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stylesWithEffects.xml" ContentType="application/vnd.ms-word.stylesWithEffects+xml"/>
  <Override PartName="/word/header2.xml" ContentType="application/vnd.openxmlformats-officedocument.wordprocessingml.header+xml"/>
  <Override PartName="/word/fontTable.xml" ContentType="application/vnd.openxmlformats-officedocument.wordprocessingml.fontTable+xml"/>
  <Override PartName="/word/endnotes.xml" ContentType="application/vnd.openxmlformats-officedocument.wordprocessingml.endnotes+xml"/>
  <Override PartName="/word/styles.xml" ContentType="application/vnd.openxmlformats-officedocument.wordprocessingml.styles+xml"/>
  <Override PartName="/customXml/itemProps1.xml" ContentType="application/vnd.openxmlformats-officedocument.customXmlProperties+xml"/>
  <Override PartName="/word/webSettings.xml" ContentType="application/vnd.openxmlformats-officedocument.wordprocessingml.webSettings+xml"/>
  <Override PartName="/word/document.xml" ContentType="application/vnd.openxmlformats-officedocument.wordprocessingml.document.main+xml"/>
  <Override PartName="/customXml/itemProps3.xml" ContentType="application/vnd.openxmlformats-officedocument.customXmlProperties+xml"/>
  <Override PartName="/customXml/itemProps2.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http://schemas.openxmlformats.org/wordprocessingml/2006/main" xmlns:a="http://schemas.openxmlformats.org/drawingml/2006/main" xmlns:a13cmd="http://schemas.microsoft.com/office/drawing/2013/main/command" xmlns:a14="http://schemas.microsoft.com/office/drawing/2010/main" xmlns:a15="http://schemas.microsoft.com/office/drawing/2012/main" xmlns:a16="http://schemas.microsoft.com/office/drawing/2014/main" xmlns:a1611="http://schemas.microsoft.com/office/drawing/2016/11/main" xmlns:a16svg="http://schemas.microsoft.com/office/drawing/2016/SVG/main" xmlns:a18hc="http://schemas.microsoft.com/office/drawing/2018/hyperlinkcolor" xmlns:adec="http://schemas.microsoft.com/office/drawing/2017/decorative" xmlns:am3d="http://schemas.microsoft.com/office/drawing/2017/model3d" xmlns:an18="http://schemas.microsoft.com/office/drawing/2018/animation" xmlns:anam3d="http://schemas.microsoft.com/office/drawing/2018/animation/model3d" xmlns:b="http://schemas.openxmlformats.org/officeDocument/2006/bibliography" xmlns:c="http://schemas.openxmlformats.org/drawingml/2006/chart" xmlns:c14="http://schemas.microsoft.com/office/drawing/2007/8/2/chart" xmlns:c15="http://schemas.microsoft.com/office/drawing/2012/chart" xmlns:c16="http://schemas.microsoft.com/office/drawing/2014/chart" xmlns:c16ac="http://schemas.microsoft.com/office/drawing/2014/chart/ac" xmlns:c173="http://schemas.microsoft.com/office/drawing/2017/03/chart" xmlns:cdr="http://schemas.openxmlformats.org/drawingml/2006/chartDrawing" xmlns:cdr14="http://schemas.microsoft.com/office/drawing/2010/chartDrawing" xmlns:comp="http://schemas.openxmlformats.org/drawingml/2006/compatibility" xmlns:cppr="http://schemas.microsoft.com/office/2006/coverPageProps" xmlns:cs="http://schemas.microsoft.com/office/drawing/2012/chartStyle" xmlns:cx="http://schemas.microsoft.com/office/drawing/2014/chartex" xmlns:dgm="http://schemas.openxmlformats.org/drawingml/2006/diagram" xmlns:dgm14="http://schemas.microsoft.com/office/drawing/2010/diagram" xmlns:dgm1611="http://schemas.microsoft.com/office/drawing/2016/11/diagram" xmlns:dgm1612="http://schemas.microsoft.com/office/drawing/2016/12/diagram" xmlns:dsp="http://schemas.microsoft.com/office/drawing/2008/diagram" xmlns:iact="http://schemas.microsoft.com/office/powerpoint/2014/inkAction" xmlns:lc="http://schemas.openxmlformats.org/drawingml/2006/lockedCanvas" xmlns:m="http://schemas.openxmlformats.org/officeDocument/2006/math" xmlns:mc="http://schemas.openxmlformats.org/markup-compatibility/2006" xmlns:msink="http://schemas.microsoft.com/ink/2010/main" xmlns:ns38="http://www.w3.org/1998/Math/MathML" xmlns:ns39="http://www.w3.org/2003/InkML" xmlns:o="urn:schemas-microsoft-com:office:office" xmlns:oda="http://opendope.org/answers" xmlns:odc="http://opendope.org/conditions" xmlns:odgm="http://opendope.org/SmartArt/DataHierarchy" xmlns:odi="http://opendope.org/components" xmlns:odq="http://opendope.org/questions" xmlns:odx="http://opendope.org/xpaths" xmlns:pic="http://schemas.openxmlformats.org/drawingml/2006/picture" xmlns:pic14="http://schemas.microsoft.com/office/drawing/2010/picture" xmlns:pvml="urn:schemas-microsoft-com:office:powerpoint" xmlns:r="http://schemas.openxmlformats.org/officeDocument/2006/relationships" xmlns:sl="http://schemas.openxmlformats.org/schemaLibrary/2006/main" xmlns:thm15="http://schemas.microsoft.com/office/thememl/2012/main" xmlns:v="urn:schemas-microsoft-com:vml" xmlns:w10="urn:schemas-microsoft-com:office:word" xmlns:w14="http://schemas.microsoft.com/office/word/2010/wordml" xmlns:w15="http://schemas.microsoft.com/office/word/2012/wordml" xmlns:w16cid="http://schemas.microsoft.com/office/word/2016/wordml/cid" xmlns:w16se="http://schemas.microsoft.com/office/word/2015/wordml/symex" xmlns:we="http://schemas.microsoft.com/office/webextensions/webextension/2010/11" xmlns:wetp="http://schemas.microsoft.com/office/webextensions/taskpanes/2010/11" xmlns:wne="http://schemas.microsoft.com/office/word/2006/wordml" xmlns:wp="http://schemas.openxmlformats.org/drawingml/2006/wordprocessingDrawing" xmlns:wp14="http://schemas.microsoft.com/office/word/2010/wordprocessingDrawing" xmlns:wp15="http://schemas.microsoft.com/office/word/2012/wordprocessingDrawing" xmlns:wpc="http://schemas.microsoft.com/office/word/2010/wordprocessingCanvas" xmlns:wpg="http://schemas.microsoft.com/office/word/2010/wordprocessingGroup" xmlns:wps="http://schemas.microsoft.com/office/word/2010/wordprocessingShape" xmlns:xdr="http://schemas.openxmlformats.org/drawingml/2006/spreadsheetDrawing" xmlns:xvml="urn:schemas-microsoft-com:office:excel" mc:Ignorable="w14 wp14">
  <w:body>
    <!-- Modified by docx4j 8.3.8 (Apache licensed) using REFERENCE JAXB in BellSoft Java 1.8.0_322 on Linux -->
    <w:p w:rsidR="00031013" w:rsidRDefault="00B5558F">
      <w:pPr>
        <w:pStyle w:val="BlankForLegalActs"/>
        <w:spacing w:after="0" w:line="240" w:lineRule="auto"/>
        <w:jc w:val="center"/>
        <w:rPr>
          <w:rFonts w:ascii="Times New Roman" w:cs="Times New Roman" w:hAnsi="Times New Roman"/>
          <w:lang w:val="en-US"/>
        </w:rPr>
      </w:pPr>
      <w:r>
        <w:rPr>
          <w:noProof/>
          <w:lang w:eastAsia="ru-RU"/>
        </w:rPr>
        <w:drawing>
          <wp:inline distB="0" distL="0" distR="0" distT="0">
            <wp:extent cx="514350" cy="687070"/>
            <wp:effectExtent b="0" l="0" r="0" t="0"/>
            <wp:docPr descr="image1.gif" id="1" name="Drawing 0"/>
            <wp:cNvGraphicFramePr/>
            <a:graphic>
              <a:graphicData uri="http://schemas.openxmlformats.org/drawingml/2006/picture">
                <pic:pic>
                  <pic:nvPicPr>
                    <pic:cNvPr descr="image1.gif" id="0" name="Picture 0"/>
                    <pic:cNvPicPr>
                      <a:picLocks noChangeAspect="true"/>
                    </pic:cNvPicPr>
                  </pic:nvPicPr>
                  <pic:blipFill>
                    <a:blip r:embed="rId9"/>
                    <a:stretch>
                      <a:fillRect/>
                    </a:stretch>
                  </pic:blipFill>
                  <pic:spPr>
                    <a:xfrm>
                      <a:off x="0" y="0"/>
                      <a:ext cx="514350" cy="687070"/>
                    </a:xfrm>
                    <a:prstGeom prst="rect">
                      <a:avLst/>
                    </a:prstGeom>
                  </pic:spPr>
                </pic:pic>
              </a:graphicData>
            </a:graphic>
          </wp:inline>
        </w:drawing>
      </w:r>
    </w:p>
    <w:p w:rsidP="00197A5B" w:rsidR="00197A5B" w:rsidRDefault="00197A5B" w:rsidRPr="00EB0FF3">
      <w:pPr>
        <w:pStyle w:val="BlankForLegalActs"/>
        <w:spacing w:after="0" w:line="240" w:lineRule="auto"/>
        <w:jc w:val="center"/>
        <w:rPr>
          <w:rFonts w:ascii="Times New Roman" w:cs="Times New Roman" w:hAnsi="Times New Roman"/>
          <w:sz w:val="20"/>
          <w:lang w:val="en-US"/>
        </w:rPr>
      </w:pPr>
    </w:p>
    <w:p w:rsidP="00197A5B" w:rsidR="00197A5B" w:rsidRDefault="00B5558F" w:rsidRPr="006734A6">
      <w:pPr>
        <w:pStyle w:val="BlankForLegalActs"/>
        <w:spacing w:after="0" w:line="240" w:lineRule="auto"/>
        <w:jc w:val="center"/>
        <w:rPr>
          <w:rFonts w:ascii="Times New Roman" w:cs="Times New Roman" w:hAnsi="Times New Roman"/>
          <w:b/>
          <w:sz w:val="36"/>
        </w:rPr>
      </w:pPr>
      <w:r>
        <w:fldChar w:fldCharType="begin"/>
      </w:r>
      <w:r>
        <w:rPr>
          <w:rFonts w:ascii="Times New Roman" w:cs="Times New Roman" w:hAnsi="Times New Roman"/>
          <w:b/>
          <w:noProof/>
          <w:sz w:val="36"/>
        </w:rPr>
        <w:instrText xml:space="preserve"> MERGEFIELD  "ПОДРАЗДЕЛЕНИЕ ПОДПИСАНТА ПА"  \* MERGEFORMAT </w:instrText>
      </w:r>
      <w:r>
        <w:fldChar w:fldCharType="separate"/>
      </w:r>
      <w:r>
        <w:rPr>
          <w:rFonts w:ascii="Times New Roman" w:cs="Times New Roman" w:hAnsi="Times New Roman"/>
          <w:b/>
          <w:noProof/>
          <w:sz w:val="36"/>
        </w:rPr>
        <w:t>АДМИНИСТРАЦИЯ ГОРОДА КРАСНОЯРСКА</w:t>
      </w:r>
      <w:r>
        <w:rPr>
          <w:rFonts w:ascii="Times New Roman" w:cs="Times New Roman" w:hAnsi="Times New Roman"/>
          <w:b/>
          <w:sz w:val="36"/>
          <w:lang w:val="en-US"/>
        </w:rPr>
        <w:fldChar w:fldCharType="end"/>
      </w:r>
    </w:p>
    <w:p w:rsidP="00197A5B" w:rsidR="00197A5B" w:rsidRDefault="00197A5B" w:rsidRPr="002A7FEB">
      <w:pPr>
        <w:pStyle w:val="BlankForLegalActs"/>
        <w:spacing w:after="0" w:line="240" w:lineRule="auto"/>
        <w:jc w:val="center"/>
        <w:rPr>
          <w:rFonts w:ascii="Times New Roman" w:cs="Times New Roman" w:hAnsi="Times New Roman"/>
          <w:sz w:val="20"/>
        </w:rPr>
      </w:pPr>
    </w:p>
    <w:p w:rsidP="00197A5B" w:rsidR="00197A5B" w:rsidRDefault="00B5558F" w:rsidRPr="00EE4AD4">
      <w:pPr>
        <w:pStyle w:val="BlankForLegalActs"/>
        <w:spacing w:after="0" w:line="240" w:lineRule="auto"/>
        <w:jc w:val="center"/>
        <w:rPr>
          <w:rFonts w:ascii="Times New Roman" w:cs="Times New Roman" w:hAnsi="Times New Roman"/>
          <w:sz w:val="44"/>
        </w:rPr>
      </w:pPr>
      <w:r>
        <w:fldChar w:fldCharType="begin"/>
      </w:r>
      <w:r>
        <w:rPr>
          <w:rFonts w:ascii="Times New Roman" w:cs="Times New Roman" w:hAnsi="Times New Roman"/>
          <w:noProof/>
          <w:sz w:val="44"/>
        </w:rPr>
        <w:instrText xml:space="preserve"> MERGEFIELD  "ТИП ДОКУМЕНТА"  \* MERGEFORMAT </w:instrText>
      </w:r>
      <w:r>
        <w:fldChar w:fldCharType="separate"/>
      </w:r>
      <w:r>
        <w:rPr>
          <w:rFonts w:ascii="Times New Roman" w:cs="Times New Roman" w:hAnsi="Times New Roman"/>
          <w:noProof/>
          <w:sz w:val="44"/>
        </w:rPr>
        <w:t>ПОСТАНОВЛЕНИЕ</w:t>
      </w:r>
      <w:r>
        <w:rPr>
          <w:rFonts w:ascii="Times New Roman" w:cs="Times New Roman" w:hAnsi="Times New Roman"/>
          <w:sz w:val="44"/>
          <w:lang w:val="en-US"/>
        </w:rPr>
        <w:fldChar w:fldCharType="end"/>
      </w:r>
    </w:p>
    <w:p w:rsidP="00197A5B" w:rsidR="00197A5B" w:rsidRDefault="00197A5B" w:rsidRPr="00EE4AD4">
      <w:pPr>
        <w:pStyle w:val="BlankForLegalActs"/>
        <w:spacing w:after="0" w:line="240" w:lineRule="auto"/>
        <w:jc w:val="center"/>
        <w:rPr>
          <w:rFonts w:ascii="Times New Roman" w:cs="Times New Roman" w:hAnsi="Times New Roman"/>
          <w:sz w:val="44"/>
        </w:rPr>
      </w:pPr>
    </w:p>
    <w:p w:rsidP="00197A5B" w:rsidR="00197A5B" w:rsidRDefault="00197A5B" w:rsidRPr="00EE4AD4">
      <w:pPr>
        <w:pStyle w:val="BlankForLegalActs"/>
        <w:spacing w:after="0" w:line="240" w:lineRule="auto"/>
        <w:jc w:val="center"/>
        <w:rPr>
          <w:rFonts w:ascii="Times New Roman" w:cs="Times New Roman" w:hAnsi="Times New Roman"/>
          <w:sz w:val="44"/>
        </w:rPr>
      </w:pPr>
    </w:p>
    <w:tbl>
      <w:tblPr>
        <w:tblW w:type="dxa" w:w="9571"/>
        <w:jc w:val="center"/>
        <w:tblLayout w:type="fixed"/>
        <w:tblLook w:firstColumn="0" w:firstRow="0" w:lastColumn="0" w:lastRow="0" w:noHBand="0" w:noVBand="0" w:val="0000"/>
      </w:tblPr>
      <w:tblGrid>
        <w:gridCol w:w="4785"/>
        <w:gridCol w:w="4786"/>
      </w:tblGrid>
      <w:tr w:rsidR="00197A5B" w:rsidRPr="00B61896" w:rsidTr="00197A5B">
        <w:trPr>
          <w:jc w:val="center"/>
        </w:trPr>
        <w:tc>
          <w:tcPr>
            <w:tcW w:type="dxa" w:w="4785"/>
            <w:shd w:color="auto" w:fill="auto" w:val="clear"/>
          </w:tcPr>
          <w:p w:rsidP="00197A5B" w:rsidR="00197A5B" w:rsidRDefault="00B5558F" w:rsidRPr="00AE0F02">
            <w:pPr>
              <w:pStyle w:val="BlankForLegalActs"/>
              <w:spacing w:after="0" w:line="240" w:lineRule="auto"/>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"Дата регистрации"  \* MERGEFORMAT </w:instrText>
            </w:r>
            <w:r>
              <w:fldChar w:fldCharType="separate"/>
            </w:r>
            <w:r>
              <w:rPr>
                <w:rFonts w:ascii="Times New Roman" w:cs="Times New Roman" w:hAnsi="Times New Roman"/>
                <w:sz w:val="30"/>
                <w:szCs w:val="30"/>
                <w:lang w:val="en-US"/>
              </w:rPr>
              <w:t>22.09.2026</w:t>
            </w:r>
            <w:r>
              <w:rPr>
                <w:rFonts w:ascii="Times New Roman" w:cs="Times New Roman" w:hAnsi="Times New Roman"/>
                <w:sz w:val="30"/>
                <w:szCs w:val="30"/>
                <w:lang w:val="en-US"/>
              </w:rPr>
              <w:fldChar w:fldCharType="end"/>
            </w:r>
          </w:p>
        </w:tc>
        <w:tc>
          <w:tcPr>
            <w:tcW w:type="dxa" w:w="4786"/>
            <w:shd w:color="auto" w:fill="auto" w:val="clear"/>
          </w:tcPr>
          <w:p w:rsidP="00197A5B" w:rsidR="00197A5B" w:rsidRDefault="00B5558F" w:rsidRPr="00AE0F02">
            <w:pPr>
              <w:pStyle w:val="BlankForLegalActs"/>
              <w:spacing w:after="0" w:line="240" w:lineRule="auto"/>
              <w:jc w:val="right"/>
              <w:rPr>
                <w:rFonts w:ascii="Times New Roman" w:cs="Times New Roman" w:hAnsi="Times New Roman"/>
                <w:sz w:val="30"/>
                <w:szCs w:val="30"/>
                <w:lang w:val="en-US"/>
              </w:rPr>
            </w:pPr>
            <w:r>
              <w:fldChar w:fldCharType="begin"/>
            </w:r>
            <w:r>
              <w:rPr>
                <w:rFonts w:ascii="Times New Roman" w:cs="Times New Roman" w:hAnsi="Times New Roman"/>
                <w:sz w:val="30"/>
                <w:szCs w:val="30"/>
                <w:lang w:val="en-US"/>
              </w:rPr>
              <w:instrText xml:space="preserve"> MERGEFIELD  "Номер регистрации"  \* MERGEFORMAT </w:instrText>
            </w:r>
            <w:r>
              <w:fldChar w:fldCharType="separate"/>
            </w:r>
            <w:r>
              <w:rPr>
                <w:rFonts w:ascii="Times New Roman" w:cs="Times New Roman" w:hAnsi="Times New Roman"/>
                <w:sz w:val="30"/>
                <w:szCs w:val="30"/>
                <w:lang w:val="en-US"/>
              </w:rPr>
              <w:t>№ 940</w:t>
            </w:r>
            <w:r>
              <w:rPr>
                <w:rFonts w:ascii="Times New Roman" w:cs="Times New Roman" w:hAnsi="Times New Roman"/>
                <w:sz w:val="30"/>
                <w:szCs w:val="30"/>
                <w:lang w:val="en-US"/>
              </w:rPr>
              <w:fldChar w:fldCharType="end"/>
            </w:r>
          </w:p>
        </w:tc>
      </w:tr>
    </w:tbl>
    <w:p w:rsidP="00197A5B" w:rsidR="00197A5B" w:rsidRDefault="00B5558F" w:rsidRPr="006E3468">
      <w:pPr>
        <w:pStyle w:val="BlankForLegalActs"/>
        <w:spacing w:after="0" w:line="240" w:lineRule="auto"/>
        <w:jc w:val="center"/>
        <w:rPr>
          <w:rFonts w:ascii="Times New Roman" w:cs="Times New Roman" w:hAnsi="Times New Roman"/>
          <w:sz w:val="44"/>
          <w:lang w:val="en-US"/>
        </w:rPr>
        <w:sectPr w:rsidR="00197A5B" w:rsidRPr="006E3468" w:rsidSect="00197A5B">
          <w:type w:val="continuous"/>
          <w:pgSz w:h="16838" w:w="11906"/>
          <w:pgMar w:bottom="1134" w:footer="709" w:gutter="0" w:header="709" w:left="1985" w:right="567" w:top="227"/>
          <w:cols w:space="708"/>
          <w:docGrid w:linePitch="360"/>
        </w:sectPr>
      </w:pPr>
      <w:r>
        <w:fldChar w:fldCharType="begin"/>
      </w:r>
      <w:r>
        <w:rPr>
          <w:rFonts w:ascii="Times New Roman" w:cs="Times New Roman" w:hAnsi="Times New Roman"/>
          <w:sz w:val="44"/>
          <w:lang w:val="en-US"/>
        </w:rPr>
        <w:instrText xml:space="preserve"> MERGEFIELD  "Бланк-вставлен"  \* MERGEFORMAT </w:instrText>
      </w:r>
      <w:r>
        <w:fldChar w:fldCharType="separate"/>
      </w:r>
      <w:r>
        <w:rPr>
          <w:rFonts w:ascii="Times New Roman" w:cs="Times New Roman" w:hAnsi="Times New Roman"/>
          <w:sz w:val="44"/>
          <w:lang w:val="en-US"/>
        </w:rPr>
        <w:t>​</w:t>
      </w:r>
      <w:r>
        <w:rPr>
          <w:rFonts w:ascii="Times New Roman" w:cs="Times New Roman" w:hAnsi="Times New Roman"/>
          <w:sz w:val="44"/>
          <w:lang w:val="en-US"/>
        </w:rPr>
        <w:fldChar w:fldCharType="end"/>
      </w:r>
    </w:p>
    <w:p w:rsidP="002063EF" w:rsidR="00AE5D67" w:rsidRDefault="00AE5D6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 порядке предоставления субсидии Фонду развития бизнеса </w:t>
      </w: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p>
    <w:p w:rsidP="002063EF" w:rsidR="002063EF" w:rsidRDefault="00223037">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 предоставлению на конкурсной основе грантов </w:t>
      </w:r>
      <w:proofErr w:type="gramStart"/>
      <w:r w:rsidRPr="008D3B9F">
        <w:rPr>
          <w:rFonts w:ascii="Times New Roman" w:cs="Times New Roman" w:eastAsia="Calibri" w:hAnsi="Times New Roman"/>
          <w:iCs/>
          <w:sz w:val="30"/>
          <w:szCs w:val="30"/>
          <w:lang w:eastAsia="ru-RU"/>
        </w:rPr>
        <w:t>зарегистрированным</w:t>
      </w:r>
      <w:proofErr w:type="gramEnd"/>
      <w:r w:rsidRPr="008D3B9F">
        <w:rPr>
          <w:rFonts w:ascii="Times New Roman" w:cs="Times New Roman" w:eastAsia="Calibri" w:hAnsi="Times New Roman"/>
          <w:iCs/>
          <w:sz w:val="30"/>
          <w:szCs w:val="30"/>
          <w:lang w:eastAsia="ru-RU"/>
        </w:rPr>
        <w:t xml:space="preserve"> </w:t>
      </w:r>
    </w:p>
    <w:p w:rsidP="002063EF" w:rsidR="00223037" w:rsidRDefault="00223037"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w:t>
      </w:r>
      <w:r w:rsidR="000633BB" w:rsidRPr="008D3B9F">
        <w:rPr>
          <w:rFonts w:ascii="Times New Roman" w:cs="Times New Roman" w:eastAsia="Calibri" w:hAnsi="Times New Roman"/>
          <w:iCs/>
          <w:sz w:val="30"/>
          <w:szCs w:val="30"/>
          <w:lang w:eastAsia="ru-RU"/>
        </w:rPr>
        <w:t>ованием инвестиционных платформ</w:t>
      </w:r>
    </w:p>
    <w:p w:rsidP="00945821" w:rsidR="002063EF" w:rsidRDefault="002063EF" w:rsidRPr="00AE5D67">
      <w:pPr>
        <w:suppressAutoHyphens/>
        <w:spacing w:after="0" w:line="240" w:lineRule="auto"/>
        <w:ind w:firstLine="709"/>
        <w:jc w:val="both"/>
        <w:rPr>
          <w:rFonts w:ascii="Times New Roman" w:cs="Times New Roman" w:eastAsia="Calibri" w:hAnsi="Times New Roman"/>
          <w:iCs/>
          <w:sz w:val="40"/>
          <w:szCs w:val="30"/>
          <w:lang w:eastAsia="ru-RU"/>
        </w:rPr>
      </w:pPr>
    </w:p>
    <w:p w:rsidP="00945821" w:rsidR="002063EF" w:rsidRDefault="002063EF" w:rsidRPr="00AE5D67">
      <w:pPr>
        <w:suppressAutoHyphens/>
        <w:spacing w:after="0" w:line="240" w:lineRule="auto"/>
        <w:ind w:firstLine="709"/>
        <w:jc w:val="both"/>
        <w:rPr>
          <w:rFonts w:ascii="Times New Roman" w:cs="Times New Roman" w:eastAsia="Calibri" w:hAnsi="Times New Roman"/>
          <w:iCs/>
          <w:sz w:val="40"/>
          <w:szCs w:val="30"/>
          <w:lang w:eastAsia="ru-RU"/>
        </w:rPr>
      </w:pPr>
    </w:p>
    <w:p w:rsidP="00945821" w:rsidR="00AE5D67" w:rsidRDefault="00945821">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целях содействия развитию малого и среднего предпринимательства и </w:t>
      </w:r>
      <w:proofErr w:type="gramStart"/>
      <w:r w:rsidRPr="00B60F06">
        <w:rPr>
          <w:rFonts w:ascii="Times New Roman" w:cs="Times New Roman" w:eastAsia="Calibri" w:hAnsi="Times New Roman"/>
          <w:iCs/>
          <w:sz w:val="30"/>
          <w:szCs w:val="30"/>
          <w:lang w:eastAsia="ru-RU"/>
        </w:rPr>
        <w:t>поддержки</w:t>
      </w:r>
      <w:proofErr w:type="gramEnd"/>
      <w:r w:rsidRPr="00B60F06">
        <w:rPr>
          <w:rFonts w:ascii="Times New Roman" w:cs="Times New Roman" w:eastAsia="Calibri" w:hAnsi="Times New Roman"/>
          <w:iCs/>
          <w:sz w:val="30"/>
          <w:szCs w:val="30"/>
          <w:lang w:eastAsia="ru-RU"/>
        </w:rPr>
        <w:t xml:space="preserve"> социально ориентированных некоммерческих организаций на территории города Красноярска,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соответствии </w:t>
      </w:r>
      <w:r w:rsidR="00414726" w:rsidRPr="00B60F06">
        <w:rPr>
          <w:rFonts w:ascii="Times New Roman" w:cs="Times New Roman" w:eastAsia="Calibri" w:hAnsi="Times New Roman"/>
          <w:iCs/>
          <w:sz w:val="30"/>
          <w:szCs w:val="30"/>
          <w:lang w:eastAsia="ru-RU"/>
        </w:rPr>
        <w:t>с абзацами вторым</w:t>
      </w:r>
      <w:r w:rsidR="00AE5D67">
        <w:rPr>
          <w:rFonts w:ascii="Times New Roman" w:cs="Times New Roman" w:eastAsia="Calibri" w:hAnsi="Times New Roman"/>
          <w:iCs/>
          <w:sz w:val="30"/>
          <w:szCs w:val="30"/>
          <w:lang w:eastAsia="ru-RU"/>
        </w:rPr>
        <w:t>,</w:t>
      </w:r>
      <w:r w:rsidR="00414726" w:rsidRPr="00B60F06">
        <w:rPr>
          <w:rFonts w:ascii="Times New Roman" w:cs="Times New Roman" w:eastAsia="Calibri" w:hAnsi="Times New Roman"/>
          <w:iCs/>
          <w:sz w:val="30"/>
          <w:szCs w:val="30"/>
          <w:lang w:eastAsia="ru-RU"/>
        </w:rPr>
        <w:t xml:space="preserve"> шестым пункта 2 </w:t>
      </w:r>
      <w:r w:rsidRPr="00B60F06">
        <w:rPr>
          <w:rFonts w:ascii="Times New Roman" w:cs="Times New Roman" w:eastAsia="Calibri" w:hAnsi="Times New Roman"/>
          <w:iCs/>
          <w:sz w:val="30"/>
          <w:szCs w:val="30"/>
          <w:lang w:eastAsia="ru-RU"/>
        </w:rPr>
        <w:t>стать</w:t>
      </w:r>
      <w:r w:rsidR="00414726"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78.1 Бюджетного кодекса Российской Федерации, Федеральным</w:t>
      </w:r>
      <w:r w:rsidR="00AE5D67">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закон</w:t>
      </w:r>
      <w:r w:rsidR="00AE5D67">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м</w:t>
      </w:r>
      <w:r w:rsidR="00AE5D67">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от 24.07.2007 № 209-ФЗ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развитии малого и среднего предпринимательства в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от 12.01.1996 № 7-ФЗ</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некоммерческих организациях</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от 02.08.2019 № 259-ФЗ </w:t>
      </w:r>
      <w:r w:rsidR="00AE5D67">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 привлечении инвестиций с использованием </w:t>
      </w:r>
      <w:proofErr w:type="gramStart"/>
      <w:r w:rsidRPr="00B60F06">
        <w:rPr>
          <w:rFonts w:ascii="Times New Roman" w:cs="Times New Roman" w:eastAsia="Calibri" w:hAnsi="Times New Roman"/>
          <w:iCs/>
          <w:sz w:val="30"/>
          <w:szCs w:val="30"/>
          <w:lang w:eastAsia="ru-RU"/>
        </w:rPr>
        <w:t>инвестиционных платформ и о внесении изменений</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отдельные законодательные акты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основании постановления Правительства Российской Федерации от 25.10.2023 № 1782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Об утверждении общих требований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к нормативным правовым актам, муниципальным правовым актам, регулирующим предоставление из бюджетов субъектов </w:t>
      </w:r>
      <w:r w:rsidR="006F44F5" w:rsidRPr="00B60F06">
        <w:rPr>
          <w:rFonts w:ascii="Times New Roman" w:cs="Times New Roman" w:eastAsia="Calibri" w:hAnsi="Times New Roman"/>
          <w:iCs/>
          <w:sz w:val="30"/>
          <w:szCs w:val="30"/>
          <w:lang w:eastAsia="ru-RU"/>
        </w:rPr>
        <w:t>Р</w:t>
      </w:r>
      <w:r w:rsidRPr="00B60F06">
        <w:rPr>
          <w:rFonts w:ascii="Times New Roman" w:cs="Times New Roman" w:eastAsia="Calibri" w:hAnsi="Times New Roman"/>
          <w:iCs/>
          <w:sz w:val="30"/>
          <w:szCs w:val="30"/>
          <w:lang w:eastAsia="ru-RU"/>
        </w:rPr>
        <w:t xml:space="preserve">оссийской </w:t>
      </w:r>
      <w:r w:rsidR="00AE5D67">
        <w:rPr>
          <w:rFonts w:ascii="Times New Roman" w:cs="Times New Roman" w:eastAsia="Calibri" w:hAnsi="Times New Roman"/>
          <w:iCs/>
          <w:sz w:val="30"/>
          <w:szCs w:val="30"/>
          <w:lang w:eastAsia="ru-RU"/>
        </w:rPr>
        <w:t>Ф</w:t>
      </w:r>
      <w:r w:rsidRPr="00B60F06">
        <w:rPr>
          <w:rFonts w:ascii="Times New Roman" w:cs="Times New Roman" w:eastAsia="Calibri" w:hAnsi="Times New Roman"/>
          <w:iCs/>
          <w:sz w:val="30"/>
          <w:szCs w:val="30"/>
          <w:lang w:eastAsia="ru-RU"/>
        </w:rPr>
        <w:t>едерации, местных бюджетов субсидий, в том числе грантов в форме субсидий, юридическим лицам, индивидуальным предпринимателям, физическим лицам и проведение отборов получателей указанных</w:t>
      </w:r>
      <w:proofErr w:type="gramEnd"/>
      <w:r w:rsidRPr="00B60F06">
        <w:rPr>
          <w:rFonts w:ascii="Times New Roman" w:cs="Times New Roman" w:eastAsia="Calibri" w:hAnsi="Times New Roman"/>
          <w:iCs/>
          <w:sz w:val="30"/>
          <w:szCs w:val="30"/>
          <w:lang w:eastAsia="ru-RU"/>
        </w:rPr>
        <w:t xml:space="preserve"> субсидий, в том числе грантов в форме субсидий</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руководствуясь статьями 41, 58, 59 Устава города Красноярска, </w:t>
      </w:r>
    </w:p>
    <w:p w:rsidP="00AE5D67" w:rsidR="00945821" w:rsidRDefault="00AE5D67" w:rsidRPr="00B60F06">
      <w:pPr>
        <w:suppressAutoHyphens/>
        <w:spacing w:after="0" w:line="240"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ПОСТАНОВЛЯЮ:</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 xml:space="preserve">1. Утвердить Положение о порядке предоставления субсидии Фонду развития бизнеса 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по предоставлению на конкурсной основе грантов зарегистрированным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w:t>
      </w:r>
      <w:r w:rsidR="00AE5D67">
        <w:rPr>
          <w:rFonts w:ascii="Times New Roman" w:cs="Times New Roman" w:eastAsia="Calibri" w:hAnsi="Times New Roman"/>
          <w:iCs/>
          <w:sz w:val="30"/>
          <w:szCs w:val="30"/>
          <w:lang w:eastAsia="ru-RU"/>
        </w:rPr>
        <w:t>ованием инвестиционных платформ</w:t>
      </w:r>
      <w:r w:rsidRPr="00B60F06">
        <w:rPr>
          <w:rFonts w:ascii="Times New Roman" w:cs="Times New Roman" w:eastAsia="Calibri" w:hAnsi="Times New Roman"/>
          <w:iCs/>
          <w:sz w:val="30"/>
          <w:szCs w:val="30"/>
          <w:lang w:eastAsia="ru-RU"/>
        </w:rPr>
        <w:t xml:space="preserve"> согласно приложению.</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Настоящее постановление разместить в сетевом издании </w:t>
      </w:r>
      <w:r w:rsidRPr="00B60F06">
        <w:rPr>
          <w:rFonts w:ascii="Times New Roman" w:cs="Times New Roman" w:eastAsia="Calibri" w:hAnsi="Times New Roman"/>
          <w:iCs/>
          <w:sz w:val="30"/>
          <w:szCs w:val="30"/>
          <w:lang w:eastAsia="ru-RU"/>
        </w:rPr>
        <w:br/>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Официальный интернет-портал правовой информации города </w:t>
      </w:r>
      <w:r w:rsidRPr="00B60F06">
        <w:rPr>
          <w:rFonts w:ascii="Times New Roman" w:cs="Times New Roman" w:eastAsia="Calibri" w:hAnsi="Times New Roman"/>
          <w:iCs/>
          <w:sz w:val="30"/>
          <w:szCs w:val="30"/>
          <w:lang w:eastAsia="ru-RU"/>
        </w:rPr>
        <w:br/>
        <w:t>Красноярска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(PRAVO-ADMKRSK.RU) и на официальном сайте </w:t>
      </w:r>
      <w:r w:rsidRPr="00B60F06">
        <w:rPr>
          <w:rFonts w:ascii="Times New Roman" w:cs="Times New Roman" w:eastAsia="Calibri" w:hAnsi="Times New Roman"/>
          <w:iCs/>
          <w:sz w:val="30"/>
          <w:szCs w:val="30"/>
          <w:lang w:eastAsia="ru-RU"/>
        </w:rPr>
        <w:br/>
        <w:t>администрации города</w:t>
      </w:r>
      <w:r w:rsidR="00223037" w:rsidRPr="00B60F06">
        <w:rPr>
          <w:rFonts w:ascii="Times New Roman" w:cs="Times New Roman" w:eastAsia="Calibri" w:hAnsi="Times New Roman"/>
          <w:iCs/>
          <w:sz w:val="30"/>
          <w:szCs w:val="30"/>
          <w:lang w:eastAsia="ru-RU"/>
        </w:rPr>
        <w:t xml:space="preserve"> Красноярска</w:t>
      </w:r>
      <w:r w:rsidRPr="00B60F06">
        <w:rPr>
          <w:rFonts w:ascii="Times New Roman" w:cs="Times New Roman" w:eastAsia="Calibri" w:hAnsi="Times New Roman"/>
          <w:iCs/>
          <w:sz w:val="30"/>
          <w:szCs w:val="30"/>
          <w:lang w:eastAsia="ru-RU"/>
        </w:rPr>
        <w:t>.</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Глава города    </w:t>
      </w:r>
      <w:r w:rsidRPr="00B60F06">
        <w:rPr>
          <w:rFonts w:ascii="Times New Roman" w:cs="Times New Roman" w:eastAsia="Calibri" w:hAnsi="Times New Roman"/>
          <w:iCs/>
          <w:sz w:val="30"/>
          <w:szCs w:val="30"/>
          <w:lang w:eastAsia="ru-RU"/>
        </w:rPr>
        <w:tab/>
      </w:r>
      <w:r w:rsidRPr="00B60F06">
        <w:rPr>
          <w:rFonts w:ascii="Times New Roman" w:cs="Times New Roman" w:eastAsia="Calibri" w:hAnsi="Times New Roman"/>
          <w:iCs/>
          <w:sz w:val="30"/>
          <w:szCs w:val="30"/>
          <w:lang w:eastAsia="ru-RU"/>
        </w:rPr>
        <w:tab/>
      </w:r>
      <w:r w:rsidRPr="00B60F06">
        <w:rPr>
          <w:rFonts w:ascii="Times New Roman" w:cs="Times New Roman" w:eastAsia="Calibri" w:hAnsi="Times New Roman"/>
          <w:iCs/>
          <w:sz w:val="30"/>
          <w:szCs w:val="30"/>
          <w:lang w:eastAsia="ru-RU"/>
        </w:rPr>
        <w:tab/>
        <w:t xml:space="preserve">                                               </w:t>
      </w:r>
      <w:r w:rsidRPr="00B60F06">
        <w:rPr>
          <w:rFonts w:ascii="Times New Roman" w:cs="Times New Roman" w:eastAsia="Calibri" w:hAnsi="Times New Roman"/>
          <w:iCs/>
          <w:sz w:val="30"/>
          <w:szCs w:val="30"/>
          <w:lang w:eastAsia="ru-RU"/>
        </w:rPr>
        <w:tab/>
        <w:t xml:space="preserve">      С.В. Верещагин</w:t>
      </w:r>
    </w:p>
    <w:p w:rsidP="002063EF" w:rsidR="00945821" w:rsidRDefault="00945821" w:rsidRPr="00B60F06">
      <w:pPr>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p>
    <w:p w:rsidP="00AE5D67" w:rsidR="00AE5D67" w:rsidRDefault="00945821">
      <w:pPr>
        <w:tabs>
          <w:tab w:pos="6270" w:val="left"/>
        </w:tabs>
        <w:suppressAutoHyphens/>
        <w:spacing w:after="0" w:line="192" w:lineRule="auto"/>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br w:type="page"/>
      </w:r>
    </w:p>
    <w:p w:rsidP="00AE5D67" w:rsidR="00AE5D67" w:rsidRDefault="00AE5D67" w:rsidRPr="00AE5D67">
      <w:pPr>
        <w:tabs>
          <w:tab w:pos="6270" w:val="left"/>
        </w:tabs>
        <w:suppressAutoHyphens/>
        <w:spacing w:after="0" w:line="192" w:lineRule="auto"/>
        <w:jc w:val="both"/>
        <w:rPr>
          <w:rFonts w:ascii="Times New Roman" w:cs="Times New Roman" w:eastAsia="Calibri" w:hAnsi="Times New Roman"/>
          <w:iCs/>
          <w:sz w:val="2"/>
          <w:szCs w:val="2"/>
          <w:lang w:eastAsia="ru-RU"/>
        </w:rPr>
      </w:pPr>
    </w:p>
    <w:p w:rsidP="00AE5D67" w:rsidR="00945821" w:rsidRDefault="00945821" w:rsidRPr="00B60F06">
      <w:pPr>
        <w:tabs>
          <w:tab w:pos="6270" w:val="left"/>
        </w:tabs>
        <w:suppressAutoHyphens/>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Приложение </w:t>
      </w:r>
    </w:p>
    <w:p w:rsidP="00AE5D67" w:rsidR="00223037" w:rsidRDefault="00223037"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к постановлению </w:t>
      </w:r>
    </w:p>
    <w:p w:rsidP="00AE5D67" w:rsidR="00223037" w:rsidRDefault="00223037"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администрации </w:t>
      </w:r>
    </w:p>
    <w:p w:rsidP="00AE5D67" w:rsidR="00945821" w:rsidRDefault="00945821"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города</w:t>
      </w:r>
      <w:r w:rsidR="00223037" w:rsidRPr="00B60F06">
        <w:rPr>
          <w:rFonts w:ascii="Times New Roman" w:cs="Times New Roman" w:eastAsia="Calibri" w:hAnsi="Times New Roman"/>
          <w:iCs/>
          <w:sz w:val="30"/>
          <w:szCs w:val="30"/>
          <w:lang w:eastAsia="ru-RU"/>
        </w:rPr>
        <w:t xml:space="preserve"> Красноярска </w:t>
      </w:r>
    </w:p>
    <w:p w:rsidP="00AE5D67" w:rsidR="00945821" w:rsidRDefault="00945821" w:rsidRPr="00B60F06">
      <w:pPr>
        <w:tabs>
          <w:tab w:pos="5103" w:val="left"/>
        </w:tabs>
        <w:suppressAutoHyphens/>
        <w:autoSpaceDE w:val="false"/>
        <w:autoSpaceDN w:val="false"/>
        <w:adjustRightInd w:val="false"/>
        <w:spacing w:after="0" w:line="192" w:lineRule="auto"/>
        <w:ind w:firstLine="5387"/>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 </w:t>
      </w:r>
      <w:r w:rsidR="00AE5D67">
        <w:rPr>
          <w:rFonts w:ascii="Times New Roman" w:cs="Times New Roman" w:eastAsia="Calibri" w:hAnsi="Times New Roman"/>
          <w:iCs/>
          <w:sz w:val="30"/>
          <w:szCs w:val="30"/>
          <w:lang w:eastAsia="ru-RU"/>
        </w:rPr>
        <w:t>_____________</w:t>
      </w:r>
      <w:r w:rsidRPr="00B60F06">
        <w:rPr>
          <w:rFonts w:ascii="Times New Roman" w:cs="Times New Roman" w:eastAsia="Calibri" w:hAnsi="Times New Roman"/>
          <w:iCs/>
          <w:sz w:val="30"/>
          <w:szCs w:val="30"/>
          <w:lang w:eastAsia="ru-RU"/>
        </w:rPr>
        <w:t>№ __</w:t>
      </w:r>
      <w:r w:rsidR="00AE5D67">
        <w:rPr>
          <w:rFonts w:ascii="Times New Roman" w:cs="Times New Roman" w:eastAsia="Calibri" w:hAnsi="Times New Roman"/>
          <w:iCs/>
          <w:sz w:val="30"/>
          <w:szCs w:val="30"/>
          <w:lang w:eastAsia="ru-RU"/>
        </w:rPr>
        <w:t>____</w:t>
      </w:r>
      <w:r w:rsidRPr="00B60F06">
        <w:rPr>
          <w:rFonts w:ascii="Times New Roman" w:cs="Times New Roman" w:eastAsia="Calibri" w:hAnsi="Times New Roman"/>
          <w:iCs/>
          <w:sz w:val="30"/>
          <w:szCs w:val="30"/>
          <w:lang w:eastAsia="ru-RU"/>
        </w:rPr>
        <w:t>___</w:t>
      </w:r>
    </w:p>
    <w:p w:rsidP="00945821" w:rsidR="00945821" w:rsidRDefault="00945821" w:rsidRPr="00B60F06">
      <w:pPr>
        <w:tabs>
          <w:tab w:pos="5103" w:val="left"/>
        </w:tabs>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B10F01" w:rsidRDefault="00B10F01" w:rsidRPr="00B60F06">
      <w:pPr>
        <w:tabs>
          <w:tab w:pos="5103" w:val="left"/>
        </w:tabs>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2063EF" w:rsidR="00945821" w:rsidRDefault="00945821" w:rsidRPr="00B60F06">
      <w:pPr>
        <w:tabs>
          <w:tab w:pos="5103"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ПОЛОЖЕНИЕ</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о порядке предоставления субсидии Фонду развития бизнеса </w:t>
      </w:r>
    </w:p>
    <w:p w:rsidP="002063EF" w:rsidR="00AE5D67" w:rsidRDefault="00945821">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по предоставлению на конкурсной основе грантов </w:t>
      </w:r>
      <w:proofErr w:type="gramStart"/>
      <w:r w:rsidRPr="00B60F06">
        <w:rPr>
          <w:rFonts w:ascii="Times New Roman" w:cs="Times New Roman" w:eastAsia="Times New Roman" w:hAnsi="Times New Roman"/>
          <w:iCs/>
          <w:sz w:val="30"/>
          <w:szCs w:val="30"/>
          <w:lang w:eastAsia="ru-RU"/>
        </w:rPr>
        <w:t>зарегистрированным</w:t>
      </w:r>
      <w:proofErr w:type="gramEnd"/>
      <w:r w:rsidRPr="00B60F06">
        <w:rPr>
          <w:rFonts w:ascii="Times New Roman" w:cs="Times New Roman" w:eastAsia="Times New Roman" w:hAnsi="Times New Roman"/>
          <w:iCs/>
          <w:sz w:val="30"/>
          <w:szCs w:val="30"/>
          <w:lang w:eastAsia="ru-RU"/>
        </w:rPr>
        <w:t xml:space="preserve">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осуществляющим свою деятельность на территории города Красноярска субъектам малого и среднего предпринимательства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и социально ориентированным некоммерческим организациям </w:t>
      </w:r>
    </w:p>
    <w:p w:rsidP="002063EF" w:rsidR="002063EF"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на реализацию инвестиционных проектов по развитию производства товаров (работ, услуг) на условиях привлечения инвестиций</w:t>
      </w:r>
    </w:p>
    <w:p w:rsidP="002063EF" w:rsidR="00945821" w:rsidRDefault="00945821" w:rsidRPr="00B60F06">
      <w:pPr>
        <w:widowControl w:val="false"/>
        <w:suppressAutoHyphens/>
        <w:autoSpaceDE w:val="false"/>
        <w:autoSpaceDN w:val="false"/>
        <w:adjustRightInd w:val="false"/>
        <w:spacing w:after="0" w:line="192"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с использованием инвестиционных платформ</w:t>
      </w:r>
    </w:p>
    <w:p w:rsidP="00945821" w:rsidR="00945821" w:rsidRDefault="00945821" w:rsidRPr="00B60F06">
      <w:pPr>
        <w:widowControl w:val="false"/>
        <w:tabs>
          <w:tab w:pos="2940" w:val="left"/>
          <w:tab w:pos="4677" w:val="center"/>
        </w:tabs>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p>
    <w:p w:rsidP="002063EF" w:rsidR="00945821" w:rsidRDefault="00945821" w:rsidRPr="00B60F06">
      <w:pPr>
        <w:widowControl w:val="false"/>
        <w:tabs>
          <w:tab w:pos="2940" w:val="left"/>
          <w:tab w:pos="4677" w:val="center"/>
        </w:tabs>
        <w:suppressAutoHyphens/>
        <w:autoSpaceDE w:val="false"/>
        <w:autoSpaceDN w:val="false"/>
        <w:adjustRightInd w:val="false"/>
        <w:spacing w:after="0" w:line="240" w:lineRule="auto"/>
        <w:jc w:val="center"/>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I. Общие положения</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w:t>
      </w:r>
      <w:proofErr w:type="gramStart"/>
      <w:r w:rsidRPr="00B60F06">
        <w:rPr>
          <w:rFonts w:ascii="Times New Roman" w:cs="Times New Roman" w:eastAsia="Times New Roman" w:hAnsi="Times New Roman"/>
          <w:iCs/>
          <w:sz w:val="30"/>
          <w:szCs w:val="30"/>
          <w:lang w:eastAsia="ru-RU"/>
        </w:rPr>
        <w:t>Настоящее Положение о порядке предоставления субсидии Фонду развития бизнеса 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по предоставлению на конкурсной основе грантов зарегистрированным</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производства товаров (работ, услуг) на условиях привлечения инвестиций с использованием инвестиционных платформ (далее соотве</w:t>
      </w:r>
      <w:r w:rsidR="00AE5D67">
        <w:rPr>
          <w:rFonts w:ascii="Times New Roman" w:cs="Times New Roman" w:eastAsia="Times New Roman" w:hAnsi="Times New Roman"/>
          <w:iCs/>
          <w:sz w:val="30"/>
          <w:szCs w:val="30"/>
          <w:lang w:eastAsia="ru-RU"/>
        </w:rPr>
        <w:t>тственно – Положение, субсидия)</w:t>
      </w:r>
      <w:r w:rsidRPr="00B60F06">
        <w:rPr>
          <w:rFonts w:ascii="Times New Roman" w:cs="Times New Roman" w:eastAsia="Times New Roman" w:hAnsi="Times New Roman"/>
          <w:iCs/>
          <w:sz w:val="30"/>
          <w:szCs w:val="30"/>
          <w:lang w:eastAsia="ru-RU"/>
        </w:rPr>
        <w:t xml:space="preserve"> </w:t>
      </w:r>
      <w:r w:rsidR="001C34FE" w:rsidRPr="00B60F06">
        <w:rPr>
          <w:rFonts w:ascii="Times New Roman" w:cs="Times New Roman" w:eastAsia="Times New Roman" w:hAnsi="Times New Roman"/>
          <w:iCs/>
          <w:sz w:val="30"/>
          <w:szCs w:val="30"/>
          <w:lang w:eastAsia="ru-RU"/>
        </w:rPr>
        <w:t xml:space="preserve">разработано в соответствии с постановлением Правительства Российской Федерации от 25.10.2023 № 1782 </w:t>
      </w:r>
      <w:r w:rsidR="002063EF" w:rsidRPr="00B60F06">
        <w:rPr>
          <w:rFonts w:ascii="Times New Roman" w:cs="Times New Roman" w:eastAsia="Times New Roman" w:hAnsi="Times New Roman"/>
          <w:iCs/>
          <w:sz w:val="30"/>
          <w:szCs w:val="30"/>
          <w:lang w:eastAsia="ru-RU"/>
        </w:rPr>
        <w:t>«</w:t>
      </w:r>
      <w:r w:rsidR="001C34FE" w:rsidRPr="00B60F06">
        <w:rPr>
          <w:rFonts w:ascii="Times New Roman" w:cs="Times New Roman" w:eastAsia="Times New Roman" w:hAnsi="Times New Roman"/>
          <w:iCs/>
          <w:sz w:val="30"/>
          <w:szCs w:val="30"/>
          <w:lang w:eastAsia="ru-RU"/>
        </w:rPr>
        <w:t xml:space="preserve">Об утверждении общих требований </w:t>
      </w:r>
      <w:r w:rsidR="00A47CF8">
        <w:rPr>
          <w:rFonts w:ascii="Times New Roman" w:cs="Times New Roman" w:eastAsia="Times New Roman" w:hAnsi="Times New Roman"/>
          <w:iCs/>
          <w:sz w:val="30"/>
          <w:szCs w:val="30"/>
          <w:lang w:eastAsia="ru-RU"/>
        </w:rPr>
        <w:t xml:space="preserve">             </w:t>
      </w:r>
      <w:r w:rsidR="001C34FE" w:rsidRPr="00B60F06">
        <w:rPr>
          <w:rFonts w:ascii="Times New Roman" w:cs="Times New Roman" w:eastAsia="Times New Roman" w:hAnsi="Times New Roman"/>
          <w:iCs/>
          <w:sz w:val="30"/>
          <w:szCs w:val="30"/>
          <w:lang w:eastAsia="ru-RU"/>
        </w:rPr>
        <w:t>к нормативным правовым актам, муниципальным правовым актам, регулирующим предоставление из бюджетов субъектов Российской Федерации, местных бюджетов субсидий, в том числе грантов в форме субсидий, юридическим лицам, индивидуальным предпринимателям, физическим</w:t>
      </w:r>
      <w:proofErr w:type="gramEnd"/>
      <w:r w:rsidR="001C34FE" w:rsidRPr="00B60F06">
        <w:rPr>
          <w:rFonts w:ascii="Times New Roman" w:cs="Times New Roman" w:eastAsia="Times New Roman" w:hAnsi="Times New Roman"/>
          <w:iCs/>
          <w:sz w:val="30"/>
          <w:szCs w:val="30"/>
          <w:lang w:eastAsia="ru-RU"/>
        </w:rPr>
        <w:t xml:space="preserve"> </w:t>
      </w:r>
      <w:proofErr w:type="gramStart"/>
      <w:r w:rsidR="001C34FE" w:rsidRPr="00B60F06">
        <w:rPr>
          <w:rFonts w:ascii="Times New Roman" w:cs="Times New Roman" w:eastAsia="Times New Roman" w:hAnsi="Times New Roman"/>
          <w:iCs/>
          <w:sz w:val="30"/>
          <w:szCs w:val="30"/>
          <w:lang w:eastAsia="ru-RU"/>
        </w:rPr>
        <w:t>лицам и проведение отборов получателей указанных субсидий, в том числе грантов в форме субсидий</w:t>
      </w:r>
      <w:r w:rsidR="002063EF" w:rsidRPr="00B60F06">
        <w:rPr>
          <w:rFonts w:ascii="Times New Roman" w:cs="Times New Roman" w:eastAsia="Times New Roman" w:hAnsi="Times New Roman"/>
          <w:iCs/>
          <w:sz w:val="30"/>
          <w:szCs w:val="30"/>
          <w:lang w:eastAsia="ru-RU"/>
        </w:rPr>
        <w:t>»</w:t>
      </w:r>
      <w:r w:rsidR="001C34FE" w:rsidRPr="00B60F06">
        <w:rPr>
          <w:rFonts w:ascii="Times New Roman" w:cs="Times New Roman" w:eastAsia="Times New Roman" w:hAnsi="Times New Roman"/>
          <w:iCs/>
          <w:sz w:val="30"/>
          <w:szCs w:val="30"/>
          <w:lang w:eastAsia="ru-RU"/>
        </w:rPr>
        <w:t xml:space="preserve"> и </w:t>
      </w:r>
      <w:r w:rsidRPr="00B60F06">
        <w:rPr>
          <w:rFonts w:ascii="Times New Roman" w:cs="Times New Roman" w:eastAsia="Times New Roman" w:hAnsi="Times New Roman"/>
          <w:iCs/>
          <w:sz w:val="30"/>
          <w:szCs w:val="30"/>
          <w:lang w:eastAsia="ru-RU"/>
        </w:rPr>
        <w:t>определяет условия</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и порядок предоставления субсидии, а также результаты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ее предоставления; порядок возврата субсидии в бюджет городского округа город Красноярск Красноярского края (далее – бюджет города)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в случае нарушения условий, установленных при ее предоставлении; </w:t>
      </w:r>
      <w:r w:rsidRPr="00B60F06">
        <w:rPr>
          <w:rFonts w:ascii="Times New Roman" w:cs="Times New Roman" w:eastAsia="Times New Roman" w:hAnsi="Times New Roman"/>
          <w:iCs/>
          <w:sz w:val="30"/>
          <w:szCs w:val="30"/>
          <w:lang w:eastAsia="ru-RU"/>
        </w:rPr>
        <w:lastRenderedPageBreak/>
        <w:t>особенности предоставления субсидии, предусматривающие последующее предоставление получателем субсидии средств иным лицам;</w:t>
      </w:r>
      <w:proofErr w:type="gramEnd"/>
      <w:r w:rsidRPr="00B60F06">
        <w:rPr>
          <w:rFonts w:ascii="Times New Roman" w:cs="Times New Roman" w:eastAsia="Times New Roman" w:hAnsi="Times New Roman"/>
          <w:iCs/>
          <w:sz w:val="30"/>
          <w:szCs w:val="30"/>
          <w:lang w:eastAsia="ru-RU"/>
        </w:rPr>
        <w:t xml:space="preserve"> случаи и порядок возврата в текущем финансовом году получателем субсидии остатков субсидии, не использованных в отчетном финансовом году; </w:t>
      </w:r>
      <w:proofErr w:type="gramStart"/>
      <w:r w:rsidRPr="00B60F06">
        <w:rPr>
          <w:rFonts w:ascii="Times New Roman" w:cs="Times New Roman" w:eastAsia="Times New Roman" w:hAnsi="Times New Roman"/>
          <w:iCs/>
          <w:sz w:val="30"/>
          <w:szCs w:val="30"/>
          <w:lang w:eastAsia="ru-RU"/>
        </w:rPr>
        <w:t xml:space="preserve">положения об осуществлении в отношении получателя субсидии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и лиц, получающих средства на основании соглашений, заключенных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целях исполнения обязательств по соглашению с получателем субсидии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проверок главным распорядителем бюджетных</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 xml:space="preserve">средств, предоставляющим субсидию, соблюдения ими порядка и условий предоставления субсидии, в том числе в части достижения результатов ее предоставления, проверок органами муниципального финансового контроля в соответствии со статьями 268.1, 269.2 Бюджетного кодекса Российской Федерации, требования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к отчетности, контроль (мониторинг) за соблюдением условий и порядка предоставления субсидии и ответственность за их нарушение, а также требования к порядку предоставления на конкурсной основе</w:t>
      </w:r>
      <w:proofErr w:type="gramEnd"/>
      <w:r w:rsidRPr="00B60F06">
        <w:rPr>
          <w:rFonts w:ascii="Times New Roman" w:cs="Times New Roman" w:eastAsia="Times New Roman" w:hAnsi="Times New Roman"/>
          <w:iCs/>
          <w:sz w:val="30"/>
          <w:szCs w:val="30"/>
          <w:lang w:eastAsia="ru-RU"/>
        </w:rPr>
        <w:t xml:space="preserve"> грантов зарегистрированным и осуществляющим свою деятельность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Предоставление субсидии является видом муниципальной финансовой поддержки Фонда развития бизнеса и социальных инициатив, направленной на создание благоприятного предпринимательского климата для ведения бизнеса на территории муниципального образования городского округ город Красноярск Красноярского края</w:t>
      </w:r>
      <w:r w:rsidR="00E13D09" w:rsidRPr="00B60F06">
        <w:rPr>
          <w:rFonts w:ascii="Times New Roman" w:cs="Times New Roman" w:eastAsia="Calibri" w:hAnsi="Times New Roman"/>
          <w:iCs/>
          <w:sz w:val="30"/>
          <w:szCs w:val="30"/>
          <w:lang w:eastAsia="ru-RU"/>
        </w:rPr>
        <w:t xml:space="preserve"> (далее – город Красноярск)</w:t>
      </w:r>
      <w:r w:rsidRPr="00B60F06">
        <w:rPr>
          <w:rFonts w:ascii="Times New Roman" w:cs="Times New Roman" w:eastAsia="Calibri" w:hAnsi="Times New Roman"/>
          <w:iCs/>
          <w:sz w:val="30"/>
          <w:szCs w:val="30"/>
          <w:lang w:eastAsia="ru-RU"/>
        </w:rPr>
        <w:t xml:space="preserve">, на достижение целей регионального проекта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Малое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среднее предпринимательство и поддержка индивидуальной предпринимательской инициативы</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и федерального проекта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аналогичным наименованием, входящего в состав национального проекта</w:t>
      </w:r>
      <w:proofErr w:type="gramEnd"/>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Эффективная и конкурентная экономика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вне целевых статей бюджетной классификации, относящихся к национальным проектам,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а также направленной на достижение целей муниципальной программы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Создание условий для развития предпринимательства в городе Красноярске</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 Для целей настоящего Положения применяются следующие понятия:</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1) субъекты малого и среднего предпринимательства (далее – субъекты МСП, получател</w:t>
      </w:r>
      <w:r w:rsidR="001A627C"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грантов) понимаются в том значении,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котором они используются в Федеральном </w:t>
      </w:r>
      <w:hyperlink r:id="rId10" w:history="true">
        <w:r w:rsidRPr="00B60F06">
          <w:rPr>
            <w:rFonts w:ascii="Times New Roman" w:cs="Times New Roman" w:eastAsia="Calibri" w:hAnsi="Times New Roman"/>
            <w:iCs/>
            <w:sz w:val="30"/>
            <w:szCs w:val="30"/>
            <w:lang w:eastAsia="ru-RU"/>
          </w:rPr>
          <w:t>законе</w:t>
        </w:r>
      </w:hyperlink>
      <w:r w:rsidRPr="00B60F06">
        <w:rPr>
          <w:rFonts w:ascii="Times New Roman" w:cs="Times New Roman" w:eastAsia="Calibri" w:hAnsi="Times New Roman"/>
          <w:iCs/>
          <w:sz w:val="30"/>
          <w:szCs w:val="30"/>
          <w:lang w:eastAsia="ru-RU"/>
        </w:rPr>
        <w:t xml:space="preserve"> от 24.07.2007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209-ФЗ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развитии малого и среднего предпринимательства</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(далее – Федеральный закон № 209-ФЗ);</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социально ориентированные некоммерческие организации (далее – СОНКО, получател</w:t>
      </w:r>
      <w:r w:rsidR="001A627C" w:rsidRPr="00B60F06">
        <w:rPr>
          <w:rFonts w:ascii="Times New Roman" w:cs="Times New Roman" w:eastAsia="Calibri" w:hAnsi="Times New Roman"/>
          <w:iCs/>
          <w:sz w:val="30"/>
          <w:szCs w:val="30"/>
          <w:lang w:eastAsia="ru-RU"/>
        </w:rPr>
        <w:t>и</w:t>
      </w:r>
      <w:r w:rsidRPr="00B60F06">
        <w:rPr>
          <w:rFonts w:ascii="Times New Roman" w:cs="Times New Roman" w:eastAsia="Calibri" w:hAnsi="Times New Roman"/>
          <w:iCs/>
          <w:sz w:val="30"/>
          <w:szCs w:val="30"/>
          <w:lang w:eastAsia="ru-RU"/>
        </w:rPr>
        <w:t xml:space="preserve"> грантов) понимаются в том значении, в котором они используются в Федеральном </w:t>
      </w:r>
      <w:hyperlink r:id="rId11" w:history="true">
        <w:r w:rsidRPr="00B60F06">
          <w:rPr>
            <w:rFonts w:ascii="Times New Roman" w:cs="Times New Roman" w:eastAsia="Calibri" w:hAnsi="Times New Roman"/>
            <w:iCs/>
            <w:sz w:val="30"/>
            <w:szCs w:val="30"/>
            <w:lang w:eastAsia="ru-RU"/>
          </w:rPr>
          <w:t>законе</w:t>
        </w:r>
      </w:hyperlink>
      <w:r w:rsidRPr="00B60F06">
        <w:rPr>
          <w:rFonts w:ascii="Times New Roman" w:cs="Times New Roman" w:eastAsia="Calibri" w:hAnsi="Times New Roman"/>
          <w:iCs/>
          <w:sz w:val="30"/>
          <w:szCs w:val="30"/>
          <w:lang w:eastAsia="ru-RU"/>
        </w:rPr>
        <w:t xml:space="preserve"> от 12.01.1996 № 7-ФЗ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О некоммерческих организациях</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45821" w:rsidRPr="00B60F06">
        <w:rPr>
          <w:rFonts w:ascii="Times New Roman" w:cs="Times New Roman" w:eastAsia="Times New Roman"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 xml:space="preserve">главный распорядитель – главный распорядитель бюджетных средств, до которого в соответствии с бюджетным законодательством Российской Федерации как получателя бюджетных средств доведены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 установленном порядке лимиты бюджетных обязательств, направляемых на предоставление субсидии на соответствующий финансовый год;</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945821" w:rsidRPr="00B60F06">
        <w:rPr>
          <w:rFonts w:ascii="Times New Roman" w:cs="Times New Roman" w:eastAsia="Calibri" w:hAnsi="Times New Roman"/>
          <w:iCs/>
          <w:sz w:val="30"/>
          <w:szCs w:val="30"/>
          <w:lang w:eastAsia="ru-RU"/>
        </w:rPr>
        <w:t xml:space="preserve">) уполномоченный орган – департамент экономической политики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и инвестиционного развития администрации города Красноярска;</w:t>
      </w:r>
    </w:p>
    <w:p w:rsidP="00945821" w:rsidR="00945821"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945821" w:rsidRPr="00B60F06">
        <w:rPr>
          <w:rFonts w:ascii="Times New Roman" w:cs="Times New Roman" w:eastAsia="Calibri" w:hAnsi="Times New Roman"/>
          <w:iCs/>
          <w:sz w:val="30"/>
          <w:szCs w:val="30"/>
          <w:lang w:eastAsia="ru-RU"/>
        </w:rPr>
        <w:t xml:space="preserve">) </w:t>
      </w:r>
      <w:proofErr w:type="spellStart"/>
      <w:r w:rsidR="00945821" w:rsidRPr="00B60F06">
        <w:rPr>
          <w:rFonts w:ascii="Times New Roman" w:cs="Times New Roman" w:eastAsia="Calibri" w:hAnsi="Times New Roman"/>
          <w:iCs/>
          <w:sz w:val="30"/>
          <w:szCs w:val="30"/>
          <w:lang w:eastAsia="ru-RU"/>
        </w:rPr>
        <w:t>грантовая</w:t>
      </w:r>
      <w:proofErr w:type="spellEnd"/>
      <w:r w:rsidR="00945821" w:rsidRPr="00B60F06">
        <w:rPr>
          <w:rFonts w:ascii="Times New Roman" w:cs="Times New Roman" w:eastAsia="Calibri" w:hAnsi="Times New Roman"/>
          <w:iCs/>
          <w:sz w:val="30"/>
          <w:szCs w:val="30"/>
          <w:lang w:eastAsia="ru-RU"/>
        </w:rPr>
        <w:t xml:space="preserve"> поддержка – предоставление на конкурсной основе грантов зарегистрированным и осуществляющим свою деятельность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r w:rsidR="00F64A00" w:rsidRPr="00B60F06">
        <w:rPr>
          <w:rFonts w:ascii="Times New Roman" w:cs="Times New Roman" w:eastAsia="Calibri" w:hAnsi="Times New Roman"/>
          <w:iCs/>
          <w:sz w:val="30"/>
          <w:szCs w:val="30"/>
          <w:lang w:eastAsia="ru-RU"/>
        </w:rPr>
        <w:t>;</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F64A00" w:rsidRPr="00B60F06">
        <w:rPr>
          <w:rFonts w:ascii="Times New Roman" w:cs="Times New Roman" w:eastAsia="Calibri" w:hAnsi="Times New Roman"/>
          <w:iCs/>
          <w:sz w:val="30"/>
          <w:szCs w:val="30"/>
          <w:lang w:eastAsia="ru-RU"/>
        </w:rPr>
        <w:t xml:space="preserve">) оператор грантов – Фонд развития бизнеса и социальных инициатив, осуществляющий функции по организации и проведению конкурсного отбора получателей грантов, заключению с ними соглашений о предоставлении грантов и </w:t>
      </w:r>
      <w:proofErr w:type="gramStart"/>
      <w:r w:rsidR="00F64A00" w:rsidRPr="00B60F06">
        <w:rPr>
          <w:rFonts w:ascii="Times New Roman" w:cs="Times New Roman" w:eastAsia="Calibri" w:hAnsi="Times New Roman"/>
          <w:iCs/>
          <w:sz w:val="30"/>
          <w:szCs w:val="30"/>
          <w:lang w:eastAsia="ru-RU"/>
        </w:rPr>
        <w:t>контролю за</w:t>
      </w:r>
      <w:proofErr w:type="gramEnd"/>
      <w:r w:rsidR="00F64A00" w:rsidRPr="00B60F06">
        <w:rPr>
          <w:rFonts w:ascii="Times New Roman" w:cs="Times New Roman" w:eastAsia="Calibri" w:hAnsi="Times New Roman"/>
          <w:iCs/>
          <w:sz w:val="30"/>
          <w:szCs w:val="30"/>
          <w:lang w:eastAsia="ru-RU"/>
        </w:rPr>
        <w:t xml:space="preserve"> их </w:t>
      </w:r>
      <w:r w:rsidR="00BE446E" w:rsidRPr="00B60F06">
        <w:rPr>
          <w:rFonts w:ascii="Times New Roman" w:cs="Times New Roman" w:eastAsia="Calibri" w:hAnsi="Times New Roman"/>
          <w:iCs/>
          <w:sz w:val="30"/>
          <w:szCs w:val="30"/>
          <w:lang w:eastAsia="ru-RU"/>
        </w:rPr>
        <w:t>использованием</w:t>
      </w:r>
      <w:r w:rsidR="00225AF8" w:rsidRPr="00B60F06">
        <w:rPr>
          <w:rFonts w:ascii="Times New Roman" w:cs="Times New Roman" w:eastAsia="Calibri" w:hAnsi="Times New Roman"/>
          <w:iCs/>
          <w:sz w:val="30"/>
          <w:szCs w:val="30"/>
          <w:lang w:eastAsia="ru-RU"/>
        </w:rPr>
        <w:t>;</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r w:rsidR="00225AF8" w:rsidRPr="00B60F06">
        <w:rPr>
          <w:rFonts w:ascii="Times New Roman" w:cs="Times New Roman" w:eastAsia="Calibri" w:hAnsi="Times New Roman"/>
          <w:iCs/>
          <w:sz w:val="30"/>
          <w:szCs w:val="30"/>
          <w:lang w:eastAsia="ru-RU"/>
        </w:rPr>
        <w:t>)</w:t>
      </w:r>
      <w:r w:rsidR="00AE5D67">
        <w:rPr>
          <w:rFonts w:ascii="Times New Roman" w:cs="Times New Roman" w:eastAsia="Calibri" w:hAnsi="Times New Roman"/>
          <w:iCs/>
          <w:sz w:val="30"/>
          <w:szCs w:val="30"/>
          <w:lang w:eastAsia="ru-RU"/>
        </w:rPr>
        <w:t> </w:t>
      </w:r>
      <w:r w:rsidR="00225AF8" w:rsidRPr="00B60F06">
        <w:rPr>
          <w:rFonts w:ascii="Times New Roman" w:cs="Times New Roman" w:eastAsia="Calibri" w:hAnsi="Times New Roman"/>
          <w:iCs/>
          <w:sz w:val="30"/>
          <w:szCs w:val="30"/>
          <w:lang w:eastAsia="ru-RU"/>
        </w:rPr>
        <w:t xml:space="preserve">ГИИС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 государственная интегрированная информационная система управления общественными финансами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обеспечение </w:t>
      </w:r>
      <w:proofErr w:type="gramStart"/>
      <w:r w:rsidR="00225AF8" w:rsidRPr="00B60F06">
        <w:rPr>
          <w:rFonts w:ascii="Times New Roman" w:cs="Times New Roman" w:eastAsia="Calibri" w:hAnsi="Times New Roman"/>
          <w:iCs/>
          <w:sz w:val="30"/>
          <w:szCs w:val="30"/>
          <w:lang w:eastAsia="ru-RU"/>
        </w:rPr>
        <w:t>доступа</w:t>
      </w:r>
      <w:proofErr w:type="gramEnd"/>
      <w:r w:rsidR="00225AF8" w:rsidRPr="00B60F06">
        <w:rPr>
          <w:rFonts w:ascii="Times New Roman" w:cs="Times New Roman" w:eastAsia="Calibri" w:hAnsi="Times New Roman"/>
          <w:iCs/>
          <w:sz w:val="30"/>
          <w:szCs w:val="30"/>
          <w:lang w:eastAsia="ru-RU"/>
        </w:rPr>
        <w:t xml:space="preserve"> к которой осуществляется с использованием федеральной государственной информационной системы </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Единая система идентификации </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 xml:space="preserve">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в электронной форме</w:t>
      </w:r>
      <w:r w:rsidR="002063EF" w:rsidRPr="00B60F06">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w:t>
      </w:r>
    </w:p>
    <w:p w:rsidP="00AE5D67" w:rsidR="00225AF8" w:rsidRDefault="00B23A6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8) </w:t>
      </w:r>
      <w:r w:rsidR="00225AF8" w:rsidRPr="00B60F06">
        <w:rPr>
          <w:rFonts w:ascii="Times New Roman" w:cs="Times New Roman" w:eastAsia="Calibri" w:hAnsi="Times New Roman"/>
          <w:iCs/>
          <w:sz w:val="30"/>
          <w:szCs w:val="30"/>
          <w:lang w:eastAsia="ru-RU"/>
        </w:rPr>
        <w:t xml:space="preserve">единый портал </w:t>
      </w:r>
      <w:r w:rsidR="00AE5D67">
        <w:rPr>
          <w:rFonts w:ascii="Times New Roman" w:cs="Times New Roman" w:eastAsia="Calibri" w:hAnsi="Times New Roman"/>
          <w:iCs/>
          <w:sz w:val="30"/>
          <w:szCs w:val="30"/>
          <w:lang w:eastAsia="ru-RU"/>
        </w:rPr>
        <w:t>–</w:t>
      </w:r>
      <w:r w:rsidR="00225AF8" w:rsidRPr="00B60F06">
        <w:rPr>
          <w:rFonts w:ascii="Times New Roman" w:cs="Times New Roman" w:eastAsia="Calibri" w:hAnsi="Times New Roman"/>
          <w:iCs/>
          <w:sz w:val="30"/>
          <w:szCs w:val="30"/>
          <w:lang w:eastAsia="ru-RU"/>
        </w:rPr>
        <w:t xml:space="preserve"> </w:t>
      </w:r>
      <w:r w:rsidR="00036193" w:rsidRPr="00B60F06">
        <w:rPr>
          <w:rFonts w:ascii="Times New Roman" w:cs="Times New Roman" w:eastAsia="Calibri" w:hAnsi="Times New Roman"/>
          <w:iCs/>
          <w:sz w:val="30"/>
          <w:szCs w:val="30"/>
          <w:lang w:eastAsia="ru-RU"/>
        </w:rPr>
        <w:t>единый портал бюджетной системы Российской Федерации в информационно-телекоммуникационной сети Интернет</w:t>
      </w:r>
      <w:r w:rsidR="00C57FE4" w:rsidRPr="00B60F06">
        <w:rPr>
          <w:rFonts w:ascii="Times New Roman" w:cs="Times New Roman" w:eastAsia="Calibri" w:hAnsi="Times New Roman"/>
          <w:iCs/>
          <w:sz w:val="30"/>
          <w:szCs w:val="30"/>
          <w:lang w:eastAsia="ru-RU"/>
        </w:rPr>
        <w:t>;</w:t>
      </w:r>
    </w:p>
    <w:p w:rsidP="00225AF8" w:rsidR="00225AF8" w:rsidRDefault="004540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w:t>
      </w:r>
      <w:r w:rsidR="00225AF8" w:rsidRPr="00B60F06">
        <w:rPr>
          <w:rFonts w:ascii="Times New Roman" w:cs="Times New Roman" w:eastAsia="Calibri" w:hAnsi="Times New Roman"/>
          <w:iCs/>
          <w:sz w:val="30"/>
          <w:szCs w:val="30"/>
          <w:lang w:eastAsia="ru-RU"/>
        </w:rPr>
        <w:t xml:space="preserve">) сайт оператора грантов – </w:t>
      </w:r>
      <w:proofErr w:type="spellStart"/>
      <w:r w:rsidR="00225AF8" w:rsidRPr="00B60F06">
        <w:rPr>
          <w:rFonts w:ascii="Times New Roman" w:cs="Times New Roman" w:eastAsia="Calibri" w:hAnsi="Times New Roman"/>
          <w:iCs/>
          <w:sz w:val="30"/>
          <w:szCs w:val="30"/>
          <w:lang w:eastAsia="ru-RU"/>
        </w:rPr>
        <w:t>интернет-ресурс</w:t>
      </w:r>
      <w:proofErr w:type="spellEnd"/>
      <w:r w:rsidR="00225AF8" w:rsidRPr="00B60F06">
        <w:rPr>
          <w:rFonts w:ascii="Times New Roman" w:cs="Times New Roman" w:eastAsia="Calibri" w:hAnsi="Times New Roman"/>
          <w:iCs/>
          <w:sz w:val="30"/>
          <w:szCs w:val="30"/>
          <w:lang w:eastAsia="ru-RU"/>
        </w:rPr>
        <w:t xml:space="preserve"> </w:t>
      </w:r>
      <w:r w:rsidR="0023495F" w:rsidRPr="00B60F06">
        <w:rPr>
          <w:rFonts w:ascii="Times New Roman" w:cs="Times New Roman" w:eastAsia="Calibri" w:hAnsi="Times New Roman"/>
          <w:iCs/>
          <w:sz w:val="30"/>
          <w:szCs w:val="30"/>
          <w:lang w:eastAsia="ru-RU"/>
        </w:rPr>
        <w:t>в информационно-телекоммуникационной сети Интернет</w:t>
      </w:r>
      <w:r w:rsidR="00225AF8" w:rsidRPr="00B60F06">
        <w:rPr>
          <w:rFonts w:ascii="Times New Roman" w:cs="Times New Roman" w:eastAsia="Calibri" w:hAnsi="Times New Roman"/>
          <w:iCs/>
          <w:sz w:val="30"/>
          <w:szCs w:val="30"/>
          <w:lang w:eastAsia="ru-RU"/>
        </w:rPr>
        <w:t xml:space="preserve"> по адресу: https://fri24.ru/;</w:t>
      </w:r>
    </w:p>
    <w:p w:rsidP="00225AF8" w:rsidR="00225AF8" w:rsidRDefault="00B23A6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0</w:t>
      </w:r>
      <w:r w:rsidR="00225AF8" w:rsidRPr="00B60F06">
        <w:rPr>
          <w:rFonts w:ascii="Times New Roman" w:cs="Times New Roman" w:eastAsia="Calibri" w:hAnsi="Times New Roman"/>
          <w:iCs/>
          <w:sz w:val="30"/>
          <w:szCs w:val="30"/>
          <w:lang w:eastAsia="ru-RU"/>
        </w:rPr>
        <w:t xml:space="preserve">) модульный объект – временное сооружение закрытого или открытого типа (плоскостное сооружение), состоящее из предварительно </w:t>
      </w:r>
      <w:r w:rsidR="00225AF8" w:rsidRPr="00B60F06">
        <w:rPr>
          <w:rFonts w:ascii="Times New Roman" w:cs="Times New Roman" w:eastAsia="Calibri" w:hAnsi="Times New Roman"/>
          <w:iCs/>
          <w:sz w:val="30"/>
          <w:szCs w:val="30"/>
          <w:lang w:eastAsia="ru-RU"/>
        </w:rPr>
        <w:lastRenderedPageBreak/>
        <w:t>изготовленных модулей (блоков), собирающихся в единую систему</w:t>
      </w:r>
      <w:r w:rsidR="002063EF"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на месте эксплуатации;</w:t>
      </w:r>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 оборудование – приобретенные в целях создания нового или развития (модернизации) действующего производства товаров (работ, услуг) оборудование, устройства, механизмы, станки, приборы, аппараты, агрегаты, установки, машины, транспортные средства (за исключением легковых автомобилей и воздушных судов), производственный, хозяйственный, спортивный инвентарь, относящиеся по срокам полезного использования к первой – десятой амортизационным группам, согласно требованиям статьи 258 Налогового кодекса Российской Федерации;</w:t>
      </w:r>
      <w:proofErr w:type="gramEnd"/>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 помещение – обособленная часть здания или сооружения, подходящая для использования в соответствующих целях, не связанных</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проживанием граждан (нежилое помещение);</w:t>
      </w:r>
    </w:p>
    <w:p w:rsidP="00225AF8" w:rsidR="00225AF8" w:rsidRDefault="00112D57"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3</w:t>
      </w:r>
      <w:r w:rsidR="00225AF8" w:rsidRPr="00B60F06">
        <w:rPr>
          <w:rFonts w:ascii="Times New Roman" w:cs="Times New Roman" w:eastAsia="Calibri" w:hAnsi="Times New Roman"/>
          <w:iCs/>
          <w:sz w:val="30"/>
          <w:szCs w:val="30"/>
          <w:lang w:eastAsia="ru-RU"/>
        </w:rPr>
        <w:t>) инвестиционный проект – обоснование</w:t>
      </w:r>
      <w:r w:rsidR="00197A5B">
        <w:rPr>
          <w:rFonts w:ascii="Times New Roman" w:cs="Times New Roman" w:eastAsia="Calibri" w:hAnsi="Times New Roman"/>
          <w:iCs/>
          <w:sz w:val="30"/>
          <w:szCs w:val="30"/>
          <w:lang w:eastAsia="ru-RU"/>
        </w:rPr>
        <w:t xml:space="preserve"> экономической целесообразности</w:t>
      </w:r>
      <w:r w:rsidR="00225AF8" w:rsidRPr="00B60F06">
        <w:rPr>
          <w:rFonts w:ascii="Times New Roman" w:cs="Times New Roman" w:eastAsia="Calibri" w:hAnsi="Times New Roman"/>
          <w:iCs/>
          <w:sz w:val="30"/>
          <w:szCs w:val="30"/>
          <w:lang w:eastAsia="ru-RU"/>
        </w:rPr>
        <w:t xml:space="preserve"> реализации комплекса мероприятий и осуществления вложений в объекты предпринимательской деятельности, имеющи</w:t>
      </w:r>
      <w:r w:rsidR="00600423">
        <w:rPr>
          <w:rFonts w:ascii="Times New Roman" w:cs="Times New Roman" w:eastAsia="Calibri" w:hAnsi="Times New Roman"/>
          <w:iCs/>
          <w:sz w:val="30"/>
          <w:szCs w:val="30"/>
          <w:lang w:eastAsia="ru-RU"/>
        </w:rPr>
        <w:t>х</w:t>
      </w:r>
      <w:r w:rsidR="00225AF8" w:rsidRPr="00B60F06">
        <w:rPr>
          <w:rFonts w:ascii="Times New Roman" w:cs="Times New Roman" w:eastAsia="Calibri" w:hAnsi="Times New Roman"/>
          <w:iCs/>
          <w:sz w:val="30"/>
          <w:szCs w:val="30"/>
          <w:lang w:eastAsia="ru-RU"/>
        </w:rPr>
        <w:t xml:space="preserve"> приоритетное значение для жителей </w:t>
      </w:r>
      <w:r w:rsidR="00550FDE" w:rsidRPr="00B60F06">
        <w:rPr>
          <w:rFonts w:ascii="Times New Roman" w:cs="Times New Roman" w:eastAsia="Calibri" w:hAnsi="Times New Roman"/>
          <w:iCs/>
          <w:sz w:val="30"/>
          <w:szCs w:val="30"/>
          <w:lang w:eastAsia="ru-RU"/>
        </w:rPr>
        <w:t>города Красноярска</w:t>
      </w:r>
      <w:r w:rsidR="00197A5B">
        <w:rPr>
          <w:rFonts w:ascii="Times New Roman" w:cs="Times New Roman" w:eastAsia="Calibri" w:hAnsi="Times New Roman"/>
          <w:iCs/>
          <w:sz w:val="30"/>
          <w:szCs w:val="30"/>
          <w:lang w:eastAsia="ru-RU"/>
        </w:rPr>
        <w:t>,</w:t>
      </w:r>
      <w:r w:rsidR="00550FDE" w:rsidRPr="00B60F06">
        <w:rPr>
          <w:rFonts w:ascii="Times New Roman" w:cs="Times New Roman" w:eastAsia="Calibri" w:hAnsi="Times New Roman"/>
          <w:iCs/>
          <w:sz w:val="30"/>
          <w:szCs w:val="30"/>
          <w:lang w:eastAsia="ru-RU"/>
        </w:rPr>
        <w:t xml:space="preserve"> </w:t>
      </w:r>
      <w:r w:rsidR="00225AF8" w:rsidRPr="00B60F06">
        <w:rPr>
          <w:rFonts w:ascii="Times New Roman" w:cs="Times New Roman" w:eastAsia="Calibri" w:hAnsi="Times New Roman"/>
          <w:iCs/>
          <w:sz w:val="30"/>
          <w:szCs w:val="30"/>
          <w:lang w:eastAsia="ru-RU"/>
        </w:rPr>
        <w:t xml:space="preserve">в целях получения прибыли и достижения </w:t>
      </w:r>
      <w:r w:rsidR="00E9215F">
        <w:rPr>
          <w:rFonts w:ascii="Times New Roman" w:cs="Times New Roman" w:eastAsia="Calibri" w:hAnsi="Times New Roman"/>
          <w:iCs/>
          <w:sz w:val="30"/>
          <w:szCs w:val="30"/>
          <w:lang w:eastAsia="ru-RU"/>
        </w:rPr>
        <w:t>положительного социально-экономического</w:t>
      </w:r>
      <w:r w:rsidR="00225AF8" w:rsidRPr="00B60F06">
        <w:rPr>
          <w:rFonts w:ascii="Times New Roman" w:cs="Times New Roman" w:eastAsia="Calibri" w:hAnsi="Times New Roman"/>
          <w:iCs/>
          <w:sz w:val="30"/>
          <w:szCs w:val="30"/>
          <w:lang w:eastAsia="ru-RU"/>
        </w:rPr>
        <w:t xml:space="preserve"> эффекта;</w:t>
      </w:r>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понятия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инвестиционная платформа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инвестиции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инвестор</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оператор инвестиционной платформы</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 понимаются в том значении, в котором они используются в Федеральном законе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от 02.08.2019 № 259-ФЗ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привлечении инвестиций с использованием инвестиционных платформ и о внесении изменений в отдельные законодательные акты Российской Федерации</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(далее – Федеральный закон № 259-ФЗ);</w:t>
      </w:r>
    </w:p>
    <w:p w:rsidP="002063EF"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инициативное бюджетирование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публичная модель взаимодействия граждан, субъектов малого и среднего предпринимательства и социально ориентированных некоммерческих организаций с использованием инвестиционных платформ, основанн</w:t>
      </w:r>
      <w:r w:rsidR="0023495F" w:rsidRPr="00B60F06">
        <w:rPr>
          <w:rFonts w:ascii="Times New Roman" w:cs="Times New Roman" w:eastAsia="Calibri" w:hAnsi="Times New Roman"/>
          <w:iCs/>
          <w:sz w:val="30"/>
          <w:szCs w:val="30"/>
          <w:lang w:eastAsia="ru-RU"/>
        </w:rPr>
        <w:t>ая</w:t>
      </w:r>
      <w:r w:rsidRPr="00B60F06">
        <w:rPr>
          <w:rFonts w:ascii="Times New Roman" w:cs="Times New Roman" w:eastAsia="Calibri" w:hAnsi="Times New Roman"/>
          <w:iCs/>
          <w:sz w:val="30"/>
          <w:szCs w:val="30"/>
          <w:lang w:eastAsia="ru-RU"/>
        </w:rPr>
        <w:t xml:space="preserve">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расходовании ср</w:t>
      </w:r>
      <w:r w:rsidR="00E13D09" w:rsidRPr="00B60F06">
        <w:rPr>
          <w:rFonts w:ascii="Times New Roman" w:cs="Times New Roman" w:eastAsia="Calibri" w:hAnsi="Times New Roman"/>
          <w:iCs/>
          <w:sz w:val="30"/>
          <w:szCs w:val="30"/>
          <w:lang w:eastAsia="ru-RU"/>
        </w:rPr>
        <w:t>едств, предусмотренны</w:t>
      </w:r>
      <w:r w:rsidR="00AE5D67">
        <w:rPr>
          <w:rFonts w:ascii="Times New Roman" w:cs="Times New Roman" w:eastAsia="Calibri" w:hAnsi="Times New Roman"/>
          <w:iCs/>
          <w:sz w:val="30"/>
          <w:szCs w:val="30"/>
          <w:lang w:eastAsia="ru-RU"/>
        </w:rPr>
        <w:t>х</w:t>
      </w:r>
      <w:r w:rsidR="00E13D09" w:rsidRPr="00B60F06">
        <w:rPr>
          <w:rFonts w:ascii="Times New Roman" w:cs="Times New Roman" w:eastAsia="Calibri" w:hAnsi="Times New Roman"/>
          <w:iCs/>
          <w:sz w:val="30"/>
          <w:szCs w:val="30"/>
          <w:lang w:eastAsia="ru-RU"/>
        </w:rPr>
        <w:t xml:space="preserve"> муниципальной программой</w:t>
      </w:r>
      <w:r w:rsidRPr="00B60F06">
        <w:rPr>
          <w:rFonts w:ascii="Times New Roman" w:cs="Times New Roman" w:eastAsia="Calibri" w:hAnsi="Times New Roman"/>
          <w:iCs/>
          <w:sz w:val="30"/>
          <w:szCs w:val="30"/>
          <w:lang w:eastAsia="ru-RU"/>
        </w:rPr>
        <w:t xml:space="preserve"> </w:t>
      </w:r>
      <w:r w:rsidR="00550FDE" w:rsidRPr="00B60F06">
        <w:rPr>
          <w:rFonts w:ascii="Times New Roman" w:cs="Times New Roman" w:eastAsia="Calibri" w:hAnsi="Times New Roman"/>
          <w:iCs/>
          <w:sz w:val="30"/>
          <w:szCs w:val="30"/>
          <w:lang w:eastAsia="ru-RU"/>
        </w:rPr>
        <w:t>города Красноярска</w:t>
      </w:r>
      <w:r w:rsidR="00E13D09"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финансовую поддержку деятельности, направленн</w:t>
      </w:r>
      <w:r w:rsidR="00197A5B">
        <w:rPr>
          <w:rFonts w:ascii="Times New Roman" w:cs="Times New Roman" w:eastAsia="Calibri" w:hAnsi="Times New Roman"/>
          <w:iCs/>
          <w:sz w:val="30"/>
          <w:szCs w:val="30"/>
          <w:lang w:eastAsia="ru-RU"/>
        </w:rPr>
        <w:t>ой</w:t>
      </w:r>
      <w:r w:rsidRPr="00B60F06">
        <w:rPr>
          <w:rFonts w:ascii="Times New Roman" w:cs="Times New Roman" w:eastAsia="Calibri" w:hAnsi="Times New Roman"/>
          <w:iCs/>
          <w:sz w:val="30"/>
          <w:szCs w:val="30"/>
          <w:lang w:eastAsia="ru-RU"/>
        </w:rPr>
        <w:t xml:space="preserve"> на поддержку инвестиционных проектов субъектов малого и среднего предпринимательства и социально ориентированных некоммерческих организаций, имеющих приоритетное значение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для жителей </w:t>
      </w:r>
      <w:r w:rsidR="00E13D09" w:rsidRPr="00B60F06">
        <w:rPr>
          <w:rFonts w:ascii="Times New Roman" w:cs="Times New Roman" w:eastAsia="Calibri" w:hAnsi="Times New Roman"/>
          <w:iCs/>
          <w:sz w:val="30"/>
          <w:szCs w:val="30"/>
          <w:lang w:eastAsia="ru-RU"/>
        </w:rPr>
        <w:t>города Красноярска</w:t>
      </w:r>
      <w:r w:rsidRPr="00B60F06">
        <w:rPr>
          <w:rFonts w:ascii="Times New Roman" w:cs="Times New Roman" w:eastAsia="Calibri" w:hAnsi="Times New Roman"/>
          <w:iCs/>
          <w:sz w:val="30"/>
          <w:szCs w:val="30"/>
          <w:lang w:eastAsia="ru-RU"/>
        </w:rPr>
        <w:t xml:space="preserve">; </w:t>
      </w:r>
      <w:proofErr w:type="gramEnd"/>
    </w:p>
    <w:p w:rsidP="00225AF8" w:rsidR="00225AF8" w:rsidRDefault="00225AF8"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бизнес-план – документ, который описывает цели, пути их достижения и необходимые ресурсы на реализацию инвестиционного проекта по развитию производства товаров (работ, услуг), содержащий комплекс технико-экономических расчетов и описание практических действий и мероприятий, связанных с реализацией инвестиционного проекта, включая приобретение технологий, подготовку и обустройство </w:t>
      </w:r>
      <w:r w:rsidRPr="00B60F06">
        <w:rPr>
          <w:rFonts w:ascii="Times New Roman" w:cs="Times New Roman" w:eastAsia="Calibri" w:hAnsi="Times New Roman"/>
          <w:iCs/>
          <w:sz w:val="30"/>
          <w:szCs w:val="30"/>
          <w:lang w:eastAsia="ru-RU"/>
        </w:rPr>
        <w:lastRenderedPageBreak/>
        <w:t>зданий (помещений), оснащение оборудованием, мебелью, оргтехникой</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программным обеспечением, устройство рабочих мест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комплектование кадрами; </w:t>
      </w:r>
      <w:proofErr w:type="gramEnd"/>
    </w:p>
    <w:p w:rsidP="002063EF" w:rsidR="00225AF8" w:rsidRDefault="00225AF8"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аналогичная поддержка – государственная и (или) муниципальная поддержка, оказанная в отношении одного и того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же юридического лица или индивидуального предпринимателя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возмещение (финансовое обеспечение) одних и тех же затрат (части затрат), условия оказания которой совпадают, включая форму, вид поддержки и цели ее оказания;</w:t>
      </w:r>
    </w:p>
    <w:p w:rsidP="002063EF" w:rsidR="00225AF8" w:rsidRDefault="00225AF8"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4540F8"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 xml:space="preserve">) дата получения гранта – дата списания денежных средств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со счета оператора грантов на расчетный счет получателя гранта.</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Главным распорядителем является администрация города Красноярска</w:t>
      </w:r>
      <w:r w:rsidR="00967EAE" w:rsidRPr="00B60F06">
        <w:rPr>
          <w:rFonts w:ascii="Times New Roman" w:cs="Times New Roman" w:eastAsia="Calibri" w:hAnsi="Times New Roman"/>
          <w:iCs/>
          <w:sz w:val="30"/>
          <w:szCs w:val="30"/>
          <w:lang w:eastAsia="ru-RU"/>
        </w:rPr>
        <w:t xml:space="preserve"> (далее – администрация города)</w:t>
      </w:r>
      <w:r w:rsidRPr="00B60F06">
        <w:rPr>
          <w:rFonts w:ascii="Times New Roman" w:cs="Times New Roman" w:eastAsia="Calibri" w:hAnsi="Times New Roman"/>
          <w:iCs/>
          <w:sz w:val="30"/>
          <w:szCs w:val="30"/>
          <w:lang w:eastAsia="ru-RU"/>
        </w:rPr>
        <w:t>.</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Целью предоставления субсидии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мероприятием 1.5 муниципальной программы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Создание условий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для развития предпринимательства в городе Красноярске</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является предоставление субсидии Фонду развития бизнеса и социальных инициатив, одним из учредителей которого является администрация города, в виде добровольного имущественного взноса на финансовое обеспечение затрат по предоставлению на конкурсной основе грантов зарегистрированным и осуществляющим свою деятельность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территории города Красноярска субъектам малого</w:t>
      </w:r>
      <w:proofErr w:type="gramEnd"/>
      <w:r w:rsidRPr="00B60F06">
        <w:rPr>
          <w:rFonts w:ascii="Times New Roman" w:cs="Times New Roman" w:eastAsia="Calibri" w:hAnsi="Times New Roman"/>
          <w:iCs/>
          <w:sz w:val="30"/>
          <w:szCs w:val="30"/>
          <w:lang w:eastAsia="ru-RU"/>
        </w:rPr>
        <w:t xml:space="preserve">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Получателем субсидии является Фонд развития бизнеса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социальных инициатив, зарегистрированный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действующим</w:t>
      </w:r>
      <w:r w:rsidR="00B06DC2"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законодательством (далее – Получатель).</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7. Субсидия предоставляется в пределах средств, предусмотренных на эти цели в бюджете города на соответствующий финансовый год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плановый период, на основании решения Красноярского городского Совета депутатов о бюджете города (сводной бюджетной росписи), соглашения о предоставлении субсидии, заключенного между главным распорядителем и Получателем (далее – соглашение).</w:t>
      </w:r>
    </w:p>
    <w:p w:rsidP="002063EF"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 Способ предоставления субсидии – финансовое обеспечение затрат.</w:t>
      </w:r>
    </w:p>
    <w:p w:rsidP="002063EF"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 Тип субсидии – субсидии операторам (для последующего предоставления средств иным лицам).</w:t>
      </w:r>
    </w:p>
    <w:p w:rsidP="002063EF"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10. </w:t>
      </w:r>
      <w:proofErr w:type="gramStart"/>
      <w:r w:rsidRPr="00B60F06">
        <w:rPr>
          <w:rFonts w:ascii="Times New Roman" w:cs="Times New Roman" w:eastAsia="Calibri" w:hAnsi="Times New Roman"/>
          <w:iCs/>
          <w:sz w:val="30"/>
          <w:szCs w:val="30"/>
          <w:lang w:eastAsia="ru-RU"/>
        </w:rPr>
        <w:t xml:space="preserve">Информация о субсидии размещается на едином портале бюджетной системы Российской Федерации в информационно-телекоммуникационной сети Интернет (далее соответственно – единый портал, сеть Интернет) (в разделе единого портала) в порядке, </w:t>
      </w:r>
      <w:r w:rsidRPr="00B60F06">
        <w:rPr>
          <w:rFonts w:ascii="Times New Roman" w:cs="Times New Roman" w:eastAsia="Calibri" w:hAnsi="Times New Roman"/>
          <w:iCs/>
          <w:sz w:val="30"/>
          <w:szCs w:val="30"/>
          <w:lang w:eastAsia="ru-RU"/>
        </w:rPr>
        <w:lastRenderedPageBreak/>
        <w:t xml:space="preserve">установленном Министерством финансов Российской Федерации,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течение 10 рабочих дней со дня, следующего за днем доведения бюджетных ассигнований на предоставление субсидий до главного распорядителя.</w:t>
      </w:r>
      <w:proofErr w:type="gramEnd"/>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11. Уполномоченный орган от имени главного распорядителя осуществляет следующие полномочия:</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1) проверку соответствия Получателя требованиям, установленным пунктом 15 настоящего Положения, в том числе на основании сведений, полученных в рамках межведомственного информационного взаимодействия с государственными органами, органами местного самоуправления, подведомственными им организациями, в соответствии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пунктами 18, 19 настоящего Положения, а также проверку документов, представленных Получателем для получения субсидии (далее – заявка),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соответствие требованиям, установленным пунктами 13, 16 настоящего Положения;</w:t>
      </w:r>
      <w:proofErr w:type="gramEnd"/>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на основании </w:t>
      </w:r>
      <w:r w:rsidR="00FE3CA3" w:rsidRPr="00B60F06">
        <w:rPr>
          <w:rFonts w:ascii="Times New Roman" w:cs="Times New Roman" w:eastAsia="Calibri" w:hAnsi="Times New Roman"/>
          <w:iCs/>
          <w:sz w:val="30"/>
          <w:szCs w:val="30"/>
          <w:lang w:eastAsia="ru-RU"/>
        </w:rPr>
        <w:t>результата</w:t>
      </w:r>
      <w:r w:rsidRPr="00B60F06">
        <w:rPr>
          <w:rFonts w:ascii="Times New Roman" w:cs="Times New Roman" w:eastAsia="Calibri" w:hAnsi="Times New Roman"/>
          <w:iCs/>
          <w:sz w:val="30"/>
          <w:szCs w:val="30"/>
          <w:lang w:eastAsia="ru-RU"/>
        </w:rPr>
        <w:t xml:space="preserve"> рассмотрения заявки готовит проект правового акта администрации города для принятия решения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 предоставления субсидии Получателю; </w:t>
      </w:r>
      <w:r w:rsidR="002063EF" w:rsidRPr="00B60F06">
        <w:rPr>
          <w:rFonts w:ascii="Times New Roman" w:cs="Times New Roman" w:eastAsia="Calibri" w:hAnsi="Times New Roman"/>
          <w:iCs/>
          <w:sz w:val="30"/>
          <w:szCs w:val="30"/>
          <w:lang w:eastAsia="ru-RU"/>
        </w:rPr>
        <w:t xml:space="preserve"> </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осуществляет контроль (мониторинг) за достижением Получателем результатов предоставления субсидии;</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готовит проект правового акта администрации города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для принятия решения о возврате средств субсидии в бюджет города</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случаях, предусмотренных настоящим Положением;</w:t>
      </w:r>
    </w:p>
    <w:p w:rsidP="002063EF" w:rsidR="00CA7306" w:rsidRDefault="00CA7306"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обеспечивает сохранность документов, связанных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предоставлением субсидии, в течение срока, определенного номенклатурой дел уполномоченного органа, за исключением документов, хранение которых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соответствии со статьей 168.8 Бюджетного кодекса Российской Федерации.</w:t>
      </w:r>
    </w:p>
    <w:p w:rsidP="00E9215F" w:rsidR="000F2BF8" w:rsidRDefault="000F2BF8" w:rsidRPr="00B60F06">
      <w:pPr>
        <w:widowControl w:val="false"/>
        <w:suppressAutoHyphens/>
        <w:autoSpaceDE w:val="false"/>
        <w:autoSpaceDN w:val="false"/>
        <w:adjustRightInd w:val="false"/>
        <w:spacing w:after="0" w:line="192" w:lineRule="auto"/>
        <w:jc w:val="both"/>
        <w:rPr>
          <w:rFonts w:ascii="Times New Roman" w:cs="Times New Roman" w:eastAsia="Calibri" w:hAnsi="Times New Roman"/>
          <w:iCs/>
          <w:sz w:val="30"/>
          <w:szCs w:val="30"/>
          <w:lang w:eastAsia="ru-RU"/>
        </w:rPr>
      </w:pPr>
    </w:p>
    <w:p w:rsidP="00E9215F" w:rsidR="000F2BF8" w:rsidRDefault="000F2BF8" w:rsidRPr="00B60F06">
      <w:pPr>
        <w:widowControl w:val="false"/>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II. Условия и порядок предоставления субсидии</w:t>
      </w:r>
    </w:p>
    <w:p w:rsidP="00E9215F" w:rsidR="000F2BF8" w:rsidRDefault="000F2BF8" w:rsidRPr="00B60F06">
      <w:pPr>
        <w:widowControl w:val="false"/>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p>
    <w:p w:rsidP="001C483B" w:rsidR="00E57008"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12.</w:t>
      </w:r>
      <w:r w:rsidR="002063EF" w:rsidRPr="00B60F06">
        <w:rPr>
          <w:rFonts w:ascii="Times New Roman" w:cs="Times New Roman" w:eastAsia="Calibri" w:hAnsi="Times New Roman"/>
          <w:iCs/>
          <w:sz w:val="30"/>
          <w:szCs w:val="30"/>
          <w:lang w:eastAsia="ru-RU"/>
        </w:rPr>
        <w:t> </w:t>
      </w:r>
      <w:proofErr w:type="gramStart"/>
      <w:r w:rsidR="001C483B" w:rsidRPr="00B60F06">
        <w:rPr>
          <w:rFonts w:ascii="Times New Roman" w:cs="Times New Roman" w:eastAsia="Calibri" w:hAnsi="Times New Roman"/>
          <w:iCs/>
          <w:sz w:val="30"/>
          <w:szCs w:val="30"/>
          <w:lang w:eastAsia="ru-RU"/>
        </w:rPr>
        <w:t>Предоставление субсидии осуществляется после принятия решения Красноярского городского Совета депутатов о бюджете города на очередной финансовый год и плановый период (за исключением случаев, предусмотренных статьями 190, 191 Бюджетного кодекса Российской Федерации) или после принятия решения Красноярского городского Совета депутатов о внесении изменений в решение о бюджете города в текущем финансовом году, но не позднее 01 октября текущего года.</w:t>
      </w:r>
      <w:proofErr w:type="gramEnd"/>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Взаимодействие уполномоченного органа с Получателем осуществляется с использованием документов в электронной форме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87084A" w:rsidRDefault="001C483B"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Прием заявки</w:t>
      </w:r>
      <w:r w:rsidR="0087084A" w:rsidRPr="00B60F06">
        <w:rPr>
          <w:rFonts w:ascii="Times New Roman" w:cs="Times New Roman" w:eastAsia="Calibri" w:hAnsi="Times New Roman"/>
          <w:iCs/>
          <w:sz w:val="30"/>
          <w:szCs w:val="30"/>
          <w:lang w:eastAsia="ru-RU"/>
        </w:rPr>
        <w:t xml:space="preserve"> открывается после размещения уполномоченным органом от имени главного распорядителя объявления</w:t>
      </w:r>
      <w:r w:rsidR="00723993"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723993"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723993" w:rsidRPr="00B60F06">
        <w:rPr>
          <w:rFonts w:ascii="Times New Roman" w:cs="Times New Roman" w:eastAsia="Calibri" w:hAnsi="Times New Roman"/>
          <w:iCs/>
          <w:sz w:val="30"/>
          <w:szCs w:val="30"/>
          <w:lang w:eastAsia="ru-RU"/>
        </w:rPr>
        <w:t xml:space="preserve">. Со дня размещения объявления </w:t>
      </w:r>
      <w:r w:rsidR="0087084A" w:rsidRPr="00B60F06">
        <w:rPr>
          <w:rFonts w:ascii="Times New Roman" w:cs="Times New Roman" w:eastAsia="Calibri" w:hAnsi="Times New Roman"/>
          <w:iCs/>
          <w:sz w:val="30"/>
          <w:szCs w:val="30"/>
          <w:lang w:eastAsia="ru-RU"/>
        </w:rPr>
        <w:t xml:space="preserve">получателю направляется автоматическое уведомление о начале приема заявок. </w:t>
      </w:r>
      <w:r w:rsidR="002063EF" w:rsidRPr="00B60F06">
        <w:rPr>
          <w:rFonts w:ascii="Times New Roman" w:cs="Times New Roman" w:eastAsia="Calibri" w:hAnsi="Times New Roman"/>
          <w:iCs/>
          <w:sz w:val="30"/>
          <w:szCs w:val="30"/>
          <w:lang w:eastAsia="ru-RU"/>
        </w:rPr>
        <w:t xml:space="preserve">                      </w:t>
      </w:r>
      <w:r w:rsidR="0087084A" w:rsidRPr="00B60F06">
        <w:rPr>
          <w:rFonts w:ascii="Times New Roman" w:cs="Times New Roman" w:eastAsia="Calibri" w:hAnsi="Times New Roman"/>
          <w:iCs/>
          <w:sz w:val="30"/>
          <w:szCs w:val="30"/>
          <w:lang w:eastAsia="ru-RU"/>
        </w:rPr>
        <w:t xml:space="preserve">В объявлении </w:t>
      </w:r>
      <w:r w:rsidR="00723993" w:rsidRPr="00B60F06">
        <w:rPr>
          <w:rFonts w:ascii="Times New Roman" w:cs="Times New Roman" w:eastAsia="Calibri" w:hAnsi="Times New Roman"/>
          <w:iCs/>
          <w:sz w:val="30"/>
          <w:szCs w:val="30"/>
          <w:lang w:eastAsia="ru-RU"/>
        </w:rPr>
        <w:t>указываются</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приема заяв</w:t>
      </w:r>
      <w:r w:rsidR="00723993" w:rsidRPr="00B60F06">
        <w:rPr>
          <w:rFonts w:ascii="Times New Roman" w:cs="Times New Roman" w:eastAsia="Calibri" w:hAnsi="Times New Roman"/>
          <w:iCs/>
          <w:sz w:val="30"/>
          <w:szCs w:val="30"/>
          <w:lang w:eastAsia="ru-RU"/>
        </w:rPr>
        <w:t>ки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ее</w:t>
      </w:r>
      <w:r w:rsidR="0087084A" w:rsidRPr="00B60F06">
        <w:rPr>
          <w:rFonts w:ascii="Times New Roman" w:cs="Times New Roman" w:eastAsia="Calibri" w:hAnsi="Times New Roman"/>
          <w:iCs/>
          <w:sz w:val="30"/>
          <w:szCs w:val="30"/>
          <w:lang w:eastAsia="ru-RU"/>
        </w:rPr>
        <w:t xml:space="preserve"> рассмотрения, </w:t>
      </w:r>
      <w:r w:rsidR="00723993" w:rsidRPr="00B60F06">
        <w:rPr>
          <w:rFonts w:ascii="Times New Roman" w:cs="Times New Roman" w:eastAsia="Calibri" w:hAnsi="Times New Roman"/>
          <w:iCs/>
          <w:sz w:val="30"/>
          <w:szCs w:val="30"/>
          <w:lang w:eastAsia="ru-RU"/>
        </w:rPr>
        <w:t>срок</w:t>
      </w:r>
      <w:r w:rsidR="00BF19F4" w:rsidRPr="00B60F06">
        <w:rPr>
          <w:rFonts w:ascii="Times New Roman" w:cs="Times New Roman" w:eastAsia="Calibri" w:hAnsi="Times New Roman"/>
          <w:iCs/>
          <w:sz w:val="30"/>
          <w:szCs w:val="30"/>
          <w:lang w:eastAsia="ru-RU"/>
        </w:rPr>
        <w:t>и</w:t>
      </w:r>
      <w:r w:rsidR="0087084A" w:rsidRPr="00B60F06">
        <w:rPr>
          <w:rFonts w:ascii="Times New Roman" w:cs="Times New Roman" w:eastAsia="Calibri" w:hAnsi="Times New Roman"/>
          <w:iCs/>
          <w:sz w:val="30"/>
          <w:szCs w:val="30"/>
          <w:lang w:eastAsia="ru-RU"/>
        </w:rPr>
        <w:t xml:space="preserve"> принятия </w:t>
      </w:r>
      <w:r w:rsidR="00D17F33" w:rsidRPr="00B60F06">
        <w:rPr>
          <w:rFonts w:ascii="Times New Roman" w:cs="Times New Roman" w:eastAsia="Calibri" w:hAnsi="Times New Roman"/>
          <w:iCs/>
          <w:sz w:val="30"/>
          <w:szCs w:val="30"/>
          <w:lang w:eastAsia="ru-RU"/>
        </w:rPr>
        <w:t xml:space="preserve">решения о соответствии (несоответствии) Получателя </w:t>
      </w:r>
      <w:r w:rsidR="002063EF" w:rsidRPr="00B60F06">
        <w:rPr>
          <w:rFonts w:ascii="Times New Roman" w:cs="Times New Roman" w:eastAsia="Calibri" w:hAnsi="Times New Roman"/>
          <w:iCs/>
          <w:sz w:val="30"/>
          <w:szCs w:val="30"/>
          <w:lang w:eastAsia="ru-RU"/>
        </w:rPr>
        <w:t xml:space="preserve">              </w:t>
      </w:r>
      <w:r w:rsidR="00D17F33" w:rsidRPr="00B60F06">
        <w:rPr>
          <w:rFonts w:ascii="Times New Roman" w:cs="Times New Roman" w:eastAsia="Calibri" w:hAnsi="Times New Roman"/>
          <w:iCs/>
          <w:sz w:val="30"/>
          <w:szCs w:val="30"/>
          <w:lang w:eastAsia="ru-RU"/>
        </w:rPr>
        <w:t>и (или) заявки Получателя требованиям, целям и условиям предоставления субсидии</w:t>
      </w:r>
      <w:r w:rsidR="0087084A" w:rsidRPr="00B60F06">
        <w:rPr>
          <w:rFonts w:ascii="Times New Roman" w:cs="Times New Roman" w:eastAsia="Calibri" w:hAnsi="Times New Roman"/>
          <w:iCs/>
          <w:sz w:val="30"/>
          <w:szCs w:val="30"/>
          <w:lang w:eastAsia="ru-RU"/>
        </w:rPr>
        <w:t xml:space="preserve">, </w:t>
      </w:r>
      <w:r w:rsidR="00723993" w:rsidRPr="00B60F06">
        <w:rPr>
          <w:rFonts w:ascii="Times New Roman" w:cs="Times New Roman" w:eastAsia="Calibri" w:hAnsi="Times New Roman"/>
          <w:iCs/>
          <w:sz w:val="30"/>
          <w:szCs w:val="30"/>
          <w:lang w:eastAsia="ru-RU"/>
        </w:rPr>
        <w:t>срок</w:t>
      </w:r>
      <w:r w:rsidR="0087084A" w:rsidRPr="00B60F06">
        <w:rPr>
          <w:rFonts w:ascii="Times New Roman" w:cs="Times New Roman" w:eastAsia="Calibri" w:hAnsi="Times New Roman"/>
          <w:iCs/>
          <w:sz w:val="30"/>
          <w:szCs w:val="30"/>
          <w:lang w:eastAsia="ru-RU"/>
        </w:rPr>
        <w:t xml:space="preserve"> заключения соглашения. При этом дата окончания приема заяв</w:t>
      </w:r>
      <w:r w:rsidR="00723993" w:rsidRPr="00B60F06">
        <w:rPr>
          <w:rFonts w:ascii="Times New Roman" w:cs="Times New Roman" w:eastAsia="Calibri" w:hAnsi="Times New Roman"/>
          <w:iCs/>
          <w:sz w:val="30"/>
          <w:szCs w:val="30"/>
          <w:lang w:eastAsia="ru-RU"/>
        </w:rPr>
        <w:t>ки</w:t>
      </w:r>
      <w:r w:rsidR="0087084A" w:rsidRPr="00B60F06">
        <w:rPr>
          <w:rFonts w:ascii="Times New Roman" w:cs="Times New Roman" w:eastAsia="Calibri" w:hAnsi="Times New Roman"/>
          <w:iCs/>
          <w:sz w:val="30"/>
          <w:szCs w:val="30"/>
          <w:lang w:eastAsia="ru-RU"/>
        </w:rPr>
        <w:t xml:space="preserve"> не может быть установлена ранее </w:t>
      </w:r>
      <w:r w:rsidR="002063EF" w:rsidRPr="00B60F06">
        <w:rPr>
          <w:rFonts w:ascii="Times New Roman" w:cs="Times New Roman" w:eastAsia="Calibri" w:hAnsi="Times New Roman"/>
          <w:iCs/>
          <w:sz w:val="30"/>
          <w:szCs w:val="30"/>
          <w:lang w:eastAsia="ru-RU"/>
        </w:rPr>
        <w:t xml:space="preserve">                              </w:t>
      </w:r>
      <w:r w:rsidR="0087084A" w:rsidRPr="00B60F06">
        <w:rPr>
          <w:rFonts w:ascii="Times New Roman" w:cs="Times New Roman" w:eastAsia="Calibri" w:hAnsi="Times New Roman"/>
          <w:iCs/>
          <w:sz w:val="30"/>
          <w:szCs w:val="30"/>
          <w:lang w:eastAsia="ru-RU"/>
        </w:rPr>
        <w:t>5-го календарного дня, следующего за днем размещения объявления.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13.</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Заявка для получения субсидии формируется Получателем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электронной форме посредством заполнения соответствующих  экранных форм веб-интерфейса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представления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электронных копий документов (документов на бумажном носителе, преобразованны</w:t>
      </w:r>
      <w:r w:rsidR="00A85F09" w:rsidRPr="00B60F06">
        <w:rPr>
          <w:rFonts w:ascii="Times New Roman" w:cs="Times New Roman" w:eastAsia="Calibri" w:hAnsi="Times New Roman"/>
          <w:iCs/>
          <w:sz w:val="30"/>
          <w:szCs w:val="30"/>
          <w:lang w:eastAsia="ru-RU"/>
        </w:rPr>
        <w:t xml:space="preserve">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электронную форму путем сканирования) на основании перечня документов в составе заявки и требований к его содержанию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оформлению, установленных пунктом 16 настоящего Положения.</w:t>
      </w:r>
      <w:proofErr w:type="gramEnd"/>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Заявка должна содержать информацию о Получателе с приложением документов, подтверждающих соответствие Получателя требованиям настоящего Положения, предлагаем</w:t>
      </w:r>
      <w:r w:rsidR="00C448E0" w:rsidRPr="00B60F06">
        <w:rPr>
          <w:rFonts w:ascii="Times New Roman" w:cs="Times New Roman" w:eastAsia="Calibri" w:hAnsi="Times New Roman"/>
          <w:iCs/>
          <w:sz w:val="30"/>
          <w:szCs w:val="30"/>
          <w:lang w:eastAsia="ru-RU"/>
        </w:rPr>
        <w:t>ые</w:t>
      </w:r>
      <w:r w:rsidRPr="00B60F06">
        <w:rPr>
          <w:rFonts w:ascii="Times New Roman" w:cs="Times New Roman" w:eastAsia="Calibri" w:hAnsi="Times New Roman"/>
          <w:iCs/>
          <w:sz w:val="30"/>
          <w:szCs w:val="30"/>
          <w:lang w:eastAsia="ru-RU"/>
        </w:rPr>
        <w:t xml:space="preserve"> Получателем значения результатов предоставления субсидии</w:t>
      </w:r>
      <w:r w:rsidR="00201BA0" w:rsidRPr="00B60F06">
        <w:rPr>
          <w:rFonts w:ascii="Times New Roman" w:cs="Times New Roman" w:eastAsia="Calibri" w:hAnsi="Times New Roman"/>
          <w:iCs/>
          <w:sz w:val="30"/>
          <w:szCs w:val="30"/>
          <w:lang w:eastAsia="ru-RU"/>
        </w:rPr>
        <w:t xml:space="preserve"> и размер запрашиваемой субсидии</w:t>
      </w:r>
      <w:r w:rsidRPr="00B60F06">
        <w:rPr>
          <w:rFonts w:ascii="Times New Roman" w:cs="Times New Roman" w:eastAsia="Calibri" w:hAnsi="Times New Roman"/>
          <w:iCs/>
          <w:sz w:val="30"/>
          <w:szCs w:val="30"/>
          <w:lang w:eastAsia="ru-RU"/>
        </w:rPr>
        <w:t>.</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информации, и не должны быть зашифрованы или защищены средствами, не позволяющими осуществить ознакомление с их содержимым без специальных программных или технологических средств.</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Заявка, сформированная в порядке, указанном в абзацах первом – третьем настоящего пункта, подписывается усиленной квалифицированной электронной подписью руководителя Получателя или уполномоченного им лица.</w:t>
      </w:r>
    </w:p>
    <w:p w:rsidP="00945821" w:rsidR="00945821" w:rsidRDefault="00945821" w:rsidRPr="00B60F06">
      <w:pPr>
        <w:shd w:color="auto" w:fill="FFFFFF" w:val="clea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Датой представления Получателем заявки считается дата подписания им заявки с присвоением заявке регистрационного номера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bookmarkStart w:id="0" w:name="P139"/>
      <w:bookmarkEnd w:id="0"/>
      <w:r w:rsidRPr="00B60F06">
        <w:rPr>
          <w:rFonts w:ascii="Times New Roman" w:cs="Times New Roman" w:eastAsia="Times New Roman" w:hAnsi="Times New Roman"/>
          <w:iCs/>
          <w:sz w:val="30"/>
          <w:szCs w:val="30"/>
          <w:lang w:eastAsia="ru-RU"/>
        </w:rPr>
        <w:t xml:space="preserve">Получатель несет ответственность за достоверность указанных   </w:t>
      </w:r>
      <w:r w:rsidR="002063EF"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заявке сведений в соответствии с действующим законодательством Российской Федерации.</w:t>
      </w:r>
    </w:p>
    <w:p w:rsidP="00772ABF" w:rsidR="00772ABF" w:rsidRDefault="00945821"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14. </w:t>
      </w:r>
      <w:r w:rsidR="00772ABF" w:rsidRPr="00B60F06">
        <w:rPr>
          <w:rFonts w:ascii="Times New Roman" w:cs="Times New Roman" w:eastAsia="Calibri" w:hAnsi="Times New Roman"/>
          <w:iCs/>
          <w:sz w:val="30"/>
          <w:szCs w:val="30"/>
          <w:lang w:eastAsia="ru-RU"/>
        </w:rPr>
        <w:t>Получатель вправе отозвать заявку по собственной иници</w:t>
      </w:r>
      <w:r w:rsidR="001C34FE" w:rsidRPr="00B60F06">
        <w:rPr>
          <w:rFonts w:ascii="Times New Roman" w:cs="Times New Roman" w:eastAsia="Calibri" w:hAnsi="Times New Roman"/>
          <w:iCs/>
          <w:sz w:val="30"/>
          <w:szCs w:val="30"/>
          <w:lang w:eastAsia="ru-RU"/>
        </w:rPr>
        <w:t xml:space="preserve">ативе </w:t>
      </w:r>
      <w:r w:rsidR="002063EF" w:rsidRPr="00B60F06">
        <w:rPr>
          <w:rFonts w:ascii="Times New Roman" w:cs="Times New Roman" w:eastAsia="Calibri" w:hAnsi="Times New Roman"/>
          <w:iCs/>
          <w:sz w:val="30"/>
          <w:szCs w:val="30"/>
          <w:lang w:eastAsia="ru-RU"/>
        </w:rPr>
        <w:t xml:space="preserve">              </w:t>
      </w:r>
      <w:r w:rsidR="001C34FE" w:rsidRPr="00B60F06">
        <w:rPr>
          <w:rFonts w:ascii="Times New Roman" w:cs="Times New Roman" w:eastAsia="Calibri" w:hAnsi="Times New Roman"/>
          <w:iCs/>
          <w:sz w:val="30"/>
          <w:szCs w:val="30"/>
          <w:lang w:eastAsia="ru-RU"/>
        </w:rPr>
        <w:t xml:space="preserve">в </w:t>
      </w:r>
      <w:r w:rsidR="00AE5D67">
        <w:rPr>
          <w:rFonts w:ascii="Times New Roman" w:cs="Times New Roman" w:eastAsia="Calibri" w:hAnsi="Times New Roman"/>
          <w:iCs/>
          <w:sz w:val="30"/>
          <w:szCs w:val="30"/>
          <w:lang w:eastAsia="ru-RU"/>
        </w:rPr>
        <w:t>раздел</w:t>
      </w:r>
      <w:r w:rsidR="00600423">
        <w:rPr>
          <w:rFonts w:ascii="Times New Roman" w:cs="Times New Roman" w:eastAsia="Calibri" w:hAnsi="Times New Roman"/>
          <w:iCs/>
          <w:sz w:val="30"/>
          <w:szCs w:val="30"/>
          <w:lang w:eastAsia="ru-RU"/>
        </w:rPr>
        <w:t>е</w:t>
      </w:r>
      <w:r w:rsidR="00AE5D67">
        <w:rPr>
          <w:rFonts w:ascii="Times New Roman" w:cs="Times New Roman" w:eastAsia="Calibri" w:hAnsi="Times New Roman"/>
          <w:iCs/>
          <w:sz w:val="30"/>
          <w:szCs w:val="30"/>
          <w:lang w:eastAsia="ru-RU"/>
        </w:rPr>
        <w:t xml:space="preserve"> «Л</w:t>
      </w:r>
      <w:r w:rsidR="001C34FE" w:rsidRPr="00B60F06">
        <w:rPr>
          <w:rFonts w:ascii="Times New Roman" w:cs="Times New Roman" w:eastAsia="Calibri" w:hAnsi="Times New Roman"/>
          <w:iCs/>
          <w:sz w:val="30"/>
          <w:szCs w:val="30"/>
          <w:lang w:eastAsia="ru-RU"/>
        </w:rPr>
        <w:t>ичн</w:t>
      </w:r>
      <w:r w:rsidR="00AE5D67">
        <w:rPr>
          <w:rFonts w:ascii="Times New Roman" w:cs="Times New Roman" w:eastAsia="Calibri" w:hAnsi="Times New Roman"/>
          <w:iCs/>
          <w:sz w:val="30"/>
          <w:szCs w:val="30"/>
          <w:lang w:eastAsia="ru-RU"/>
        </w:rPr>
        <w:t>ый</w:t>
      </w:r>
      <w:r w:rsidR="001C34FE" w:rsidRPr="00B60F06">
        <w:rPr>
          <w:rFonts w:ascii="Times New Roman" w:cs="Times New Roman" w:eastAsia="Calibri" w:hAnsi="Times New Roman"/>
          <w:iCs/>
          <w:sz w:val="30"/>
          <w:szCs w:val="30"/>
          <w:lang w:eastAsia="ru-RU"/>
        </w:rPr>
        <w:t xml:space="preserve"> кабинет</w:t>
      </w:r>
      <w:r w:rsidR="00AE5D67">
        <w:rPr>
          <w:rFonts w:ascii="Times New Roman" w:cs="Times New Roman" w:eastAsia="Calibri" w:hAnsi="Times New Roman"/>
          <w:iCs/>
          <w:sz w:val="30"/>
          <w:szCs w:val="30"/>
          <w:lang w:eastAsia="ru-RU"/>
        </w:rPr>
        <w:t>»</w:t>
      </w:r>
      <w:r w:rsidR="001C34FE"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1C34FE"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772ABF" w:rsidRPr="00B60F06">
        <w:rPr>
          <w:rFonts w:ascii="Times New Roman" w:cs="Times New Roman" w:eastAsia="Calibri" w:hAnsi="Times New Roman"/>
          <w:iCs/>
          <w:sz w:val="30"/>
          <w:szCs w:val="30"/>
          <w:lang w:eastAsia="ru-RU"/>
        </w:rPr>
        <w:t xml:space="preserve"> </w:t>
      </w:r>
      <w:r w:rsidR="00AE5D67">
        <w:rPr>
          <w:rFonts w:ascii="Times New Roman" w:cs="Times New Roman" w:eastAsia="Calibri" w:hAnsi="Times New Roman"/>
          <w:iCs/>
          <w:sz w:val="30"/>
          <w:szCs w:val="30"/>
          <w:lang w:eastAsia="ru-RU"/>
        </w:rPr>
        <w:t xml:space="preserve">                         </w:t>
      </w:r>
      <w:r w:rsidR="00772ABF" w:rsidRPr="00B60F06">
        <w:rPr>
          <w:rFonts w:ascii="Times New Roman" w:cs="Times New Roman" w:eastAsia="Calibri" w:hAnsi="Times New Roman"/>
          <w:iCs/>
          <w:sz w:val="30"/>
          <w:szCs w:val="30"/>
          <w:lang w:eastAsia="ru-RU"/>
        </w:rPr>
        <w:lastRenderedPageBreak/>
        <w:t xml:space="preserve">до окончания срока рассмотрения заявки, установленного </w:t>
      </w:r>
      <w:r w:rsidR="009D2746" w:rsidRPr="00B60F06">
        <w:rPr>
          <w:rFonts w:ascii="Times New Roman" w:cs="Times New Roman" w:eastAsia="Calibri" w:hAnsi="Times New Roman"/>
          <w:iCs/>
          <w:sz w:val="30"/>
          <w:szCs w:val="30"/>
          <w:lang w:eastAsia="ru-RU"/>
        </w:rPr>
        <w:t>абзацем первым пункта</w:t>
      </w:r>
      <w:r w:rsidR="00772ABF" w:rsidRPr="00B60F06">
        <w:rPr>
          <w:rFonts w:ascii="Times New Roman" w:cs="Times New Roman" w:eastAsia="Calibri" w:hAnsi="Times New Roman"/>
          <w:iCs/>
          <w:sz w:val="30"/>
          <w:szCs w:val="30"/>
          <w:lang w:eastAsia="ru-RU"/>
        </w:rPr>
        <w:t xml:space="preserve"> 18 настоящего Положения.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Внесение Получателем изменений в заявку осуществляется в сроки подачи заявки, установленные абзацем первым пункта 16 настоящего Положения, путем отзыва заявки и подачи новой заявки в порядке, аналогичном порядку формирования заявки, определенному пунктом 13 настоящего Положения.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Возврат уполномоченным органом заявки, зарегис</w:t>
      </w:r>
      <w:r w:rsidR="001C34FE" w:rsidRPr="00B60F06">
        <w:rPr>
          <w:rFonts w:ascii="Times New Roman" w:cs="Times New Roman" w:eastAsia="Calibri" w:hAnsi="Times New Roman"/>
          <w:iCs/>
          <w:sz w:val="30"/>
          <w:szCs w:val="30"/>
          <w:lang w:eastAsia="ru-RU"/>
        </w:rPr>
        <w:t xml:space="preserve">трированной Получателем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после окончания сроков </w:t>
      </w:r>
      <w:r w:rsidR="00AE5D67">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ее подачи, установленных абзацем первым пункта 16 настоящего Положения, не допускается.</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Уполномоченный орган при рассмотрении заявки, но не позднее</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5 рабочих дней до окончания срока рассмотрения заявки</w:t>
      </w:r>
      <w:r w:rsidR="00AE5D67">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возвращает Получателю заявку на доработку в случае установления следующих оснований для ее возврата:</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наличие технических ошибок в документах (сведениях) в составе заявки;</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качество документов, представленных в составе заявки, не позволяет осуществить их прочтение.</w:t>
      </w:r>
    </w:p>
    <w:p w:rsidP="00772ABF" w:rsidR="00772ABF"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Доработанная (скорректированная) заявка направляется Получателем в ГИИС </w:t>
      </w:r>
      <w:r w:rsidR="002063EF" w:rsidRPr="00B60F06">
        <w:rPr>
          <w:rFonts w:ascii="Times New Roman" w:cs="Times New Roman" w:eastAsia="Calibri" w:hAnsi="Times New Roman"/>
          <w:iCs/>
          <w:sz w:val="30"/>
          <w:szCs w:val="30"/>
          <w:lang w:eastAsia="ru-RU"/>
        </w:rPr>
        <w:t>«</w:t>
      </w:r>
      <w:r w:rsidR="000D33EC"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0D33EC" w:rsidRPr="00B60F06">
        <w:rPr>
          <w:rFonts w:ascii="Times New Roman" w:cs="Times New Roman" w:eastAsia="Calibri" w:hAnsi="Times New Roman"/>
          <w:iCs/>
          <w:sz w:val="30"/>
          <w:szCs w:val="30"/>
          <w:lang w:eastAsia="ru-RU"/>
        </w:rPr>
        <w:t xml:space="preserve"> в течение </w:t>
      </w:r>
      <w:r w:rsidR="00AE5D67">
        <w:rPr>
          <w:rFonts w:ascii="Times New Roman" w:cs="Times New Roman" w:eastAsia="Calibri" w:hAnsi="Times New Roman"/>
          <w:iCs/>
          <w:sz w:val="30"/>
          <w:szCs w:val="30"/>
          <w:lang w:eastAsia="ru-RU"/>
        </w:rPr>
        <w:t>двух</w:t>
      </w:r>
      <w:r w:rsidRPr="00B60F06">
        <w:rPr>
          <w:rFonts w:ascii="Times New Roman" w:cs="Times New Roman" w:eastAsia="Calibri" w:hAnsi="Times New Roman"/>
          <w:iCs/>
          <w:sz w:val="30"/>
          <w:szCs w:val="30"/>
          <w:lang w:eastAsia="ru-RU"/>
        </w:rPr>
        <w:t xml:space="preserve"> рабочих дней, следующих за датой возврата ему заявки на доработку, </w:t>
      </w:r>
      <w:r w:rsidR="00AE5D67">
        <w:rPr>
          <w:rFonts w:ascii="Times New Roman" w:cs="Times New Roman" w:eastAsia="Calibri" w:hAnsi="Times New Roman"/>
          <w:iCs/>
          <w:sz w:val="30"/>
          <w:szCs w:val="30"/>
          <w:lang w:eastAsia="ru-RU"/>
        </w:rPr>
        <w:t xml:space="preserve">                      </w:t>
      </w:r>
      <w:r w:rsidR="00A47CF8" w:rsidRPr="00B60F06">
        <w:rPr>
          <w:rFonts w:ascii="Times New Roman" w:cs="Times New Roman" w:eastAsia="Calibri" w:hAnsi="Times New Roman"/>
          <w:iCs/>
          <w:sz w:val="30"/>
          <w:szCs w:val="30"/>
          <w:lang w:eastAsia="ru-RU"/>
        </w:rPr>
        <w:t xml:space="preserve">но </w:t>
      </w:r>
      <w:r w:rsidRPr="00B60F06">
        <w:rPr>
          <w:rFonts w:ascii="Times New Roman" w:cs="Times New Roman" w:eastAsia="Calibri" w:hAnsi="Times New Roman"/>
          <w:iCs/>
          <w:sz w:val="30"/>
          <w:szCs w:val="30"/>
          <w:lang w:eastAsia="ru-RU"/>
        </w:rPr>
        <w:t>не позднее срока, установленного абзацем первым пункта 16 настоящего Положения.</w:t>
      </w:r>
    </w:p>
    <w:p w:rsidP="00772ABF" w:rsidR="00945821" w:rsidRDefault="00772ABF"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Если доработанная (скорректированная) заявка поступила после истечения срока, </w:t>
      </w:r>
      <w:r w:rsidR="00D07C48" w:rsidRPr="00B60F06">
        <w:rPr>
          <w:rFonts w:ascii="Times New Roman" w:cs="Times New Roman" w:eastAsia="Calibri" w:hAnsi="Times New Roman"/>
          <w:iCs/>
          <w:sz w:val="30"/>
          <w:szCs w:val="30"/>
          <w:lang w:eastAsia="ru-RU"/>
        </w:rPr>
        <w:t>установленного абзацем первым пункта 16 настоящего Положения</w:t>
      </w:r>
      <w:r w:rsidRPr="00B60F06">
        <w:rPr>
          <w:rFonts w:ascii="Times New Roman" w:cs="Times New Roman" w:eastAsia="Calibri" w:hAnsi="Times New Roman"/>
          <w:iCs/>
          <w:sz w:val="30"/>
          <w:szCs w:val="30"/>
          <w:lang w:eastAsia="ru-RU"/>
        </w:rPr>
        <w:t>, заявка не рассматривается.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15.</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Требования, которым должен соответствовать Получатель</w:t>
      </w:r>
      <w:r w:rsidR="00BA2EC9"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по состоянию на даты рассмотрения заявки и заключения соглашения: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 Получатель не является иностранным юридическим лицом, в том числе местом регистрации которого является государство или территория, включенные в Перечень государств и территорий, используемых для промежуточного (офшорного) владения активами в Российской Федерации, утвержденный приказом Министерства финансов Российской Федерации от 26.05.2022 № 83н (далее – офшорные компании), а также российским юридическим лицом, в уставном (складочном) капитале которого доля прямого или косвенного (через третьих</w:t>
      </w:r>
      <w:proofErr w:type="gramEnd"/>
      <w:r w:rsidRPr="00B60F06">
        <w:rPr>
          <w:rFonts w:ascii="Times New Roman" w:cs="Times New Roman" w:eastAsia="Calibri" w:hAnsi="Times New Roman"/>
          <w:iCs/>
          <w:sz w:val="30"/>
          <w:szCs w:val="30"/>
          <w:lang w:eastAsia="ru-RU"/>
        </w:rPr>
        <w:t xml:space="preserve"> лиц)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Pr="00B60F06">
        <w:rPr>
          <w:rFonts w:ascii="Times New Roman" w:cs="Times New Roman" w:eastAsia="Calibri" w:hAnsi="Times New Roman"/>
          <w:iCs/>
          <w:sz w:val="30"/>
          <w:szCs w:val="30"/>
          <w:lang w:eastAsia="ru-RU"/>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w:t>
      </w:r>
      <w:r w:rsidRPr="00B60F06">
        <w:rPr>
          <w:rFonts w:ascii="Times New Roman" w:cs="Times New Roman" w:eastAsia="Calibri" w:hAnsi="Times New Roman"/>
          <w:iCs/>
          <w:sz w:val="30"/>
          <w:szCs w:val="30"/>
          <w:lang w:eastAsia="ru-RU"/>
        </w:rPr>
        <w:lastRenderedPageBreak/>
        <w:t>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лиц, реализованное через участие в капитале указанных публичных</w:t>
      </w:r>
      <w:proofErr w:type="gramEnd"/>
      <w:r w:rsidRPr="00B60F06">
        <w:rPr>
          <w:rFonts w:ascii="Times New Roman" w:cs="Times New Roman" w:eastAsia="Calibri" w:hAnsi="Times New Roman"/>
          <w:iCs/>
          <w:sz w:val="30"/>
          <w:szCs w:val="30"/>
          <w:lang w:eastAsia="ru-RU"/>
        </w:rPr>
        <w:t xml:space="preserve"> акционерных обществ;</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Получатель не находится в перечне организаций и физических лиц, в отношении которых имеются сведения об их причастности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к экстремистской деятельности или терроризму;</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3) Получатель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с террористическими организациями и террористами или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распространением оружия массового уничтожения;</w:t>
      </w:r>
      <w:proofErr w:type="gramEnd"/>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 Получатель не получает средства из бюджета города на основании иных нормативных правовых актов субъекта Российской Федерации, муниципальных правовых актов на цели, установленные настоящим Положением;</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5) Получатель не является иностранным агентом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с Федеральным </w:t>
      </w:r>
      <w:hyperlink r:id="rId12" w:history="true">
        <w:r w:rsidRPr="00B60F06">
          <w:rPr>
            <w:rFonts w:ascii="Times New Roman" w:cs="Times New Roman" w:eastAsia="Calibri" w:hAnsi="Times New Roman"/>
            <w:iCs/>
            <w:sz w:val="30"/>
            <w:szCs w:val="30"/>
            <w:lang w:eastAsia="ru-RU"/>
          </w:rPr>
          <w:t>законом</w:t>
        </w:r>
      </w:hyperlink>
      <w:r w:rsidRPr="00B60F06">
        <w:rPr>
          <w:rFonts w:ascii="Times New Roman" w:cs="Times New Roman" w:eastAsia="Calibri" w:hAnsi="Times New Roman"/>
          <w:iCs/>
          <w:sz w:val="30"/>
          <w:szCs w:val="30"/>
          <w:lang w:eastAsia="ru-RU"/>
        </w:rPr>
        <w:t xml:space="preserve"> от 14.07.2022 № 255-ФЗ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О </w:t>
      </w:r>
      <w:proofErr w:type="gramStart"/>
      <w:r w:rsidRPr="00B60F06">
        <w:rPr>
          <w:rFonts w:ascii="Times New Roman" w:cs="Times New Roman" w:eastAsia="Calibri" w:hAnsi="Times New Roman"/>
          <w:iCs/>
          <w:sz w:val="30"/>
          <w:szCs w:val="30"/>
          <w:lang w:eastAsia="ru-RU"/>
        </w:rPr>
        <w:t xml:space="preserve">контроле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w:t>
      </w:r>
      <w:proofErr w:type="gramEnd"/>
      <w:r w:rsidRPr="00B60F06">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у Получателя на едином налоговом счете отсутствует или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превышает размер, определенный </w:t>
      </w:r>
      <w:hyperlink r:id="rId13" w:history="true">
        <w:r w:rsidRPr="00B60F06">
          <w:rPr>
            <w:rFonts w:ascii="Times New Roman" w:cs="Times New Roman" w:eastAsia="Calibri" w:hAnsi="Times New Roman"/>
            <w:iCs/>
            <w:sz w:val="30"/>
            <w:szCs w:val="30"/>
            <w:lang w:eastAsia="ru-RU"/>
          </w:rPr>
          <w:t>пунктом 3 статьи 47</w:t>
        </w:r>
      </w:hyperlink>
      <w:r w:rsidRPr="00B60F06">
        <w:rPr>
          <w:rFonts w:ascii="Times New Roman" w:cs="Times New Roman" w:eastAsia="Calibri" w:hAnsi="Times New Roman"/>
          <w:iCs/>
          <w:sz w:val="30"/>
          <w:szCs w:val="30"/>
          <w:lang w:eastAsia="ru-RU"/>
        </w:rPr>
        <w:t xml:space="preserve">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bookmarkStart w:id="1" w:name="Par5"/>
      <w:bookmarkStart w:id="2" w:name="Par8"/>
      <w:bookmarkEnd w:id="1"/>
      <w:bookmarkEnd w:id="2"/>
      <w:r w:rsidR="00197A5B">
        <w:rPr>
          <w:rFonts w:ascii="Times New Roman" w:cs="Times New Roman" w:eastAsia="Calibri" w:hAnsi="Times New Roman"/>
          <w:iCs/>
          <w:sz w:val="30"/>
          <w:szCs w:val="30"/>
          <w:lang w:eastAsia="ru-RU"/>
        </w:rPr>
        <w:t> </w:t>
      </w:r>
      <w:r w:rsidR="00D7674D" w:rsidRPr="00B60F06">
        <w:rPr>
          <w:rFonts w:ascii="Times New Roman" w:cs="Times New Roman" w:eastAsia="Calibri" w:hAnsi="Times New Roman"/>
          <w:iCs/>
          <w:sz w:val="30"/>
          <w:szCs w:val="30"/>
          <w:lang w:eastAsia="ru-RU"/>
        </w:rPr>
        <w:t xml:space="preserve">у Получателя отсутствуют просроченная задолженность </w:t>
      </w:r>
      <w:r w:rsidR="002063EF" w:rsidRPr="00B60F06">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 xml:space="preserve">по возврату в бюджет города иных субсидий, бюджетных инвестиций, </w:t>
      </w:r>
      <w:r w:rsidR="002063EF" w:rsidRPr="00B60F06">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а также иная просроченная (неурегулированная) задолж</w:t>
      </w:r>
      <w:r w:rsidR="00197A5B">
        <w:rPr>
          <w:rFonts w:ascii="Times New Roman" w:cs="Times New Roman" w:eastAsia="Calibri" w:hAnsi="Times New Roman"/>
          <w:iCs/>
          <w:sz w:val="30"/>
          <w:szCs w:val="30"/>
          <w:lang w:eastAsia="ru-RU"/>
        </w:rPr>
        <w:t>ен</w:t>
      </w:r>
      <w:r w:rsidR="00D7674D" w:rsidRPr="00B60F06">
        <w:rPr>
          <w:rFonts w:ascii="Times New Roman" w:cs="Times New Roman" w:eastAsia="Calibri" w:hAnsi="Times New Roman"/>
          <w:iCs/>
          <w:sz w:val="30"/>
          <w:szCs w:val="30"/>
          <w:lang w:eastAsia="ru-RU"/>
        </w:rPr>
        <w:t xml:space="preserve">ность </w:t>
      </w:r>
      <w:r w:rsidR="00197A5B">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 xml:space="preserve">по денежным обязательствам перед городом Красноярском </w:t>
      </w:r>
      <w:r w:rsidR="00197A5B">
        <w:rPr>
          <w:rFonts w:ascii="Times New Roman" w:cs="Times New Roman" w:eastAsia="Calibri" w:hAnsi="Times New Roman"/>
          <w:iCs/>
          <w:sz w:val="30"/>
          <w:szCs w:val="30"/>
          <w:lang w:eastAsia="ru-RU"/>
        </w:rPr>
        <w:t xml:space="preserve">                                </w:t>
      </w:r>
      <w:r w:rsidR="00D7674D" w:rsidRPr="00B60F06">
        <w:rPr>
          <w:rFonts w:ascii="Times New Roman" w:cs="Times New Roman" w:eastAsia="Calibri" w:hAnsi="Times New Roman"/>
          <w:iCs/>
          <w:sz w:val="30"/>
          <w:szCs w:val="30"/>
          <w:lang w:eastAsia="ru-RU"/>
        </w:rPr>
        <w:t>(за исключением случаев, установленных администрацией города);</w:t>
      </w:r>
    </w:p>
    <w:p w:rsidP="00197A5B" w:rsidR="003E48F8"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8) Получатель включен в единый реестр организаций, образующих инфраструктуру поддержки субъектов МСП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требованиями части 4 статьи 15 Федерального закона № 209-ФЗ</w:t>
      </w:r>
      <w:bookmarkStart w:id="3" w:name="Par0"/>
      <w:bookmarkEnd w:id="3"/>
      <w:r w:rsidRPr="00B60F06">
        <w:rPr>
          <w:rFonts w:ascii="Times New Roman" w:cs="Times New Roman" w:eastAsia="Calibri" w:hAnsi="Times New Roman"/>
          <w:iCs/>
          <w:sz w:val="30"/>
          <w:szCs w:val="30"/>
          <w:lang w:eastAsia="ru-RU"/>
        </w:rPr>
        <w:t xml:space="preserve"> (далее – единый реестр организ</w:t>
      </w:r>
      <w:r w:rsidR="00184909" w:rsidRPr="00B60F06">
        <w:rPr>
          <w:rFonts w:ascii="Times New Roman" w:cs="Times New Roman" w:eastAsia="Calibri" w:hAnsi="Times New Roman"/>
          <w:iCs/>
          <w:sz w:val="30"/>
          <w:szCs w:val="30"/>
          <w:lang w:eastAsia="ru-RU"/>
        </w:rPr>
        <w:t>аций инфраструктуры поддержки)</w:t>
      </w:r>
      <w:r w:rsidR="003E48F8" w:rsidRPr="00B60F06">
        <w:rPr>
          <w:rFonts w:ascii="Times New Roman" w:cs="Times New Roman" w:eastAsia="Calibri" w:hAnsi="Times New Roman"/>
          <w:iCs/>
          <w:sz w:val="30"/>
          <w:szCs w:val="30"/>
          <w:lang w:eastAsia="ru-RU"/>
        </w:rPr>
        <w:t>;</w:t>
      </w:r>
    </w:p>
    <w:p w:rsidP="00197A5B" w:rsidR="00505D22" w:rsidRDefault="003E48F8"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9)</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Получатель, не находится в процессе реорганизации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реорганизации в форме присоединения к юридическому лицу, являющемуся получателем, другого юридического лица), ликвидации, в отношении его не введена процедура банкротства, деятельность получателя не приостановлена в порядке, предусмотренном законодательством Российской Федерации;</w:t>
      </w:r>
    </w:p>
    <w:p w:rsidP="00197A5B" w:rsidR="00945821" w:rsidRDefault="00505D2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10) в реестре дисквалифицированных лиц отсутствуют сведения</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о дисквалифицированных руководителе, членах коллегиального </w:t>
      </w:r>
      <w:r w:rsidRPr="00B60F06">
        <w:rPr>
          <w:rFonts w:ascii="Times New Roman" w:cs="Times New Roman" w:eastAsia="Calibri" w:hAnsi="Times New Roman"/>
          <w:iCs/>
          <w:sz w:val="30"/>
          <w:szCs w:val="30"/>
          <w:lang w:eastAsia="ru-RU"/>
        </w:rPr>
        <w:lastRenderedPageBreak/>
        <w:t>исполнительного органа, лице, исполняющем функции единоличного исполнительного органа, или главном бухгалтере (при наличии) получателя</w:t>
      </w:r>
      <w:r w:rsidR="00945821" w:rsidRPr="00B60F06">
        <w:rPr>
          <w:rFonts w:ascii="Times New Roman" w:cs="Times New Roman" w:eastAsia="Calibri" w:hAnsi="Times New Roman"/>
          <w:iCs/>
          <w:sz w:val="30"/>
          <w:szCs w:val="30"/>
          <w:lang w:eastAsia="ru-RU"/>
        </w:rPr>
        <w:t>.</w:t>
      </w:r>
      <w:proofErr w:type="gramEnd"/>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Для получения субсидии Получатель представляет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заявку, включающую</w:t>
      </w:r>
      <w:r w:rsidR="000D33EC" w:rsidRPr="00B60F06">
        <w:rPr>
          <w:rFonts w:ascii="Times New Roman" w:cs="Times New Roman" w:eastAsia="Calibri" w:hAnsi="Times New Roman"/>
          <w:iCs/>
          <w:sz w:val="30"/>
          <w:szCs w:val="30"/>
          <w:lang w:eastAsia="ru-RU"/>
        </w:rPr>
        <w:t xml:space="preserve"> электронные копии следующих документов</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1) </w:t>
      </w:r>
      <w:r w:rsidR="00197A5B">
        <w:rPr>
          <w:rFonts w:ascii="Times New Roman" w:cs="Times New Roman" w:eastAsia="Calibri" w:hAnsi="Times New Roman"/>
          <w:iCs/>
          <w:sz w:val="30"/>
          <w:szCs w:val="30"/>
          <w:lang w:eastAsia="ru-RU"/>
        </w:rPr>
        <w:t>п</w:t>
      </w:r>
      <w:r w:rsidR="00723993" w:rsidRPr="00B60F06">
        <w:rPr>
          <w:rFonts w:ascii="Times New Roman" w:cs="Times New Roman" w:eastAsia="Calibri" w:hAnsi="Times New Roman"/>
          <w:iCs/>
          <w:sz w:val="30"/>
          <w:szCs w:val="30"/>
          <w:lang w:eastAsia="ru-RU"/>
        </w:rPr>
        <w:t>ланируемого</w:t>
      </w:r>
      <w:r w:rsidR="004C58EE" w:rsidRPr="00B60F06">
        <w:rPr>
          <w:rFonts w:ascii="Times New Roman" w:cs="Times New Roman" w:eastAsia="Calibri" w:hAnsi="Times New Roman"/>
          <w:iCs/>
          <w:sz w:val="30"/>
          <w:szCs w:val="30"/>
          <w:lang w:eastAsia="ru-RU"/>
        </w:rPr>
        <w:t xml:space="preserve"> р</w:t>
      </w:r>
      <w:r w:rsidR="00D644BD" w:rsidRPr="00B60F06">
        <w:rPr>
          <w:rFonts w:ascii="Times New Roman" w:cs="Times New Roman" w:eastAsia="Calibri" w:hAnsi="Times New Roman"/>
          <w:iCs/>
          <w:sz w:val="30"/>
          <w:szCs w:val="30"/>
          <w:lang w:eastAsia="ru-RU"/>
        </w:rPr>
        <w:t>езультат</w:t>
      </w:r>
      <w:r w:rsidR="00723993" w:rsidRPr="00B60F06">
        <w:rPr>
          <w:rFonts w:ascii="Times New Roman" w:cs="Times New Roman" w:eastAsia="Calibri" w:hAnsi="Times New Roman"/>
          <w:iCs/>
          <w:sz w:val="30"/>
          <w:szCs w:val="30"/>
          <w:lang w:eastAsia="ru-RU"/>
        </w:rPr>
        <w:t>а</w:t>
      </w:r>
      <w:r w:rsidR="004C58EE" w:rsidRPr="00B60F06">
        <w:rPr>
          <w:rFonts w:ascii="Times New Roman" w:cs="Times New Roman" w:eastAsia="Calibri" w:hAnsi="Times New Roman"/>
          <w:iCs/>
          <w:sz w:val="30"/>
          <w:szCs w:val="30"/>
          <w:lang w:eastAsia="ru-RU"/>
        </w:rPr>
        <w:t xml:space="preserve"> предоставления</w:t>
      </w:r>
      <w:r w:rsidR="00D644BD" w:rsidRPr="00B60F06">
        <w:rPr>
          <w:rFonts w:ascii="Times New Roman" w:cs="Times New Roman" w:eastAsia="Calibri" w:hAnsi="Times New Roman"/>
          <w:iCs/>
          <w:sz w:val="30"/>
          <w:szCs w:val="30"/>
          <w:lang w:eastAsia="ru-RU"/>
        </w:rPr>
        <w:t xml:space="preserve"> субсидии</w:t>
      </w:r>
      <w:r w:rsidRPr="00B60F06">
        <w:rPr>
          <w:rFonts w:ascii="Times New Roman" w:cs="Times New Roman" w:eastAsia="Calibri" w:hAnsi="Times New Roman"/>
          <w:iCs/>
          <w:sz w:val="30"/>
          <w:szCs w:val="30"/>
          <w:lang w:eastAsia="ru-RU"/>
        </w:rPr>
        <w:t xml:space="preserve"> по форме согласно приложению 1 к настоящему Положению</w:t>
      </w:r>
      <w:r w:rsidR="00202F9C" w:rsidRPr="00B60F06">
        <w:rPr>
          <w:rFonts w:ascii="Times New Roman" w:cs="Times New Roman" w:eastAsia="Calibri" w:hAnsi="Times New Roman"/>
          <w:iCs/>
          <w:sz w:val="30"/>
          <w:szCs w:val="30"/>
          <w:lang w:eastAsia="ru-RU"/>
        </w:rPr>
        <w:t>;</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w:t>
      </w:r>
      <w:r w:rsidR="00197A5B">
        <w:rPr>
          <w:rFonts w:ascii="Times New Roman" w:cs="Times New Roman" w:eastAsia="Calibri" w:hAnsi="Times New Roman"/>
          <w:iCs/>
          <w:sz w:val="30"/>
          <w:szCs w:val="30"/>
          <w:lang w:eastAsia="ru-RU"/>
        </w:rPr>
        <w:t>У</w:t>
      </w:r>
      <w:r w:rsidRPr="00B60F06">
        <w:rPr>
          <w:rFonts w:ascii="Times New Roman" w:cs="Times New Roman" w:eastAsia="Calibri" w:hAnsi="Times New Roman"/>
          <w:iCs/>
          <w:sz w:val="30"/>
          <w:szCs w:val="30"/>
          <w:lang w:eastAsia="ru-RU"/>
        </w:rPr>
        <w:t>став</w:t>
      </w:r>
      <w:r w:rsidR="000D33EC"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и изменени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к нему;</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 документ</w:t>
      </w:r>
      <w:r w:rsidR="004C58EE"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о назначении руководителя на должность;</w:t>
      </w:r>
    </w:p>
    <w:p w:rsidP="00D644BD" w:rsidR="00945821" w:rsidRDefault="00B13650"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прогнозн</w:t>
      </w:r>
      <w:r w:rsidR="000D33EC" w:rsidRPr="00B60F06">
        <w:rPr>
          <w:rFonts w:ascii="Times New Roman" w:cs="Times New Roman" w:eastAsia="Calibri" w:hAnsi="Times New Roman"/>
          <w:iCs/>
          <w:sz w:val="30"/>
          <w:szCs w:val="30"/>
          <w:lang w:eastAsia="ru-RU"/>
        </w:rPr>
        <w:t>ого</w:t>
      </w:r>
      <w:r w:rsidR="00945821" w:rsidRPr="00B60F06">
        <w:rPr>
          <w:rFonts w:ascii="Times New Roman" w:cs="Times New Roman" w:eastAsia="Calibri" w:hAnsi="Times New Roman"/>
          <w:iCs/>
          <w:sz w:val="30"/>
          <w:szCs w:val="30"/>
          <w:lang w:eastAsia="ru-RU"/>
        </w:rPr>
        <w:t xml:space="preserve"> план</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по форме согласно приложению 2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к настоящему Положению;</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w:t>
      </w:r>
      <w:r w:rsidR="00945821" w:rsidRPr="00B60F06">
        <w:rPr>
          <w:rFonts w:ascii="Times New Roman" w:cs="Times New Roman" w:eastAsia="Calibri" w:hAnsi="Times New Roman"/>
          <w:iCs/>
          <w:sz w:val="30"/>
          <w:szCs w:val="30"/>
          <w:lang w:eastAsia="ru-RU"/>
        </w:rPr>
        <w:t>) бухгалтерск</w:t>
      </w:r>
      <w:r w:rsidR="000D33EC" w:rsidRPr="00B60F06">
        <w:rPr>
          <w:rFonts w:ascii="Times New Roman" w:cs="Times New Roman" w:eastAsia="Calibri" w:hAnsi="Times New Roman"/>
          <w:iCs/>
          <w:sz w:val="30"/>
          <w:szCs w:val="30"/>
          <w:lang w:eastAsia="ru-RU"/>
        </w:rPr>
        <w:t>ого</w:t>
      </w:r>
      <w:r w:rsidR="00945821" w:rsidRPr="00B60F06">
        <w:rPr>
          <w:rFonts w:ascii="Times New Roman" w:cs="Times New Roman" w:eastAsia="Calibri" w:hAnsi="Times New Roman"/>
          <w:iCs/>
          <w:sz w:val="30"/>
          <w:szCs w:val="30"/>
          <w:lang w:eastAsia="ru-RU"/>
        </w:rPr>
        <w:t xml:space="preserve"> баланс</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(форма № 1) з</w:t>
      </w:r>
      <w:r w:rsidR="000D33EC" w:rsidRPr="00B60F06">
        <w:rPr>
          <w:rFonts w:ascii="Times New Roman" w:cs="Times New Roman" w:eastAsia="Calibri" w:hAnsi="Times New Roman"/>
          <w:iCs/>
          <w:sz w:val="30"/>
          <w:szCs w:val="30"/>
          <w:lang w:eastAsia="ru-RU"/>
        </w:rPr>
        <w:t>а финансовый год, предшествующ</w:t>
      </w:r>
      <w:r w:rsidR="00197A5B">
        <w:rPr>
          <w:rFonts w:ascii="Times New Roman" w:cs="Times New Roman" w:eastAsia="Calibri" w:hAnsi="Times New Roman"/>
          <w:iCs/>
          <w:sz w:val="30"/>
          <w:szCs w:val="30"/>
          <w:lang w:eastAsia="ru-RU"/>
        </w:rPr>
        <w:t>ий</w:t>
      </w:r>
      <w:r w:rsidR="00945821" w:rsidRPr="00B60F06">
        <w:rPr>
          <w:rFonts w:ascii="Times New Roman" w:cs="Times New Roman" w:eastAsia="Calibri" w:hAnsi="Times New Roman"/>
          <w:iCs/>
          <w:sz w:val="30"/>
          <w:szCs w:val="30"/>
          <w:lang w:eastAsia="ru-RU"/>
        </w:rPr>
        <w:t xml:space="preserve"> год</w:t>
      </w:r>
      <w:r w:rsidR="000D33EC" w:rsidRPr="00B60F06">
        <w:rPr>
          <w:rFonts w:ascii="Times New Roman" w:cs="Times New Roman" w:eastAsia="Calibri" w:hAnsi="Times New Roman"/>
          <w:iCs/>
          <w:sz w:val="30"/>
          <w:szCs w:val="30"/>
          <w:lang w:eastAsia="ru-RU"/>
        </w:rPr>
        <w:t>у подачи заявки, и промежуточного бухгалтерского</w:t>
      </w:r>
      <w:r w:rsidR="00945821" w:rsidRPr="00B60F06">
        <w:rPr>
          <w:rFonts w:ascii="Times New Roman" w:cs="Times New Roman" w:eastAsia="Calibri" w:hAnsi="Times New Roman"/>
          <w:iCs/>
          <w:sz w:val="30"/>
          <w:szCs w:val="30"/>
          <w:lang w:eastAsia="ru-RU"/>
        </w:rPr>
        <w:t xml:space="preserve"> баланс</w:t>
      </w:r>
      <w:r w:rsidR="000D33EC" w:rsidRPr="00B60F06">
        <w:rPr>
          <w:rFonts w:ascii="Times New Roman" w:cs="Times New Roman" w:eastAsia="Calibri" w:hAnsi="Times New Roman"/>
          <w:iCs/>
          <w:sz w:val="30"/>
          <w:szCs w:val="30"/>
          <w:lang w:eastAsia="ru-RU"/>
        </w:rPr>
        <w:t>а</w:t>
      </w:r>
      <w:r w:rsidR="00945821" w:rsidRPr="00B60F06">
        <w:rPr>
          <w:rFonts w:ascii="Times New Roman" w:cs="Times New Roman" w:eastAsia="Calibri" w:hAnsi="Times New Roman"/>
          <w:iCs/>
          <w:sz w:val="30"/>
          <w:szCs w:val="30"/>
          <w:lang w:eastAsia="ru-RU"/>
        </w:rPr>
        <w:t xml:space="preserve"> за последний отчетный период (квартал) года подачи заявки;</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6</w:t>
      </w:r>
      <w:r w:rsidR="000D33EC" w:rsidRPr="00B60F06">
        <w:rPr>
          <w:rFonts w:ascii="Times New Roman" w:cs="Times New Roman" w:eastAsia="Calibri" w:hAnsi="Times New Roman"/>
          <w:iCs/>
          <w:sz w:val="30"/>
          <w:szCs w:val="30"/>
          <w:lang w:eastAsia="ru-RU"/>
        </w:rPr>
        <w:t>) выписки</w:t>
      </w:r>
      <w:r w:rsidR="00945821" w:rsidRPr="00B60F06">
        <w:rPr>
          <w:rFonts w:ascii="Times New Roman" w:cs="Times New Roman" w:eastAsia="Calibri" w:hAnsi="Times New Roman"/>
          <w:iCs/>
          <w:sz w:val="30"/>
          <w:szCs w:val="30"/>
          <w:lang w:eastAsia="ru-RU"/>
        </w:rPr>
        <w:t xml:space="preserve"> из Единого государственного реестра юридических лиц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 налоговом органе по месту учета Получателя с указанием сведений, исключенных из перечня публикуемых на официальном сайте Федеральной налоговой службы;</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7</w:t>
      </w:r>
      <w:r w:rsidR="000D33EC" w:rsidRPr="00B60F06">
        <w:rPr>
          <w:rFonts w:ascii="Times New Roman" w:cs="Times New Roman" w:eastAsia="Calibri" w:hAnsi="Times New Roman"/>
          <w:iCs/>
          <w:sz w:val="30"/>
          <w:szCs w:val="30"/>
          <w:lang w:eastAsia="ru-RU"/>
        </w:rPr>
        <w:t>) справки, выданной</w:t>
      </w:r>
      <w:r w:rsidR="00945821" w:rsidRPr="00B60F06">
        <w:rPr>
          <w:rFonts w:ascii="Times New Roman" w:cs="Times New Roman" w:eastAsia="Calibri" w:hAnsi="Times New Roman"/>
          <w:iCs/>
          <w:sz w:val="30"/>
          <w:szCs w:val="30"/>
          <w:lang w:eastAsia="ru-RU"/>
        </w:rPr>
        <w:t xml:space="preserve"> не ранее чем за 30 календарных дней до даты подачи заявки, о наличии банковского</w:t>
      </w:r>
      <w:r w:rsidR="000D33EC" w:rsidRPr="00B60F06">
        <w:rPr>
          <w:rFonts w:ascii="Times New Roman" w:cs="Times New Roman" w:eastAsia="Calibri" w:hAnsi="Times New Roman"/>
          <w:iCs/>
          <w:sz w:val="30"/>
          <w:szCs w:val="30"/>
          <w:lang w:eastAsia="ru-RU"/>
        </w:rPr>
        <w:t xml:space="preserve"> счета, содержащей</w:t>
      </w:r>
      <w:r w:rsidR="00945821" w:rsidRPr="00B60F06">
        <w:rPr>
          <w:rFonts w:ascii="Times New Roman" w:cs="Times New Roman" w:eastAsia="Calibri" w:hAnsi="Times New Roman"/>
          <w:iCs/>
          <w:sz w:val="30"/>
          <w:szCs w:val="30"/>
          <w:lang w:eastAsia="ru-RU"/>
        </w:rPr>
        <w:t xml:space="preserve"> сведения, необходимые для перечисления субсидии в соответствии с пунктами 31–32 настоящего Положения;</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документ</w:t>
      </w:r>
      <w:r w:rsidR="000D33EC" w:rsidRPr="00B60F06">
        <w:rPr>
          <w:rFonts w:ascii="Times New Roman" w:cs="Times New Roman" w:eastAsia="Calibri" w:hAnsi="Times New Roman"/>
          <w:iCs/>
          <w:sz w:val="30"/>
          <w:szCs w:val="30"/>
          <w:lang w:eastAsia="ru-RU"/>
        </w:rPr>
        <w:t>ов</w:t>
      </w:r>
      <w:r w:rsidR="00945821" w:rsidRPr="00B60F06">
        <w:rPr>
          <w:rFonts w:ascii="Times New Roman" w:cs="Times New Roman" w:eastAsia="Calibri" w:hAnsi="Times New Roman"/>
          <w:iCs/>
          <w:sz w:val="30"/>
          <w:szCs w:val="30"/>
          <w:lang w:eastAsia="ru-RU"/>
        </w:rPr>
        <w:t>, подтверждающи</w:t>
      </w:r>
      <w:r w:rsidR="000D33EC" w:rsidRPr="00B60F06">
        <w:rPr>
          <w:rFonts w:ascii="Times New Roman" w:cs="Times New Roman" w:eastAsia="Calibri" w:hAnsi="Times New Roman"/>
          <w:iCs/>
          <w:sz w:val="30"/>
          <w:szCs w:val="30"/>
          <w:lang w:eastAsia="ru-RU"/>
        </w:rPr>
        <w:t>х</w:t>
      </w:r>
      <w:r w:rsidR="00945821" w:rsidRPr="00B60F06">
        <w:rPr>
          <w:rFonts w:ascii="Times New Roman" w:cs="Times New Roman" w:eastAsia="Calibri" w:hAnsi="Times New Roman"/>
          <w:iCs/>
          <w:sz w:val="30"/>
          <w:szCs w:val="30"/>
          <w:lang w:eastAsia="ru-RU"/>
        </w:rPr>
        <w:t xml:space="preserve"> полномочия лица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на осуществление действий от имени Получателя (при наличии);</w:t>
      </w:r>
    </w:p>
    <w:p w:rsidP="00945821" w:rsidR="00945821" w:rsidRDefault="00B13650"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bookmarkStart w:id="4" w:name="P208"/>
      <w:bookmarkEnd w:id="4"/>
      <w:r w:rsidRPr="00B60F06">
        <w:rPr>
          <w:rFonts w:ascii="Times New Roman" w:cs="Times New Roman" w:eastAsia="Calibri" w:hAnsi="Times New Roman"/>
          <w:iCs/>
          <w:sz w:val="30"/>
          <w:szCs w:val="30"/>
          <w:lang w:eastAsia="ru-RU"/>
        </w:rPr>
        <w:t>9</w:t>
      </w:r>
      <w:r w:rsidR="00945821"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00945821" w:rsidRPr="00B60F06">
        <w:rPr>
          <w:rFonts w:ascii="Times New Roman" w:cs="Times New Roman" w:eastAsia="Calibri" w:hAnsi="Times New Roman"/>
          <w:iCs/>
          <w:sz w:val="30"/>
          <w:szCs w:val="30"/>
          <w:lang w:eastAsia="ru-RU"/>
        </w:rPr>
        <w:t xml:space="preserve"> из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на официальном сайте Федеральной службы по финансовому мониторингу (далее – </w:t>
      </w:r>
      <w:proofErr w:type="spellStart"/>
      <w:r w:rsidR="00945821" w:rsidRPr="00B60F06">
        <w:rPr>
          <w:rFonts w:ascii="Times New Roman" w:cs="Times New Roman" w:eastAsia="Calibri" w:hAnsi="Times New Roman"/>
          <w:iCs/>
          <w:sz w:val="30"/>
          <w:szCs w:val="30"/>
          <w:lang w:eastAsia="ru-RU"/>
        </w:rPr>
        <w:t>Росфинмониторинг</w:t>
      </w:r>
      <w:proofErr w:type="spellEnd"/>
      <w:r w:rsidR="00945821"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0</w:t>
      </w:r>
      <w:r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перечня организаций и физических лиц, связанных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террористическими организациями и террористами или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с распространением оружия массового уничтожения, размещенного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Единого реестра иностранных агентов в России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соответствии с Федеральным законом от 14.07.2022 № 255-ФЗ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О </w:t>
      </w:r>
      <w:proofErr w:type="gramStart"/>
      <w:r w:rsidRPr="00B60F06">
        <w:rPr>
          <w:rFonts w:ascii="Times New Roman" w:cs="Times New Roman" w:eastAsia="Calibri" w:hAnsi="Times New Roman"/>
          <w:iCs/>
          <w:sz w:val="30"/>
          <w:szCs w:val="30"/>
          <w:lang w:eastAsia="ru-RU"/>
        </w:rPr>
        <w:t>контроле за</w:t>
      </w:r>
      <w:proofErr w:type="gramEnd"/>
      <w:r w:rsidRPr="00B60F06">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размещенного на официальном сайте Министерства юстиции Российской Федерации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 направлению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 в сфере иностранных агентов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об отсутствии просроченной задолженности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по возврату в бюджет города, из которого планируется предоставление </w:t>
      </w:r>
      <w:r w:rsidRPr="00B60F06">
        <w:rPr>
          <w:rFonts w:ascii="Times New Roman" w:cs="Times New Roman" w:eastAsia="Calibri" w:hAnsi="Times New Roman"/>
          <w:iCs/>
          <w:sz w:val="30"/>
          <w:szCs w:val="30"/>
          <w:lang w:eastAsia="ru-RU"/>
        </w:rPr>
        <w:lastRenderedPageBreak/>
        <w:t xml:space="preserve">субсидии в соответствии с настоящим Положением, иных субсидий, бюджетных инвестиций, предоставленных, в том числе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иными правовыми актами, а также об отсутствии иной просроченной (неурегулированной) задолженности по денежным обязательствам перед городом Красноярском;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сведени</w:t>
      </w:r>
      <w:r w:rsidR="000D33EC" w:rsidRPr="00B60F06">
        <w:rPr>
          <w:rFonts w:ascii="Times New Roman" w:cs="Times New Roman" w:eastAsia="Calibri" w:hAnsi="Times New Roman"/>
          <w:iCs/>
          <w:sz w:val="30"/>
          <w:szCs w:val="30"/>
          <w:lang w:eastAsia="ru-RU"/>
        </w:rPr>
        <w:t>й</w:t>
      </w:r>
      <w:r w:rsidRPr="00B60F06">
        <w:rPr>
          <w:rFonts w:ascii="Times New Roman" w:cs="Times New Roman" w:eastAsia="Calibri" w:hAnsi="Times New Roman"/>
          <w:iCs/>
          <w:sz w:val="30"/>
          <w:szCs w:val="30"/>
          <w:lang w:eastAsia="ru-RU"/>
        </w:rPr>
        <w:t xml:space="preserve"> из единого реестра организаций инфраструктуры поддержки, размещенного на официальном сайте акционерного общества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Федеральная корпорация по развитию малого и среднего предпринимательства</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Получатель вправе по собственной инициативе представить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составе заявки документы (их копии) и (или) све</w:t>
      </w:r>
      <w:r w:rsidR="00DF7CAA" w:rsidRPr="00B60F06">
        <w:rPr>
          <w:rFonts w:ascii="Times New Roman" w:cs="Times New Roman" w:eastAsia="Calibri" w:hAnsi="Times New Roman"/>
          <w:iCs/>
          <w:sz w:val="30"/>
          <w:szCs w:val="30"/>
          <w:lang w:eastAsia="ru-RU"/>
        </w:rPr>
        <w:t xml:space="preserve">дения, указанные </w:t>
      </w:r>
      <w:r w:rsidR="002063EF" w:rsidRPr="00B60F06">
        <w:rPr>
          <w:rFonts w:ascii="Times New Roman" w:cs="Times New Roman" w:eastAsia="Calibri" w:hAnsi="Times New Roman"/>
          <w:iCs/>
          <w:sz w:val="30"/>
          <w:szCs w:val="30"/>
          <w:lang w:eastAsia="ru-RU"/>
        </w:rPr>
        <w:t xml:space="preserve">                      </w:t>
      </w:r>
      <w:r w:rsidR="00DF7CAA" w:rsidRPr="00B60F06">
        <w:rPr>
          <w:rFonts w:ascii="Times New Roman" w:cs="Times New Roman" w:eastAsia="Calibri" w:hAnsi="Times New Roman"/>
          <w:iCs/>
          <w:sz w:val="30"/>
          <w:szCs w:val="30"/>
          <w:lang w:eastAsia="ru-RU"/>
        </w:rPr>
        <w:t xml:space="preserve">в подпунктах </w:t>
      </w:r>
      <w:r w:rsidR="000D33EC" w:rsidRPr="00B60F06">
        <w:rPr>
          <w:rFonts w:ascii="Times New Roman" w:cs="Times New Roman" w:eastAsia="Calibri" w:hAnsi="Times New Roman"/>
          <w:iCs/>
          <w:sz w:val="30"/>
          <w:szCs w:val="30"/>
          <w:lang w:eastAsia="ru-RU"/>
        </w:rPr>
        <w:t xml:space="preserve">6, </w:t>
      </w:r>
      <w:r w:rsidR="00DF7CAA" w:rsidRPr="00B60F06">
        <w:rPr>
          <w:rFonts w:ascii="Times New Roman" w:cs="Times New Roman" w:eastAsia="Calibri" w:hAnsi="Times New Roman"/>
          <w:iCs/>
          <w:sz w:val="30"/>
          <w:szCs w:val="30"/>
          <w:lang w:eastAsia="ru-RU"/>
        </w:rPr>
        <w:t>9</w:t>
      </w:r>
      <w:r w:rsidRPr="00B60F06">
        <w:rPr>
          <w:rFonts w:ascii="Times New Roman" w:cs="Times New Roman" w:eastAsia="Calibri" w:hAnsi="Times New Roman"/>
          <w:iCs/>
          <w:sz w:val="30"/>
          <w:szCs w:val="30"/>
          <w:lang w:eastAsia="ru-RU"/>
        </w:rPr>
        <w:t>–1</w:t>
      </w:r>
      <w:r w:rsidR="00B13650"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xml:space="preserve"> настоящего пункта, для подтверждения соответствия требованиям, целям и условиям предоставления субсидии. В случае непредставления указанных сведений Получателем уполномоченный орган запрашивает их в рамках межведомственного информационного взаимодействия в соответствии с пунктом 19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Ответственность за достоверность сведений в составе заявки, представленных Получателем, несет Получатель в соответствии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действующим законодательством Российской Федерации.</w:t>
      </w:r>
    </w:p>
    <w:p w:rsidP="00945821" w:rsidR="00945821" w:rsidRDefault="00945821" w:rsidRPr="00B60F06">
      <w:pP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В целях рассмотрения и оценки заявки, проведения проверки Получателя на соответствие требованиям настоящего Положения уполномоченному органу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открывается    доступ к представленной Получателем заявке </w:t>
      </w:r>
      <w:r w:rsidR="00455D1E" w:rsidRPr="00B60F06">
        <w:rPr>
          <w:rFonts w:ascii="Times New Roman" w:cs="Times New Roman" w:eastAsia="Calibri" w:hAnsi="Times New Roman"/>
          <w:iCs/>
          <w:sz w:val="30"/>
          <w:szCs w:val="30"/>
          <w:lang w:eastAsia="ru-RU"/>
        </w:rPr>
        <w:t xml:space="preserve">не </w:t>
      </w:r>
      <w:r w:rsidR="00E57008" w:rsidRPr="00B60F06">
        <w:rPr>
          <w:rFonts w:ascii="Times New Roman" w:cs="Times New Roman" w:eastAsia="Calibri" w:hAnsi="Times New Roman"/>
          <w:iCs/>
          <w:sz w:val="30"/>
          <w:szCs w:val="30"/>
          <w:lang w:eastAsia="ru-RU"/>
        </w:rPr>
        <w:t>ранее чем на следующий</w:t>
      </w:r>
      <w:r w:rsidR="004C58EE" w:rsidRPr="00B60F06">
        <w:rPr>
          <w:rFonts w:ascii="Times New Roman" w:cs="Times New Roman" w:eastAsia="Calibri" w:hAnsi="Times New Roman"/>
          <w:iCs/>
          <w:sz w:val="30"/>
          <w:szCs w:val="30"/>
          <w:lang w:eastAsia="ru-RU"/>
        </w:rPr>
        <w:t xml:space="preserve"> рабочий</w:t>
      </w:r>
      <w:r w:rsidR="00E57008" w:rsidRPr="00B60F06">
        <w:rPr>
          <w:rFonts w:ascii="Times New Roman" w:cs="Times New Roman" w:eastAsia="Calibri" w:hAnsi="Times New Roman"/>
          <w:iCs/>
          <w:sz w:val="30"/>
          <w:szCs w:val="30"/>
          <w:lang w:eastAsia="ru-RU"/>
        </w:rPr>
        <w:t xml:space="preserve"> день после истечения срока подачи заявки Получателем</w:t>
      </w:r>
      <w:r w:rsidR="009D6E9B" w:rsidRPr="00B60F06">
        <w:rPr>
          <w:rFonts w:ascii="Times New Roman" w:cs="Times New Roman" w:eastAsia="Calibri" w:hAnsi="Times New Roman"/>
          <w:iCs/>
          <w:sz w:val="30"/>
          <w:szCs w:val="30"/>
          <w:lang w:eastAsia="ru-RU"/>
        </w:rPr>
        <w:t xml:space="preserve"> в ГИИС </w:t>
      </w:r>
      <w:r w:rsidR="002063EF" w:rsidRPr="00B60F06">
        <w:rPr>
          <w:rFonts w:ascii="Times New Roman" w:cs="Times New Roman" w:eastAsia="Calibri" w:hAnsi="Times New Roman"/>
          <w:iCs/>
          <w:sz w:val="30"/>
          <w:szCs w:val="30"/>
          <w:lang w:eastAsia="ru-RU"/>
        </w:rPr>
        <w:t>«</w:t>
      </w:r>
      <w:r w:rsidR="009D6E9B"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004C58EE" w:rsidRPr="00B60F06">
        <w:rPr>
          <w:rFonts w:ascii="Times New Roman" w:cs="Times New Roman" w:eastAsia="Calibri" w:hAnsi="Times New Roman"/>
          <w:iCs/>
          <w:sz w:val="30"/>
          <w:szCs w:val="30"/>
          <w:lang w:eastAsia="ru-RU"/>
        </w:rPr>
        <w:t xml:space="preserve">, </w:t>
      </w:r>
      <w:r w:rsidR="00BF19F4" w:rsidRPr="00B60F06">
        <w:rPr>
          <w:rFonts w:ascii="Times New Roman" w:cs="Times New Roman" w:eastAsia="Calibri" w:hAnsi="Times New Roman"/>
          <w:iCs/>
          <w:sz w:val="30"/>
          <w:szCs w:val="30"/>
          <w:lang w:eastAsia="ru-RU"/>
        </w:rPr>
        <w:t>установленного в объявлении</w:t>
      </w:r>
      <w:r w:rsidRPr="00B60F06">
        <w:rPr>
          <w:rFonts w:ascii="Times New Roman" w:cs="Times New Roman" w:eastAsia="Calibri" w:hAnsi="Times New Roman"/>
          <w:iCs/>
          <w:sz w:val="30"/>
          <w:szCs w:val="30"/>
          <w:lang w:eastAsia="ru-RU"/>
        </w:rPr>
        <w:t>.</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9E35E5"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proofErr w:type="gramStart"/>
      <w:r w:rsidRPr="00B60F06">
        <w:rPr>
          <w:rFonts w:ascii="Times New Roman" w:cs="Times New Roman" w:eastAsia="Calibri" w:hAnsi="Times New Roman"/>
          <w:iCs/>
          <w:sz w:val="30"/>
          <w:szCs w:val="30"/>
          <w:lang w:eastAsia="ru-RU"/>
        </w:rPr>
        <w:t xml:space="preserve">Проверка Получателя и рассмотрение заявки Получателя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соответствие требованиям, целям и условиям предоставления субсидии, установленным настоящим Положением, осуществляется уполномоченным органом в течение 15 рабочих дней с даты предоставления доступа к заявке, установленной пунктом 1</w:t>
      </w:r>
      <w:r w:rsidR="00B13650"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настоящего Положения, на основании сведений в составе заявки, представленных Получателем, и (или) сведений, полученных в порядке межведомственного информационного взаимодействия, путем сопоставления сведений, содержащихся в заявке, со</w:t>
      </w:r>
      <w:proofErr w:type="gramEnd"/>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сведениями, полученными по запросам, направленным в государственные органы, органы местного самоуправления и подведомственные им организации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рамках межведомственного информационного взаимодействия, а также из государственных и муниципальных информационных систем, открытых и общедоступных информационных ресурсов в сети Интернет, являющихся официальными источниками соответствующей информации.</w:t>
      </w:r>
      <w:proofErr w:type="gramEnd"/>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Для подтверждения соответствия Получателя требованиям,    установленным пунктом 15 настоящего Положения, уполномоченный </w:t>
      </w:r>
      <w:r w:rsidRPr="00B60F06">
        <w:rPr>
          <w:rFonts w:ascii="Times New Roman" w:cs="Times New Roman" w:eastAsia="Calibri" w:hAnsi="Times New Roman"/>
          <w:iCs/>
          <w:sz w:val="30"/>
          <w:szCs w:val="30"/>
          <w:lang w:eastAsia="ru-RU"/>
        </w:rPr>
        <w:lastRenderedPageBreak/>
        <w:t xml:space="preserve">орган не вправе требовать от Получателя представления документов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информации при наличии соответствующей информации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государственных информационных системах, в том числе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использованием единой системы межведомственного</w:t>
      </w:r>
      <w:r w:rsidR="002063EF" w:rsidRPr="00B60F06">
        <w:rPr>
          <w:rFonts w:ascii="Times New Roman" w:cs="Times New Roman" w:eastAsia="Calibri" w:hAnsi="Times New Roman"/>
          <w:iCs/>
          <w:sz w:val="30"/>
          <w:szCs w:val="30"/>
          <w:lang w:eastAsia="ru-RU"/>
        </w:rPr>
        <w:t xml:space="preserve"> электронного взаимодействия, </w:t>
      </w:r>
      <w:r w:rsidRPr="00B60F06">
        <w:rPr>
          <w:rFonts w:ascii="Times New Roman" w:cs="Times New Roman" w:eastAsia="Calibri" w:hAnsi="Times New Roman"/>
          <w:iCs/>
          <w:sz w:val="30"/>
          <w:szCs w:val="30"/>
          <w:lang w:eastAsia="ru-RU"/>
        </w:rPr>
        <w:t>доступ к которым имеет уполномоченный орган</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рамках межведомственного информационного взаимодействия,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случая, если Получатель готов представить указанные документы и</w:t>
      </w:r>
      <w:proofErr w:type="gramEnd"/>
      <w:r w:rsidRPr="00B60F06">
        <w:rPr>
          <w:rFonts w:ascii="Times New Roman" w:cs="Times New Roman" w:eastAsia="Calibri" w:hAnsi="Times New Roman"/>
          <w:iCs/>
          <w:sz w:val="30"/>
          <w:szCs w:val="30"/>
          <w:lang w:eastAsia="ru-RU"/>
        </w:rPr>
        <w:t xml:space="preserve"> информацию по собственной инициативе.</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Проверка на соответствие Получателя требованиям, установленным пунктом 15 настоящего Положения, осуществляется автоматически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случае отсутствия технической возможности автоматической проверки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подтверждение соответствия Получателя требованиям, установленным пунктом 15 настоящего Положения, осуществляется путем проставления Получателем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электронном виде отметок о соответствии указанным требованиям посредством заполнения соответствующих экранных форм веб-интерфейса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w:t>
      </w:r>
    </w:p>
    <w:p w:rsidP="00197A5B" w:rsidR="00945821" w:rsidRDefault="009E35E5" w:rsidRPr="00B60F06">
      <w:pPr>
        <w:shd w:color="auto" w:fill="FFFFFF" w:val="clea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19</w:t>
      </w:r>
      <w:r w:rsidR="00945821" w:rsidRPr="00B60F06">
        <w:rPr>
          <w:rFonts w:ascii="Times New Roman" w:cs="Times New Roman" w:eastAsia="Calibri" w:hAnsi="Times New Roman"/>
          <w:iCs/>
          <w:sz w:val="30"/>
          <w:szCs w:val="30"/>
          <w:lang w:eastAsia="ru-RU"/>
        </w:rPr>
        <w:t>.</w:t>
      </w:r>
      <w:r w:rsidR="002063EF" w:rsidRPr="00B60F06">
        <w:rPr>
          <w:rFonts w:ascii="Times New Roman" w:cs="Times New Roman" w:eastAsia="Calibri" w:hAnsi="Times New Roman"/>
          <w:iCs/>
          <w:sz w:val="30"/>
          <w:szCs w:val="30"/>
          <w:lang w:eastAsia="ru-RU"/>
        </w:rPr>
        <w:t> </w:t>
      </w:r>
      <w:r w:rsidR="00945821" w:rsidRPr="00B60F06">
        <w:rPr>
          <w:rFonts w:ascii="Times New Roman" w:cs="Times New Roman" w:eastAsia="Calibri" w:hAnsi="Times New Roman"/>
          <w:iCs/>
          <w:sz w:val="30"/>
          <w:szCs w:val="30"/>
          <w:lang w:eastAsia="ru-RU"/>
        </w:rPr>
        <w:t xml:space="preserve">Уполномоченный орган в случае отсутствия технической возможности автоматической проверки Получателя на соответствие требованиям, установленным пунктом 15 настоящего Положения,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в</w:t>
      </w:r>
      <w:r w:rsidR="002063EF" w:rsidRPr="00B60F06">
        <w:rPr>
          <w:rFonts w:ascii="Times New Roman" w:cs="Times New Roman" w:eastAsia="Calibri" w:hAnsi="Times New Roman"/>
          <w:iCs/>
          <w:sz w:val="30"/>
          <w:szCs w:val="30"/>
          <w:lang w:eastAsia="ru-RU"/>
        </w:rPr>
        <w:t xml:space="preserve"> порядке</w:t>
      </w:r>
      <w:r w:rsidR="00945821" w:rsidRPr="00B60F06">
        <w:rPr>
          <w:rFonts w:ascii="Times New Roman" w:cs="Times New Roman" w:eastAsia="Calibri" w:hAnsi="Times New Roman"/>
          <w:iCs/>
          <w:sz w:val="30"/>
          <w:szCs w:val="30"/>
          <w:lang w:eastAsia="ru-RU"/>
        </w:rPr>
        <w:t xml:space="preserve"> и в сроки, установленные абзацем первым пункта 1</w:t>
      </w:r>
      <w:r w:rsidR="00B13650" w:rsidRPr="00B60F06">
        <w:rPr>
          <w:rFonts w:ascii="Times New Roman" w:cs="Times New Roman" w:eastAsia="Calibri" w:hAnsi="Times New Roman"/>
          <w:iCs/>
          <w:sz w:val="30"/>
          <w:szCs w:val="30"/>
          <w:lang w:eastAsia="ru-RU"/>
        </w:rPr>
        <w:t>8</w:t>
      </w:r>
      <w:r w:rsidR="00945821" w:rsidRPr="00B60F06">
        <w:rPr>
          <w:rFonts w:ascii="Times New Roman" w:cs="Times New Roman" w:eastAsia="Calibri" w:hAnsi="Times New Roman"/>
          <w:iCs/>
          <w:sz w:val="30"/>
          <w:szCs w:val="30"/>
          <w:lang w:eastAsia="ru-RU"/>
        </w:rPr>
        <w:t xml:space="preserve"> настоящего Положения, осуществляет проверку соответствия Получателя указанным требованиям по состоянию на даты рассмотрения заявки </w:t>
      </w:r>
      <w:r w:rsidR="002063EF" w:rsidRPr="00B60F06">
        <w:rPr>
          <w:rFonts w:ascii="Times New Roman" w:cs="Times New Roman" w:eastAsia="Calibri" w:hAnsi="Times New Roman"/>
          <w:iCs/>
          <w:sz w:val="30"/>
          <w:szCs w:val="30"/>
          <w:lang w:eastAsia="ru-RU"/>
        </w:rPr>
        <w:t xml:space="preserve">                      </w:t>
      </w:r>
      <w:r w:rsidR="00945821" w:rsidRPr="00B60F06">
        <w:rPr>
          <w:rFonts w:ascii="Times New Roman" w:cs="Times New Roman" w:eastAsia="Calibri" w:hAnsi="Times New Roman"/>
          <w:iCs/>
          <w:sz w:val="30"/>
          <w:szCs w:val="30"/>
          <w:lang w:eastAsia="ru-RU"/>
        </w:rPr>
        <w:t>и заключения соглашения на основании:</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сведений из Единого государственного реестра юридических лиц (далее – ЕГРЮЛ), размещенного на официальном сайте Федеральной налоговой службы, с использованием распечатанных сведений, оформленных, в том числе скриншотами экрана монитора, для проверки соответствия Получателя требованиям, </w:t>
      </w:r>
      <w:r w:rsidR="00403D82" w:rsidRPr="00B60F06">
        <w:rPr>
          <w:rFonts w:ascii="Times New Roman" w:cs="Times New Roman" w:eastAsia="Times New Roman" w:hAnsi="Times New Roman"/>
          <w:iCs/>
          <w:sz w:val="30"/>
          <w:szCs w:val="30"/>
          <w:lang w:eastAsia="ru-RU"/>
        </w:rPr>
        <w:t>установленным</w:t>
      </w:r>
      <w:r w:rsidRPr="00B60F06">
        <w:rPr>
          <w:rFonts w:ascii="Times New Roman" w:cs="Times New Roman" w:eastAsia="Times New Roman" w:hAnsi="Times New Roman"/>
          <w:iCs/>
          <w:sz w:val="30"/>
          <w:szCs w:val="30"/>
          <w:lang w:eastAsia="ru-RU"/>
        </w:rPr>
        <w:t xml:space="preserve"> </w:t>
      </w:r>
      <w:r w:rsidR="00403D82" w:rsidRPr="00B60F06">
        <w:rPr>
          <w:rFonts w:ascii="Times New Roman" w:cs="Times New Roman" w:eastAsia="Times New Roman" w:hAnsi="Times New Roman"/>
          <w:iCs/>
          <w:sz w:val="30"/>
          <w:szCs w:val="30"/>
          <w:lang w:eastAsia="ru-RU"/>
        </w:rPr>
        <w:t>подпунктом</w:t>
      </w:r>
      <w:r w:rsidRPr="00B60F06">
        <w:rPr>
          <w:rFonts w:ascii="Times New Roman" w:cs="Times New Roman" w:eastAsia="Times New Roman" w:hAnsi="Times New Roman"/>
          <w:iCs/>
          <w:sz w:val="30"/>
          <w:szCs w:val="30"/>
          <w:lang w:eastAsia="ru-RU"/>
        </w:rPr>
        <w:t xml:space="preserve"> 1 пункта 15 настоящего Положения;</w:t>
      </w:r>
    </w:p>
    <w:p w:rsidP="00197A5B" w:rsidR="00945821" w:rsidRDefault="00945821" w:rsidRPr="00B60F06">
      <w:pPr>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2) информации из перечня организаций и физических лиц,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отношении которых имеются сведения об их причастности</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к экстремистской деятельности или терроризму, размещенного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 с 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403D82"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2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3) информации из перечня организаций и физических лиц, </w:t>
      </w:r>
      <w:r w:rsidR="002063EF"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отношении которых имеются сведения об их причастности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lastRenderedPageBreak/>
        <w:t xml:space="preserve">к распространению оружия массового уничтожения, размещенного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официальном сайте </w:t>
      </w:r>
      <w:proofErr w:type="spellStart"/>
      <w:r w:rsidRPr="00B60F06">
        <w:rPr>
          <w:rFonts w:ascii="Times New Roman" w:cs="Times New Roman" w:eastAsia="Calibri" w:hAnsi="Times New Roman"/>
          <w:iCs/>
          <w:sz w:val="30"/>
          <w:szCs w:val="30"/>
          <w:lang w:eastAsia="ru-RU"/>
        </w:rPr>
        <w:t>Росфинмониторинга</w:t>
      </w:r>
      <w:proofErr w:type="spellEnd"/>
      <w:r w:rsidRPr="00B60F06">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B60F06">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403D82"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3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4) сведений, полученных путем направления запроса действующих соглашений о предоставлении субсидии, заключенных в программно-техническом комплексе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документооборот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 органах администрации города, на цели, установленные настоящим Положением, для проверки соответствия Получателя требованиям, </w:t>
      </w:r>
      <w:r w:rsidR="0070536E" w:rsidRPr="00B60F06">
        <w:rPr>
          <w:rFonts w:ascii="Times New Roman" w:cs="Times New Roman" w:eastAsia="Calibri" w:hAnsi="Times New Roman"/>
          <w:iCs/>
          <w:sz w:val="30"/>
          <w:szCs w:val="30"/>
          <w:lang w:eastAsia="ru-RU"/>
        </w:rPr>
        <w:t>установленным подпунктом</w:t>
      </w:r>
      <w:r w:rsidRPr="00B60F06">
        <w:rPr>
          <w:rFonts w:ascii="Times New Roman" w:cs="Times New Roman" w:eastAsia="Calibri" w:hAnsi="Times New Roman"/>
          <w:iCs/>
          <w:sz w:val="30"/>
          <w:szCs w:val="30"/>
          <w:lang w:eastAsia="ru-RU"/>
        </w:rPr>
        <w:t xml:space="preserve"> 4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сведений из Единого реестра иностранных агентов в России</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соответствии с Федеральным законом от 14.07.2022 № 255-ФЗ </w:t>
      </w:r>
      <w:r w:rsidR="00B60F06"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О контроле за деятельностью лиц, находящихся под иностранным  влиянием</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размещенного на сайте Министерства юстиции Российской Федерации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Деятельность</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по направлению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Деятельность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сфере иностранных агентов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B60F06">
        <w:rPr>
          <w:rFonts w:ascii="Times New Roman" w:cs="Times New Roman" w:eastAsia="Calibri" w:hAnsi="Times New Roman"/>
          <w:iCs/>
          <w:sz w:val="30"/>
          <w:szCs w:val="30"/>
          <w:lang w:eastAsia="ru-RU"/>
        </w:rPr>
        <w:t>оформленных</w:t>
      </w:r>
      <w:proofErr w:type="gramEnd"/>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5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сведений с использованием программного обеспечения в рамках межведомственного электронного взаимодействия и (или) сведений, полученных путем направления межведомственного запроса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территориальный орган Федеральной налоговой службы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по Красноярскому краю,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6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7) сведений, размещенных в сети Интернет на официальном сайте Арбитражного суда Красноярского края в разделах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Картотека арбитражных дел</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Банк решений арбитражных дел</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и сведений, размещенных в сети Интернет на официальном сайте Федеральной службы судебных приставов в разделе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Банк данных исполнительных производств</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с 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7 пункта 15 настоящего Положения;</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8) сведений из единого реестра организаций инфраструктуры поддержки с</w:t>
      </w:r>
      <w:r w:rsidR="00484685"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использованием расп</w:t>
      </w:r>
      <w:r w:rsidR="00197A5B">
        <w:rPr>
          <w:rFonts w:ascii="Times New Roman" w:cs="Times New Roman" w:eastAsia="Calibri" w:hAnsi="Times New Roman"/>
          <w:iCs/>
          <w:sz w:val="30"/>
          <w:szCs w:val="30"/>
          <w:lang w:eastAsia="ru-RU"/>
        </w:rPr>
        <w:t xml:space="preserve">ечатанных сведений, </w:t>
      </w:r>
      <w:proofErr w:type="gramStart"/>
      <w:r w:rsidR="00197A5B">
        <w:rPr>
          <w:rFonts w:ascii="Times New Roman" w:cs="Times New Roman" w:eastAsia="Calibri" w:hAnsi="Times New Roman"/>
          <w:iCs/>
          <w:sz w:val="30"/>
          <w:szCs w:val="30"/>
          <w:lang w:eastAsia="ru-RU"/>
        </w:rPr>
        <w:t>оформленных</w:t>
      </w:r>
      <w:proofErr w:type="gramEnd"/>
      <w:r w:rsidR="00484685"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том числе скриншотами экрана монитора, для проверки соответствия Получателя требованиям, </w:t>
      </w:r>
      <w:r w:rsidR="00FD2C7B" w:rsidRPr="00B60F06">
        <w:rPr>
          <w:rFonts w:ascii="Times New Roman" w:cs="Times New Roman" w:eastAsia="Calibri" w:hAnsi="Times New Roman"/>
          <w:iCs/>
          <w:sz w:val="30"/>
          <w:szCs w:val="30"/>
          <w:lang w:eastAsia="ru-RU"/>
        </w:rPr>
        <w:t xml:space="preserve">установленным подпунктом </w:t>
      </w:r>
      <w:r w:rsidRPr="00B60F06">
        <w:rPr>
          <w:rFonts w:ascii="Times New Roman" w:cs="Times New Roman" w:eastAsia="Calibri" w:hAnsi="Times New Roman"/>
          <w:iCs/>
          <w:sz w:val="30"/>
          <w:szCs w:val="30"/>
          <w:lang w:eastAsia="ru-RU"/>
        </w:rPr>
        <w:t>8</w:t>
      </w:r>
      <w:r w:rsidR="00505D22" w:rsidRPr="00B60F06">
        <w:rPr>
          <w:rFonts w:ascii="Times New Roman" w:cs="Times New Roman" w:eastAsia="Calibri" w:hAnsi="Times New Roman"/>
          <w:iCs/>
          <w:sz w:val="30"/>
          <w:szCs w:val="30"/>
          <w:lang w:eastAsia="ru-RU"/>
        </w:rPr>
        <w:t xml:space="preserve"> пункта 15 настоящего Положения;</w:t>
      </w:r>
    </w:p>
    <w:p w:rsidP="00197A5B" w:rsidR="00FD2C7B" w:rsidRDefault="003E48F8"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9)</w:t>
      </w:r>
      <w:r w:rsidR="00B60F06" w:rsidRPr="00B60F06">
        <w:rPr>
          <w:rFonts w:ascii="Times New Roman" w:cs="Times New Roman" w:hAnsi="Times New Roman"/>
          <w:sz w:val="30"/>
          <w:szCs w:val="30"/>
        </w:rPr>
        <w:t> </w:t>
      </w:r>
      <w:r w:rsidR="00505D22" w:rsidRPr="00B60F06">
        <w:rPr>
          <w:rFonts w:ascii="Times New Roman" w:cs="Times New Roman" w:eastAsia="Calibri" w:hAnsi="Times New Roman"/>
          <w:iCs/>
          <w:sz w:val="30"/>
          <w:szCs w:val="30"/>
          <w:lang w:eastAsia="ru-RU"/>
        </w:rPr>
        <w:t xml:space="preserve">выписки из Единого федерального реестра сведений </w:t>
      </w:r>
      <w:r w:rsidR="00B60F06"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t>о банкротстве, размещенного в сети Интернет, и (или) выписок</w:t>
      </w:r>
      <w:r w:rsidR="00B60F06"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t xml:space="preserve"> </w:t>
      </w:r>
      <w:r w:rsidR="00505D22" w:rsidRPr="00B60F06">
        <w:rPr>
          <w:rFonts w:ascii="Times New Roman" w:cs="Times New Roman" w:eastAsia="Calibri" w:hAnsi="Times New Roman"/>
          <w:iCs/>
          <w:sz w:val="30"/>
          <w:szCs w:val="30"/>
          <w:lang w:eastAsia="ru-RU"/>
        </w:rPr>
        <w:lastRenderedPageBreak/>
        <w:t>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установленным подпунктом 9 пункта 15 настоящего Положения</w:t>
      </w:r>
      <w:r w:rsidRPr="00B60F06">
        <w:rPr>
          <w:rFonts w:ascii="Times New Roman" w:cs="Times New Roman" w:eastAsia="Calibri" w:hAnsi="Times New Roman"/>
          <w:iCs/>
          <w:sz w:val="30"/>
          <w:szCs w:val="30"/>
          <w:lang w:eastAsia="ru-RU"/>
        </w:rPr>
        <w:t>;</w:t>
      </w:r>
      <w:proofErr w:type="gramEnd"/>
    </w:p>
    <w:p w:rsidP="00945821" w:rsidR="00505D22" w:rsidRDefault="00505D22"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10)</w:t>
      </w:r>
      <w:r w:rsidR="00B60F06" w:rsidRPr="00B60F06">
        <w:rPr>
          <w:rFonts w:ascii="Times New Roman" w:cs="Times New Roman" w:eastAsia="Calibri" w:hAnsi="Times New Roman"/>
          <w:iCs/>
          <w:sz w:val="30"/>
          <w:szCs w:val="30"/>
          <w:lang w:eastAsia="ru-RU"/>
        </w:rPr>
        <w:t> </w:t>
      </w:r>
      <w:r w:rsidR="0002267A" w:rsidRPr="00B60F06">
        <w:rPr>
          <w:rFonts w:ascii="Times New Roman" w:cs="Times New Roman" w:eastAsia="Calibri" w:hAnsi="Times New Roman"/>
          <w:iCs/>
          <w:sz w:val="30"/>
          <w:szCs w:val="30"/>
          <w:lang w:eastAsia="ru-RU"/>
        </w:rPr>
        <w:t xml:space="preserve">выписки из электронного сервиса </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Реестр дисквалифицированных лиц</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 xml:space="preserve"> или </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Прозрачный бизнес</w:t>
      </w:r>
      <w:r w:rsidR="002063EF" w:rsidRPr="00B60F06">
        <w:rPr>
          <w:rFonts w:ascii="Times New Roman" w:cs="Times New Roman" w:eastAsia="Calibri" w:hAnsi="Times New Roman"/>
          <w:iCs/>
          <w:sz w:val="30"/>
          <w:szCs w:val="30"/>
          <w:lang w:eastAsia="ru-RU"/>
        </w:rPr>
        <w:t>»</w:t>
      </w:r>
      <w:r w:rsidR="0002267A" w:rsidRPr="00B60F06">
        <w:rPr>
          <w:rFonts w:ascii="Times New Roman" w:cs="Times New Roman" w:eastAsia="Calibri" w:hAnsi="Times New Roman"/>
          <w:iCs/>
          <w:sz w:val="30"/>
          <w:szCs w:val="30"/>
          <w:lang w:eastAsia="ru-RU"/>
        </w:rPr>
        <w:t>, размещенного</w:t>
      </w:r>
      <w:r w:rsidR="00B60F06" w:rsidRPr="00B60F06">
        <w:rPr>
          <w:rFonts w:ascii="Times New Roman" w:cs="Times New Roman" w:eastAsia="Calibri" w:hAnsi="Times New Roman"/>
          <w:iCs/>
          <w:sz w:val="30"/>
          <w:szCs w:val="30"/>
          <w:lang w:eastAsia="ru-RU"/>
        </w:rPr>
        <w:t xml:space="preserve">                </w:t>
      </w:r>
      <w:r w:rsidR="0002267A" w:rsidRPr="00B60F06">
        <w:rPr>
          <w:rFonts w:ascii="Times New Roman" w:cs="Times New Roman" w:eastAsia="Calibri" w:hAnsi="Times New Roman"/>
          <w:iCs/>
          <w:sz w:val="30"/>
          <w:szCs w:val="30"/>
          <w:lang w:eastAsia="ru-RU"/>
        </w:rPr>
        <w:t xml:space="preserve"> в сети Интернет на официальном сайте Федеральной налоговой службы, </w:t>
      </w:r>
      <w:r w:rsidR="00B60F06" w:rsidRPr="00B60F06">
        <w:rPr>
          <w:rFonts w:ascii="Times New Roman" w:cs="Times New Roman" w:eastAsia="Calibri" w:hAnsi="Times New Roman"/>
          <w:iCs/>
          <w:sz w:val="30"/>
          <w:szCs w:val="30"/>
          <w:lang w:eastAsia="ru-RU"/>
        </w:rPr>
        <w:t xml:space="preserve">               </w:t>
      </w:r>
      <w:r w:rsidR="0002267A" w:rsidRPr="00B60F06">
        <w:rPr>
          <w:rFonts w:ascii="Times New Roman" w:cs="Times New Roman" w:eastAsia="Calibri" w:hAnsi="Times New Roman"/>
          <w:iCs/>
          <w:sz w:val="30"/>
          <w:szCs w:val="30"/>
          <w:lang w:eastAsia="ru-RU"/>
        </w:rPr>
        <w:t xml:space="preserve">с использованием распечатанных сведений, </w:t>
      </w:r>
      <w:proofErr w:type="gramStart"/>
      <w:r w:rsidR="0002267A" w:rsidRPr="00B60F06">
        <w:rPr>
          <w:rFonts w:ascii="Times New Roman" w:cs="Times New Roman" w:eastAsia="Calibri" w:hAnsi="Times New Roman"/>
          <w:iCs/>
          <w:sz w:val="30"/>
          <w:szCs w:val="30"/>
          <w:lang w:eastAsia="ru-RU"/>
        </w:rPr>
        <w:t>оформленных</w:t>
      </w:r>
      <w:proofErr w:type="gramEnd"/>
      <w:r w:rsidR="0002267A" w:rsidRPr="00B60F06">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установленным подпунктом 10 пункта 15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0</w:t>
      </w:r>
      <w:r w:rsidRPr="00B60F06">
        <w:rPr>
          <w:rFonts w:ascii="Times New Roman" w:cs="Times New Roman" w:eastAsia="Calibri" w:hAnsi="Times New Roman"/>
          <w:iCs/>
          <w:sz w:val="30"/>
          <w:szCs w:val="30"/>
          <w:lang w:eastAsia="ru-RU"/>
        </w:rPr>
        <w:t>. Основаниями для отказа Получателю в предоставлении субсидии являются:</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w:t>
      </w:r>
      <w:r w:rsidR="00B60F06"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несоответствие представленных Получателем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должен представить самостоятельно;</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197A5B">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несоответствие Получателя требованиям, установленным </w:t>
      </w:r>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пунктом 15 настоящего Положения;</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197A5B">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установление факта недостоверности представленной Получателем информации;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4) наличие в составе заявки противоречивых сведений, влекущих</w:t>
      </w:r>
      <w:r w:rsidR="00197A5B">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за собой невозможность правомерной оценки соответствия условиям предоставления субсидии;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отсутствие сведений о Получателе в едином реестре организаций инфраструктуры поддержки;</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6) представление Получателем заявки после даты, </w:t>
      </w:r>
      <w:r w:rsidR="00E57008" w:rsidRPr="00B60F06">
        <w:rPr>
          <w:rFonts w:ascii="Times New Roman" w:cs="Times New Roman" w:eastAsia="Calibri" w:hAnsi="Times New Roman"/>
          <w:iCs/>
          <w:sz w:val="30"/>
          <w:szCs w:val="30"/>
          <w:lang w:eastAsia="ru-RU"/>
        </w:rPr>
        <w:t>установленной</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w:t>
      </w:r>
      <w:r w:rsidR="00B727C9" w:rsidRPr="00B60F06">
        <w:rPr>
          <w:rFonts w:ascii="Times New Roman" w:cs="Times New Roman" w:eastAsia="Calibri" w:hAnsi="Times New Roman"/>
          <w:iCs/>
          <w:sz w:val="30"/>
          <w:szCs w:val="30"/>
          <w:lang w:eastAsia="ru-RU"/>
        </w:rPr>
        <w:t>в объявлении</w:t>
      </w:r>
      <w:r w:rsidRPr="00B60F06">
        <w:rPr>
          <w:rFonts w:ascii="Times New Roman" w:cs="Times New Roman" w:eastAsia="Calibri" w:hAnsi="Times New Roman"/>
          <w:iCs/>
          <w:sz w:val="30"/>
          <w:szCs w:val="30"/>
          <w:lang w:eastAsia="ru-RU"/>
        </w:rPr>
        <w:t>.</w:t>
      </w:r>
    </w:p>
    <w:p w:rsidP="00945821" w:rsidR="00945821" w:rsidRDefault="00945821" w:rsidRPr="00B60F06">
      <w:pPr>
        <w:shd w:color="auto" w:fill="FFFFFF" w:val="clear"/>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1</w:t>
      </w:r>
      <w:r w:rsidRPr="00B60F06">
        <w:rPr>
          <w:rFonts w:ascii="Times New Roman" w:cs="Times New Roman" w:eastAsia="Calibri" w:hAnsi="Times New Roman"/>
          <w:iCs/>
          <w:sz w:val="30"/>
          <w:szCs w:val="30"/>
          <w:lang w:eastAsia="ru-RU"/>
        </w:rPr>
        <w:t xml:space="preserve">. </w:t>
      </w:r>
      <w:r w:rsidR="006C7149" w:rsidRPr="00B60F06">
        <w:rPr>
          <w:rFonts w:ascii="Times New Roman" w:cs="Times New Roman" w:eastAsia="Calibri" w:hAnsi="Times New Roman"/>
          <w:iCs/>
          <w:sz w:val="30"/>
          <w:szCs w:val="30"/>
          <w:lang w:eastAsia="ru-RU"/>
        </w:rPr>
        <w:t>Решение о соответствии (несоответствии) Получателя и (или) заявки Получателя требованиям, целям и у</w:t>
      </w:r>
      <w:r w:rsidR="00197A5B">
        <w:rPr>
          <w:rFonts w:ascii="Times New Roman" w:cs="Times New Roman" w:eastAsia="Calibri" w:hAnsi="Times New Roman"/>
          <w:iCs/>
          <w:sz w:val="30"/>
          <w:szCs w:val="30"/>
          <w:lang w:eastAsia="ru-RU"/>
        </w:rPr>
        <w:t>словиям предоставления субсидии</w:t>
      </w:r>
      <w:r w:rsidR="006C7149" w:rsidRPr="00B60F06">
        <w:rPr>
          <w:rFonts w:ascii="Times New Roman" w:cs="Times New Roman" w:eastAsia="Calibri" w:hAnsi="Times New Roman"/>
          <w:iCs/>
          <w:sz w:val="30"/>
          <w:szCs w:val="30"/>
          <w:lang w:eastAsia="ru-RU"/>
        </w:rPr>
        <w:t xml:space="preserve"> </w:t>
      </w:r>
      <w:r w:rsidR="004C58EE" w:rsidRPr="00B60F06">
        <w:rPr>
          <w:rFonts w:ascii="Times New Roman" w:cs="Times New Roman" w:eastAsia="Calibri" w:hAnsi="Times New Roman"/>
          <w:iCs/>
          <w:sz w:val="30"/>
          <w:szCs w:val="30"/>
          <w:lang w:eastAsia="ru-RU"/>
        </w:rPr>
        <w:t>и предоставлени</w:t>
      </w:r>
      <w:r w:rsidR="005665C6" w:rsidRPr="00B60F06">
        <w:rPr>
          <w:rFonts w:ascii="Times New Roman" w:cs="Times New Roman" w:eastAsia="Calibri" w:hAnsi="Times New Roman"/>
          <w:iCs/>
          <w:sz w:val="30"/>
          <w:szCs w:val="30"/>
          <w:lang w:eastAsia="ru-RU"/>
        </w:rPr>
        <w:t>и</w:t>
      </w:r>
      <w:r w:rsidR="004C58EE" w:rsidRPr="00B60F06">
        <w:rPr>
          <w:rFonts w:ascii="Times New Roman" w:cs="Times New Roman" w:eastAsia="Calibri" w:hAnsi="Times New Roman"/>
          <w:iCs/>
          <w:sz w:val="30"/>
          <w:szCs w:val="30"/>
          <w:lang w:eastAsia="ru-RU"/>
        </w:rPr>
        <w:t xml:space="preserve"> субсидии</w:t>
      </w:r>
      <w:r w:rsidR="006C7149" w:rsidRPr="00B60F06">
        <w:rPr>
          <w:rFonts w:ascii="Times New Roman" w:cs="Times New Roman" w:eastAsia="Calibri" w:hAnsi="Times New Roman"/>
          <w:iCs/>
          <w:sz w:val="30"/>
          <w:szCs w:val="30"/>
          <w:lang w:eastAsia="ru-RU"/>
        </w:rPr>
        <w:t xml:space="preserve"> оформляется правовым актом администрации города на основании результата рассмотрения заявки</w:t>
      </w:r>
      <w:r w:rsidR="00B60F06" w:rsidRPr="00B60F06">
        <w:rPr>
          <w:rFonts w:ascii="Times New Roman" w:cs="Times New Roman" w:eastAsia="Calibri" w:hAnsi="Times New Roman"/>
          <w:iCs/>
          <w:sz w:val="30"/>
          <w:szCs w:val="30"/>
          <w:lang w:eastAsia="ru-RU"/>
        </w:rPr>
        <w:t xml:space="preserve">                 </w:t>
      </w:r>
      <w:r w:rsidR="006C7149" w:rsidRPr="00B60F06">
        <w:rPr>
          <w:rFonts w:ascii="Times New Roman" w:cs="Times New Roman" w:eastAsia="Calibri" w:hAnsi="Times New Roman"/>
          <w:iCs/>
          <w:sz w:val="30"/>
          <w:szCs w:val="30"/>
          <w:lang w:eastAsia="ru-RU"/>
        </w:rPr>
        <w:t xml:space="preserve"> в течение 15 рабочих дней, следующих за днем присвоения заявке статуса, отражающего завершение рассмотрения заявки на едином портале.</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Уполномоченный орган в течение </w:t>
      </w:r>
      <w:r w:rsidR="00197A5B">
        <w:rPr>
          <w:rFonts w:ascii="Times New Roman" w:cs="Times New Roman" w:eastAsia="Times New Roman" w:hAnsi="Times New Roman"/>
          <w:iCs/>
          <w:sz w:val="30"/>
          <w:szCs w:val="30"/>
          <w:lang w:eastAsia="ru-RU"/>
        </w:rPr>
        <w:t>трех</w:t>
      </w:r>
      <w:r w:rsidRPr="00B60F06">
        <w:rPr>
          <w:rFonts w:ascii="Times New Roman" w:cs="Times New Roman" w:eastAsia="Times New Roman" w:hAnsi="Times New Roman"/>
          <w:iCs/>
          <w:sz w:val="30"/>
          <w:szCs w:val="30"/>
          <w:lang w:eastAsia="ru-RU"/>
        </w:rPr>
        <w:t xml:space="preserve"> рабочих дней со дня, следующего за днем вступления в силу правового акта администрации города, указанного в пункте 2</w:t>
      </w:r>
      <w:r w:rsidR="00484685" w:rsidRPr="00B60F06">
        <w:rPr>
          <w:rFonts w:ascii="Times New Roman" w:cs="Times New Roman" w:eastAsia="Times New Roman" w:hAnsi="Times New Roman"/>
          <w:iCs/>
          <w:sz w:val="30"/>
          <w:szCs w:val="30"/>
          <w:lang w:eastAsia="ru-RU"/>
        </w:rPr>
        <w:t>1</w:t>
      </w:r>
      <w:r w:rsidRPr="00B60F06">
        <w:rPr>
          <w:rFonts w:ascii="Times New Roman" w:cs="Times New Roman" w:eastAsia="Times New Roman" w:hAnsi="Times New Roman"/>
          <w:iCs/>
          <w:sz w:val="30"/>
          <w:szCs w:val="30"/>
          <w:lang w:eastAsia="ru-RU"/>
        </w:rPr>
        <w:t xml:space="preserve"> настоящего Положения, посредством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уведомляет Получателя:</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1) о принятии </w:t>
      </w:r>
      <w:r w:rsidR="005665C6" w:rsidRPr="00B60F06">
        <w:rPr>
          <w:rFonts w:ascii="Times New Roman" w:cs="Times New Roman" w:eastAsia="Times New Roman" w:hAnsi="Times New Roman"/>
          <w:iCs/>
          <w:sz w:val="30"/>
          <w:szCs w:val="30"/>
          <w:lang w:eastAsia="ru-RU"/>
        </w:rPr>
        <w:t>решения</w:t>
      </w:r>
      <w:r w:rsidR="00FB4240" w:rsidRPr="00B60F06">
        <w:rPr>
          <w:rFonts w:ascii="Times New Roman" w:cs="Times New Roman" w:eastAsia="Times New Roman" w:hAnsi="Times New Roman"/>
          <w:iCs/>
          <w:sz w:val="30"/>
          <w:szCs w:val="30"/>
          <w:lang w:eastAsia="ru-RU"/>
        </w:rPr>
        <w:t xml:space="preserve"> </w:t>
      </w:r>
      <w:r w:rsidR="00197A5B">
        <w:rPr>
          <w:rFonts w:ascii="Times New Roman" w:cs="Times New Roman" w:eastAsia="Times New Roman" w:hAnsi="Times New Roman"/>
          <w:iCs/>
          <w:sz w:val="30"/>
          <w:szCs w:val="30"/>
          <w:lang w:eastAsia="ru-RU"/>
        </w:rPr>
        <w:t>о</w:t>
      </w:r>
      <w:r w:rsidR="00FB4240" w:rsidRPr="00B60F06">
        <w:rPr>
          <w:rFonts w:ascii="Times New Roman" w:cs="Times New Roman" w:eastAsia="Times New Roman" w:hAnsi="Times New Roman"/>
          <w:iCs/>
          <w:sz w:val="30"/>
          <w:szCs w:val="30"/>
          <w:lang w:eastAsia="ru-RU"/>
        </w:rPr>
        <w:t xml:space="preserve"> соответствии (несоответствии) Получателя </w:t>
      </w:r>
      <w:r w:rsidR="00B60F06" w:rsidRPr="00B60F06">
        <w:rPr>
          <w:rFonts w:ascii="Times New Roman" w:cs="Times New Roman" w:eastAsia="Times New Roman" w:hAnsi="Times New Roman"/>
          <w:iCs/>
          <w:sz w:val="30"/>
          <w:szCs w:val="30"/>
          <w:lang w:eastAsia="ru-RU"/>
        </w:rPr>
        <w:t xml:space="preserve"> </w:t>
      </w:r>
      <w:r w:rsidR="00FB4240" w:rsidRPr="00B60F06">
        <w:rPr>
          <w:rFonts w:ascii="Times New Roman" w:cs="Times New Roman" w:eastAsia="Times New Roman" w:hAnsi="Times New Roman"/>
          <w:iCs/>
          <w:sz w:val="30"/>
          <w:szCs w:val="30"/>
          <w:lang w:eastAsia="ru-RU"/>
        </w:rPr>
        <w:t>и (или) заявки Получателя требованиям, целям и условиям предоставления субсидии</w:t>
      </w:r>
      <w:r w:rsidRPr="00B60F06">
        <w:rPr>
          <w:rFonts w:ascii="Times New Roman" w:cs="Times New Roman" w:eastAsia="Times New Roman" w:hAnsi="Times New Roman"/>
          <w:iCs/>
          <w:sz w:val="30"/>
          <w:szCs w:val="30"/>
          <w:lang w:eastAsia="ru-RU"/>
        </w:rPr>
        <w:t>;</w:t>
      </w:r>
    </w:p>
    <w:p w:rsidP="00197A5B" w:rsidR="008F6983"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lastRenderedPageBreak/>
        <w:t xml:space="preserve">2) об отказе в предоставлении субсидии с указанием оснований для </w:t>
      </w:r>
      <w:r w:rsidR="001F63C3" w:rsidRPr="00B60F06">
        <w:rPr>
          <w:rFonts w:ascii="Times New Roman" w:cs="Times New Roman" w:eastAsia="Times New Roman" w:hAnsi="Times New Roman"/>
          <w:iCs/>
          <w:sz w:val="30"/>
          <w:szCs w:val="30"/>
          <w:lang w:eastAsia="ru-RU"/>
        </w:rPr>
        <w:t>отказа, установленных пунктом 20</w:t>
      </w:r>
      <w:r w:rsidRPr="00B60F06">
        <w:rPr>
          <w:rFonts w:ascii="Times New Roman" w:cs="Times New Roman" w:eastAsia="Times New Roman" w:hAnsi="Times New Roman"/>
          <w:iCs/>
          <w:sz w:val="30"/>
          <w:szCs w:val="30"/>
          <w:lang w:eastAsia="ru-RU"/>
        </w:rPr>
        <w:t xml:space="preserve"> настоящего Положения, в случае принятия решен</w:t>
      </w:r>
      <w:r w:rsidR="00E22A2B" w:rsidRPr="00B60F06">
        <w:rPr>
          <w:rFonts w:ascii="Times New Roman" w:cs="Times New Roman" w:eastAsia="Times New Roman" w:hAnsi="Times New Roman"/>
          <w:iCs/>
          <w:sz w:val="30"/>
          <w:szCs w:val="30"/>
          <w:lang w:eastAsia="ru-RU"/>
        </w:rPr>
        <w:t xml:space="preserve">ия о несоответствии Получателя и (или) </w:t>
      </w:r>
      <w:r w:rsidRPr="00B60F06">
        <w:rPr>
          <w:rFonts w:ascii="Times New Roman" w:cs="Times New Roman" w:eastAsia="Times New Roman" w:hAnsi="Times New Roman"/>
          <w:iCs/>
          <w:sz w:val="30"/>
          <w:szCs w:val="30"/>
          <w:lang w:eastAsia="ru-RU"/>
        </w:rPr>
        <w:t>заявки Получателя требованиям, целям и условиям предоставления субсидии, установленным настоящим Положением;</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proofErr w:type="gramStart"/>
      <w:r w:rsidRPr="00B60F06">
        <w:rPr>
          <w:rFonts w:ascii="Times New Roman" w:cs="Times New Roman" w:eastAsia="Times New Roman" w:hAnsi="Times New Roman"/>
          <w:iCs/>
          <w:sz w:val="30"/>
          <w:szCs w:val="30"/>
          <w:lang w:eastAsia="ru-RU"/>
        </w:rPr>
        <w:t>3)</w:t>
      </w:r>
      <w:r w:rsidR="00B60F06" w:rsidRPr="00B60F06">
        <w:rPr>
          <w:rFonts w:ascii="Times New Roman" w:cs="Times New Roman" w:eastAsia="Times New Roman" w:hAnsi="Times New Roman"/>
          <w:iCs/>
          <w:sz w:val="30"/>
          <w:szCs w:val="30"/>
          <w:lang w:eastAsia="ru-RU"/>
        </w:rPr>
        <w:t> </w:t>
      </w:r>
      <w:r w:rsidRPr="00B60F06">
        <w:rPr>
          <w:rFonts w:ascii="Times New Roman" w:cs="Times New Roman" w:eastAsia="Times New Roman" w:hAnsi="Times New Roman"/>
          <w:iCs/>
          <w:sz w:val="30"/>
          <w:szCs w:val="30"/>
          <w:lang w:eastAsia="ru-RU"/>
        </w:rPr>
        <w:t>о необходимости подписания соглашения усиленной</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квалифицированной электронной подписью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в</w:t>
      </w:r>
      <w:r w:rsidR="008F6983" w:rsidRPr="00B60F06">
        <w:rPr>
          <w:rFonts w:ascii="Times New Roman" w:cs="Times New Roman" w:eastAsia="Times New Roman" w:hAnsi="Times New Roman"/>
          <w:iCs/>
          <w:sz w:val="30"/>
          <w:szCs w:val="30"/>
          <w:lang w:eastAsia="ru-RU"/>
        </w:rPr>
        <w:t xml:space="preserve"> </w:t>
      </w:r>
      <w:r w:rsidR="005665C6" w:rsidRPr="00B60F06">
        <w:rPr>
          <w:rFonts w:ascii="Times New Roman" w:cs="Times New Roman" w:eastAsia="Times New Roman" w:hAnsi="Times New Roman"/>
          <w:iCs/>
          <w:sz w:val="30"/>
          <w:szCs w:val="30"/>
          <w:lang w:eastAsia="ru-RU"/>
        </w:rPr>
        <w:t xml:space="preserve">течение </w:t>
      </w:r>
      <w:r w:rsidRPr="00B60F06">
        <w:rPr>
          <w:rFonts w:ascii="Times New Roman" w:cs="Times New Roman" w:eastAsia="Times New Roman" w:hAnsi="Times New Roman"/>
          <w:iCs/>
          <w:sz w:val="30"/>
          <w:szCs w:val="30"/>
          <w:lang w:eastAsia="ru-RU"/>
        </w:rPr>
        <w:t>5 рабочих дней, следующих за днем утверждения проекта соглашения</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главным распорядителем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в случае принятия</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ре</w:t>
      </w:r>
      <w:r w:rsidR="00E22A2B" w:rsidRPr="00B60F06">
        <w:rPr>
          <w:rFonts w:ascii="Times New Roman" w:cs="Times New Roman" w:eastAsia="Times New Roman" w:hAnsi="Times New Roman"/>
          <w:iCs/>
          <w:sz w:val="30"/>
          <w:szCs w:val="30"/>
          <w:lang w:eastAsia="ru-RU"/>
        </w:rPr>
        <w:t>шения о соответствии Получателя,</w:t>
      </w:r>
      <w:r w:rsidRPr="00B60F06">
        <w:rPr>
          <w:rFonts w:ascii="Times New Roman" w:cs="Times New Roman" w:eastAsia="Times New Roman" w:hAnsi="Times New Roman"/>
          <w:iCs/>
          <w:sz w:val="30"/>
          <w:szCs w:val="30"/>
          <w:lang w:eastAsia="ru-RU"/>
        </w:rPr>
        <w:t xml:space="preserve"> заявки Получателя требованиям, целям и</w:t>
      </w:r>
      <w:r w:rsidR="008F6983"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условиям предоставления субсидии, установленным настоящим Положением</w:t>
      </w:r>
      <w:r w:rsidR="005665C6" w:rsidRPr="00B60F06">
        <w:rPr>
          <w:rFonts w:ascii="Times New Roman" w:cs="Times New Roman" w:eastAsia="Times New Roman" w:hAnsi="Times New Roman"/>
          <w:iCs/>
          <w:sz w:val="30"/>
          <w:szCs w:val="30"/>
          <w:lang w:eastAsia="ru-RU"/>
        </w:rPr>
        <w:t xml:space="preserve"> и предоставлении субсидии</w:t>
      </w:r>
      <w:r w:rsidRPr="00B60F06">
        <w:rPr>
          <w:rFonts w:ascii="Times New Roman" w:cs="Times New Roman" w:eastAsia="Times New Roman" w:hAnsi="Times New Roman"/>
          <w:iCs/>
          <w:sz w:val="30"/>
          <w:szCs w:val="30"/>
          <w:lang w:eastAsia="ru-RU"/>
        </w:rPr>
        <w:t>.</w:t>
      </w:r>
      <w:proofErr w:type="gramEnd"/>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Pr="00B60F06">
        <w:rPr>
          <w:rFonts w:ascii="Times New Roman" w:cs="Times New Roman" w:eastAsia="Calibri" w:hAnsi="Times New Roman"/>
          <w:iCs/>
          <w:sz w:val="30"/>
          <w:szCs w:val="30"/>
          <w:lang w:eastAsia="ru-RU"/>
        </w:rPr>
        <w:t xml:space="preserve">Субсидия предоставляется на основании соглашения, заключаемого между главным распорядителем и Получателем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с соблюдением сроков заключения соглашения, установленных в абзацах четвертом</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пятом настоящего пункта,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требований, установленных настоящим Положением. </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Типовая форма соглашения, дополнительного соглашения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к соглашению, в том числе дополнительного соглашения о расторжении соглашения, устанавливается департаментом финансов администрации города.</w:t>
      </w:r>
    </w:p>
    <w:p w:rsidP="00197A5B" w:rsidR="009A308C" w:rsidRDefault="009A308C"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соглашение, заключаемое между главным распорядителем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и Получателем, а также в соглашения о предоставлении грантов, заключаемые оператором гранта с получателями грантов, включаются условия, предусмотренные разделами X–XII Общих требований, утвержденных постановлением Правительства Российской Федерации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от 25.10.2023 № 1782.</w:t>
      </w:r>
    </w:p>
    <w:p w:rsidP="00197A5B"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При соответствии Получателя, заявки Получателя требованиям, целям и условиям предоставления субсидии, установленным настоящим Положением, главный распорядитель заключает</w:t>
      </w:r>
      <w:r w:rsidR="00CB00F2" w:rsidRPr="00B60F06">
        <w:rPr>
          <w:rFonts w:ascii="Times New Roman" w:cs="Times New Roman" w:eastAsia="Calibri" w:hAnsi="Times New Roman"/>
          <w:iCs/>
          <w:sz w:val="30"/>
          <w:szCs w:val="30"/>
          <w:lang w:eastAsia="ru-RU"/>
        </w:rPr>
        <w:t xml:space="preserve"> соглашение в срок </w:t>
      </w:r>
      <w:r w:rsidR="00B60F06" w:rsidRPr="00B60F06">
        <w:rPr>
          <w:rFonts w:ascii="Times New Roman" w:cs="Times New Roman" w:eastAsia="Calibri" w:hAnsi="Times New Roman"/>
          <w:iCs/>
          <w:sz w:val="30"/>
          <w:szCs w:val="30"/>
          <w:lang w:eastAsia="ru-RU"/>
        </w:rPr>
        <w:t xml:space="preserve">                    </w:t>
      </w:r>
      <w:r w:rsidR="00CB00F2" w:rsidRPr="00B60F06">
        <w:rPr>
          <w:rFonts w:ascii="Times New Roman" w:cs="Times New Roman" w:eastAsia="Calibri" w:hAnsi="Times New Roman"/>
          <w:iCs/>
          <w:sz w:val="30"/>
          <w:szCs w:val="30"/>
          <w:lang w:eastAsia="ru-RU"/>
        </w:rPr>
        <w:t>не позднее 16</w:t>
      </w:r>
      <w:r w:rsidRPr="00B60F06">
        <w:rPr>
          <w:rFonts w:ascii="Times New Roman" w:cs="Times New Roman" w:eastAsia="Calibri" w:hAnsi="Times New Roman"/>
          <w:iCs/>
          <w:sz w:val="30"/>
          <w:szCs w:val="30"/>
          <w:lang w:eastAsia="ru-RU"/>
        </w:rPr>
        <w:t xml:space="preserve"> </w:t>
      </w:r>
      <w:r w:rsidR="00CB00F2" w:rsidRPr="00B60F06">
        <w:rPr>
          <w:rFonts w:ascii="Times New Roman" w:cs="Times New Roman" w:eastAsia="Calibri" w:hAnsi="Times New Roman"/>
          <w:iCs/>
          <w:sz w:val="30"/>
          <w:szCs w:val="30"/>
          <w:lang w:eastAsia="ru-RU"/>
        </w:rPr>
        <w:t>октября</w:t>
      </w:r>
      <w:r w:rsidRPr="00B60F06">
        <w:rPr>
          <w:rFonts w:ascii="Times New Roman" w:cs="Times New Roman" w:eastAsia="Calibri" w:hAnsi="Times New Roman"/>
          <w:iCs/>
          <w:sz w:val="30"/>
          <w:szCs w:val="30"/>
          <w:lang w:eastAsia="ru-RU"/>
        </w:rPr>
        <w:t xml:space="preserve"> текущего финансового года.</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В случае если соглашение не заключено в сроки, установленные подпунктом 3 пункта 2</w:t>
      </w:r>
      <w:r w:rsidR="008F6983"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w:t>
      </w:r>
      <w:hyperlink w:anchor="P225" w:history="true"/>
      <w:r w:rsidRPr="00B60F06">
        <w:rPr>
          <w:rFonts w:ascii="Times New Roman" w:cs="Times New Roman" w:eastAsia="Times New Roman" w:hAnsi="Times New Roman"/>
          <w:iCs/>
          <w:sz w:val="30"/>
          <w:szCs w:val="30"/>
          <w:lang w:eastAsia="ru-RU"/>
        </w:rPr>
        <w:t>настоящего Положения, по вине Получателя, субсидия не предоставляется, Получатель признается уклонившимся</w:t>
      </w:r>
      <w:r w:rsidR="00202F9C" w:rsidRPr="00B60F06">
        <w:rPr>
          <w:rFonts w:ascii="Times New Roman" w:cs="Times New Roman" w:eastAsia="Times New Roman" w:hAnsi="Times New Roman"/>
          <w:iCs/>
          <w:sz w:val="30"/>
          <w:szCs w:val="30"/>
          <w:lang w:eastAsia="ru-RU"/>
        </w:rPr>
        <w:t xml:space="preserve">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от заключения соглашения. В правовой акт администрац</w:t>
      </w:r>
      <w:r w:rsidR="00595336" w:rsidRPr="00B60F06">
        <w:rPr>
          <w:rFonts w:ascii="Times New Roman" w:cs="Times New Roman" w:eastAsia="Times New Roman" w:hAnsi="Times New Roman"/>
          <w:iCs/>
          <w:sz w:val="30"/>
          <w:szCs w:val="30"/>
          <w:lang w:eastAsia="ru-RU"/>
        </w:rPr>
        <w:t>ии города, указанный в пункте 21</w:t>
      </w:r>
      <w:r w:rsidRPr="00B60F06">
        <w:rPr>
          <w:rFonts w:ascii="Times New Roman" w:cs="Times New Roman" w:eastAsia="Times New Roman" w:hAnsi="Times New Roman"/>
          <w:iCs/>
          <w:sz w:val="30"/>
          <w:szCs w:val="30"/>
          <w:lang w:eastAsia="ru-RU"/>
        </w:rPr>
        <w:t xml:space="preserve"> настоящего Положения, вносятся соответствующие изменения.</w:t>
      </w:r>
    </w:p>
    <w:p w:rsidP="00197A5B" w:rsidR="000C7062" w:rsidRDefault="000C7062"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соглашение включается условие о согласовании новых условий соглашения или о расторжении соглашения при </w:t>
      </w:r>
      <w:proofErr w:type="spellStart"/>
      <w:r w:rsidRPr="00B60F06">
        <w:rPr>
          <w:rFonts w:ascii="Times New Roman" w:cs="Times New Roman" w:eastAsia="Times New Roman" w:hAnsi="Times New Roman"/>
          <w:iCs/>
          <w:sz w:val="30"/>
          <w:szCs w:val="30"/>
          <w:lang w:eastAsia="ru-RU"/>
        </w:rPr>
        <w:t>недостижении</w:t>
      </w:r>
      <w:proofErr w:type="spellEnd"/>
      <w:r w:rsidRPr="00B60F06">
        <w:rPr>
          <w:rFonts w:ascii="Times New Roman" w:cs="Times New Roman" w:eastAsia="Times New Roman" w:hAnsi="Times New Roman"/>
          <w:iCs/>
          <w:sz w:val="30"/>
          <w:szCs w:val="30"/>
          <w:lang w:eastAsia="ru-RU"/>
        </w:rPr>
        <w:t xml:space="preserve"> согласия по новым условиям в случае уменьшения главному распорядителю ранее доведенных лимитов бюджетных обязательств, приводяще</w:t>
      </w:r>
      <w:r w:rsidR="00197A5B">
        <w:rPr>
          <w:rFonts w:ascii="Times New Roman" w:cs="Times New Roman" w:eastAsia="Times New Roman" w:hAnsi="Times New Roman"/>
          <w:iCs/>
          <w:sz w:val="30"/>
          <w:szCs w:val="30"/>
          <w:lang w:eastAsia="ru-RU"/>
        </w:rPr>
        <w:t>го</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к невозможности предоставления субсидии Получателю в размере, определенном соглашением.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При необходимости внесения в соглашение изменений заключается дополнительное соглашение к соглашению или дополнительное соглашение о его расторжении.</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В случае уменьшения или увеличения размера бюджетных ассигнований, предусмотре</w:t>
      </w:r>
      <w:r w:rsidR="00197A5B">
        <w:rPr>
          <w:rFonts w:ascii="Times New Roman" w:cs="Times New Roman" w:eastAsia="Calibri" w:hAnsi="Times New Roman"/>
          <w:iCs/>
          <w:sz w:val="30"/>
          <w:szCs w:val="30"/>
          <w:lang w:eastAsia="ru-RU"/>
        </w:rPr>
        <w:t xml:space="preserve">нных в бюджете города на цель, </w:t>
      </w:r>
      <w:r w:rsidRPr="00B60F06">
        <w:rPr>
          <w:rFonts w:ascii="Times New Roman" w:cs="Times New Roman" w:eastAsia="Calibri" w:hAnsi="Times New Roman"/>
          <w:iCs/>
          <w:sz w:val="30"/>
          <w:szCs w:val="30"/>
          <w:lang w:eastAsia="ru-RU"/>
        </w:rPr>
        <w:t xml:space="preserve">указанную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пункте 5 настоящего Положения, уполномоченный орган в срок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позднее </w:t>
      </w:r>
      <w:r w:rsidR="00197A5B">
        <w:rPr>
          <w:rFonts w:ascii="Times New Roman" w:cs="Times New Roman" w:eastAsia="Calibri" w:hAnsi="Times New Roman"/>
          <w:iCs/>
          <w:sz w:val="30"/>
          <w:szCs w:val="30"/>
          <w:lang w:eastAsia="ru-RU"/>
        </w:rPr>
        <w:t>трех</w:t>
      </w:r>
      <w:r w:rsidRPr="00B60F06">
        <w:rPr>
          <w:rFonts w:ascii="Times New Roman" w:cs="Times New Roman" w:eastAsia="Calibri" w:hAnsi="Times New Roman"/>
          <w:iCs/>
          <w:sz w:val="30"/>
          <w:szCs w:val="30"/>
          <w:lang w:eastAsia="ru-RU"/>
        </w:rPr>
        <w:t xml:space="preserve"> рабочих дней, следующих за датой утверждения  соответствующих изменений в сводную бюджетную роспись, направляет Получателю письменное уведомление с указанием размера субсидии, возможного к предоставлению.</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5" w:name="Par1"/>
      <w:bookmarkEnd w:id="5"/>
      <w:r w:rsidRPr="00B60F06">
        <w:rPr>
          <w:rFonts w:ascii="Times New Roman" w:cs="Times New Roman" w:eastAsia="Calibri" w:hAnsi="Times New Roman"/>
          <w:iCs/>
          <w:sz w:val="30"/>
          <w:szCs w:val="30"/>
          <w:lang w:eastAsia="ru-RU"/>
        </w:rPr>
        <w:t xml:space="preserve">Дополнительное соглашение к соглашению заключается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основании письменного согласия Получателя, направленного в адрес уполномоченного органа в срок, установленный в уведомлении, указанном в абзаце </w:t>
      </w:r>
      <w:r w:rsidR="005665C6" w:rsidRPr="00B60F06">
        <w:rPr>
          <w:rFonts w:ascii="Times New Roman" w:cs="Times New Roman" w:eastAsia="Calibri" w:hAnsi="Times New Roman"/>
          <w:iCs/>
          <w:sz w:val="30"/>
          <w:szCs w:val="30"/>
          <w:lang w:eastAsia="ru-RU"/>
        </w:rPr>
        <w:t>восьмом</w:t>
      </w:r>
      <w:r w:rsidRPr="00B60F06">
        <w:rPr>
          <w:rFonts w:ascii="Times New Roman" w:cs="Times New Roman" w:eastAsia="Calibri" w:hAnsi="Times New Roman"/>
          <w:iCs/>
          <w:sz w:val="30"/>
          <w:szCs w:val="30"/>
          <w:lang w:eastAsia="ru-RU"/>
        </w:rPr>
        <w:t xml:space="preserve"> настоящего пункта. К письменному согласию прикладываются предложения об изменении соглашения в связи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с уменьшением или увеличением лимитов бюджетных обязательств, включая предлагаемые изменения значений результатов предоставления</w:t>
      </w:r>
      <w:r w:rsidR="001D3ABB" w:rsidRPr="00B60F06">
        <w:rPr>
          <w:rFonts w:ascii="Times New Roman" w:cs="Times New Roman" w:eastAsia="Calibri" w:hAnsi="Times New Roman"/>
          <w:iCs/>
          <w:sz w:val="30"/>
          <w:szCs w:val="30"/>
          <w:lang w:eastAsia="ru-RU"/>
        </w:rPr>
        <w:t xml:space="preserve"> субсидии, указанных в пункте 26</w:t>
      </w:r>
      <w:r w:rsidRPr="00B60F06">
        <w:rPr>
          <w:rFonts w:ascii="Times New Roman" w:cs="Times New Roman" w:eastAsia="Calibri" w:hAnsi="Times New Roman"/>
          <w:iCs/>
          <w:sz w:val="30"/>
          <w:szCs w:val="30"/>
          <w:lang w:eastAsia="ru-RU"/>
        </w:rPr>
        <w:t xml:space="preserve"> настоящего Положения, с обоснованием вносимых изменений.</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Подписание дополнительного соглашения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в течение 25 рабочих дней, следующих за датой регистрации управлением делами администрации города письменного согласия Получателя, указанного в абзаце </w:t>
      </w:r>
      <w:r w:rsidR="005665C6" w:rsidRPr="00B60F06">
        <w:rPr>
          <w:rFonts w:ascii="Times New Roman" w:cs="Times New Roman" w:eastAsia="Calibri" w:hAnsi="Times New Roman"/>
          <w:iCs/>
          <w:sz w:val="30"/>
          <w:szCs w:val="30"/>
          <w:lang w:eastAsia="ru-RU"/>
        </w:rPr>
        <w:t>девятом</w:t>
      </w:r>
      <w:r w:rsidRPr="00B60F06">
        <w:rPr>
          <w:rFonts w:ascii="Times New Roman" w:cs="Times New Roman" w:eastAsia="Calibri" w:hAnsi="Times New Roman"/>
          <w:iCs/>
          <w:sz w:val="30"/>
          <w:szCs w:val="30"/>
          <w:lang w:eastAsia="ru-RU"/>
        </w:rPr>
        <w:t xml:space="preserve"> настоящего пункта.</w:t>
      </w:r>
    </w:p>
    <w:p w:rsidP="00945821" w:rsidR="00945821" w:rsidRDefault="00945821" w:rsidRPr="00B60F06">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В случае несогласия Получателя на заключение дополнительного соглашения или отсутствия письменного согласия Получателя, указанного в абзаце </w:t>
      </w:r>
      <w:r w:rsidR="005665C6" w:rsidRPr="00B60F06">
        <w:rPr>
          <w:rFonts w:ascii="Times New Roman" w:cs="Times New Roman" w:eastAsia="Calibri" w:hAnsi="Times New Roman"/>
          <w:iCs/>
          <w:sz w:val="30"/>
          <w:szCs w:val="30"/>
          <w:lang w:eastAsia="ru-RU"/>
        </w:rPr>
        <w:t>девятом</w:t>
      </w:r>
      <w:r w:rsidRPr="00B60F06">
        <w:rPr>
          <w:rFonts w:ascii="Times New Roman" w:cs="Times New Roman" w:eastAsia="Calibri" w:hAnsi="Times New Roman"/>
          <w:iCs/>
          <w:sz w:val="30"/>
          <w:szCs w:val="30"/>
          <w:lang w:eastAsia="ru-RU"/>
        </w:rPr>
        <w:t xml:space="preserve"> настоящего пункта, уполномоченный орган направляет Получателю письменное уведомление с указанием порядка и сроков подписания дополнительного соглашения о расторжении соглашения.</w:t>
      </w:r>
    </w:p>
    <w:p w:rsidP="00643040" w:rsidR="00643040"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4</w:t>
      </w:r>
      <w:r w:rsidRPr="00B60F06">
        <w:rPr>
          <w:rFonts w:ascii="Times New Roman" w:cs="Times New Roman" w:eastAsia="Times New Roman" w:hAnsi="Times New Roman"/>
          <w:iCs/>
          <w:sz w:val="30"/>
          <w:szCs w:val="30"/>
          <w:lang w:eastAsia="ru-RU"/>
        </w:rPr>
        <w:t xml:space="preserve">. </w:t>
      </w:r>
      <w:r w:rsidR="00643040" w:rsidRPr="00B60F06">
        <w:rPr>
          <w:rFonts w:ascii="Times New Roman" w:cs="Times New Roman" w:eastAsia="Times New Roman" w:hAnsi="Times New Roman"/>
          <w:iCs/>
          <w:sz w:val="30"/>
          <w:szCs w:val="30"/>
          <w:lang w:eastAsia="ru-RU"/>
        </w:rPr>
        <w:t>Размер субсидии, предоставляемой Получателю, устанавливается в бюджете города на финансовый год, под бюджетные ассигнования которого планируется заключение соглашения (дополнительного соглашения к соглашению), по направлениям расходов, предусмотренным пунктом 76 настоящего Положения.</w:t>
      </w:r>
    </w:p>
    <w:p w:rsidP="00643040" w:rsidR="005665C6" w:rsidRDefault="00643040" w:rsidRPr="00B60F06">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случае если по итогам года фактические расходы Получателя сложились меньше </w:t>
      </w:r>
      <w:proofErr w:type="gramStart"/>
      <w:r w:rsidRPr="00B60F06">
        <w:rPr>
          <w:rFonts w:ascii="Times New Roman" w:cs="Times New Roman" w:eastAsia="Times New Roman" w:hAnsi="Times New Roman"/>
          <w:iCs/>
          <w:sz w:val="30"/>
          <w:szCs w:val="30"/>
          <w:lang w:eastAsia="ru-RU"/>
        </w:rPr>
        <w:t>предусмотренных</w:t>
      </w:r>
      <w:proofErr w:type="gramEnd"/>
      <w:r w:rsidRPr="00B60F06">
        <w:rPr>
          <w:rFonts w:ascii="Times New Roman" w:cs="Times New Roman" w:eastAsia="Times New Roman" w:hAnsi="Times New Roman"/>
          <w:iCs/>
          <w:sz w:val="30"/>
          <w:szCs w:val="30"/>
          <w:lang w:eastAsia="ru-RU"/>
        </w:rPr>
        <w:t xml:space="preserve"> соглашением, Получатель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очередном финансовом году в срок не позднее 1 февраля года, следующего за годом предоставления субсидии, возвращает неиспользованный остаток субсидии на лицевой счет главного распорядителя.</w:t>
      </w:r>
    </w:p>
    <w:p w:rsidP="00B60F06"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Для достижения цели настоящего Положения субсидия является источником финансового обеспечения затрат по предоставлению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на конкурсной основе грантов зарегистрированным и осуществляющим </w:t>
      </w:r>
      <w:r w:rsidRPr="00B60F06">
        <w:rPr>
          <w:rFonts w:ascii="Times New Roman" w:cs="Times New Roman" w:eastAsia="Calibri" w:hAnsi="Times New Roman"/>
          <w:iCs/>
          <w:sz w:val="30"/>
          <w:szCs w:val="30"/>
          <w:lang w:eastAsia="ru-RU"/>
        </w:rPr>
        <w:lastRenderedPageBreak/>
        <w:t xml:space="preserve">свою деятельность на территории города Красноярска субъектам МСП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 СОНКО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 на соответствующий финансовый год.</w:t>
      </w:r>
      <w:proofErr w:type="gramEnd"/>
    </w:p>
    <w:p w:rsidP="00B60F06" w:rsidR="00252ED2"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00252ED2" w:rsidRPr="00B60F06">
        <w:rPr>
          <w:rFonts w:ascii="Times New Roman" w:cs="Times New Roman" w:eastAsia="Calibri" w:hAnsi="Times New Roman"/>
          <w:iCs/>
          <w:sz w:val="30"/>
          <w:szCs w:val="30"/>
          <w:lang w:eastAsia="ru-RU"/>
        </w:rPr>
        <w:t xml:space="preserve">Результатом предоставления субсидии, включаемым </w:t>
      </w:r>
      <w:r w:rsidR="00B60F06" w:rsidRPr="00B60F06">
        <w:rPr>
          <w:rFonts w:ascii="Times New Roman" w:cs="Times New Roman" w:eastAsia="Calibri" w:hAnsi="Times New Roman"/>
          <w:iCs/>
          <w:sz w:val="30"/>
          <w:szCs w:val="30"/>
          <w:lang w:eastAsia="ru-RU"/>
        </w:rPr>
        <w:t xml:space="preserve">                            </w:t>
      </w:r>
      <w:r w:rsidR="00252ED2" w:rsidRPr="00B60F06">
        <w:rPr>
          <w:rFonts w:ascii="Times New Roman" w:cs="Times New Roman" w:eastAsia="Calibri" w:hAnsi="Times New Roman"/>
          <w:iCs/>
          <w:sz w:val="30"/>
          <w:szCs w:val="30"/>
          <w:lang w:eastAsia="ru-RU"/>
        </w:rPr>
        <w:t xml:space="preserve">в соглашение о предоставлении субсидии, является количество реализованных </w:t>
      </w:r>
      <w:r w:rsidR="00197A5B">
        <w:rPr>
          <w:rFonts w:ascii="Times New Roman" w:cs="Times New Roman" w:eastAsia="Calibri" w:hAnsi="Times New Roman"/>
          <w:iCs/>
          <w:sz w:val="30"/>
          <w:szCs w:val="30"/>
          <w:lang w:eastAsia="ru-RU"/>
        </w:rPr>
        <w:t>субъектами МСП и СО</w:t>
      </w:r>
      <w:r w:rsidR="00692747" w:rsidRPr="00B60F06">
        <w:rPr>
          <w:rFonts w:ascii="Times New Roman" w:cs="Times New Roman" w:eastAsia="Calibri" w:hAnsi="Times New Roman"/>
          <w:iCs/>
          <w:sz w:val="30"/>
          <w:szCs w:val="30"/>
          <w:lang w:eastAsia="ru-RU"/>
        </w:rPr>
        <w:t xml:space="preserve">НКО </w:t>
      </w:r>
      <w:r w:rsidR="00252ED2" w:rsidRPr="00B60F06">
        <w:rPr>
          <w:rFonts w:ascii="Times New Roman" w:cs="Times New Roman" w:eastAsia="Calibri" w:hAnsi="Times New Roman"/>
          <w:iCs/>
          <w:sz w:val="30"/>
          <w:szCs w:val="30"/>
          <w:lang w:eastAsia="ru-RU"/>
        </w:rPr>
        <w:t xml:space="preserve">инвестиционных проектов </w:t>
      </w:r>
      <w:r w:rsidR="00197A5B">
        <w:rPr>
          <w:rFonts w:ascii="Times New Roman" w:cs="Times New Roman" w:eastAsia="Calibri" w:hAnsi="Times New Roman"/>
          <w:iCs/>
          <w:sz w:val="30"/>
          <w:szCs w:val="30"/>
          <w:lang w:eastAsia="ru-RU"/>
        </w:rPr>
        <w:t xml:space="preserve">          </w:t>
      </w:r>
      <w:r w:rsidR="00252ED2" w:rsidRPr="00B60F06">
        <w:rPr>
          <w:rFonts w:ascii="Times New Roman" w:cs="Times New Roman" w:eastAsia="Calibri" w:hAnsi="Times New Roman"/>
          <w:iCs/>
          <w:sz w:val="30"/>
          <w:szCs w:val="30"/>
          <w:lang w:eastAsia="ru-RU"/>
        </w:rPr>
        <w:t>по развитию производства товаров (работ, услуг) на условиях привлечения инвестиций с использованием инвестиционных платформ</w:t>
      </w:r>
      <w:r w:rsidR="00692747" w:rsidRPr="00B60F06">
        <w:rPr>
          <w:rFonts w:ascii="Times New Roman" w:cs="Times New Roman" w:eastAsia="Calibri" w:hAnsi="Times New Roman"/>
          <w:iCs/>
          <w:sz w:val="30"/>
          <w:szCs w:val="30"/>
          <w:lang w:eastAsia="ru-RU"/>
        </w:rPr>
        <w:t xml:space="preserve">. </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Единица измерения: единица.</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Результат предоставления субсидии имеет следующие значения:</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значение, планируемое по состоянию на конец года, следующего</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за годом предоставления субсидии, указанное Получателем в заявке</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и включаемое в соглашение о предоставлении субсидии;</w:t>
      </w:r>
    </w:p>
    <w:p w:rsidP="00B60F06" w:rsidR="00252ED2" w:rsidRDefault="00252ED2"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значение, фактически достигнутое по состоянию на конец года, следующего за годом предоставления субсидии, указанное Получателем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в отчете о достижении значений результатов предоставления субсидии.</w:t>
      </w:r>
    </w:p>
    <w:p w:rsidP="00B60F06" w:rsidR="00945821" w:rsidRDefault="00945821" w:rsidRPr="00B60F06">
      <w:pPr>
        <w:widowControl w:val="false"/>
        <w:suppressAutoHyphens/>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w:t>
      </w:r>
      <w:r w:rsidR="009E35E5" w:rsidRPr="00B60F06">
        <w:rPr>
          <w:rFonts w:ascii="Times New Roman" w:cs="Times New Roman" w:eastAsia="Times New Roman" w:hAnsi="Times New Roman"/>
          <w:iCs/>
          <w:sz w:val="30"/>
          <w:szCs w:val="30"/>
          <w:lang w:eastAsia="ru-RU"/>
        </w:rPr>
        <w:t>7</w:t>
      </w:r>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Обязательным условием предоставления субсидии, включаемым в соглашение, заключ</w:t>
      </w:r>
      <w:r w:rsidR="00582446" w:rsidRPr="00B60F06">
        <w:rPr>
          <w:rFonts w:ascii="Times New Roman" w:cs="Times New Roman" w:eastAsia="Times New Roman" w:hAnsi="Times New Roman"/>
          <w:iCs/>
          <w:sz w:val="30"/>
          <w:szCs w:val="30"/>
          <w:lang w:eastAsia="ru-RU"/>
        </w:rPr>
        <w:t xml:space="preserve">аемое </w:t>
      </w:r>
      <w:r w:rsidRPr="00B60F06">
        <w:rPr>
          <w:rFonts w:ascii="Times New Roman" w:cs="Times New Roman" w:eastAsia="Times New Roman" w:hAnsi="Times New Roman"/>
          <w:iCs/>
          <w:sz w:val="30"/>
          <w:szCs w:val="30"/>
          <w:lang w:eastAsia="ru-RU"/>
        </w:rPr>
        <w:t xml:space="preserve">в целях исполнения обязательств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по соглашению, является согласие соответственно Получателя и лиц, получающих средства на основании соглашений, заключенных в целях исполнения обязательств по</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соглашению с Получателем (за исключением государственных</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(муниципальных) унитарных предприятий, хозяйственных товариществ и</w:t>
      </w:r>
      <w:r w:rsidR="0058244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обществ с участием публично-правовых образований в их уставных (складочных) капиталах, коммерческих организаций с участием таких товариществ и</w:t>
      </w:r>
      <w:proofErr w:type="gramEnd"/>
      <w:r w:rsidRPr="00B60F06">
        <w:rPr>
          <w:rFonts w:ascii="Times New Roman" w:cs="Times New Roman" w:eastAsia="Times New Roman" w:hAnsi="Times New Roman"/>
          <w:iCs/>
          <w:sz w:val="30"/>
          <w:szCs w:val="30"/>
          <w:lang w:eastAsia="ru-RU"/>
        </w:rPr>
        <w:t xml:space="preserve"> </w:t>
      </w:r>
      <w:proofErr w:type="gramStart"/>
      <w:r w:rsidRPr="00B60F06">
        <w:rPr>
          <w:rFonts w:ascii="Times New Roman" w:cs="Times New Roman" w:eastAsia="Times New Roman" w:hAnsi="Times New Roman"/>
          <w:iCs/>
          <w:sz w:val="30"/>
          <w:szCs w:val="30"/>
          <w:lang w:eastAsia="ru-RU"/>
        </w:rPr>
        <w:t>обществ в их уставных (складочных) капиталах), на осуществление в отношении их проверки главным распорядителем соблюдения порядка и условий предоставления субсидии, в том числе в части достижения результатов предоставления субсидии</w:t>
      </w:r>
      <w:r w:rsidR="008B26E8" w:rsidRPr="00B60F06">
        <w:rPr>
          <w:rFonts w:ascii="Times New Roman" w:cs="Times New Roman" w:eastAsia="Times New Roman" w:hAnsi="Times New Roman"/>
          <w:iCs/>
          <w:sz w:val="30"/>
          <w:szCs w:val="30"/>
          <w:lang w:eastAsia="ru-RU"/>
        </w:rPr>
        <w:t xml:space="preserve"> и соблюдения получателями грантов срока использования гранта, установленного </w:t>
      </w:r>
      <w:r w:rsidR="000C7062" w:rsidRPr="00B60F06">
        <w:rPr>
          <w:rFonts w:ascii="Times New Roman" w:cs="Times New Roman" w:eastAsia="Times New Roman" w:hAnsi="Times New Roman"/>
          <w:iCs/>
          <w:sz w:val="30"/>
          <w:szCs w:val="30"/>
          <w:lang w:eastAsia="ru-RU"/>
        </w:rPr>
        <w:t>абзацем пятым</w:t>
      </w:r>
      <w:r w:rsidR="00B31BDE" w:rsidRPr="00B60F06">
        <w:rPr>
          <w:rFonts w:ascii="Times New Roman" w:cs="Times New Roman" w:eastAsia="Times New Roman" w:hAnsi="Times New Roman"/>
          <w:iCs/>
          <w:sz w:val="30"/>
          <w:szCs w:val="30"/>
          <w:lang w:eastAsia="ru-RU"/>
        </w:rPr>
        <w:t xml:space="preserve"> пункта 81 </w:t>
      </w:r>
      <w:r w:rsidR="008B26E8" w:rsidRPr="00B60F06">
        <w:rPr>
          <w:rFonts w:ascii="Times New Roman" w:cs="Times New Roman" w:eastAsia="Times New Roman" w:hAnsi="Times New Roman"/>
          <w:iCs/>
          <w:sz w:val="30"/>
          <w:szCs w:val="30"/>
          <w:lang w:eastAsia="ru-RU"/>
        </w:rPr>
        <w:t xml:space="preserve">настоящего Положения, </w:t>
      </w:r>
      <w:r w:rsidRPr="00B60F06">
        <w:rPr>
          <w:rFonts w:ascii="Times New Roman" w:cs="Times New Roman" w:eastAsia="Times New Roman" w:hAnsi="Times New Roman"/>
          <w:iCs/>
          <w:sz w:val="30"/>
          <w:szCs w:val="30"/>
          <w:lang w:eastAsia="ru-RU"/>
        </w:rPr>
        <w:t xml:space="preserve"> а также проверок органами муниципального финансового контроля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соответствии со статьями 268.1, 269.2 Бюджетного кодекса Российской Федерации.</w:t>
      </w:r>
      <w:proofErr w:type="gramEnd"/>
    </w:p>
    <w:p w:rsidP="00B60F06" w:rsidR="00945821" w:rsidRDefault="00945821" w:rsidRPr="00B60F06">
      <w:pPr>
        <w:widowControl w:val="false"/>
        <w:suppressAutoHyphens/>
        <w:spacing w:after="0" w:line="235"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w:t>
      </w:r>
      <w:r w:rsidR="009E35E5" w:rsidRPr="00B60F06">
        <w:rPr>
          <w:rFonts w:ascii="Times New Roman" w:cs="Times New Roman" w:eastAsia="Calibri" w:hAnsi="Times New Roman"/>
          <w:iCs/>
          <w:sz w:val="30"/>
          <w:szCs w:val="30"/>
          <w:lang w:eastAsia="ru-RU"/>
        </w:rPr>
        <w:t>8</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В соглашение включаются положения о запрете Получателю,</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 а также иным юридическим лицам, получающим средства на основании соглашений, заключенных с Получателем, приобретать за счет полученных из бюджета города средств иностранную валюту,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w:t>
      </w:r>
      <w:r w:rsidR="00FB5091"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и</w:t>
      </w:r>
      <w:r w:rsidR="00FB5091"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комплектующих изделий, а также связанных с достижением результата </w:t>
      </w:r>
      <w:r w:rsidRPr="00B60F06">
        <w:rPr>
          <w:rFonts w:ascii="Times New Roman" w:cs="Times New Roman" w:eastAsia="Calibri" w:hAnsi="Times New Roman"/>
          <w:iCs/>
          <w:sz w:val="30"/>
          <w:szCs w:val="30"/>
          <w:lang w:eastAsia="ru-RU"/>
        </w:rPr>
        <w:lastRenderedPageBreak/>
        <w:t>предоставления этих средств</w:t>
      </w:r>
      <w:proofErr w:type="gramEnd"/>
      <w:r w:rsidRPr="00B60F06">
        <w:rPr>
          <w:rFonts w:ascii="Times New Roman" w:cs="Times New Roman" w:eastAsia="Calibri" w:hAnsi="Times New Roman"/>
          <w:iCs/>
          <w:sz w:val="30"/>
          <w:szCs w:val="30"/>
          <w:lang w:eastAsia="ru-RU"/>
        </w:rPr>
        <w:t xml:space="preserve"> иных операций, определенных пунктом 26 настоящего Положения.</w:t>
      </w:r>
    </w:p>
    <w:p w:rsidP="00197A5B" w:rsidR="00945821" w:rsidRDefault="009E35E5"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29</w:t>
      </w:r>
      <w:r w:rsidR="00945821" w:rsidRPr="00B60F06">
        <w:rPr>
          <w:rFonts w:ascii="Times New Roman" w:cs="Times New Roman" w:eastAsia="Times New Roman" w:hAnsi="Times New Roman"/>
          <w:iCs/>
          <w:sz w:val="30"/>
          <w:szCs w:val="30"/>
          <w:lang w:eastAsia="ru-RU"/>
        </w:rPr>
        <w:t>. Обязательным условием заключения соглашения является соответствие Получателя требованиям, установленным пунктом 15 настоящего Положения.</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Проверка соответствия Получателя требованиям, установленным пунктом 15 настоящего Положения, при заключении соглашения проводится уполномоченным органом в порядке, определенном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пунктами 1</w:t>
      </w:r>
      <w:r w:rsidR="00177BEA" w:rsidRPr="00B60F06">
        <w:rPr>
          <w:rFonts w:ascii="Times New Roman" w:cs="Times New Roman" w:eastAsia="Times New Roman" w:hAnsi="Times New Roman"/>
          <w:iCs/>
          <w:sz w:val="30"/>
          <w:szCs w:val="30"/>
          <w:lang w:eastAsia="ru-RU"/>
        </w:rPr>
        <w:t>7</w:t>
      </w:r>
      <w:r w:rsidRPr="00B60F06">
        <w:rPr>
          <w:rFonts w:ascii="Times New Roman" w:cs="Times New Roman" w:eastAsia="Times New Roman" w:hAnsi="Times New Roman"/>
          <w:iCs/>
          <w:sz w:val="30"/>
          <w:szCs w:val="30"/>
          <w:lang w:eastAsia="ru-RU"/>
        </w:rPr>
        <w:t>, 1</w:t>
      </w:r>
      <w:r w:rsidR="00177BEA" w:rsidRPr="00B60F06">
        <w:rPr>
          <w:rFonts w:ascii="Times New Roman" w:cs="Times New Roman" w:eastAsia="Times New Roman" w:hAnsi="Times New Roman"/>
          <w:iCs/>
          <w:sz w:val="30"/>
          <w:szCs w:val="30"/>
          <w:lang w:eastAsia="ru-RU"/>
        </w:rPr>
        <w:t>8</w:t>
      </w:r>
      <w:r w:rsidRPr="00B60F06">
        <w:rPr>
          <w:rFonts w:ascii="Times New Roman" w:cs="Times New Roman" w:eastAsia="Times New Roman" w:hAnsi="Times New Roman"/>
          <w:iCs/>
          <w:sz w:val="30"/>
          <w:szCs w:val="30"/>
          <w:lang w:eastAsia="ru-RU"/>
        </w:rPr>
        <w:t xml:space="preserve"> настоящего Положения (далее – проверка) с учетом следующего:</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проверка осуществляется в период заключения соглашения</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по состоянию на дату подписания соглашения Получателем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соглашение подписывается главным распорядителем в течение </w:t>
      </w:r>
      <w:r w:rsidR="00197A5B">
        <w:rPr>
          <w:rFonts w:ascii="Times New Roman" w:cs="Times New Roman" w:eastAsia="Times New Roman" w:hAnsi="Times New Roman"/>
          <w:iCs/>
          <w:sz w:val="30"/>
          <w:szCs w:val="30"/>
          <w:lang w:eastAsia="ru-RU"/>
        </w:rPr>
        <w:t xml:space="preserve">                    5 рабочих дней</w:t>
      </w:r>
      <w:r w:rsidRPr="00B60F06">
        <w:rPr>
          <w:rFonts w:ascii="Times New Roman" w:cs="Times New Roman" w:eastAsia="Times New Roman" w:hAnsi="Times New Roman"/>
          <w:iCs/>
          <w:sz w:val="30"/>
          <w:szCs w:val="30"/>
          <w:lang w:eastAsia="ru-RU"/>
        </w:rPr>
        <w:t xml:space="preserve"> со дня подписания соглашения Получателем субсидии,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при условии соответствия Получателя требованиям, установленным пунктом 15 настоящего Положения;</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соглашение вступает в </w:t>
      </w:r>
      <w:r w:rsidR="00B727C9" w:rsidRPr="00B60F06">
        <w:rPr>
          <w:rFonts w:ascii="Times New Roman" w:cs="Times New Roman" w:eastAsia="Times New Roman" w:hAnsi="Times New Roman"/>
          <w:iCs/>
          <w:sz w:val="30"/>
          <w:szCs w:val="30"/>
          <w:lang w:eastAsia="ru-RU"/>
        </w:rPr>
        <w:t>силу</w:t>
      </w:r>
      <w:r w:rsidRPr="00B60F06">
        <w:rPr>
          <w:rFonts w:ascii="Times New Roman" w:cs="Times New Roman" w:eastAsia="Times New Roman" w:hAnsi="Times New Roman"/>
          <w:iCs/>
          <w:sz w:val="30"/>
          <w:szCs w:val="30"/>
          <w:lang w:eastAsia="ru-RU"/>
        </w:rPr>
        <w:t xml:space="preserve"> в день его подписания обеими сторонами;</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Получатель субсидии автоматически получает уведомление</w:t>
      </w:r>
      <w:r w:rsidRPr="00B60F06">
        <w:rPr>
          <w:rFonts w:ascii="Times New Roman" w:cs="Times New Roman" w:eastAsia="Times New Roman" w:hAnsi="Times New Roman"/>
          <w:iCs/>
          <w:sz w:val="30"/>
          <w:szCs w:val="30"/>
          <w:lang w:eastAsia="ru-RU"/>
        </w:rPr>
        <w:br/>
        <w:t xml:space="preserve">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о вступлении в силу соглашения, подписанного обеими сторонами;</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об отказе в предоставлении субсидии с указанием причины отказа, установленной пунктом 20 настоящего Положения.</w:t>
      </w:r>
    </w:p>
    <w:p w:rsidP="00197A5B" w:rsidR="00785AE1" w:rsidRDefault="00785AE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 xml:space="preserve">В случае отказа Получателю в предоставлении субсидии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результате проверки в правовой акт администрац</w:t>
      </w:r>
      <w:r w:rsidR="00B24037" w:rsidRPr="00B60F06">
        <w:rPr>
          <w:rFonts w:ascii="Times New Roman" w:cs="Times New Roman" w:eastAsia="Times New Roman" w:hAnsi="Times New Roman"/>
          <w:iCs/>
          <w:sz w:val="30"/>
          <w:szCs w:val="30"/>
          <w:lang w:eastAsia="ru-RU"/>
        </w:rPr>
        <w:t xml:space="preserve">ии города, указанный </w:t>
      </w:r>
      <w:r w:rsidR="00B60F06" w:rsidRPr="00B60F06">
        <w:rPr>
          <w:rFonts w:ascii="Times New Roman" w:cs="Times New Roman" w:eastAsia="Times New Roman" w:hAnsi="Times New Roman"/>
          <w:iCs/>
          <w:sz w:val="30"/>
          <w:szCs w:val="30"/>
          <w:lang w:eastAsia="ru-RU"/>
        </w:rPr>
        <w:t xml:space="preserve">             </w:t>
      </w:r>
      <w:r w:rsidR="00B24037" w:rsidRPr="00B60F06">
        <w:rPr>
          <w:rFonts w:ascii="Times New Roman" w:cs="Times New Roman" w:eastAsia="Times New Roman" w:hAnsi="Times New Roman"/>
          <w:iCs/>
          <w:sz w:val="30"/>
          <w:szCs w:val="30"/>
          <w:lang w:eastAsia="ru-RU"/>
        </w:rPr>
        <w:t>в пункте 21</w:t>
      </w:r>
      <w:r w:rsidRPr="00B60F06">
        <w:rPr>
          <w:rFonts w:ascii="Times New Roman" w:cs="Times New Roman" w:eastAsia="Times New Roman" w:hAnsi="Times New Roman"/>
          <w:iCs/>
          <w:sz w:val="30"/>
          <w:szCs w:val="30"/>
          <w:lang w:eastAsia="ru-RU"/>
        </w:rPr>
        <w:t xml:space="preserve"> настоящего Положения, вносятся соответствующие изменения.</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E35E5" w:rsidRPr="00B60F06">
        <w:rPr>
          <w:rFonts w:ascii="Times New Roman" w:cs="Times New Roman" w:eastAsia="Times New Roman" w:hAnsi="Times New Roman"/>
          <w:iCs/>
          <w:sz w:val="30"/>
          <w:szCs w:val="30"/>
          <w:lang w:eastAsia="ru-RU"/>
        </w:rPr>
        <w:t>0</w:t>
      </w:r>
      <w:r w:rsidRPr="00B60F06">
        <w:rPr>
          <w:rFonts w:ascii="Times New Roman" w:cs="Times New Roman" w:eastAsia="Times New Roman" w:hAnsi="Times New Roman"/>
          <w:iCs/>
          <w:sz w:val="30"/>
          <w:szCs w:val="30"/>
          <w:lang w:eastAsia="ru-RU"/>
        </w:rPr>
        <w:t xml:space="preserve">. При реорганизации Получателя в форме слияния, присоединения или преобразования в соглашение вносятся изменения путем заключения дополнительного соглашения к соглашению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в части перемены лица в обязательстве с указанием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в соглашении юридического лица, являющегося правопреемником.</w:t>
      </w:r>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proofErr w:type="gramStart"/>
      <w:r w:rsidRPr="00B60F06">
        <w:rPr>
          <w:rFonts w:ascii="Times New Roman" w:cs="Times New Roman" w:eastAsia="Times New Roman" w:hAnsi="Times New Roman"/>
          <w:iCs/>
          <w:sz w:val="30"/>
          <w:szCs w:val="30"/>
          <w:lang w:eastAsia="ru-RU"/>
        </w:rPr>
        <w:t>При реорганизации Получателя в форме разделения, выделения,</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а также при ликвидации Получателя или прекращении деятельности Получателя соглашение расторгается с формированием уведомления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о расторжении соглашения в одностороннем порядке и акта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об исполнении обязательств по соглашению с отражением информации </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о неисполненных Получателем обязательствах, источником финансового обеспечения которых является субсидия, и возврате неиспользованного остатка субсидии в бюджет города.</w:t>
      </w:r>
      <w:proofErr w:type="gramEnd"/>
    </w:p>
    <w:p w:rsidP="00197A5B" w:rsidR="00945821" w:rsidRDefault="00945821" w:rsidRPr="00B60F06">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B60F06">
        <w:rPr>
          <w:rFonts w:ascii="Times New Roman" w:cs="Times New Roman" w:eastAsia="Times New Roman" w:hAnsi="Times New Roman"/>
          <w:iCs/>
          <w:sz w:val="30"/>
          <w:szCs w:val="30"/>
          <w:lang w:eastAsia="ru-RU"/>
        </w:rPr>
        <w:t>3</w:t>
      </w:r>
      <w:r w:rsidR="009E35E5" w:rsidRPr="00B60F06">
        <w:rPr>
          <w:rFonts w:ascii="Times New Roman" w:cs="Times New Roman" w:eastAsia="Times New Roman" w:hAnsi="Times New Roman"/>
          <w:iCs/>
          <w:sz w:val="30"/>
          <w:szCs w:val="30"/>
          <w:lang w:eastAsia="ru-RU"/>
        </w:rPr>
        <w:t>1</w:t>
      </w:r>
      <w:r w:rsidRPr="00B60F06">
        <w:rPr>
          <w:rFonts w:ascii="Times New Roman" w:cs="Times New Roman" w:eastAsia="Times New Roman" w:hAnsi="Times New Roman"/>
          <w:iCs/>
          <w:sz w:val="30"/>
          <w:szCs w:val="30"/>
          <w:lang w:eastAsia="ru-RU"/>
        </w:rPr>
        <w:t xml:space="preserve">. В целях перечисления главным распорядителем средств </w:t>
      </w:r>
      <w:r w:rsidR="009B02F8" w:rsidRPr="00B60F06">
        <w:rPr>
          <w:rFonts w:ascii="Times New Roman" w:cs="Times New Roman" w:eastAsia="Times New Roman" w:hAnsi="Times New Roman"/>
          <w:iCs/>
          <w:sz w:val="30"/>
          <w:szCs w:val="30"/>
          <w:lang w:eastAsia="ru-RU"/>
        </w:rPr>
        <w:t xml:space="preserve">субсидии </w:t>
      </w:r>
      <w:r w:rsidRPr="00B60F06">
        <w:rPr>
          <w:rFonts w:ascii="Times New Roman" w:cs="Times New Roman" w:eastAsia="Times New Roman" w:hAnsi="Times New Roman"/>
          <w:iCs/>
          <w:sz w:val="30"/>
          <w:szCs w:val="30"/>
          <w:lang w:eastAsia="ru-RU"/>
        </w:rPr>
        <w:t>по соглашению, в порядке, установленном пунктом 3</w:t>
      </w:r>
      <w:r w:rsidR="00B31BDE" w:rsidRPr="00B60F06">
        <w:rPr>
          <w:rFonts w:ascii="Times New Roman" w:cs="Times New Roman" w:eastAsia="Times New Roman" w:hAnsi="Times New Roman"/>
          <w:iCs/>
          <w:sz w:val="30"/>
          <w:szCs w:val="30"/>
          <w:lang w:eastAsia="ru-RU"/>
        </w:rPr>
        <w:t>2</w:t>
      </w:r>
      <w:r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lastRenderedPageBreak/>
        <w:t xml:space="preserve">настоящего Положения, соглашение подлежит регистрации в ГИИС </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Электронный бюджет</w:t>
      </w:r>
      <w:r w:rsidR="002063EF" w:rsidRPr="00B60F06">
        <w:rPr>
          <w:rFonts w:ascii="Times New Roman" w:cs="Times New Roman" w:eastAsia="Times New Roman" w:hAnsi="Times New Roman"/>
          <w:iCs/>
          <w:sz w:val="30"/>
          <w:szCs w:val="30"/>
          <w:lang w:eastAsia="ru-RU"/>
        </w:rPr>
        <w:t>»</w:t>
      </w:r>
      <w:r w:rsidRPr="00B60F06">
        <w:rPr>
          <w:rFonts w:ascii="Times New Roman" w:cs="Times New Roman" w:eastAsia="Times New Roman" w:hAnsi="Times New Roman"/>
          <w:iCs/>
          <w:sz w:val="30"/>
          <w:szCs w:val="30"/>
          <w:lang w:eastAsia="ru-RU"/>
        </w:rPr>
        <w:t xml:space="preserve"> не позднее одного рабочего дня, следующего</w:t>
      </w:r>
      <w:r w:rsidR="00B60F06" w:rsidRPr="00B60F06">
        <w:rPr>
          <w:rFonts w:ascii="Times New Roman" w:cs="Times New Roman" w:eastAsia="Times New Roman" w:hAnsi="Times New Roman"/>
          <w:iCs/>
          <w:sz w:val="30"/>
          <w:szCs w:val="30"/>
          <w:lang w:eastAsia="ru-RU"/>
        </w:rPr>
        <w:t xml:space="preserve">                    </w:t>
      </w:r>
      <w:r w:rsidRPr="00B60F06">
        <w:rPr>
          <w:rFonts w:ascii="Times New Roman" w:cs="Times New Roman" w:eastAsia="Times New Roman" w:hAnsi="Times New Roman"/>
          <w:iCs/>
          <w:sz w:val="30"/>
          <w:szCs w:val="30"/>
          <w:lang w:eastAsia="ru-RU"/>
        </w:rPr>
        <w:t xml:space="preserve"> за днем его подписания главным распорядителем.</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2</w:t>
      </w:r>
      <w:r w:rsidRPr="00B60F06">
        <w:rPr>
          <w:rFonts w:ascii="Times New Roman" w:cs="Times New Roman" w:eastAsia="Calibri" w:hAnsi="Times New Roman"/>
          <w:iCs/>
          <w:sz w:val="30"/>
          <w:szCs w:val="30"/>
          <w:lang w:eastAsia="ru-RU"/>
        </w:rPr>
        <w:t xml:space="preserve">. Перечисление субсидии по соглашению в текущем финансовом году осуществляется </w:t>
      </w:r>
      <w:proofErr w:type="spellStart"/>
      <w:r w:rsidRPr="00B60F06">
        <w:rPr>
          <w:rFonts w:ascii="Times New Roman" w:cs="Times New Roman" w:eastAsia="Calibri" w:hAnsi="Times New Roman"/>
          <w:iCs/>
          <w:sz w:val="30"/>
          <w:szCs w:val="30"/>
          <w:lang w:eastAsia="ru-RU"/>
        </w:rPr>
        <w:t>единоразовым</w:t>
      </w:r>
      <w:proofErr w:type="spellEnd"/>
      <w:r w:rsidRPr="00B60F06">
        <w:rPr>
          <w:rFonts w:ascii="Times New Roman" w:cs="Times New Roman" w:eastAsia="Calibri" w:hAnsi="Times New Roman"/>
          <w:iCs/>
          <w:sz w:val="30"/>
          <w:szCs w:val="30"/>
          <w:lang w:eastAsia="ru-RU"/>
        </w:rPr>
        <w:t xml:space="preserve"> платежом на счет, открытый Получателем субсидий в учреждении Центрального банка Российской Федерации или кредитной организации, в соответствии с графиком (изменениями в график) перечисления субсидии, включенным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соглашение, с учетом положений, установленных бюджетным законодательством Российской Федерации. </w:t>
      </w:r>
    </w:p>
    <w:p w:rsidP="00945821" w:rsidR="00945821" w:rsidRDefault="00945821" w:rsidRPr="00B60F06">
      <w:pPr>
        <w:widowControl w:val="false"/>
        <w:suppressAutoHyphens/>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3</w:t>
      </w:r>
      <w:r w:rsidRPr="00B60F06">
        <w:rPr>
          <w:rFonts w:ascii="Times New Roman" w:cs="Times New Roman" w:eastAsia="Calibri" w:hAnsi="Times New Roman"/>
          <w:iCs/>
          <w:sz w:val="30"/>
          <w:szCs w:val="30"/>
          <w:lang w:eastAsia="ru-RU"/>
        </w:rPr>
        <w:t>. Порядок и сроки возврата субсидии</w:t>
      </w:r>
      <w:r w:rsidR="009B02F8" w:rsidRPr="00B60F06">
        <w:rPr>
          <w:rFonts w:ascii="Times New Roman" w:cs="Times New Roman" w:eastAsia="Calibri" w:hAnsi="Times New Roman"/>
          <w:iCs/>
          <w:sz w:val="30"/>
          <w:szCs w:val="30"/>
          <w:lang w:eastAsia="ru-RU"/>
        </w:rPr>
        <w:t xml:space="preserve"> и средств, полученных</w:t>
      </w:r>
      <w:r w:rsidR="00B60F06" w:rsidRPr="00B60F06">
        <w:rPr>
          <w:rFonts w:ascii="Times New Roman" w:cs="Times New Roman" w:eastAsia="Calibri" w:hAnsi="Times New Roman"/>
          <w:iCs/>
          <w:sz w:val="30"/>
          <w:szCs w:val="30"/>
          <w:lang w:eastAsia="ru-RU"/>
        </w:rPr>
        <w:t xml:space="preserve">                   </w:t>
      </w:r>
      <w:r w:rsidR="009B02F8" w:rsidRPr="00B60F06">
        <w:rPr>
          <w:rFonts w:ascii="Times New Roman" w:cs="Times New Roman" w:eastAsia="Calibri" w:hAnsi="Times New Roman"/>
          <w:iCs/>
          <w:sz w:val="30"/>
          <w:szCs w:val="30"/>
          <w:lang w:eastAsia="ru-RU"/>
        </w:rPr>
        <w:t xml:space="preserve"> на основании соглашения, заключенн</w:t>
      </w:r>
      <w:r w:rsidR="00197A5B">
        <w:rPr>
          <w:rFonts w:ascii="Times New Roman" w:cs="Times New Roman" w:eastAsia="Calibri" w:hAnsi="Times New Roman"/>
          <w:iCs/>
          <w:sz w:val="30"/>
          <w:szCs w:val="30"/>
          <w:lang w:eastAsia="ru-RU"/>
        </w:rPr>
        <w:t>ого</w:t>
      </w:r>
      <w:r w:rsidR="009B02F8" w:rsidRPr="00B60F06">
        <w:rPr>
          <w:rFonts w:ascii="Times New Roman" w:cs="Times New Roman" w:eastAsia="Calibri" w:hAnsi="Times New Roman"/>
          <w:iCs/>
          <w:sz w:val="30"/>
          <w:szCs w:val="30"/>
          <w:lang w:eastAsia="ru-RU"/>
        </w:rPr>
        <w:t xml:space="preserve"> с </w:t>
      </w:r>
      <w:r w:rsidR="00197A5B">
        <w:rPr>
          <w:rFonts w:ascii="Times New Roman" w:cs="Times New Roman" w:eastAsia="Calibri" w:hAnsi="Times New Roman"/>
          <w:iCs/>
          <w:sz w:val="30"/>
          <w:szCs w:val="30"/>
          <w:lang w:eastAsia="ru-RU"/>
        </w:rPr>
        <w:t>П</w:t>
      </w:r>
      <w:r w:rsidR="009B02F8" w:rsidRPr="00B60F06">
        <w:rPr>
          <w:rFonts w:ascii="Times New Roman" w:cs="Times New Roman" w:eastAsia="Calibri" w:hAnsi="Times New Roman"/>
          <w:iCs/>
          <w:sz w:val="30"/>
          <w:szCs w:val="30"/>
          <w:lang w:eastAsia="ru-RU"/>
        </w:rPr>
        <w:t>олучател</w:t>
      </w:r>
      <w:r w:rsidR="00197A5B">
        <w:rPr>
          <w:rFonts w:ascii="Times New Roman" w:cs="Times New Roman" w:eastAsia="Calibri" w:hAnsi="Times New Roman"/>
          <w:iCs/>
          <w:sz w:val="30"/>
          <w:szCs w:val="30"/>
          <w:lang w:eastAsia="ru-RU"/>
        </w:rPr>
        <w:t>е</w:t>
      </w:r>
      <w:r w:rsidR="009B02F8" w:rsidRPr="00B60F06">
        <w:rPr>
          <w:rFonts w:ascii="Times New Roman" w:cs="Times New Roman" w:eastAsia="Calibri" w:hAnsi="Times New Roman"/>
          <w:iCs/>
          <w:sz w:val="30"/>
          <w:szCs w:val="30"/>
          <w:lang w:eastAsia="ru-RU"/>
        </w:rPr>
        <w:t>м субсидий</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бюджет города в случае нарушения Получателем </w:t>
      </w:r>
      <w:r w:rsidR="00DA5563" w:rsidRPr="00B60F06">
        <w:rPr>
          <w:rFonts w:ascii="Times New Roman" w:cs="Times New Roman" w:eastAsia="Calibri" w:hAnsi="Times New Roman"/>
          <w:iCs/>
          <w:sz w:val="30"/>
          <w:szCs w:val="30"/>
          <w:lang w:eastAsia="ru-RU"/>
        </w:rPr>
        <w:t xml:space="preserve">и лицами, указанными в пункте 27 настоящего Положения, </w:t>
      </w:r>
      <w:r w:rsidRPr="00B60F06">
        <w:rPr>
          <w:rFonts w:ascii="Times New Roman" w:cs="Times New Roman" w:eastAsia="Calibri" w:hAnsi="Times New Roman"/>
          <w:iCs/>
          <w:sz w:val="30"/>
          <w:szCs w:val="30"/>
          <w:lang w:eastAsia="ru-RU"/>
        </w:rPr>
        <w:t>условий предоставления с</w:t>
      </w:r>
      <w:r w:rsidR="00B24037" w:rsidRPr="00B60F06">
        <w:rPr>
          <w:rFonts w:ascii="Times New Roman" w:cs="Times New Roman" w:eastAsia="Calibri" w:hAnsi="Times New Roman"/>
          <w:iCs/>
          <w:sz w:val="30"/>
          <w:szCs w:val="30"/>
          <w:lang w:eastAsia="ru-RU"/>
        </w:rPr>
        <w:t>убсидии установлены в пунктах 41</w:t>
      </w:r>
      <w:r w:rsidR="00B60F06" w:rsidRPr="00B60F06">
        <w:rPr>
          <w:rFonts w:ascii="Times New Roman" w:cs="Times New Roman" w:eastAsia="Calibri" w:hAnsi="Times New Roman"/>
          <w:iCs/>
          <w:sz w:val="30"/>
          <w:szCs w:val="30"/>
          <w:lang w:eastAsia="ru-RU"/>
        </w:rPr>
        <w:t>–</w:t>
      </w:r>
      <w:r w:rsidR="00B24037" w:rsidRPr="00B60F06">
        <w:rPr>
          <w:rFonts w:ascii="Times New Roman" w:cs="Times New Roman" w:eastAsia="Calibri" w:hAnsi="Times New Roman"/>
          <w:iCs/>
          <w:sz w:val="30"/>
          <w:szCs w:val="30"/>
          <w:lang w:eastAsia="ru-RU"/>
        </w:rPr>
        <w:t>47</w:t>
      </w:r>
      <w:r w:rsidRPr="00B60F06">
        <w:rPr>
          <w:rFonts w:ascii="Times New Roman" w:cs="Times New Roman" w:eastAsia="Calibri" w:hAnsi="Times New Roman"/>
          <w:iCs/>
          <w:sz w:val="30"/>
          <w:szCs w:val="30"/>
          <w:lang w:eastAsia="ru-RU"/>
        </w:rPr>
        <w:t xml:space="preserve"> настоящего Положения.</w:t>
      </w:r>
    </w:p>
    <w:p w:rsidP="00945821" w:rsidR="00EA01A1" w:rsidRDefault="00EA01A1"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p>
    <w:p w:rsidP="00945821" w:rsidR="00945821" w:rsidRDefault="00945821"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III. Требования к отчетности</w:t>
      </w:r>
    </w:p>
    <w:p w:rsidP="00945821" w:rsidR="00B60F06" w:rsidRDefault="00B60F06" w:rsidRPr="00B60F06">
      <w:pPr>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p>
    <w:p w:rsidP="006E1646" w:rsidR="006E1646"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w:t>
      </w:r>
      <w:r w:rsidR="00B60F06" w:rsidRPr="00B60F06">
        <w:rPr>
          <w:rFonts w:ascii="Times New Roman" w:cs="Times New Roman" w:eastAsia="Calibri" w:hAnsi="Times New Roman"/>
          <w:iCs/>
          <w:sz w:val="30"/>
          <w:szCs w:val="30"/>
          <w:lang w:eastAsia="ru-RU"/>
        </w:rPr>
        <w:t> </w:t>
      </w:r>
      <w:r w:rsidR="006E1646" w:rsidRPr="00B60F06">
        <w:rPr>
          <w:rFonts w:ascii="Times New Roman" w:cs="Times New Roman" w:eastAsia="Calibri" w:hAnsi="Times New Roman"/>
          <w:iCs/>
          <w:sz w:val="30"/>
          <w:szCs w:val="30"/>
          <w:lang w:eastAsia="ru-RU"/>
        </w:rPr>
        <w:t>Для осуществления главным распорядителем контроля (мониторинга) за соблюдением условий и порядка предоставления субсидии, в том числе в части достижения результатов предоставления субс</w:t>
      </w:r>
      <w:r w:rsidR="00131A88" w:rsidRPr="00B60F06">
        <w:rPr>
          <w:rFonts w:ascii="Times New Roman" w:cs="Times New Roman" w:eastAsia="Calibri" w:hAnsi="Times New Roman"/>
          <w:iCs/>
          <w:sz w:val="30"/>
          <w:szCs w:val="30"/>
          <w:lang w:eastAsia="ru-RU"/>
        </w:rPr>
        <w:t>идии</w:t>
      </w:r>
      <w:r w:rsidR="006E1646" w:rsidRPr="00B60F06">
        <w:rPr>
          <w:rFonts w:ascii="Times New Roman" w:cs="Times New Roman" w:eastAsia="Calibri" w:hAnsi="Times New Roman"/>
          <w:iCs/>
          <w:sz w:val="30"/>
          <w:szCs w:val="30"/>
          <w:lang w:eastAsia="ru-RU"/>
        </w:rPr>
        <w:t>, Получатель представляет отчетность, которая включает:</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1) отчет о реализации плана мероприятий по достижению результатов предоставления субсидии по форме, определенной соглашением, предусматривающей проведение мониторинга достижения результатов предоставления субсидии, значения которых установлены соглашением, в соответствии с пунктом 40 настоящего Положения.</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 xml:space="preserve">Формирование Получателем отчета о реализации плана мероприятий осуществляется в ГИИС </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Электронный бюджет</w:t>
      </w:r>
      <w:r w:rsidR="002063EF"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ежеквартально в течение года предоставления субсидии и в течение года, следующего за годом предоставления субсидии, под бюджетные ассигнования которого заключено соглашение, не позднее десятого рабочего дня месяца, следующего за отчетным кварталом, по состоянию на первое число месяца, следующего за отчетным периодом, а также не позднее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25-го декабря года</w:t>
      </w:r>
      <w:proofErr w:type="gramEnd"/>
      <w:r w:rsidRPr="00B60F06">
        <w:rPr>
          <w:rFonts w:ascii="Times New Roman" w:cs="Times New Roman" w:eastAsia="Calibri" w:hAnsi="Times New Roman"/>
          <w:iCs/>
          <w:sz w:val="30"/>
          <w:szCs w:val="30"/>
          <w:lang w:eastAsia="ru-RU"/>
        </w:rPr>
        <w:t xml:space="preserve"> следующего за годом предоставления субсидии;</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2) отчет о достижении значений результатов предоставления субсидии по форме, определенной соглашением</w:t>
      </w:r>
      <w:r w:rsidR="00197A5B">
        <w:rPr>
          <w:rFonts w:ascii="Times New Roman" w:cs="Times New Roman" w:eastAsia="Calibri" w:hAnsi="Times New Roman"/>
          <w:iCs/>
          <w:sz w:val="30"/>
          <w:szCs w:val="30"/>
          <w:lang w:eastAsia="ru-RU"/>
        </w:rPr>
        <w:t>;</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3) реестр получателей грантов с представлением копий согласий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на обработку персональных данных (в случае, если получателями грантов являются индивидуальные предприниматели) по форме, определенной соглашением</w:t>
      </w:r>
      <w:r w:rsidR="00197A5B">
        <w:rPr>
          <w:rFonts w:ascii="Times New Roman" w:cs="Times New Roman" w:eastAsia="Calibri" w:hAnsi="Times New Roman"/>
          <w:iCs/>
          <w:sz w:val="30"/>
          <w:szCs w:val="30"/>
          <w:lang w:eastAsia="ru-RU"/>
        </w:rPr>
        <w:t>;</w:t>
      </w:r>
    </w:p>
    <w:p w:rsidP="009F7C76" w:rsidR="00197A5B" w:rsidRDefault="00197A5B">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4) отчет об осуществлении расходов, источником финансового обеспечения которых является субсидия, по форме, определенной соглашением.</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Отчетность, указанная в подпунктах 2</w:t>
      </w:r>
      <w:r w:rsidR="00B60F06" w:rsidRPr="00B60F06">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4 настоящего пункта представляется Получателем в адрес уполномоченного органа в срок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не позднее 3-го числа месяца, следующего за отчетным кварталом,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по состоянию на 1-е число месяца, следующего за отчетным периодом</w:t>
      </w:r>
      <w:r w:rsidR="00197A5B">
        <w:rPr>
          <w:rFonts w:ascii="Times New Roman" w:cs="Times New Roman" w:eastAsia="Calibri" w:hAnsi="Times New Roman"/>
          <w:iCs/>
          <w:sz w:val="30"/>
          <w:szCs w:val="30"/>
          <w:lang w:eastAsia="ru-RU"/>
        </w:rPr>
        <w:t>;</w:t>
      </w:r>
    </w:p>
    <w:p w:rsidP="009F7C76" w:rsidR="009F7C76" w:rsidRDefault="009F7C76"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5) отчет о реализации инвестиционных проектов по развитию производства товаров (работ, услуг), по форме,</w:t>
      </w:r>
      <w:r w:rsidR="00197A5B">
        <w:rPr>
          <w:rFonts w:ascii="Times New Roman" w:cs="Times New Roman" w:eastAsia="Calibri" w:hAnsi="Times New Roman"/>
          <w:iCs/>
          <w:sz w:val="30"/>
          <w:szCs w:val="30"/>
          <w:lang w:eastAsia="ru-RU"/>
        </w:rPr>
        <w:t xml:space="preserve"> определенной соглашением, пред</w:t>
      </w:r>
      <w:r w:rsidRPr="00B60F06">
        <w:rPr>
          <w:rFonts w:ascii="Times New Roman" w:cs="Times New Roman" w:eastAsia="Calibri" w:hAnsi="Times New Roman"/>
          <w:iCs/>
          <w:sz w:val="30"/>
          <w:szCs w:val="30"/>
          <w:lang w:eastAsia="ru-RU"/>
        </w:rPr>
        <w:t xml:space="preserve">ставляется Получателем за год предоставления субсидии и за год, следующий за годом предоставления субсидии, в срок не позднее 25-го декабря года, следующего за годом получения </w:t>
      </w:r>
      <w:r w:rsidR="001C69A1" w:rsidRPr="00B60F06">
        <w:rPr>
          <w:rFonts w:ascii="Times New Roman" w:cs="Times New Roman" w:eastAsia="Calibri" w:hAnsi="Times New Roman"/>
          <w:iCs/>
          <w:sz w:val="30"/>
          <w:szCs w:val="30"/>
          <w:lang w:eastAsia="ru-RU"/>
        </w:rPr>
        <w:t>субсидии</w:t>
      </w:r>
      <w:r w:rsidRPr="00B60F06">
        <w:rPr>
          <w:rFonts w:ascii="Times New Roman" w:cs="Times New Roman" w:eastAsia="Calibri" w:hAnsi="Times New Roman"/>
          <w:iCs/>
          <w:sz w:val="30"/>
          <w:szCs w:val="30"/>
          <w:lang w:eastAsia="ru-RU"/>
        </w:rPr>
        <w:t xml:space="preserve">.  </w:t>
      </w:r>
    </w:p>
    <w:p w:rsidP="009F7C76"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Управление делами администрации города в течение одного рабочего дня регистрирует представленную Получателем отчетность.</w:t>
      </w:r>
    </w:p>
    <w:p w:rsidP="00945821" w:rsidR="00B034AD" w:rsidRDefault="00B034AD"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B60F06">
        <w:rPr>
          <w:rFonts w:ascii="Times New Roman" w:cs="Times New Roman" w:eastAsia="Calibri" w:hAnsi="Times New Roman"/>
          <w:iCs/>
          <w:sz w:val="30"/>
          <w:szCs w:val="30"/>
          <w:lang w:eastAsia="ru-RU"/>
        </w:rPr>
        <w:t>Документы (копии документов), указан</w:t>
      </w:r>
      <w:r w:rsidR="006E42D7" w:rsidRPr="00B60F06">
        <w:rPr>
          <w:rFonts w:ascii="Times New Roman" w:cs="Times New Roman" w:eastAsia="Calibri" w:hAnsi="Times New Roman"/>
          <w:iCs/>
          <w:sz w:val="30"/>
          <w:szCs w:val="30"/>
          <w:lang w:eastAsia="ru-RU"/>
        </w:rPr>
        <w:t xml:space="preserve">ные в подпунктах </w:t>
      </w:r>
      <w:r w:rsidR="00B60F06" w:rsidRPr="00B60F06">
        <w:rPr>
          <w:rFonts w:ascii="Times New Roman" w:cs="Times New Roman" w:eastAsia="Calibri" w:hAnsi="Times New Roman"/>
          <w:iCs/>
          <w:sz w:val="30"/>
          <w:szCs w:val="30"/>
          <w:lang w:eastAsia="ru-RU"/>
        </w:rPr>
        <w:t>2–</w:t>
      </w:r>
      <w:r w:rsidR="009F7C76" w:rsidRPr="00B60F06">
        <w:rPr>
          <w:rFonts w:ascii="Times New Roman" w:cs="Times New Roman" w:eastAsia="Calibri" w:hAnsi="Times New Roman"/>
          <w:iCs/>
          <w:sz w:val="30"/>
          <w:szCs w:val="30"/>
          <w:lang w:eastAsia="ru-RU"/>
        </w:rPr>
        <w:t xml:space="preserve">5 </w:t>
      </w:r>
      <w:r w:rsidRPr="00B60F06">
        <w:rPr>
          <w:rFonts w:ascii="Times New Roman" w:cs="Times New Roman" w:eastAsia="Calibri" w:hAnsi="Times New Roman"/>
          <w:iCs/>
          <w:sz w:val="30"/>
          <w:szCs w:val="30"/>
          <w:lang w:eastAsia="ru-RU"/>
        </w:rPr>
        <w:t xml:space="preserve">настоящего пункта, в том числе составленные более чем на одном листе, не прошиваются, должны быть выполнены с использованием технических средств, без приписок, подчисток, исправлений, помарок, неустановленных сокращений, формулировок и повреждений,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не позволяющих однозначно истолковывать их содержание, должны быть пронумерованы сквозной нумерацией и сопровождаться их описью.</w:t>
      </w:r>
      <w:proofErr w:type="gramEnd"/>
      <w:r w:rsidRPr="00B60F06">
        <w:rPr>
          <w:rFonts w:ascii="Times New Roman" w:cs="Times New Roman" w:eastAsia="Calibri" w:hAnsi="Times New Roman"/>
          <w:iCs/>
          <w:sz w:val="30"/>
          <w:szCs w:val="30"/>
          <w:lang w:eastAsia="ru-RU"/>
        </w:rPr>
        <w:t xml:space="preserve"> Копии документов, указанные в настоящем пункте, должны быть подписаны Получателем и заверены печатью.</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5</w:t>
      </w:r>
      <w:r w:rsidRPr="00B60F06">
        <w:rPr>
          <w:rFonts w:ascii="Times New Roman" w:cs="Times New Roman" w:eastAsia="Calibri" w:hAnsi="Times New Roman"/>
          <w:iCs/>
          <w:sz w:val="30"/>
          <w:szCs w:val="30"/>
          <w:lang w:eastAsia="ru-RU"/>
        </w:rPr>
        <w:t>. Главный распорядитель вправе устанавливать в соглашении сроки и формы представления Получателем дополнительной отчетности.</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Уполномоченный орган осуществляет документарную проверку комплектности, содержания представленной Получателем</w:t>
      </w:r>
      <w:r w:rsidR="00551B83" w:rsidRPr="00B60F06">
        <w:rPr>
          <w:rFonts w:ascii="Times New Roman" w:cs="Times New Roman" w:eastAsia="Calibri" w:hAnsi="Times New Roman"/>
          <w:iCs/>
          <w:sz w:val="30"/>
          <w:szCs w:val="30"/>
          <w:lang w:eastAsia="ru-RU"/>
        </w:rPr>
        <w:t xml:space="preserve"> в соответствии с пунктами 34</w:t>
      </w:r>
      <w:r w:rsidR="00197A5B">
        <w:rPr>
          <w:rFonts w:ascii="Times New Roman" w:cs="Times New Roman" w:eastAsia="Calibri" w:hAnsi="Times New Roman"/>
          <w:iCs/>
          <w:sz w:val="30"/>
          <w:szCs w:val="30"/>
          <w:lang w:eastAsia="ru-RU"/>
        </w:rPr>
        <w:t xml:space="preserve">, </w:t>
      </w:r>
      <w:r w:rsidR="00551B83" w:rsidRPr="00B60F06">
        <w:rPr>
          <w:rFonts w:ascii="Times New Roman" w:cs="Times New Roman" w:eastAsia="Calibri" w:hAnsi="Times New Roman"/>
          <w:iCs/>
          <w:sz w:val="30"/>
          <w:szCs w:val="30"/>
          <w:lang w:eastAsia="ru-RU"/>
        </w:rPr>
        <w:t>35 настоящего Положения</w:t>
      </w:r>
      <w:r w:rsidRPr="00B60F06">
        <w:rPr>
          <w:rFonts w:ascii="Times New Roman" w:cs="Times New Roman" w:eastAsia="Calibri" w:hAnsi="Times New Roman"/>
          <w:iCs/>
          <w:sz w:val="30"/>
          <w:szCs w:val="30"/>
          <w:lang w:eastAsia="ru-RU"/>
        </w:rPr>
        <w:t xml:space="preserve"> отчетности, в том </w:t>
      </w:r>
      <w:r w:rsidR="00197A5B">
        <w:rPr>
          <w:rFonts w:ascii="Times New Roman" w:cs="Times New Roman" w:eastAsia="Calibri" w:hAnsi="Times New Roman"/>
          <w:iCs/>
          <w:sz w:val="30"/>
          <w:szCs w:val="30"/>
          <w:lang w:eastAsia="ru-RU"/>
        </w:rPr>
        <w:t>числе дополнительной отчетности</w:t>
      </w:r>
      <w:r w:rsidRPr="00B60F06">
        <w:rPr>
          <w:rFonts w:ascii="Times New Roman" w:cs="Times New Roman" w:eastAsia="Calibri" w:hAnsi="Times New Roman"/>
          <w:iCs/>
          <w:sz w:val="30"/>
          <w:szCs w:val="30"/>
          <w:lang w:eastAsia="ru-RU"/>
        </w:rPr>
        <w:t xml:space="preserve"> (далее – отчетность)</w:t>
      </w:r>
      <w:r w:rsidR="00197A5B">
        <w:rPr>
          <w:rFonts w:ascii="Times New Roman" w:cs="Times New Roman" w:eastAsia="Calibri" w:hAnsi="Times New Roman"/>
          <w:iCs/>
          <w:sz w:val="30"/>
          <w:szCs w:val="30"/>
          <w:lang w:eastAsia="ru-RU"/>
        </w:rPr>
        <w:t>,</w:t>
      </w:r>
      <w:r w:rsidRPr="00B60F06">
        <w:rPr>
          <w:rFonts w:ascii="Times New Roman" w:cs="Times New Roman" w:eastAsia="Calibri" w:hAnsi="Times New Roman"/>
          <w:iCs/>
          <w:sz w:val="30"/>
          <w:szCs w:val="30"/>
          <w:lang w:eastAsia="ru-RU"/>
        </w:rPr>
        <w:t xml:space="preserve"> на предмет соблюдения Получателем условий предоставления субсидии, в том числе в части подтверждения фактически произведенных Получателем расходов </w:t>
      </w:r>
      <w:r w:rsidR="00B60F06" w:rsidRPr="00B60F06">
        <w:rPr>
          <w:rFonts w:ascii="Times New Roman" w:cs="Times New Roman" w:eastAsia="Calibri" w:hAnsi="Times New Roman"/>
          <w:iCs/>
          <w:sz w:val="30"/>
          <w:szCs w:val="30"/>
          <w:lang w:eastAsia="ru-RU"/>
        </w:rPr>
        <w:t xml:space="preserve">                         </w:t>
      </w:r>
      <w:r w:rsidRPr="00B60F06">
        <w:rPr>
          <w:rFonts w:ascii="Times New Roman" w:cs="Times New Roman" w:eastAsia="Calibri" w:hAnsi="Times New Roman"/>
          <w:iCs/>
          <w:sz w:val="30"/>
          <w:szCs w:val="30"/>
          <w:lang w:eastAsia="ru-RU"/>
        </w:rPr>
        <w:t xml:space="preserve">в период и </w:t>
      </w:r>
      <w:r w:rsidR="006645BC" w:rsidRPr="00B60F06">
        <w:rPr>
          <w:rFonts w:ascii="Times New Roman" w:cs="Times New Roman" w:eastAsia="Calibri" w:hAnsi="Times New Roman"/>
          <w:iCs/>
          <w:sz w:val="30"/>
          <w:szCs w:val="30"/>
          <w:lang w:eastAsia="ru-RU"/>
        </w:rPr>
        <w:t>на цели</w:t>
      </w:r>
      <w:r w:rsidRPr="00B60F06">
        <w:rPr>
          <w:rFonts w:ascii="Times New Roman" w:cs="Times New Roman" w:eastAsia="Calibri" w:hAnsi="Times New Roman"/>
          <w:iCs/>
          <w:sz w:val="30"/>
          <w:szCs w:val="30"/>
          <w:lang w:eastAsia="ru-RU"/>
        </w:rPr>
        <w:t xml:space="preserve">, установленным </w:t>
      </w:r>
      <w:r w:rsidR="00B3392B" w:rsidRPr="00B60F06">
        <w:rPr>
          <w:rFonts w:ascii="Times New Roman" w:cs="Times New Roman" w:eastAsia="Calibri" w:hAnsi="Times New Roman"/>
          <w:iCs/>
          <w:sz w:val="30"/>
          <w:szCs w:val="30"/>
          <w:lang w:eastAsia="ru-RU"/>
        </w:rPr>
        <w:t>пунктом 76</w:t>
      </w:r>
      <w:r w:rsidRPr="00B60F06">
        <w:rPr>
          <w:rFonts w:ascii="Times New Roman" w:cs="Times New Roman" w:eastAsia="Calibri" w:hAnsi="Times New Roman"/>
          <w:iCs/>
          <w:sz w:val="30"/>
          <w:szCs w:val="30"/>
          <w:lang w:eastAsia="ru-RU"/>
        </w:rPr>
        <w:t xml:space="preserve"> настоящего Положения.</w:t>
      </w:r>
      <w:proofErr w:type="gramEnd"/>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Получатель несет ответственность за достоверность документов, представленных в составе отчетности, в соответствии с действующим законодательством Российской Федерации.</w:t>
      </w: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Получатель несет ответственность за достоверность сведений, указанных в представленной отчетности.</w:t>
      </w:r>
    </w:p>
    <w:p w:rsidP="00945821" w:rsidR="00945821" w:rsidRDefault="00945821">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 xml:space="preserve">Отчетность, представленная Получателем, в том числе зарегистрированная после окончания сроков представления отчетности, установленных </w:t>
      </w:r>
      <w:r w:rsidR="00551B83" w:rsidRPr="00B60F06">
        <w:rPr>
          <w:rFonts w:ascii="Times New Roman" w:cs="Times New Roman" w:eastAsia="Calibri" w:hAnsi="Times New Roman"/>
          <w:iCs/>
          <w:sz w:val="30"/>
          <w:szCs w:val="30"/>
          <w:lang w:eastAsia="ru-RU"/>
        </w:rPr>
        <w:t>пунктом</w:t>
      </w:r>
      <w:r w:rsidRPr="00B60F06">
        <w:rPr>
          <w:rFonts w:ascii="Times New Roman" w:cs="Times New Roman" w:eastAsia="Calibri" w:hAnsi="Times New Roman"/>
          <w:iCs/>
          <w:sz w:val="30"/>
          <w:szCs w:val="30"/>
          <w:lang w:eastAsia="ru-RU"/>
        </w:rPr>
        <w:t xml:space="preserve"> 3</w:t>
      </w:r>
      <w:r w:rsidR="00C520A9"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 xml:space="preserve"> настоящего Положения, </w:t>
      </w:r>
      <w:r w:rsidR="00FD59B9" w:rsidRPr="00B60F06">
        <w:rPr>
          <w:rFonts w:ascii="Times New Roman" w:cs="Times New Roman" w:eastAsia="Calibri" w:hAnsi="Times New Roman"/>
          <w:iCs/>
          <w:sz w:val="30"/>
          <w:szCs w:val="30"/>
          <w:lang w:eastAsia="ru-RU"/>
        </w:rPr>
        <w:t xml:space="preserve">не возвращается </w:t>
      </w:r>
      <w:r w:rsidRPr="00B60F06">
        <w:rPr>
          <w:rFonts w:ascii="Times New Roman" w:cs="Times New Roman" w:eastAsia="Calibri" w:hAnsi="Times New Roman"/>
          <w:iCs/>
          <w:sz w:val="30"/>
          <w:szCs w:val="30"/>
          <w:lang w:eastAsia="ru-RU"/>
        </w:rPr>
        <w:t>Получателю.</w:t>
      </w:r>
    </w:p>
    <w:p w:rsidP="00945821" w:rsidR="00197A5B" w:rsidRDefault="00197A5B"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B60F06">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lastRenderedPageBreak/>
        <w:t xml:space="preserve">Проверка уполномоченным органом представленной Получателем отчетности осуществляется в течение 64 рабочих дней, следующих после даты истечения сроков представления отчетности, установленных </w:t>
      </w:r>
      <w:r w:rsidR="00551B83" w:rsidRPr="00B60F06">
        <w:rPr>
          <w:rFonts w:ascii="Times New Roman" w:cs="Times New Roman" w:eastAsia="Calibri" w:hAnsi="Times New Roman"/>
          <w:iCs/>
          <w:sz w:val="30"/>
          <w:szCs w:val="30"/>
          <w:lang w:eastAsia="ru-RU"/>
        </w:rPr>
        <w:t>пунктом</w:t>
      </w:r>
      <w:r w:rsidRPr="00B60F06">
        <w:rPr>
          <w:rFonts w:ascii="Times New Roman" w:cs="Times New Roman" w:eastAsia="Calibri" w:hAnsi="Times New Roman"/>
          <w:iCs/>
          <w:sz w:val="30"/>
          <w:szCs w:val="30"/>
          <w:lang w:eastAsia="ru-RU"/>
        </w:rPr>
        <w:t xml:space="preserve"> 3</w:t>
      </w:r>
      <w:r w:rsidR="00C520A9" w:rsidRPr="00B60F06">
        <w:rPr>
          <w:rFonts w:ascii="Times New Roman" w:cs="Times New Roman" w:eastAsia="Calibri" w:hAnsi="Times New Roman"/>
          <w:iCs/>
          <w:sz w:val="30"/>
          <w:szCs w:val="30"/>
          <w:lang w:eastAsia="ru-RU"/>
        </w:rPr>
        <w:t>4</w:t>
      </w:r>
      <w:r w:rsidRPr="00B60F06">
        <w:rPr>
          <w:rFonts w:ascii="Times New Roman" w:cs="Times New Roman" w:eastAsia="Calibri" w:hAnsi="Times New Roman"/>
          <w:iCs/>
          <w:sz w:val="30"/>
          <w:szCs w:val="30"/>
          <w:lang w:eastAsia="ru-RU"/>
        </w:rPr>
        <w:t xml:space="preserve"> настоящего Положения.</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B60F06">
        <w:rPr>
          <w:rFonts w:ascii="Times New Roman" w:cs="Times New Roman" w:eastAsia="Calibri" w:hAnsi="Times New Roman"/>
          <w:iCs/>
          <w:sz w:val="30"/>
          <w:szCs w:val="30"/>
          <w:lang w:eastAsia="ru-RU"/>
        </w:rPr>
        <w:t>3</w:t>
      </w:r>
      <w:r w:rsidR="009E35E5" w:rsidRPr="00B60F06">
        <w:rPr>
          <w:rFonts w:ascii="Times New Roman" w:cs="Times New Roman" w:eastAsia="Calibri" w:hAnsi="Times New Roman"/>
          <w:iCs/>
          <w:sz w:val="30"/>
          <w:szCs w:val="30"/>
          <w:lang w:eastAsia="ru-RU"/>
        </w:rPr>
        <w:t>7</w:t>
      </w:r>
      <w:r w:rsidRPr="00B60F06">
        <w:rPr>
          <w:rFonts w:ascii="Times New Roman" w:cs="Times New Roman" w:eastAsia="Calibri" w:hAnsi="Times New Roman"/>
          <w:iCs/>
          <w:sz w:val="30"/>
          <w:szCs w:val="30"/>
          <w:lang w:eastAsia="ru-RU"/>
        </w:rPr>
        <w:t xml:space="preserve">. </w:t>
      </w:r>
      <w:proofErr w:type="gramStart"/>
      <w:r w:rsidRPr="00B60F06">
        <w:rPr>
          <w:rFonts w:ascii="Times New Roman" w:cs="Times New Roman" w:eastAsia="Calibri" w:hAnsi="Times New Roman"/>
          <w:iCs/>
          <w:sz w:val="30"/>
          <w:szCs w:val="30"/>
          <w:lang w:eastAsia="ru-RU"/>
        </w:rPr>
        <w:t xml:space="preserve">В случае выявления в результате документарной проверки отчетности факта нарушения Получателем условий предоставления субсидии </w:t>
      </w:r>
      <w:r w:rsidR="00551B83" w:rsidRPr="00B60F06">
        <w:rPr>
          <w:rFonts w:ascii="Times New Roman" w:cs="Times New Roman" w:eastAsia="Calibri" w:hAnsi="Times New Roman"/>
          <w:iCs/>
          <w:sz w:val="30"/>
          <w:szCs w:val="30"/>
          <w:lang w:eastAsia="ru-RU"/>
        </w:rPr>
        <w:t xml:space="preserve">к </w:t>
      </w:r>
      <w:r w:rsidRPr="00B60F06">
        <w:rPr>
          <w:rFonts w:ascii="Times New Roman" w:cs="Times New Roman" w:eastAsia="Calibri" w:hAnsi="Times New Roman"/>
          <w:iCs/>
          <w:sz w:val="30"/>
          <w:szCs w:val="30"/>
          <w:lang w:eastAsia="ru-RU"/>
        </w:rPr>
        <w:t>Получателю и лицам, указанным в пункте 2</w:t>
      </w:r>
      <w:r w:rsidR="00C520A9" w:rsidRPr="00B60F06">
        <w:rPr>
          <w:rFonts w:ascii="Times New Roman" w:cs="Times New Roman" w:eastAsia="Calibri" w:hAnsi="Times New Roman"/>
          <w:iCs/>
          <w:sz w:val="30"/>
          <w:szCs w:val="30"/>
          <w:lang w:eastAsia="ru-RU"/>
        </w:rPr>
        <w:t>6</w:t>
      </w:r>
      <w:r w:rsidRPr="00B60F06">
        <w:rPr>
          <w:rFonts w:ascii="Times New Roman" w:cs="Times New Roman" w:eastAsia="Calibri" w:hAnsi="Times New Roman"/>
          <w:iCs/>
          <w:sz w:val="30"/>
          <w:szCs w:val="30"/>
          <w:lang w:eastAsia="ru-RU"/>
        </w:rPr>
        <w:t xml:space="preserve"> настоящего Положения, </w:t>
      </w:r>
      <w:r w:rsidR="00582446" w:rsidRPr="00B60F06">
        <w:rPr>
          <w:rFonts w:ascii="Times New Roman" w:cs="Times New Roman" w:eastAsia="Calibri" w:hAnsi="Times New Roman"/>
          <w:iCs/>
          <w:sz w:val="30"/>
          <w:szCs w:val="30"/>
          <w:lang w:eastAsia="ru-RU"/>
        </w:rPr>
        <w:t>применяется</w:t>
      </w:r>
      <w:r w:rsidRPr="00B60F06">
        <w:rPr>
          <w:rFonts w:ascii="Times New Roman" w:cs="Times New Roman" w:eastAsia="Calibri" w:hAnsi="Times New Roman"/>
          <w:iCs/>
          <w:sz w:val="30"/>
          <w:szCs w:val="30"/>
          <w:lang w:eastAsia="ru-RU"/>
        </w:rPr>
        <w:t xml:space="preserve"> мера ответственности </w:t>
      </w:r>
      <w:r w:rsidR="00FD59B9" w:rsidRPr="00B60F06">
        <w:rPr>
          <w:rFonts w:ascii="Times New Roman" w:cs="Times New Roman" w:eastAsia="Calibri" w:hAnsi="Times New Roman"/>
          <w:iCs/>
          <w:sz w:val="30"/>
          <w:szCs w:val="30"/>
          <w:lang w:eastAsia="ru-RU"/>
        </w:rPr>
        <w:t>в виде</w:t>
      </w:r>
      <w:r w:rsidRPr="00B60F06">
        <w:rPr>
          <w:rFonts w:ascii="Times New Roman" w:cs="Times New Roman" w:eastAsia="Calibri" w:hAnsi="Times New Roman"/>
          <w:iCs/>
          <w:sz w:val="30"/>
          <w:szCs w:val="30"/>
          <w:lang w:eastAsia="ru-RU"/>
        </w:rPr>
        <w:t xml:space="preserve"> возврат</w:t>
      </w:r>
      <w:r w:rsidR="00FD59B9" w:rsidRPr="00B60F06">
        <w:rPr>
          <w:rFonts w:ascii="Times New Roman" w:cs="Times New Roman" w:eastAsia="Calibri" w:hAnsi="Times New Roman"/>
          <w:iCs/>
          <w:sz w:val="30"/>
          <w:szCs w:val="30"/>
          <w:lang w:eastAsia="ru-RU"/>
        </w:rPr>
        <w:t>а</w:t>
      </w:r>
      <w:r w:rsidRPr="00B60F06">
        <w:rPr>
          <w:rFonts w:ascii="Times New Roman" w:cs="Times New Roman" w:eastAsia="Calibri" w:hAnsi="Times New Roman"/>
          <w:iCs/>
          <w:sz w:val="30"/>
          <w:szCs w:val="30"/>
          <w:lang w:eastAsia="ru-RU"/>
        </w:rPr>
        <w:t xml:space="preserve"> в бюджет города </w:t>
      </w:r>
      <w:r w:rsidR="00551B83" w:rsidRPr="00B60F06">
        <w:rPr>
          <w:rFonts w:ascii="Times New Roman" w:cs="Times New Roman" w:eastAsia="Calibri" w:hAnsi="Times New Roman"/>
          <w:iCs/>
          <w:sz w:val="30"/>
          <w:szCs w:val="30"/>
          <w:lang w:eastAsia="ru-RU"/>
        </w:rPr>
        <w:t xml:space="preserve">средств </w:t>
      </w:r>
      <w:r w:rsidRPr="00B60F06">
        <w:rPr>
          <w:rFonts w:ascii="Times New Roman" w:cs="Times New Roman" w:eastAsia="Calibri" w:hAnsi="Times New Roman"/>
          <w:iCs/>
          <w:sz w:val="30"/>
          <w:szCs w:val="30"/>
          <w:lang w:eastAsia="ru-RU"/>
        </w:rPr>
        <w:t>субсидии, полученных на основании соглашений,</w:t>
      </w:r>
      <w:r w:rsidRPr="008D3B9F">
        <w:rPr>
          <w:rFonts w:ascii="Times New Roman" w:cs="Times New Roman" w:eastAsia="Calibri" w:hAnsi="Times New Roman"/>
          <w:iCs/>
          <w:sz w:val="30"/>
          <w:szCs w:val="30"/>
          <w:lang w:eastAsia="ru-RU"/>
        </w:rPr>
        <w:t xml:space="preserve"> заключенных с Получателем, в порядке и </w:t>
      </w:r>
      <w:r w:rsidR="0091318C" w:rsidRPr="008D3B9F">
        <w:rPr>
          <w:rFonts w:ascii="Times New Roman" w:cs="Times New Roman" w:eastAsia="Calibri" w:hAnsi="Times New Roman"/>
          <w:iCs/>
          <w:sz w:val="30"/>
          <w:szCs w:val="30"/>
          <w:lang w:eastAsia="ru-RU"/>
        </w:rPr>
        <w:t>сроки, установленные</w:t>
      </w:r>
      <w:r w:rsidR="00B60F06">
        <w:rPr>
          <w:rFonts w:ascii="Times New Roman" w:cs="Times New Roman" w:eastAsia="Calibri" w:hAnsi="Times New Roman"/>
          <w:iCs/>
          <w:sz w:val="30"/>
          <w:szCs w:val="30"/>
          <w:lang w:eastAsia="ru-RU"/>
        </w:rPr>
        <w:t xml:space="preserve">                  </w:t>
      </w:r>
      <w:r w:rsidR="0091318C" w:rsidRPr="008D3B9F">
        <w:rPr>
          <w:rFonts w:ascii="Times New Roman" w:cs="Times New Roman" w:eastAsia="Calibri" w:hAnsi="Times New Roman"/>
          <w:iCs/>
          <w:sz w:val="30"/>
          <w:szCs w:val="30"/>
          <w:lang w:eastAsia="ru-RU"/>
        </w:rPr>
        <w:t xml:space="preserve"> пунктами 41–47</w:t>
      </w:r>
      <w:r w:rsidRPr="008D3B9F">
        <w:rPr>
          <w:rFonts w:ascii="Times New Roman" w:cs="Times New Roman" w:eastAsia="Calibri" w:hAnsi="Times New Roman"/>
          <w:iCs/>
          <w:sz w:val="30"/>
          <w:szCs w:val="30"/>
          <w:lang w:eastAsia="ru-RU"/>
        </w:rPr>
        <w:t xml:space="preserve"> настоящего Положения.</w:t>
      </w:r>
      <w:proofErr w:type="gramEnd"/>
    </w:p>
    <w:p w:rsidP="00945821" w:rsidR="00945821" w:rsidRDefault="00945821" w:rsidRPr="008D3B9F">
      <w:pPr>
        <w:widowControl w:val="false"/>
        <w:suppressAutoHyphens/>
        <w:autoSpaceDE w:val="false"/>
        <w:autoSpaceDN w:val="false"/>
        <w:adjustRightInd w:val="false"/>
        <w:spacing w:after="0" w:line="240" w:lineRule="auto"/>
        <w:jc w:val="both"/>
        <w:rPr>
          <w:rFonts w:ascii="Times New Roman" w:cs="Times New Roman" w:eastAsia="Calibri" w:hAnsi="Times New Roman"/>
          <w:iCs/>
          <w:sz w:val="30"/>
          <w:szCs w:val="30"/>
          <w:lang w:eastAsia="ru-RU"/>
        </w:rPr>
      </w:pP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IV. Требование об осуществлении контроля (мониторинга)</w:t>
      </w: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за соблюдением порядка и условий предоставления субсидии</w:t>
      </w:r>
    </w:p>
    <w:p w:rsidP="00B60F06" w:rsidR="00945821" w:rsidRDefault="00945821" w:rsidRPr="008D3B9F">
      <w:pPr>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 ответственность за их нарушение</w:t>
      </w:r>
    </w:p>
    <w:p w:rsidP="00945821" w:rsidR="00945821" w:rsidRDefault="0094582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Контроль (мониторинг) за соблюдением условий и порядка предоставления субсидии осуществляют главный распорядитель и органы муниципального финансового контроля.</w:t>
      </w:r>
    </w:p>
    <w:p w:rsidP="00945821" w:rsidR="00945821" w:rsidRDefault="009E35E5"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39</w:t>
      </w:r>
      <w:r w:rsidR="00945821" w:rsidRPr="008D3B9F">
        <w:rPr>
          <w:rFonts w:ascii="Times New Roman" w:cs="Times New Roman" w:eastAsia="Calibri" w:hAnsi="Times New Roman"/>
          <w:iCs/>
          <w:sz w:val="30"/>
          <w:szCs w:val="30"/>
          <w:lang w:eastAsia="ru-RU"/>
        </w:rPr>
        <w:t xml:space="preserve">. </w:t>
      </w:r>
      <w:proofErr w:type="gramStart"/>
      <w:r w:rsidR="00945821" w:rsidRPr="008D3B9F">
        <w:rPr>
          <w:rFonts w:ascii="Times New Roman" w:cs="Times New Roman" w:eastAsia="Calibri" w:hAnsi="Times New Roman"/>
          <w:iCs/>
          <w:sz w:val="30"/>
          <w:szCs w:val="30"/>
          <w:lang w:eastAsia="ru-RU"/>
        </w:rPr>
        <w:t xml:space="preserve">Главный распорядитель осуществляет проверки соблюдения Получателем </w:t>
      </w:r>
      <w:r w:rsidR="005B727B" w:rsidRPr="008D3B9F">
        <w:rPr>
          <w:rFonts w:ascii="Times New Roman" w:cs="Times New Roman" w:eastAsia="Calibri" w:hAnsi="Times New Roman"/>
          <w:iCs/>
          <w:sz w:val="30"/>
          <w:szCs w:val="30"/>
          <w:lang w:eastAsia="ru-RU"/>
        </w:rPr>
        <w:t xml:space="preserve">и лицами, указанными </w:t>
      </w:r>
      <w:r w:rsidR="00B727C9" w:rsidRPr="008D3B9F">
        <w:rPr>
          <w:rFonts w:ascii="Times New Roman" w:cs="Times New Roman" w:eastAsia="Calibri" w:hAnsi="Times New Roman"/>
          <w:iCs/>
          <w:sz w:val="30"/>
          <w:szCs w:val="30"/>
          <w:lang w:eastAsia="ru-RU"/>
        </w:rPr>
        <w:t>в пункте 26</w:t>
      </w:r>
      <w:r w:rsidR="00945821" w:rsidRPr="008D3B9F">
        <w:rPr>
          <w:rFonts w:ascii="Times New Roman" w:cs="Times New Roman" w:eastAsia="Calibri" w:hAnsi="Times New Roman"/>
          <w:iCs/>
          <w:sz w:val="30"/>
          <w:szCs w:val="30"/>
          <w:lang w:eastAsia="ru-RU"/>
        </w:rPr>
        <w:t xml:space="preserve"> настоящего Положения, порядка и условий предоставления субсидии, в том числе в части достижения результатов предоставления субсидии, в соответствии</w:t>
      </w:r>
      <w:r w:rsidR="00B60F06">
        <w:rPr>
          <w:rFonts w:ascii="Times New Roman" w:cs="Times New Roman" w:eastAsia="Calibri" w:hAnsi="Times New Roman"/>
          <w:iCs/>
          <w:sz w:val="30"/>
          <w:szCs w:val="30"/>
          <w:lang w:eastAsia="ru-RU"/>
        </w:rPr>
        <w:t xml:space="preserve">                    </w:t>
      </w:r>
      <w:r w:rsidR="00945821" w:rsidRPr="008D3B9F">
        <w:rPr>
          <w:rFonts w:ascii="Times New Roman" w:cs="Times New Roman" w:eastAsia="Calibri" w:hAnsi="Times New Roman"/>
          <w:iCs/>
          <w:sz w:val="30"/>
          <w:szCs w:val="30"/>
          <w:lang w:eastAsia="ru-RU"/>
        </w:rPr>
        <w:t xml:space="preserve"> с постановлением администрации города от 17.02.2016 № 91 </w:t>
      </w:r>
      <w:r w:rsidR="002063EF">
        <w:rPr>
          <w:rFonts w:ascii="Times New Roman" w:cs="Times New Roman" w:eastAsia="Calibri" w:hAnsi="Times New Roman"/>
          <w:iCs/>
          <w:sz w:val="30"/>
          <w:szCs w:val="30"/>
          <w:lang w:eastAsia="ru-RU"/>
        </w:rPr>
        <w:t>«</w:t>
      </w:r>
      <w:r w:rsidR="000B44DC" w:rsidRPr="008D3B9F">
        <w:rPr>
          <w:rFonts w:ascii="Times New Roman" w:cs="Times New Roman" w:eastAsia="Calibri" w:hAnsi="Times New Roman"/>
          <w:iCs/>
          <w:sz w:val="30"/>
          <w:szCs w:val="30"/>
          <w:lang w:eastAsia="ru-RU"/>
        </w:rPr>
        <w:t>О порядке проведения проверки главным распорядителем бюджетных средств, предоставляющим субсидию, в том числе грант в форме субсидии, в целях финансового обеспечения и (или</w:t>
      </w:r>
      <w:proofErr w:type="gramEnd"/>
      <w:r w:rsidR="000B44DC" w:rsidRPr="008D3B9F">
        <w:rPr>
          <w:rFonts w:ascii="Times New Roman" w:cs="Times New Roman" w:eastAsia="Calibri" w:hAnsi="Times New Roman"/>
          <w:iCs/>
          <w:sz w:val="30"/>
          <w:szCs w:val="30"/>
          <w:lang w:eastAsia="ru-RU"/>
        </w:rPr>
        <w:t>) возмещения затрат или части затрат, соблюдения условий и порядка предоставления субсидий, в том числе грантов в форме субсидий, их получателями</w:t>
      </w:r>
      <w:r w:rsidR="002063EF">
        <w:rPr>
          <w:rFonts w:ascii="Times New Roman" w:cs="Times New Roman" w:eastAsia="Calibri" w:hAnsi="Times New Roman"/>
          <w:iCs/>
          <w:sz w:val="30"/>
          <w:szCs w:val="30"/>
          <w:lang w:eastAsia="ru-RU"/>
        </w:rPr>
        <w:t>»</w:t>
      </w:r>
      <w:r w:rsidR="00945821" w:rsidRPr="008D3B9F">
        <w:rPr>
          <w:rFonts w:ascii="Times New Roman" w:cs="Times New Roman" w:eastAsia="Calibri" w:hAnsi="Times New Roman"/>
          <w:iCs/>
          <w:sz w:val="30"/>
          <w:szCs w:val="30"/>
          <w:lang w:eastAsia="ru-RU"/>
        </w:rPr>
        <w:t>.</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Органы муниципального финансового контроля осуществляют проверки в соответствии со статьями 268.1, 269.2 Бюджетного кодекса Российской Федерации.</w:t>
      </w:r>
    </w:p>
    <w:p w:rsidP="00945821" w:rsidR="00945821" w:rsidRDefault="00945821" w:rsidRPr="008D3B9F">
      <w:pPr>
        <w:widowControl w:val="false"/>
        <w:suppressAutoHyphens/>
        <w:autoSpaceDE w:val="false"/>
        <w:autoSpaceDN w:val="false"/>
        <w:adjustRightInd w:val="false"/>
        <w:spacing w:after="0" w:line="240" w:lineRule="auto"/>
        <w:ind w:firstLine="709"/>
        <w:jc w:val="both"/>
        <w:rPr>
          <w:rFonts w:ascii="Times New Roman" w:cs="Times New Roman" w:eastAsia="Times New Roman" w:hAnsi="Times New Roman"/>
          <w:iCs/>
          <w:sz w:val="30"/>
          <w:szCs w:val="30"/>
          <w:lang w:eastAsia="ru-RU"/>
        </w:rPr>
      </w:pPr>
      <w:r w:rsidRPr="008D3B9F">
        <w:rPr>
          <w:rFonts w:ascii="Times New Roman" w:cs="Times New Roman" w:eastAsia="Times New Roman" w:hAnsi="Times New Roman"/>
          <w:iCs/>
          <w:sz w:val="30"/>
          <w:szCs w:val="30"/>
          <w:lang w:eastAsia="ru-RU"/>
        </w:rPr>
        <w:t>4</w:t>
      </w:r>
      <w:r w:rsidR="009E35E5" w:rsidRPr="008D3B9F">
        <w:rPr>
          <w:rFonts w:ascii="Times New Roman" w:cs="Times New Roman" w:eastAsia="Times New Roman" w:hAnsi="Times New Roman"/>
          <w:iCs/>
          <w:sz w:val="30"/>
          <w:szCs w:val="30"/>
          <w:lang w:eastAsia="ru-RU"/>
        </w:rPr>
        <w:t>0</w:t>
      </w:r>
      <w:r w:rsidRPr="008D3B9F">
        <w:rPr>
          <w:rFonts w:ascii="Times New Roman" w:cs="Times New Roman" w:eastAsia="Times New Roman" w:hAnsi="Times New Roman"/>
          <w:iCs/>
          <w:sz w:val="30"/>
          <w:szCs w:val="30"/>
          <w:lang w:eastAsia="ru-RU"/>
        </w:rPr>
        <w:t xml:space="preserve">. Проведение уполномоченным органом мониторинга достижения Получателем </w:t>
      </w:r>
      <w:r w:rsidR="005665C6" w:rsidRPr="008D3B9F">
        <w:rPr>
          <w:rFonts w:ascii="Times New Roman" w:cs="Times New Roman" w:eastAsia="Times New Roman" w:hAnsi="Times New Roman"/>
          <w:iCs/>
          <w:sz w:val="30"/>
          <w:szCs w:val="30"/>
          <w:lang w:eastAsia="ru-RU"/>
        </w:rPr>
        <w:t xml:space="preserve">значений </w:t>
      </w:r>
      <w:r w:rsidRPr="008D3B9F">
        <w:rPr>
          <w:rFonts w:ascii="Times New Roman" w:cs="Times New Roman" w:eastAsia="Times New Roman" w:hAnsi="Times New Roman"/>
          <w:iCs/>
          <w:sz w:val="30"/>
          <w:szCs w:val="30"/>
          <w:lang w:eastAsia="ru-RU"/>
        </w:rPr>
        <w:t>результатов предоставления субсидии, определенных соглашением, и событий, отражающих факт завершения соответствующего мероприятия по получению результата предоставления субсидии (контрольная точка), осуществляется в соответствии с порядком проведения мониторинга достижения результата предоставления субсидии, установленным Министерством финансов Российской Федерации.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xml:space="preserve">. За нарушение условий предоставления субсидии, </w:t>
      </w:r>
      <w:proofErr w:type="gramStart"/>
      <w:r w:rsidRPr="008D3B9F">
        <w:rPr>
          <w:rFonts w:ascii="Times New Roman" w:cs="Times New Roman" w:eastAsia="Calibri" w:hAnsi="Times New Roman"/>
          <w:iCs/>
          <w:sz w:val="30"/>
          <w:szCs w:val="30"/>
          <w:lang w:eastAsia="ru-RU"/>
        </w:rPr>
        <w:t>выявленных</w:t>
      </w:r>
      <w:proofErr w:type="gramEnd"/>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том числе по фактам проверок, проведенных главным распорядителем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lastRenderedPageBreak/>
        <w:t xml:space="preserve">и (или) органом муниципального финансового контроля, </w:t>
      </w:r>
      <w:r w:rsidR="00197A5B">
        <w:rPr>
          <w:rFonts w:ascii="Times New Roman" w:cs="Times New Roman" w:eastAsia="Calibri" w:hAnsi="Times New Roman"/>
          <w:iCs/>
          <w:sz w:val="30"/>
          <w:szCs w:val="30"/>
          <w:lang w:eastAsia="ru-RU"/>
        </w:rPr>
        <w:t xml:space="preserve">к </w:t>
      </w:r>
      <w:r w:rsidRPr="008D3B9F">
        <w:rPr>
          <w:rFonts w:ascii="Times New Roman" w:cs="Times New Roman" w:eastAsia="Calibri" w:hAnsi="Times New Roman"/>
          <w:iCs/>
          <w:sz w:val="30"/>
          <w:szCs w:val="30"/>
          <w:lang w:eastAsia="ru-RU"/>
        </w:rPr>
        <w:t>Получател</w:t>
      </w:r>
      <w:r w:rsidR="00E228B0" w:rsidRPr="008D3B9F">
        <w:rPr>
          <w:rFonts w:ascii="Times New Roman" w:cs="Times New Roman" w:eastAsia="Calibri" w:hAnsi="Times New Roman"/>
          <w:iCs/>
          <w:sz w:val="30"/>
          <w:szCs w:val="30"/>
          <w:lang w:eastAsia="ru-RU"/>
        </w:rPr>
        <w:t>ю</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лица</w:t>
      </w:r>
      <w:r w:rsidR="00E228B0" w:rsidRPr="008D3B9F">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указанны</w:t>
      </w:r>
      <w:r w:rsidR="00E228B0" w:rsidRPr="008D3B9F">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xml:space="preserve"> в пункте 2</w:t>
      </w:r>
      <w:r w:rsidR="00B727C9"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настоящего Положения, </w:t>
      </w:r>
      <w:r w:rsidR="00470B5E" w:rsidRPr="008D3B9F">
        <w:rPr>
          <w:rFonts w:ascii="Times New Roman" w:cs="Times New Roman" w:eastAsia="Calibri" w:hAnsi="Times New Roman"/>
          <w:iCs/>
          <w:sz w:val="30"/>
          <w:szCs w:val="30"/>
          <w:lang w:eastAsia="ru-RU"/>
        </w:rPr>
        <w:t>применяется</w:t>
      </w:r>
      <w:r w:rsidRPr="008D3B9F">
        <w:rPr>
          <w:rFonts w:ascii="Times New Roman" w:cs="Times New Roman" w:eastAsia="Calibri" w:hAnsi="Times New Roman"/>
          <w:iCs/>
          <w:sz w:val="30"/>
          <w:szCs w:val="30"/>
          <w:lang w:eastAsia="ru-RU"/>
        </w:rPr>
        <w:t xml:space="preserve"> мера ответственности </w:t>
      </w:r>
      <w:r w:rsidR="00470B5E" w:rsidRPr="008D3B9F">
        <w:rPr>
          <w:rFonts w:ascii="Times New Roman" w:cs="Times New Roman" w:eastAsia="Calibri" w:hAnsi="Times New Roman"/>
          <w:iCs/>
          <w:sz w:val="30"/>
          <w:szCs w:val="30"/>
          <w:lang w:eastAsia="ru-RU"/>
        </w:rPr>
        <w:t>в виде</w:t>
      </w:r>
      <w:r w:rsidRPr="008D3B9F">
        <w:rPr>
          <w:rFonts w:ascii="Times New Roman" w:cs="Times New Roman" w:eastAsia="Calibri" w:hAnsi="Times New Roman"/>
          <w:iCs/>
          <w:sz w:val="30"/>
          <w:szCs w:val="30"/>
          <w:lang w:eastAsia="ru-RU"/>
        </w:rPr>
        <w:t xml:space="preserve"> возврат</w:t>
      </w:r>
      <w:r w:rsidR="00470B5E" w:rsidRPr="008D3B9F">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 xml:space="preserve"> субсидии и средств, полученных </w:t>
      </w:r>
      <w:r w:rsidR="00197A5B">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основании соглашений, заключенных в целях исполнения обязательств по соглашению с Получателем</w:t>
      </w:r>
      <w:r w:rsidR="00B727C9" w:rsidRPr="008D3B9F">
        <w:rPr>
          <w:rFonts w:ascii="Times New Roman" w:cs="Times New Roman" w:eastAsia="Calibri" w:hAnsi="Times New Roman"/>
          <w:iCs/>
          <w:sz w:val="30"/>
          <w:szCs w:val="30"/>
          <w:lang w:eastAsia="ru-RU"/>
        </w:rPr>
        <w:t>,</w:t>
      </w:r>
      <w:r w:rsidR="005665C6" w:rsidRPr="008D3B9F">
        <w:rPr>
          <w:rFonts w:ascii="Times New Roman" w:cs="Times New Roman" w:eastAsia="Calibri" w:hAnsi="Times New Roman"/>
          <w:iCs/>
          <w:sz w:val="30"/>
          <w:szCs w:val="30"/>
          <w:lang w:eastAsia="ru-RU"/>
        </w:rPr>
        <w:t xml:space="preserve"> в бюджет города</w:t>
      </w:r>
      <w:r w:rsidRPr="008D3B9F">
        <w:rPr>
          <w:rFonts w:ascii="Times New Roman" w:cs="Times New Roman" w:eastAsia="Calibri" w:hAnsi="Times New Roman"/>
          <w:iCs/>
          <w:sz w:val="30"/>
          <w:szCs w:val="30"/>
          <w:lang w:eastAsia="ru-RU"/>
        </w:rPr>
        <w:t>.</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 случае </w:t>
      </w:r>
      <w:proofErr w:type="spellStart"/>
      <w:r w:rsidRPr="008D3B9F">
        <w:rPr>
          <w:rFonts w:ascii="Times New Roman" w:cs="Times New Roman" w:eastAsia="Calibri" w:hAnsi="Times New Roman"/>
          <w:iCs/>
          <w:sz w:val="30"/>
          <w:szCs w:val="30"/>
          <w:lang w:eastAsia="ru-RU"/>
        </w:rPr>
        <w:t>недостижения</w:t>
      </w:r>
      <w:proofErr w:type="spellEnd"/>
      <w:r w:rsidRPr="008D3B9F">
        <w:rPr>
          <w:rFonts w:ascii="Times New Roman" w:cs="Times New Roman" w:eastAsia="Calibri" w:hAnsi="Times New Roman"/>
          <w:iCs/>
          <w:sz w:val="30"/>
          <w:szCs w:val="30"/>
          <w:lang w:eastAsia="ru-RU"/>
        </w:rPr>
        <w:t xml:space="preserve"> по состоянию на конец года, под бюджетные ассигнования которого заключено соглашение, значений</w:t>
      </w:r>
      <w:r w:rsidR="00B31BDE"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результатов предо</w:t>
      </w:r>
      <w:r w:rsidR="00197A5B">
        <w:rPr>
          <w:rFonts w:ascii="Times New Roman" w:cs="Times New Roman" w:eastAsia="Calibri" w:hAnsi="Times New Roman"/>
          <w:iCs/>
          <w:sz w:val="30"/>
          <w:szCs w:val="30"/>
          <w:lang w:eastAsia="ru-RU"/>
        </w:rPr>
        <w:t xml:space="preserve">ставления субсидии, </w:t>
      </w:r>
      <w:proofErr w:type="gramStart"/>
      <w:r w:rsidR="00197A5B">
        <w:rPr>
          <w:rFonts w:ascii="Times New Roman" w:cs="Times New Roman" w:eastAsia="Calibri" w:hAnsi="Times New Roman"/>
          <w:iCs/>
          <w:sz w:val="30"/>
          <w:szCs w:val="30"/>
          <w:lang w:eastAsia="ru-RU"/>
        </w:rPr>
        <w:t>выявленного</w:t>
      </w:r>
      <w:proofErr w:type="gramEnd"/>
      <w:r w:rsidRPr="008D3B9F">
        <w:rPr>
          <w:rFonts w:ascii="Times New Roman" w:cs="Times New Roman" w:eastAsia="Calibri" w:hAnsi="Times New Roman"/>
          <w:iCs/>
          <w:sz w:val="30"/>
          <w:szCs w:val="30"/>
          <w:lang w:eastAsia="ru-RU"/>
        </w:rPr>
        <w:t xml:space="preserve"> в том числе </w:t>
      </w:r>
      <w:r w:rsidR="00197A5B">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 фактам проверок, проведенных главным распорядителем и (или) органом муниципального финансового контроля, Получатель осуществляет возврат средств субсидии в бюджет города, из которого предоставлена субсидия, в размере средств, указанном в соглашении.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3</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Возврат </w:t>
      </w:r>
      <w:r w:rsidR="000B44DC"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в бюджет города осуществляется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следующих случаях и размерах:</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Times New Roman" w:hAnsi="Times New Roman"/>
          <w:iCs/>
          <w:sz w:val="30"/>
          <w:szCs w:val="30"/>
          <w:lang w:eastAsia="ru-RU"/>
        </w:rPr>
      </w:pPr>
      <w:r w:rsidRPr="008D3B9F">
        <w:rPr>
          <w:rFonts w:ascii="Times New Roman" w:cs="Times New Roman" w:eastAsia="Times New Roman" w:hAnsi="Times New Roman"/>
          <w:iCs/>
          <w:sz w:val="30"/>
          <w:szCs w:val="30"/>
          <w:lang w:eastAsia="ru-RU"/>
        </w:rPr>
        <w:t>1)</w:t>
      </w:r>
      <w:r w:rsidR="00B60F06">
        <w:rPr>
          <w:rFonts w:ascii="Times New Roman" w:cs="Times New Roman" w:eastAsia="Times New Roman" w:hAnsi="Times New Roman"/>
          <w:iCs/>
          <w:sz w:val="30"/>
          <w:szCs w:val="30"/>
          <w:lang w:eastAsia="ru-RU"/>
        </w:rPr>
        <w:t> </w:t>
      </w:r>
      <w:r w:rsidRPr="008D3B9F">
        <w:rPr>
          <w:rFonts w:ascii="Times New Roman" w:cs="Times New Roman" w:eastAsia="Times New Roman" w:hAnsi="Times New Roman"/>
          <w:iCs/>
          <w:sz w:val="30"/>
          <w:szCs w:val="30"/>
          <w:lang w:eastAsia="ru-RU"/>
        </w:rPr>
        <w:t xml:space="preserve">Получателем представлены недостоверные сведения и (или) документы – возврат </w:t>
      </w:r>
      <w:r w:rsidR="00090120" w:rsidRPr="008D3B9F">
        <w:rPr>
          <w:rFonts w:ascii="Times New Roman" w:cs="Times New Roman" w:eastAsia="Times New Roman" w:hAnsi="Times New Roman"/>
          <w:iCs/>
          <w:sz w:val="30"/>
          <w:szCs w:val="30"/>
          <w:lang w:eastAsia="ru-RU"/>
        </w:rPr>
        <w:t xml:space="preserve">средств </w:t>
      </w:r>
      <w:r w:rsidRPr="008D3B9F">
        <w:rPr>
          <w:rFonts w:ascii="Times New Roman" w:cs="Times New Roman" w:eastAsia="Times New Roman" w:hAnsi="Times New Roman"/>
          <w:iCs/>
          <w:sz w:val="30"/>
          <w:szCs w:val="30"/>
          <w:lang w:eastAsia="ru-RU"/>
        </w:rPr>
        <w:t>субсидии в полном объеме;</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Получателем нарушены условия, установленные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при пред</w:t>
      </w:r>
      <w:r w:rsidR="00197A5B">
        <w:rPr>
          <w:rFonts w:ascii="Times New Roman" w:cs="Times New Roman" w:eastAsia="Calibri" w:hAnsi="Times New Roman"/>
          <w:iCs/>
          <w:sz w:val="30"/>
          <w:szCs w:val="30"/>
          <w:lang w:eastAsia="ru-RU"/>
        </w:rPr>
        <w:t xml:space="preserve">оставлении субсидии, </w:t>
      </w:r>
      <w:proofErr w:type="gramStart"/>
      <w:r w:rsidR="00197A5B">
        <w:rPr>
          <w:rFonts w:ascii="Times New Roman" w:cs="Times New Roman" w:eastAsia="Calibri" w:hAnsi="Times New Roman"/>
          <w:iCs/>
          <w:sz w:val="30"/>
          <w:szCs w:val="30"/>
          <w:lang w:eastAsia="ru-RU"/>
        </w:rPr>
        <w:t>выявленные</w:t>
      </w:r>
      <w:proofErr w:type="gramEnd"/>
      <w:r w:rsidRPr="008D3B9F">
        <w:rPr>
          <w:rFonts w:ascii="Times New Roman" w:cs="Times New Roman" w:eastAsia="Calibri" w:hAnsi="Times New Roman"/>
          <w:iCs/>
          <w:sz w:val="30"/>
          <w:szCs w:val="30"/>
          <w:lang w:eastAsia="ru-RU"/>
        </w:rPr>
        <w:t xml:space="preserve"> в том числе по результатам проверок, проведенных главным распорядителем и (или) органами муниципального финансового контроля (за исключением условия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включении Получателя в единый реестр организаций инфраструктуры поддержки) – возврат</w:t>
      </w:r>
      <w:r w:rsidR="00090120"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в размере расходов, в отношении которых нарушены условия;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3) Получателем не представлены документы по состоянию </w:t>
      </w:r>
      <w:r w:rsidR="00197A5B">
        <w:rPr>
          <w:rFonts w:ascii="Times New Roman" w:cs="Times New Roman" w:eastAsia="Calibri" w:hAnsi="Times New Roman"/>
          <w:iCs/>
          <w:sz w:val="30"/>
          <w:szCs w:val="30"/>
          <w:lang w:eastAsia="ru-RU"/>
        </w:rPr>
        <w:t>на даты, установленные для пред</w:t>
      </w:r>
      <w:r w:rsidRPr="008D3B9F">
        <w:rPr>
          <w:rFonts w:ascii="Times New Roman" w:cs="Times New Roman" w:eastAsia="Calibri" w:hAnsi="Times New Roman"/>
          <w:iCs/>
          <w:sz w:val="30"/>
          <w:szCs w:val="30"/>
          <w:lang w:eastAsia="ru-RU"/>
        </w:rPr>
        <w:t xml:space="preserve">ставления отчетности, </w:t>
      </w:r>
      <w:r w:rsidR="00336AD9" w:rsidRPr="008D3B9F">
        <w:rPr>
          <w:rFonts w:ascii="Times New Roman" w:cs="Times New Roman" w:eastAsia="Calibri" w:hAnsi="Times New Roman"/>
          <w:iCs/>
          <w:sz w:val="30"/>
          <w:szCs w:val="30"/>
          <w:lang w:eastAsia="ru-RU"/>
        </w:rPr>
        <w:t>согласно</w:t>
      </w:r>
      <w:r w:rsidR="00B727C9" w:rsidRPr="008D3B9F">
        <w:rPr>
          <w:rFonts w:ascii="Times New Roman" w:cs="Times New Roman" w:eastAsia="Calibri" w:hAnsi="Times New Roman"/>
          <w:iCs/>
          <w:sz w:val="30"/>
          <w:szCs w:val="30"/>
          <w:lang w:eastAsia="ru-RU"/>
        </w:rPr>
        <w:t xml:space="preserve"> пункту</w:t>
      </w:r>
      <w:r w:rsidRPr="008D3B9F">
        <w:rPr>
          <w:rFonts w:ascii="Times New Roman" w:cs="Times New Roman" w:eastAsia="Calibri" w:hAnsi="Times New Roman"/>
          <w:iCs/>
          <w:sz w:val="30"/>
          <w:szCs w:val="30"/>
          <w:lang w:eastAsia="ru-RU"/>
        </w:rPr>
        <w:t xml:space="preserve"> 3</w:t>
      </w:r>
      <w:r w:rsidR="00C520A9"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xml:space="preserve"> настоящего Положения, которые Получатель должен представить самостояте</w:t>
      </w:r>
      <w:r w:rsidR="00B60F06">
        <w:rPr>
          <w:rFonts w:ascii="Times New Roman" w:cs="Times New Roman" w:eastAsia="Calibri" w:hAnsi="Times New Roman"/>
          <w:iCs/>
          <w:sz w:val="30"/>
          <w:szCs w:val="30"/>
          <w:lang w:eastAsia="ru-RU"/>
        </w:rPr>
        <w:t xml:space="preserve">льно, за исключением продления </w:t>
      </w:r>
      <w:r w:rsidRPr="008D3B9F">
        <w:rPr>
          <w:rFonts w:ascii="Times New Roman" w:cs="Times New Roman" w:eastAsia="Calibri" w:hAnsi="Times New Roman"/>
          <w:iCs/>
          <w:sz w:val="30"/>
          <w:szCs w:val="30"/>
          <w:lang w:eastAsia="ru-RU"/>
        </w:rPr>
        <w:t>на основании представленных подтверждающих документов (копий документов) сроков представления отчетности на период действия обстоятельств непреодолимой силы</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 с пунктом 4</w:t>
      </w:r>
      <w:r w:rsidR="00C520A9"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xml:space="preserve"> настоящего Положения – возврат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в размере расходов, в отношении которых не представлены</w:t>
      </w:r>
      <w:proofErr w:type="gramEnd"/>
      <w:r w:rsidRPr="008D3B9F">
        <w:rPr>
          <w:rFonts w:ascii="Times New Roman" w:cs="Times New Roman" w:eastAsia="Calibri" w:hAnsi="Times New Roman"/>
          <w:iCs/>
          <w:sz w:val="30"/>
          <w:szCs w:val="30"/>
          <w:lang w:eastAsia="ru-RU"/>
        </w:rPr>
        <w:t xml:space="preserve"> документы;</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4) в случае нарушения условия о включении Получателя в единый реестр организаций инфраструктуры поддержки, </w:t>
      </w:r>
      <w:proofErr w:type="gramStart"/>
      <w:r w:rsidRPr="008D3B9F">
        <w:rPr>
          <w:rFonts w:ascii="Times New Roman" w:cs="Times New Roman" w:eastAsia="Calibri" w:hAnsi="Times New Roman"/>
          <w:iCs/>
          <w:sz w:val="30"/>
          <w:szCs w:val="30"/>
          <w:lang w:eastAsia="ru-RU"/>
        </w:rPr>
        <w:t>выявленного</w:t>
      </w:r>
      <w:proofErr w:type="gramEnd"/>
      <w:r w:rsidRPr="008D3B9F">
        <w:rPr>
          <w:rFonts w:ascii="Times New Roman" w:cs="Times New Roman" w:eastAsia="Calibri" w:hAnsi="Times New Roman"/>
          <w:iCs/>
          <w:sz w:val="30"/>
          <w:szCs w:val="30"/>
          <w:lang w:eastAsia="ru-RU"/>
        </w:rPr>
        <w:t xml:space="preserve"> в том числе по фактам проверок, проведенных главным распорядителем</w:t>
      </w:r>
      <w:r w:rsidR="00E228B0"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(или) органом муниципального финансового контроля, Получателю устанавливается мера ответственности в виде возврата</w:t>
      </w:r>
      <w:r w:rsidR="00090120"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полном объеме, указанном в соглашении.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xml:space="preserve">. Уполномоченный орган в течение 45 рабочих дней </w:t>
      </w:r>
      <w:proofErr w:type="gramStart"/>
      <w:r w:rsidRPr="008D3B9F">
        <w:rPr>
          <w:rFonts w:ascii="Times New Roman" w:cs="Times New Roman" w:eastAsia="Calibri" w:hAnsi="Times New Roman"/>
          <w:iCs/>
          <w:sz w:val="30"/>
          <w:szCs w:val="30"/>
          <w:lang w:eastAsia="ru-RU"/>
        </w:rPr>
        <w:t>с даты выявления</w:t>
      </w:r>
      <w:proofErr w:type="gramEnd"/>
      <w:r w:rsidRPr="008D3B9F">
        <w:rPr>
          <w:rFonts w:ascii="Times New Roman" w:cs="Times New Roman" w:eastAsia="Calibri" w:hAnsi="Times New Roman"/>
          <w:iCs/>
          <w:sz w:val="30"/>
          <w:szCs w:val="30"/>
          <w:lang w:eastAsia="ru-RU"/>
        </w:rPr>
        <w:t xml:space="preserve"> случаев, указанных в пунктах 4</w:t>
      </w:r>
      <w:r w:rsidR="00C520A9"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4</w:t>
      </w:r>
      <w:r w:rsidR="00C520A9"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4</w:t>
      </w:r>
      <w:r w:rsidR="00C520A9"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настоящего Положения, готовит решение о возврате в бюджет города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в размере, установленном пунктами 4</w:t>
      </w:r>
      <w:r w:rsidR="006A13B1"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4</w:t>
      </w:r>
      <w:r w:rsidR="006A13B1"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настоящего Положения.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4</w:t>
      </w:r>
      <w:r w:rsidR="009E35E5" w:rsidRPr="008D3B9F">
        <w:rPr>
          <w:rFonts w:ascii="Times New Roman" w:cs="Times New Roman" w:eastAsia="Calibri" w:hAnsi="Times New Roman"/>
          <w:iCs/>
          <w:sz w:val="30"/>
          <w:szCs w:val="30"/>
          <w:lang w:eastAsia="ru-RU"/>
        </w:rPr>
        <w:t>5</w:t>
      </w:r>
      <w:r w:rsidRPr="008D3B9F">
        <w:rPr>
          <w:rFonts w:ascii="Times New Roman" w:cs="Times New Roman" w:eastAsia="Calibri" w:hAnsi="Times New Roman"/>
          <w:iCs/>
          <w:sz w:val="30"/>
          <w:szCs w:val="30"/>
          <w:lang w:eastAsia="ru-RU"/>
        </w:rPr>
        <w:t>. Решение о возврате</w:t>
      </w:r>
      <w:r w:rsidR="00336AD9"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оформляется правовым актом администрации города.</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 xml:space="preserve">Уполномоченный орган в течение 5 рабочих дней, следующих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за датой подписания правового акта администрации города, содержащего решение о возврате </w:t>
      </w:r>
      <w:r w:rsidR="00336AD9"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w:t>
      </w:r>
      <w:r w:rsidR="00CD7B06" w:rsidRPr="008D3B9F">
        <w:rPr>
          <w:rFonts w:ascii="Times New Roman" w:cs="Times New Roman" w:eastAsia="Calibri" w:hAnsi="Times New Roman"/>
          <w:iCs/>
          <w:sz w:val="30"/>
          <w:szCs w:val="30"/>
          <w:lang w:eastAsia="ru-RU"/>
        </w:rPr>
        <w:t xml:space="preserve">посредством ГИИС </w:t>
      </w:r>
      <w:r w:rsidR="002063EF">
        <w:rPr>
          <w:rFonts w:ascii="Times New Roman" w:cs="Times New Roman" w:eastAsia="Calibri" w:hAnsi="Times New Roman"/>
          <w:iCs/>
          <w:sz w:val="30"/>
          <w:szCs w:val="30"/>
          <w:lang w:eastAsia="ru-RU"/>
        </w:rPr>
        <w:t>«</w:t>
      </w:r>
      <w:r w:rsidR="00CD7B06"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CD7B06" w:rsidRPr="008D3B9F">
        <w:rPr>
          <w:rFonts w:ascii="Times New Roman" w:cs="Times New Roman" w:eastAsia="Calibri" w:hAnsi="Times New Roman"/>
          <w:iCs/>
          <w:sz w:val="30"/>
          <w:szCs w:val="30"/>
          <w:lang w:eastAsia="ru-RU"/>
        </w:rPr>
        <w:t xml:space="preserve">, а также </w:t>
      </w:r>
      <w:r w:rsidRPr="008D3B9F">
        <w:rPr>
          <w:rFonts w:ascii="Times New Roman" w:cs="Times New Roman" w:eastAsia="Calibri" w:hAnsi="Times New Roman"/>
          <w:iCs/>
          <w:sz w:val="30"/>
          <w:szCs w:val="30"/>
          <w:lang w:eastAsia="ru-RU"/>
        </w:rPr>
        <w:t xml:space="preserve">письменно почтовым отправлением с уведомлением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вручении по адресу, указанному в соглашении, уведомляет Получателя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возврате</w:t>
      </w:r>
      <w:r w:rsidR="00336AD9" w:rsidRPr="008D3B9F">
        <w:rPr>
          <w:rFonts w:ascii="Times New Roman" w:cs="Times New Roman" w:eastAsia="Calibri" w:hAnsi="Times New Roman"/>
          <w:iCs/>
          <w:sz w:val="30"/>
          <w:szCs w:val="30"/>
          <w:lang w:eastAsia="ru-RU"/>
        </w:rPr>
        <w:t xml:space="preserve"> средств</w:t>
      </w:r>
      <w:r w:rsidRPr="008D3B9F">
        <w:rPr>
          <w:rFonts w:ascii="Times New Roman" w:cs="Times New Roman" w:eastAsia="Calibri" w:hAnsi="Times New Roman"/>
          <w:iCs/>
          <w:sz w:val="30"/>
          <w:szCs w:val="30"/>
          <w:lang w:eastAsia="ru-RU"/>
        </w:rPr>
        <w:t xml:space="preserve"> субсидии на основании принятого решения о возврате </w:t>
      </w:r>
      <w:r w:rsidR="00090120"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субсидии с приложением его копии.</w:t>
      </w:r>
      <w:proofErr w:type="gramEnd"/>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7</w:t>
      </w:r>
      <w:r w:rsidRPr="008D3B9F">
        <w:rPr>
          <w:rFonts w:ascii="Times New Roman" w:cs="Times New Roman" w:eastAsia="Calibri" w:hAnsi="Times New Roman"/>
          <w:iCs/>
          <w:sz w:val="30"/>
          <w:szCs w:val="30"/>
          <w:lang w:eastAsia="ru-RU"/>
        </w:rPr>
        <w:t>. Получатель в течение 20 рабочих дней, следующих за датой отправки письменного уведомления о возврате</w:t>
      </w:r>
      <w:r w:rsidR="00336AD9" w:rsidRPr="008D3B9F">
        <w:rPr>
          <w:rFonts w:ascii="Times New Roman" w:cs="Times New Roman" w:eastAsia="Calibri" w:hAnsi="Times New Roman"/>
          <w:iCs/>
          <w:sz w:val="30"/>
          <w:szCs w:val="30"/>
          <w:lang w:eastAsia="ru-RU"/>
        </w:rPr>
        <w:t xml:space="preserve"> средств</w:t>
      </w:r>
      <w:r w:rsidR="005665C6" w:rsidRPr="008D3B9F">
        <w:rPr>
          <w:rFonts w:ascii="Times New Roman" w:cs="Times New Roman" w:eastAsia="Calibri" w:hAnsi="Times New Roman"/>
          <w:iCs/>
          <w:sz w:val="30"/>
          <w:szCs w:val="30"/>
          <w:lang w:eastAsia="ru-RU"/>
        </w:rPr>
        <w:t xml:space="preserve"> субсидии, указанного</w:t>
      </w:r>
      <w:r w:rsidRPr="008D3B9F">
        <w:rPr>
          <w:rFonts w:ascii="Times New Roman" w:cs="Times New Roman" w:eastAsia="Calibri" w:hAnsi="Times New Roman"/>
          <w:iCs/>
          <w:sz w:val="30"/>
          <w:szCs w:val="30"/>
          <w:lang w:eastAsia="ru-RU"/>
        </w:rPr>
        <w:t xml:space="preserve"> в пункте 4</w:t>
      </w:r>
      <w:r w:rsidR="006A13B1"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настоящего Положения, обяз</w:t>
      </w:r>
      <w:r w:rsidR="00090120" w:rsidRPr="008D3B9F">
        <w:rPr>
          <w:rFonts w:ascii="Times New Roman" w:cs="Times New Roman" w:eastAsia="Calibri" w:hAnsi="Times New Roman"/>
          <w:iCs/>
          <w:sz w:val="30"/>
          <w:szCs w:val="30"/>
          <w:lang w:eastAsia="ru-RU"/>
        </w:rPr>
        <w:t>ан произвести возврат полученных средств</w:t>
      </w:r>
      <w:r w:rsidRPr="008D3B9F">
        <w:rPr>
          <w:rFonts w:ascii="Times New Roman" w:cs="Times New Roman" w:eastAsia="Calibri" w:hAnsi="Times New Roman"/>
          <w:iCs/>
          <w:sz w:val="30"/>
          <w:szCs w:val="30"/>
          <w:lang w:eastAsia="ru-RU"/>
        </w:rPr>
        <w:t xml:space="preserve"> субсидии на лицевой счет главного распорядителя.</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Главный распорядитель возвращает указанные средства в бюджет города в течение </w:t>
      </w:r>
      <w:r w:rsidR="00186B11">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 даты их зачисления на лицевой счет.</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В случае если Получатель не возвратил</w:t>
      </w:r>
      <w:r w:rsidR="00336AD9" w:rsidRPr="008D3B9F">
        <w:rPr>
          <w:rFonts w:ascii="Times New Roman" w:cs="Times New Roman" w:eastAsia="Calibri" w:hAnsi="Times New Roman"/>
          <w:iCs/>
          <w:sz w:val="30"/>
          <w:szCs w:val="30"/>
          <w:lang w:eastAsia="ru-RU"/>
        </w:rPr>
        <w:t xml:space="preserve"> средства субсидии</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установленный срок или возвратил не в полном объеме, главный распорядитель в течение 23 рабочих дней с даты истечения срока, установленного Получателю для возврата </w:t>
      </w:r>
      <w:r w:rsidR="00336AD9" w:rsidRPr="008D3B9F">
        <w:rPr>
          <w:rFonts w:ascii="Times New Roman" w:cs="Times New Roman" w:eastAsia="Calibri" w:hAnsi="Times New Roman"/>
          <w:iCs/>
          <w:sz w:val="30"/>
          <w:szCs w:val="30"/>
          <w:lang w:eastAsia="ru-RU"/>
        </w:rPr>
        <w:t xml:space="preserve">средств </w:t>
      </w:r>
      <w:r w:rsidRPr="008D3B9F">
        <w:rPr>
          <w:rFonts w:ascii="Times New Roman" w:cs="Times New Roman" w:eastAsia="Calibri" w:hAnsi="Times New Roman"/>
          <w:iCs/>
          <w:sz w:val="30"/>
          <w:szCs w:val="30"/>
          <w:lang w:eastAsia="ru-RU"/>
        </w:rPr>
        <w:t xml:space="preserve">субсидии, обращается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суд с заявлением о взыскании перечисленных средств субсидии</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бюджет города в соответствии с законодательством Российской Федерации.</w:t>
      </w:r>
      <w:proofErr w:type="gramEnd"/>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При отказе Получателя от возврата </w:t>
      </w:r>
      <w:r w:rsidR="00336AD9" w:rsidRPr="008D3B9F">
        <w:rPr>
          <w:rFonts w:ascii="Times New Roman" w:cs="Times New Roman" w:eastAsia="Calibri" w:hAnsi="Times New Roman"/>
          <w:iCs/>
          <w:sz w:val="30"/>
          <w:szCs w:val="30"/>
          <w:lang w:eastAsia="ru-RU"/>
        </w:rPr>
        <w:t>средств</w:t>
      </w:r>
      <w:r w:rsidRPr="008D3B9F">
        <w:rPr>
          <w:rFonts w:ascii="Times New Roman" w:cs="Times New Roman" w:eastAsia="Calibri" w:hAnsi="Times New Roman"/>
          <w:iCs/>
          <w:sz w:val="30"/>
          <w:szCs w:val="30"/>
          <w:lang w:eastAsia="ru-RU"/>
        </w:rPr>
        <w:t xml:space="preserve"> полученной субсидии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бюджет города взыскание производится в судебном порядке, установленном действующим законодательством Российской Федерации.</w:t>
      </w:r>
    </w:p>
    <w:p w:rsidP="00186B11" w:rsidR="00945821" w:rsidRDefault="00945821"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8</w:t>
      </w:r>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Соглашение должно содержать положения о неприменении требований, установленных пунктами 4</w:t>
      </w:r>
      <w:r w:rsidR="006A13B1" w:rsidRPr="008D3B9F">
        <w:rPr>
          <w:rFonts w:ascii="Times New Roman" w:cs="Times New Roman" w:eastAsia="Calibri" w:hAnsi="Times New Roman"/>
          <w:iCs/>
          <w:sz w:val="30"/>
          <w:szCs w:val="30"/>
          <w:lang w:eastAsia="ru-RU"/>
        </w:rPr>
        <w:t>1</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4</w:t>
      </w:r>
      <w:r w:rsidR="006A13B1" w:rsidRPr="008D3B9F">
        <w:rPr>
          <w:rFonts w:ascii="Times New Roman" w:cs="Times New Roman" w:eastAsia="Calibri" w:hAnsi="Times New Roman"/>
          <w:iCs/>
          <w:sz w:val="30"/>
          <w:szCs w:val="30"/>
          <w:lang w:eastAsia="ru-RU"/>
        </w:rPr>
        <w:t>7</w:t>
      </w:r>
      <w:r w:rsidRPr="008D3B9F">
        <w:rPr>
          <w:rFonts w:ascii="Times New Roman" w:cs="Times New Roman" w:eastAsia="Calibri" w:hAnsi="Times New Roman"/>
          <w:iCs/>
          <w:sz w:val="30"/>
          <w:szCs w:val="30"/>
          <w:lang w:eastAsia="ru-RU"/>
        </w:rPr>
        <w:t xml:space="preserve"> настоящего Положения,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при следующих обстоятельствах непреодолимой силы, вследствие возникновения которых соблюдение условий предоставления субсидии,</w:t>
      </w:r>
      <w:r w:rsidR="00B60F06">
        <w:rPr>
          <w:rFonts w:ascii="Times New Roman" w:cs="Times New Roman" w:eastAsia="Calibri" w:hAnsi="Times New Roman"/>
          <w:iCs/>
          <w:sz w:val="30"/>
          <w:szCs w:val="30"/>
          <w:lang w:eastAsia="ru-RU"/>
        </w:rPr>
        <w:t xml:space="preserve">              </w:t>
      </w:r>
      <w:r w:rsidR="006A13B1"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том числе исполнение обязательств по достижению результатов предоставления субсидии,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 или неблагоприятных погодных условий</w:t>
      </w:r>
      <w:proofErr w:type="gramEnd"/>
      <w:r w:rsidRPr="008D3B9F">
        <w:rPr>
          <w:rFonts w:ascii="Times New Roman" w:cs="Times New Roman" w:eastAsia="Calibri" w:hAnsi="Times New Roman"/>
          <w:iCs/>
          <w:sz w:val="30"/>
          <w:szCs w:val="30"/>
          <w:lang w:eastAsia="ru-RU"/>
        </w:rPr>
        <w:t xml:space="preserve">, эпидемии, пандемии, чрезвычайные ситуации, в том числе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соглашении виды деятельности и (или) препятствующих осуществлению Получателем своих обязательств по соглашению.</w:t>
      </w:r>
    </w:p>
    <w:p w:rsidP="00186B11" w:rsidR="00945821" w:rsidRDefault="009E35E5" w:rsidRPr="008D3B9F">
      <w:pPr>
        <w:widowControl w:val="false"/>
        <w:suppressAutoHyphens/>
        <w:autoSpaceDE w:val="false"/>
        <w:autoSpaceDN w:val="false"/>
        <w:adjustRightInd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49</w:t>
      </w:r>
      <w:r w:rsidR="00945821" w:rsidRPr="008D3B9F">
        <w:rPr>
          <w:rFonts w:ascii="Times New Roman" w:cs="Times New Roman" w:eastAsia="Calibri" w:hAnsi="Times New Roman"/>
          <w:iCs/>
          <w:sz w:val="30"/>
          <w:szCs w:val="30"/>
          <w:lang w:eastAsia="ru-RU"/>
        </w:rPr>
        <w:t>. Иная ответственность за нарушение условий и порядка предоставления субсидии Получателем устанавливается в соответствии</w:t>
      </w:r>
      <w:r w:rsidR="00B60F06">
        <w:rPr>
          <w:rFonts w:ascii="Times New Roman" w:cs="Times New Roman" w:eastAsia="Calibri" w:hAnsi="Times New Roman"/>
          <w:iCs/>
          <w:sz w:val="30"/>
          <w:szCs w:val="30"/>
          <w:lang w:eastAsia="ru-RU"/>
        </w:rPr>
        <w:t xml:space="preserve">               </w:t>
      </w:r>
      <w:r w:rsidR="00945821" w:rsidRPr="008D3B9F">
        <w:rPr>
          <w:rFonts w:ascii="Times New Roman" w:cs="Times New Roman" w:eastAsia="Calibri" w:hAnsi="Times New Roman"/>
          <w:iCs/>
          <w:sz w:val="30"/>
          <w:szCs w:val="30"/>
          <w:lang w:eastAsia="ru-RU"/>
        </w:rPr>
        <w:t xml:space="preserve"> с законодательством Российской Федерации.</w:t>
      </w:r>
    </w:p>
    <w:p w:rsidP="009E35E5" w:rsidR="00945821" w:rsidRDefault="009E35E5" w:rsidRPr="008D3B9F">
      <w:pPr>
        <w:widowControl w:val="false"/>
        <w:suppressAutoHyphens/>
        <w:autoSpaceDE w:val="false"/>
        <w:autoSpaceDN w:val="false"/>
        <w:adjustRightInd w:val="false"/>
        <w:spacing w:after="0" w:line="240"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val="en-US"/>
        </w:rPr>
        <w:lastRenderedPageBreak/>
        <w:t>V</w:t>
      </w:r>
      <w:r w:rsidRPr="008D3B9F">
        <w:rPr>
          <w:rFonts w:ascii="Times New Roman" w:cs="Times New Roman" w:eastAsia="Calibri" w:hAnsi="Times New Roman"/>
          <w:iCs/>
          <w:sz w:val="30"/>
          <w:szCs w:val="30"/>
          <w:lang w:eastAsia="ru-RU"/>
        </w:rPr>
        <w:t xml:space="preserve">. </w:t>
      </w:r>
      <w:r w:rsidR="00D133AB" w:rsidRPr="008D3B9F">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орядок проведения конкурсного отбора получателей грантов</w:t>
      </w:r>
    </w:p>
    <w:p w:rsidP="009E35E5" w:rsidR="00852DFA" w:rsidRDefault="00852DFA" w:rsidRPr="008D3B9F">
      <w:pPr>
        <w:widowControl w:val="false"/>
        <w:autoSpaceDE w:val="false"/>
        <w:autoSpaceDN w:val="false"/>
        <w:spacing w:after="0" w:line="240" w:lineRule="auto"/>
        <w:ind w:firstLine="709"/>
        <w:jc w:val="both"/>
        <w:rPr>
          <w:rFonts w:ascii="Times New Roman" w:cs="Times New Roman" w:eastAsia="Times New Roman" w:hAnsi="Times New Roman"/>
          <w:sz w:val="30"/>
          <w:szCs w:val="30"/>
          <w:lang w:eastAsia="ru-RU"/>
        </w:rPr>
      </w:pPr>
      <w:bookmarkStart w:id="6" w:name="P7"/>
    </w:p>
    <w:bookmarkEnd w:id="6"/>
    <w:p w:rsidP="00B60F06" w:rsidR="009E35E5" w:rsidRDefault="00852DFA"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50</w:t>
      </w:r>
      <w:r w:rsidR="009E35E5" w:rsidRPr="008D3B9F">
        <w:rPr>
          <w:rFonts w:ascii="Times New Roman" w:cs="Times New Roman" w:eastAsia="Calibri" w:hAnsi="Times New Roman"/>
          <w:iCs/>
          <w:sz w:val="30"/>
          <w:szCs w:val="30"/>
          <w:lang w:eastAsia="ru-RU"/>
        </w:rPr>
        <w:t xml:space="preserve">. Проведение отбора осуществляется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Взаимодействие оператора грантов, комиссии с участниками</w:t>
      </w:r>
      <w:r w:rsidR="00247FBA"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отбора осуществляется с использованием документов в электронной форме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Способом отбора получателей гранта является конкурс, осуществляемый на конкурентной основе, исходя из наилучших условий достижения результата предоставления гранта, при котором ранжирование поступивших от участников конкурсного отбора заявок определяется по мере уменьшения полученных баллов по итогам оценки заявок и очередности их поступления в случае равенства количества полученных баллов (далее – конкурсный отбор, отбор).</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Конкурсный отбор проводится в текущем финансовом году в один этап и включает стадию рассмотрения и оценки заявок, стадию определения получателей гранта (победителей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размеров гранта, предоставляемых </w:t>
      </w:r>
      <w:r w:rsidR="000B7BB8" w:rsidRPr="008D3B9F">
        <w:rPr>
          <w:rFonts w:ascii="Times New Roman" w:cs="Times New Roman" w:eastAsia="Calibri" w:hAnsi="Times New Roman"/>
          <w:iCs/>
          <w:sz w:val="30"/>
          <w:szCs w:val="30"/>
          <w:lang w:eastAsia="ru-RU"/>
        </w:rPr>
        <w:t>победителям конкурсного отбора</w:t>
      </w:r>
      <w:r w:rsidRPr="008D3B9F">
        <w:rPr>
          <w:rFonts w:ascii="Times New Roman" w:cs="Times New Roman" w:eastAsia="Calibri" w:hAnsi="Times New Roman"/>
          <w:iCs/>
          <w:sz w:val="30"/>
          <w:szCs w:val="30"/>
          <w:lang w:eastAsia="ru-RU"/>
        </w:rPr>
        <w:t>.</w:t>
      </w:r>
    </w:p>
    <w:p w:rsidP="00B60F06" w:rsidR="009E35E5" w:rsidRDefault="00852DFA"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 w:name="P74"/>
      <w:bookmarkEnd w:id="7"/>
      <w:r w:rsidRPr="008D3B9F">
        <w:rPr>
          <w:rFonts w:ascii="Times New Roman" w:cs="Times New Roman" w:eastAsia="Calibri" w:hAnsi="Times New Roman"/>
          <w:iCs/>
          <w:sz w:val="30"/>
          <w:szCs w:val="30"/>
          <w:lang w:eastAsia="ru-RU"/>
        </w:rPr>
        <w:t>51</w:t>
      </w:r>
      <w:r w:rsidR="009E35E5"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Оператор грантов принимает решение о конкурсном отборе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форме приказа руководителя </w:t>
      </w:r>
      <w:r w:rsidR="00186B11">
        <w:rPr>
          <w:rFonts w:ascii="Times New Roman" w:cs="Times New Roman" w:eastAsia="Calibri" w:hAnsi="Times New Roman"/>
          <w:iCs/>
          <w:sz w:val="30"/>
          <w:szCs w:val="30"/>
          <w:lang w:eastAsia="ru-RU"/>
        </w:rPr>
        <w:t>о</w:t>
      </w:r>
      <w:r w:rsidR="009E35E5" w:rsidRPr="008D3B9F">
        <w:rPr>
          <w:rFonts w:ascii="Times New Roman" w:cs="Times New Roman" w:eastAsia="Calibri" w:hAnsi="Times New Roman"/>
          <w:iCs/>
          <w:sz w:val="30"/>
          <w:szCs w:val="30"/>
          <w:lang w:eastAsia="ru-RU"/>
        </w:rPr>
        <w:t>ператора грантов. Объявление</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о проведении конкурсного отбора не </w:t>
      </w:r>
      <w:proofErr w:type="gramStart"/>
      <w:r w:rsidR="009E35E5" w:rsidRPr="008D3B9F">
        <w:rPr>
          <w:rFonts w:ascii="Times New Roman" w:cs="Times New Roman" w:eastAsia="Calibri" w:hAnsi="Times New Roman"/>
          <w:iCs/>
          <w:sz w:val="30"/>
          <w:szCs w:val="30"/>
          <w:lang w:eastAsia="ru-RU"/>
        </w:rPr>
        <w:t>позднее</w:t>
      </w:r>
      <w:proofErr w:type="gramEnd"/>
      <w:r w:rsidR="009E35E5" w:rsidRPr="008D3B9F">
        <w:rPr>
          <w:rFonts w:ascii="Times New Roman" w:cs="Times New Roman" w:eastAsia="Calibri" w:hAnsi="Times New Roman"/>
          <w:iCs/>
          <w:sz w:val="30"/>
          <w:szCs w:val="30"/>
          <w:lang w:eastAsia="ru-RU"/>
        </w:rPr>
        <w:t xml:space="preserve"> чем за один рабочий день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до начала срока приема заявок, но не позднее </w:t>
      </w:r>
      <w:r w:rsidR="00CB05AC" w:rsidRPr="008D3B9F">
        <w:rPr>
          <w:rFonts w:ascii="Times New Roman" w:cs="Times New Roman" w:eastAsia="Calibri" w:hAnsi="Times New Roman"/>
          <w:iCs/>
          <w:sz w:val="30"/>
          <w:szCs w:val="30"/>
          <w:lang w:eastAsia="ru-RU"/>
        </w:rPr>
        <w:t>01</w:t>
      </w:r>
      <w:r w:rsidR="00247FBA" w:rsidRPr="008D3B9F">
        <w:rPr>
          <w:rFonts w:ascii="Times New Roman" w:cs="Times New Roman" w:eastAsia="Calibri" w:hAnsi="Times New Roman"/>
          <w:iCs/>
          <w:sz w:val="30"/>
          <w:szCs w:val="30"/>
          <w:lang w:eastAsia="ru-RU"/>
        </w:rPr>
        <w:t xml:space="preserve"> </w:t>
      </w:r>
      <w:r w:rsidR="00CB05AC" w:rsidRPr="008D3B9F">
        <w:rPr>
          <w:rFonts w:ascii="Times New Roman" w:cs="Times New Roman" w:eastAsia="Calibri" w:hAnsi="Times New Roman"/>
          <w:iCs/>
          <w:sz w:val="30"/>
          <w:szCs w:val="30"/>
          <w:lang w:eastAsia="ru-RU"/>
        </w:rPr>
        <w:t>ноября</w:t>
      </w:r>
      <w:r w:rsidR="009E35E5" w:rsidRPr="008D3B9F">
        <w:rPr>
          <w:rFonts w:ascii="Times New Roman" w:cs="Times New Roman" w:eastAsia="Calibri" w:hAnsi="Times New Roman"/>
          <w:iCs/>
          <w:sz w:val="30"/>
          <w:szCs w:val="30"/>
          <w:lang w:eastAsia="ru-RU"/>
        </w:rPr>
        <w:t xml:space="preserve"> текущего финансового года, размещается (публикуется) </w:t>
      </w:r>
      <w:r w:rsidR="000B7BB8" w:rsidRPr="008D3B9F">
        <w:rPr>
          <w:rFonts w:ascii="Times New Roman" w:cs="Times New Roman" w:eastAsia="Calibri" w:hAnsi="Times New Roman"/>
          <w:iCs/>
          <w:sz w:val="30"/>
          <w:szCs w:val="30"/>
          <w:lang w:eastAsia="ru-RU"/>
        </w:rPr>
        <w:t>на едином портале</w:t>
      </w:r>
      <w:r w:rsidR="009E35E5"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на сайте оператора грантов и включает:</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дату размещения объявления о проведении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 сроки проведения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дату начала подачи и дату окончания приема заявок, </w:t>
      </w:r>
      <w:proofErr w:type="gramStart"/>
      <w:r w:rsidRPr="008D3B9F">
        <w:rPr>
          <w:rFonts w:ascii="Times New Roman" w:cs="Times New Roman" w:eastAsia="Calibri" w:hAnsi="Times New Roman"/>
          <w:iCs/>
          <w:sz w:val="30"/>
          <w:szCs w:val="30"/>
          <w:lang w:eastAsia="ru-RU"/>
        </w:rPr>
        <w:t>которая</w:t>
      </w:r>
      <w:proofErr w:type="gramEnd"/>
      <w:r w:rsidRPr="008D3B9F">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не может быть ранее 30-го календарного дня, следующего за днем размещения объявления о проведении конкурсного отбора;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 наименование, местонахождение, почтовый адрес, адрес электронной почты оператора грантов;</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5) результат предоставления гранта, установленный пунктом </w:t>
      </w:r>
      <w:r w:rsidR="004540F8" w:rsidRPr="008D3B9F">
        <w:rPr>
          <w:rFonts w:ascii="Times New Roman" w:cs="Times New Roman" w:eastAsia="Calibri" w:hAnsi="Times New Roman"/>
          <w:iCs/>
          <w:sz w:val="30"/>
          <w:szCs w:val="30"/>
          <w:lang w:eastAsia="ru-RU"/>
        </w:rPr>
        <w:t>80</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6) доменное имя и (или) указатели страниц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на котор</w:t>
      </w:r>
      <w:r w:rsidR="00186B11">
        <w:rPr>
          <w:rFonts w:ascii="Times New Roman" w:cs="Times New Roman" w:eastAsia="Calibri" w:hAnsi="Times New Roman"/>
          <w:iCs/>
          <w:sz w:val="30"/>
          <w:szCs w:val="30"/>
          <w:lang w:eastAsia="ru-RU"/>
        </w:rPr>
        <w:t>ых</w:t>
      </w:r>
      <w:r w:rsidRPr="008D3B9F">
        <w:rPr>
          <w:rFonts w:ascii="Times New Roman" w:cs="Times New Roman" w:eastAsia="Calibri" w:hAnsi="Times New Roman"/>
          <w:iCs/>
          <w:sz w:val="30"/>
          <w:szCs w:val="30"/>
          <w:lang w:eastAsia="ru-RU"/>
        </w:rPr>
        <w:t xml:space="preserve"> обеспечивается проведение конкурсного отбора;</w:t>
      </w:r>
    </w:p>
    <w:p w:rsidP="00B60F06"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7) требования к участникам конкурсного отбора (получателям гранта), установленные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а также перечень сведений (документов), указанных в подпунктах 1</w:t>
      </w:r>
      <w:r w:rsidR="00186B11">
        <w:rPr>
          <w:rFonts w:ascii="Times New Roman" w:cs="Times New Roman" w:eastAsia="Calibri" w:hAnsi="Times New Roman"/>
          <w:iCs/>
          <w:sz w:val="30"/>
          <w:szCs w:val="30"/>
          <w:lang w:eastAsia="ru-RU"/>
        </w:rPr>
        <w:t>–</w:t>
      </w:r>
      <w:r w:rsidR="009A1F6E" w:rsidRPr="008D3B9F">
        <w:rPr>
          <w:rFonts w:ascii="Times New Roman" w:cs="Times New Roman" w:eastAsia="Calibri" w:hAnsi="Times New Roman"/>
          <w:iCs/>
          <w:sz w:val="30"/>
          <w:szCs w:val="30"/>
          <w:lang w:eastAsia="ru-RU"/>
        </w:rPr>
        <w:t>10</w:t>
      </w:r>
      <w:r w:rsidRPr="008D3B9F">
        <w:rPr>
          <w:rFonts w:ascii="Times New Roman" w:cs="Times New Roman" w:eastAsia="Calibri" w:hAnsi="Times New Roman"/>
          <w:iCs/>
          <w:sz w:val="30"/>
          <w:szCs w:val="30"/>
          <w:lang w:eastAsia="ru-RU"/>
        </w:rPr>
        <w:t xml:space="preserve"> пункта </w:t>
      </w:r>
      <w:r w:rsidR="00AF1A2D"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для подтверждения соответствия участников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(получателей гранта) указанным требованиям, которые участник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(получатель гранта) вправе представить самостоятельно, с указанием требований к перечню </w:t>
      </w:r>
      <w:r w:rsidR="00186B11">
        <w:rPr>
          <w:rFonts w:ascii="Times New Roman" w:cs="Times New Roman" w:eastAsia="Calibri" w:hAnsi="Times New Roman"/>
          <w:iCs/>
          <w:sz w:val="30"/>
          <w:szCs w:val="30"/>
          <w:lang w:eastAsia="ru-RU"/>
        </w:rPr>
        <w:lastRenderedPageBreak/>
        <w:t>документов и документам, пред</w:t>
      </w:r>
      <w:r w:rsidRPr="008D3B9F">
        <w:rPr>
          <w:rFonts w:ascii="Times New Roman" w:cs="Times New Roman" w:eastAsia="Calibri" w:hAnsi="Times New Roman"/>
          <w:iCs/>
          <w:sz w:val="30"/>
          <w:szCs w:val="30"/>
          <w:lang w:eastAsia="ru-RU"/>
        </w:rPr>
        <w:t>ставляемы</w:t>
      </w:r>
      <w:r w:rsidR="00186B11">
        <w:rPr>
          <w:rFonts w:ascii="Times New Roman" w:cs="Times New Roman" w:eastAsia="Calibri" w:hAnsi="Times New Roman"/>
          <w:iCs/>
          <w:sz w:val="30"/>
          <w:szCs w:val="30"/>
          <w:lang w:eastAsia="ru-RU"/>
        </w:rPr>
        <w:t>м</w:t>
      </w:r>
      <w:r w:rsidRPr="008D3B9F">
        <w:rPr>
          <w:rFonts w:ascii="Times New Roman" w:cs="Times New Roman" w:eastAsia="Calibri" w:hAnsi="Times New Roman"/>
          <w:iCs/>
          <w:sz w:val="30"/>
          <w:szCs w:val="30"/>
          <w:lang w:eastAsia="ru-RU"/>
        </w:rPr>
        <w:t xml:space="preserve"> участник</w:t>
      </w:r>
      <w:r w:rsidR="00470B5E" w:rsidRPr="008D3B9F">
        <w:rPr>
          <w:rFonts w:ascii="Times New Roman" w:cs="Times New Roman" w:eastAsia="Calibri" w:hAnsi="Times New Roman"/>
          <w:iCs/>
          <w:sz w:val="30"/>
          <w:szCs w:val="30"/>
          <w:lang w:eastAsia="ru-RU"/>
        </w:rPr>
        <w:t>ами</w:t>
      </w:r>
      <w:r w:rsidRPr="008D3B9F">
        <w:rPr>
          <w:rFonts w:ascii="Times New Roman" w:cs="Times New Roman" w:eastAsia="Calibri" w:hAnsi="Times New Roman"/>
          <w:iCs/>
          <w:sz w:val="30"/>
          <w:szCs w:val="30"/>
          <w:lang w:eastAsia="ru-RU"/>
        </w:rPr>
        <w:t xml:space="preserve"> </w:t>
      </w:r>
      <w:r w:rsidR="00247FBA"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w:t>
      </w:r>
      <w:proofErr w:type="gramEnd"/>
    </w:p>
    <w:p w:rsidP="00B60F06"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 w:name="P82"/>
      <w:bookmarkEnd w:id="8"/>
      <w:r w:rsidRPr="008D3B9F">
        <w:rPr>
          <w:rFonts w:ascii="Times New Roman" w:cs="Times New Roman" w:eastAsia="Calibri" w:hAnsi="Times New Roman"/>
          <w:iCs/>
          <w:sz w:val="30"/>
          <w:szCs w:val="30"/>
          <w:lang w:eastAsia="ru-RU"/>
        </w:rPr>
        <w:t xml:space="preserve">8) категории получателей гранта и ограничения, установленные </w:t>
      </w:r>
      <w:hyperlink w:anchor="P10" w:history="true">
        <w:r w:rsidRPr="008D3B9F">
          <w:rPr>
            <w:rFonts w:ascii="Times New Roman" w:cs="Times New Roman" w:eastAsia="Calibri" w:hAnsi="Times New Roman"/>
            <w:iCs/>
            <w:sz w:val="30"/>
            <w:szCs w:val="30"/>
            <w:lang w:eastAsia="ru-RU"/>
          </w:rPr>
          <w:t xml:space="preserve">пунктами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9) критерии оценки и условия рассмотрения заявок, установленные </w:t>
      </w:r>
      <w:hyperlink w:anchor="P21" w:history="true">
        <w:r w:rsidRPr="008D3B9F">
          <w:rPr>
            <w:rFonts w:ascii="Times New Roman" w:cs="Times New Roman" w:eastAsia="Calibri" w:hAnsi="Times New Roman"/>
            <w:iCs/>
            <w:sz w:val="30"/>
            <w:szCs w:val="30"/>
            <w:lang w:eastAsia="ru-RU"/>
          </w:rPr>
          <w:t xml:space="preserve">пунктами </w:t>
        </w:r>
        <w:r w:rsidR="00EE2622" w:rsidRPr="008D3B9F">
          <w:rPr>
            <w:rFonts w:ascii="Times New Roman" w:cs="Times New Roman" w:eastAsia="Calibri" w:hAnsi="Times New Roman"/>
            <w:iCs/>
            <w:sz w:val="30"/>
            <w:szCs w:val="30"/>
            <w:lang w:eastAsia="ru-RU"/>
          </w:rPr>
          <w:t>64</w:t>
        </w:r>
      </w:hyperlink>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65 настоящего</w:t>
      </w:r>
      <w:r w:rsidRPr="008D3B9F">
        <w:rPr>
          <w:rFonts w:ascii="Times New Roman" w:cs="Times New Roman" w:eastAsia="Calibri" w:hAnsi="Times New Roman"/>
          <w:iCs/>
          <w:sz w:val="30"/>
          <w:szCs w:val="30"/>
          <w:lang w:eastAsia="ru-RU"/>
        </w:rPr>
        <w:t xml:space="preserve">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10) порядок подачи участниками конкурсного отбора заявки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w:t>
      </w:r>
      <w:hyperlink w:anchor="P14" w:history="true">
        <w:r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57</w:t>
        </w:r>
      </w:hyperlink>
      <w:r w:rsidRPr="008D3B9F">
        <w:rPr>
          <w:rFonts w:ascii="Times New Roman" w:cs="Times New Roman" w:eastAsia="Calibri" w:hAnsi="Times New Roman"/>
          <w:iCs/>
          <w:sz w:val="30"/>
          <w:szCs w:val="30"/>
          <w:lang w:eastAsia="ru-RU"/>
        </w:rPr>
        <w:t xml:space="preserve"> настоящего Положения (далее – заявка)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требования, предъявляемые к форме и содержанию заявки согласно пункту </w:t>
      </w:r>
      <w:r w:rsidR="00EE2622" w:rsidRPr="008D3B9F">
        <w:rPr>
          <w:rFonts w:ascii="Times New Roman" w:cs="Times New Roman" w:eastAsia="Calibri" w:hAnsi="Times New Roman"/>
          <w:iCs/>
          <w:sz w:val="30"/>
          <w:szCs w:val="30"/>
          <w:lang w:eastAsia="ru-RU"/>
        </w:rPr>
        <w:t>60</w:t>
      </w:r>
      <w:r w:rsidRPr="008D3B9F">
        <w:rPr>
          <w:rFonts w:ascii="Times New Roman" w:cs="Times New Roman" w:eastAsia="Calibri" w:hAnsi="Times New Roman"/>
          <w:iCs/>
          <w:sz w:val="30"/>
          <w:szCs w:val="30"/>
          <w:lang w:eastAsia="ru-RU"/>
        </w:rPr>
        <w:t xml:space="preserve"> настоящего Положения, которые </w:t>
      </w:r>
      <w:proofErr w:type="gramStart"/>
      <w:r w:rsidRPr="008D3B9F">
        <w:rPr>
          <w:rFonts w:ascii="Times New Roman" w:cs="Times New Roman" w:eastAsia="Calibri" w:hAnsi="Times New Roman"/>
          <w:iCs/>
          <w:sz w:val="30"/>
          <w:szCs w:val="30"/>
          <w:lang w:eastAsia="ru-RU"/>
        </w:rPr>
        <w:t>включают</w:t>
      </w:r>
      <w:proofErr w:type="gramEnd"/>
      <w:r w:rsidRPr="008D3B9F">
        <w:rPr>
          <w:rFonts w:ascii="Times New Roman" w:cs="Times New Roman" w:eastAsia="Calibri" w:hAnsi="Times New Roman"/>
          <w:iCs/>
          <w:sz w:val="30"/>
          <w:szCs w:val="30"/>
          <w:lang w:eastAsia="ru-RU"/>
        </w:rPr>
        <w:t xml:space="preserve"> в том числе согласие на публикацию (размещение) в информационно-телекоммуникационной сети Интернет информации об участнике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9A1F6E" w:rsidRPr="008D3B9F">
        <w:rPr>
          <w:rFonts w:ascii="Times New Roman" w:cs="Times New Roman" w:eastAsia="Calibri" w:hAnsi="Times New Roman"/>
          <w:iCs/>
          <w:sz w:val="30"/>
          <w:szCs w:val="30"/>
          <w:lang w:eastAsia="ru-RU"/>
        </w:rPr>
        <w:t xml:space="preserve">о </w:t>
      </w:r>
      <w:r w:rsidRPr="008D3B9F">
        <w:rPr>
          <w:rFonts w:ascii="Times New Roman" w:cs="Times New Roman" w:eastAsia="Calibri" w:hAnsi="Times New Roman"/>
          <w:iCs/>
          <w:sz w:val="30"/>
          <w:szCs w:val="30"/>
          <w:lang w:eastAsia="ru-RU"/>
        </w:rPr>
        <w:t xml:space="preserve">подаваемой участником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заявке, иной информации об участнике </w:t>
      </w:r>
      <w:r w:rsidR="00247FB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связанной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r w:rsidR="00247FBA" w:rsidRPr="008D3B9F">
        <w:rPr>
          <w:rFonts w:ascii="Times New Roman" w:cs="Times New Roman" w:eastAsia="Calibri" w:hAnsi="Times New Roman"/>
          <w:iCs/>
          <w:sz w:val="30"/>
          <w:szCs w:val="30"/>
          <w:lang w:eastAsia="ru-RU"/>
        </w:rPr>
        <w:t>конкурсным отбором</w:t>
      </w:r>
      <w:r w:rsidRPr="008D3B9F">
        <w:rPr>
          <w:rFonts w:ascii="Times New Roman" w:cs="Times New Roman" w:eastAsia="Calibri" w:hAnsi="Times New Roman"/>
          <w:iCs/>
          <w:sz w:val="30"/>
          <w:szCs w:val="30"/>
          <w:lang w:eastAsia="ru-RU"/>
        </w:rPr>
        <w:t xml:space="preserve">, а также согласие на обработку персональных данных (в случаях, предусмотренных Федеральным законом от 27.07.2006 № 152-ФЗ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О персональных данных</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 w:name="P84"/>
      <w:bookmarkEnd w:id="9"/>
      <w:r w:rsidRPr="008D3B9F">
        <w:rPr>
          <w:rFonts w:ascii="Times New Roman" w:cs="Times New Roman" w:eastAsia="Calibri" w:hAnsi="Times New Roman"/>
          <w:iCs/>
          <w:sz w:val="30"/>
          <w:szCs w:val="30"/>
          <w:lang w:eastAsia="ru-RU"/>
        </w:rPr>
        <w:t xml:space="preserve">11) порядок уведомления в соответствии с абзацем вторым </w:t>
      </w:r>
      <w:hyperlink w:anchor="P15" w:history="true">
        <w:r w:rsidRPr="008D3B9F">
          <w:rPr>
            <w:rFonts w:ascii="Times New Roman" w:cs="Times New Roman" w:eastAsia="Calibri" w:hAnsi="Times New Roman"/>
            <w:iCs/>
            <w:sz w:val="30"/>
            <w:szCs w:val="30"/>
            <w:lang w:eastAsia="ru-RU"/>
          </w:rPr>
          <w:t xml:space="preserve">пункта </w:t>
        </w:r>
        <w:r w:rsidR="00791B11" w:rsidRPr="008D3B9F">
          <w:rPr>
            <w:rFonts w:ascii="Times New Roman" w:cs="Times New Roman" w:eastAsia="Calibri" w:hAnsi="Times New Roman"/>
            <w:iCs/>
            <w:sz w:val="30"/>
            <w:szCs w:val="30"/>
            <w:lang w:eastAsia="ru-RU"/>
          </w:rPr>
          <w:t>58</w:t>
        </w:r>
      </w:hyperlink>
      <w:r w:rsidRPr="008D3B9F">
        <w:rPr>
          <w:rFonts w:ascii="Times New Roman" w:cs="Times New Roman" w:eastAsia="Calibri" w:hAnsi="Times New Roman"/>
          <w:iCs/>
          <w:sz w:val="30"/>
          <w:szCs w:val="30"/>
          <w:lang w:eastAsia="ru-RU"/>
        </w:rPr>
        <w:t xml:space="preserve"> настоящего Положения участников конкурсного отбора об отклонении оператором грантов заявок, зарегистрированных после даты окончания приема заявок, с указанием основания отклонения на стадии рассмотрения и оценки заявок;</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12) порядок отзыва участником конкурсного отбора заявки, порядок возврата заявки, </w:t>
      </w:r>
      <w:proofErr w:type="gramStart"/>
      <w:r w:rsidRPr="008D3B9F">
        <w:rPr>
          <w:rFonts w:ascii="Times New Roman" w:cs="Times New Roman" w:eastAsia="Calibri" w:hAnsi="Times New Roman"/>
          <w:iCs/>
          <w:sz w:val="30"/>
          <w:szCs w:val="30"/>
          <w:lang w:eastAsia="ru-RU"/>
        </w:rPr>
        <w:t>определяющий</w:t>
      </w:r>
      <w:proofErr w:type="gramEnd"/>
      <w:r w:rsidRPr="008D3B9F">
        <w:rPr>
          <w:rFonts w:ascii="Times New Roman" w:cs="Times New Roman" w:eastAsia="Calibri" w:hAnsi="Times New Roman"/>
          <w:iCs/>
          <w:sz w:val="30"/>
          <w:szCs w:val="30"/>
          <w:lang w:eastAsia="ru-RU"/>
        </w:rPr>
        <w:t xml:space="preserve"> в том числе основания для возврата заявки участнику конкурсного отбора, порядок внесения участником конкурсного отбора изменений в заявку в соответствии с </w:t>
      </w:r>
      <w:hyperlink w:anchor="P16" w:history="true">
        <w:r w:rsidRPr="008D3B9F">
          <w:rPr>
            <w:rFonts w:ascii="Times New Roman" w:cs="Times New Roman" w:eastAsia="Calibri" w:hAnsi="Times New Roman"/>
            <w:iCs/>
            <w:sz w:val="30"/>
            <w:szCs w:val="30"/>
            <w:lang w:eastAsia="ru-RU"/>
          </w:rPr>
          <w:t>пунктом</w:t>
        </w:r>
        <w:r w:rsidR="00E371FF" w:rsidRPr="008D3B9F">
          <w:rPr>
            <w:rFonts w:ascii="Times New Roman" w:cs="Times New Roman" w:eastAsia="Calibri" w:hAnsi="Times New Roman"/>
            <w:iCs/>
            <w:sz w:val="30"/>
            <w:szCs w:val="30"/>
            <w:lang w:eastAsia="ru-RU"/>
          </w:rPr>
          <w:t xml:space="preserve"> 59</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13) правила рассмотрения и оценки заявок участников конкурсного отбора в соответствии с пунктами </w:t>
      </w:r>
      <w:r w:rsidR="00791B11" w:rsidRPr="008D3B9F">
        <w:rPr>
          <w:rFonts w:ascii="Times New Roman" w:cs="Times New Roman" w:eastAsia="Calibri" w:hAnsi="Times New Roman"/>
          <w:iCs/>
          <w:sz w:val="30"/>
          <w:szCs w:val="30"/>
          <w:lang w:eastAsia="ru-RU"/>
        </w:rPr>
        <w:t>61</w:t>
      </w:r>
      <w:r w:rsidR="00186B11">
        <w:rPr>
          <w:rFonts w:ascii="Times New Roman" w:cs="Times New Roman" w:eastAsia="Calibri" w:hAnsi="Times New Roman"/>
          <w:iCs/>
          <w:sz w:val="30"/>
          <w:szCs w:val="30"/>
          <w:lang w:eastAsia="ru-RU"/>
        </w:rPr>
        <w:t>–</w:t>
      </w:r>
      <w:r w:rsidR="00791B11" w:rsidRPr="008D3B9F">
        <w:rPr>
          <w:rFonts w:ascii="Times New Roman" w:cs="Times New Roman" w:eastAsia="Calibri" w:hAnsi="Times New Roman"/>
          <w:iCs/>
          <w:sz w:val="30"/>
          <w:szCs w:val="30"/>
          <w:lang w:eastAsia="ru-RU"/>
        </w:rPr>
        <w:t>67</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14) порядок возврата заявок на доработку;</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15) порядок отклонения заявок, а также информацию об основаниях их отклонения в соответствии с </w:t>
      </w:r>
      <w:hyperlink w:anchor="P27"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16) порядок оценки заявок, включающий критерии оценки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их весовое значение в общей оценке, необходимую для представления участником конкурсного отбора информацию в составе заявки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каждому критерию оценки, сведения, документы и материалы, подтверждающие такую информацию, минимальный проходной балл, который необходимо набрать участникам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результатам оценки заявок для признания их победителями </w:t>
      </w:r>
      <w:r w:rsidR="00391495" w:rsidRPr="008D3B9F">
        <w:rPr>
          <w:rFonts w:ascii="Times New Roman" w:cs="Times New Roman" w:eastAsia="Calibri" w:hAnsi="Times New Roman"/>
          <w:iCs/>
          <w:sz w:val="30"/>
          <w:szCs w:val="30"/>
          <w:lang w:eastAsia="ru-RU"/>
        </w:rPr>
        <w:t>конкурсного отбора</w:t>
      </w:r>
      <w:r w:rsidR="00186B11">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сроки оценки заявок, а также информацию</w:t>
      </w:r>
      <w:proofErr w:type="gramEnd"/>
      <w:r w:rsidRPr="008D3B9F">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об участии конкурсной комиссии в оценке заявок в соответствии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hyperlink w:anchor="P19"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62</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17) объем распределяемого гранта в рамках конкурсного отбора, порядок расчета размера гранта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791B11"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настоящего Положения, правила распределения гранта по результатам конкурсного отбора, которые могут включать максимальный, минимальный размер гранта, предоставляемого победителям конкурсного отбора (получателям гранта), а также предельное количество победителей конкурсного отбора (получателей гранта);</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18) порядок предоставления участникам конкурсного отбора разъяснений положений объявления 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абзацем </w:t>
      </w:r>
      <w:r w:rsidR="000B7BB8" w:rsidRPr="008D3B9F">
        <w:rPr>
          <w:rFonts w:ascii="Times New Roman" w:cs="Times New Roman" w:eastAsia="Calibri" w:hAnsi="Times New Roman"/>
          <w:iCs/>
          <w:sz w:val="30"/>
          <w:szCs w:val="30"/>
          <w:lang w:eastAsia="ru-RU"/>
        </w:rPr>
        <w:t>пятым</w:t>
      </w:r>
      <w:r w:rsidRPr="008D3B9F">
        <w:rPr>
          <w:rFonts w:ascii="Times New Roman" w:cs="Times New Roman" w:eastAsia="Calibri" w:hAnsi="Times New Roman"/>
          <w:iCs/>
          <w:sz w:val="30"/>
          <w:szCs w:val="30"/>
          <w:lang w:eastAsia="ru-RU"/>
        </w:rPr>
        <w:t xml:space="preserve"> пункта </w:t>
      </w:r>
      <w:r w:rsidR="00E371FF" w:rsidRPr="008D3B9F">
        <w:rPr>
          <w:rFonts w:ascii="Times New Roman" w:cs="Times New Roman" w:eastAsia="Calibri" w:hAnsi="Times New Roman"/>
          <w:iCs/>
          <w:sz w:val="30"/>
          <w:szCs w:val="30"/>
          <w:lang w:eastAsia="ru-RU"/>
        </w:rPr>
        <w:t>59</w:t>
      </w:r>
      <w:r w:rsidRPr="008D3B9F">
        <w:rPr>
          <w:rFonts w:ascii="Times New Roman" w:cs="Times New Roman" w:eastAsia="Calibri" w:hAnsi="Times New Roman"/>
          <w:iCs/>
          <w:sz w:val="30"/>
          <w:szCs w:val="30"/>
          <w:lang w:eastAsia="ru-RU"/>
        </w:rPr>
        <w:t xml:space="preserve"> настоящего Положения, даты начала и окончания срока такого предоставления;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19) срок, в течение которого победители конкурсного отбора (получатели гранта) должны подписать соглашение о предоставлении гранта в соответствии с подпунктом 2 пункта </w:t>
      </w:r>
      <w:r w:rsidR="00791B11" w:rsidRPr="008D3B9F">
        <w:rPr>
          <w:rFonts w:ascii="Times New Roman" w:cs="Times New Roman" w:eastAsia="Calibri" w:hAnsi="Times New Roman"/>
          <w:iCs/>
          <w:sz w:val="30"/>
          <w:szCs w:val="30"/>
          <w:lang w:eastAsia="ru-RU"/>
        </w:rPr>
        <w:t>73</w:t>
      </w:r>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20) условия признания победителя конкурсного отбора (получателя гранта) уклонившимся от заключения соглашения о предоставлении гранта в соответствии с пунктом </w:t>
      </w:r>
      <w:r w:rsidR="00791B11" w:rsidRPr="008D3B9F">
        <w:rPr>
          <w:rFonts w:ascii="Times New Roman" w:cs="Times New Roman" w:eastAsia="Calibri" w:hAnsi="Times New Roman"/>
          <w:iCs/>
          <w:sz w:val="30"/>
          <w:szCs w:val="30"/>
          <w:lang w:eastAsia="ru-RU"/>
        </w:rPr>
        <w:t>87</w:t>
      </w:r>
      <w:r w:rsidRPr="008D3B9F">
        <w:rPr>
          <w:rFonts w:ascii="Times New Roman" w:cs="Times New Roman" w:eastAsia="Calibri" w:hAnsi="Times New Roman"/>
          <w:iCs/>
          <w:sz w:val="30"/>
          <w:szCs w:val="30"/>
          <w:lang w:eastAsia="ru-RU"/>
        </w:rPr>
        <w:t xml:space="preserve"> настоящего Положения;</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21) сроки </w:t>
      </w:r>
      <w:proofErr w:type="gramStart"/>
      <w:r w:rsidRPr="008D3B9F">
        <w:rPr>
          <w:rFonts w:ascii="Times New Roman" w:cs="Times New Roman" w:eastAsia="Calibri" w:hAnsi="Times New Roman"/>
          <w:iCs/>
          <w:sz w:val="30"/>
          <w:szCs w:val="30"/>
          <w:lang w:eastAsia="ru-RU"/>
        </w:rPr>
        <w:t xml:space="preserve">размещения протокола подведения итогов </w:t>
      </w:r>
      <w:r w:rsidR="00391495" w:rsidRPr="008D3B9F">
        <w:rPr>
          <w:rFonts w:ascii="Times New Roman" w:cs="Times New Roman" w:eastAsia="Calibri" w:hAnsi="Times New Roman"/>
          <w:iCs/>
          <w:sz w:val="30"/>
          <w:szCs w:val="30"/>
          <w:lang w:eastAsia="ru-RU"/>
        </w:rPr>
        <w:t>конкурсного отбора</w:t>
      </w:r>
      <w:proofErr w:type="gramEnd"/>
      <w:r w:rsidRPr="008D3B9F">
        <w:rPr>
          <w:rFonts w:ascii="Times New Roman" w:cs="Times New Roman" w:eastAsia="Calibri" w:hAnsi="Times New Roman"/>
          <w:iCs/>
          <w:sz w:val="30"/>
          <w:szCs w:val="30"/>
          <w:lang w:eastAsia="ru-RU"/>
        </w:rPr>
        <w:t xml:space="preserve"> на едином по</w:t>
      </w:r>
      <w:r w:rsidR="00186B11">
        <w:rPr>
          <w:rFonts w:ascii="Times New Roman" w:cs="Times New Roman" w:eastAsia="Calibri" w:hAnsi="Times New Roman"/>
          <w:iCs/>
          <w:sz w:val="30"/>
          <w:szCs w:val="30"/>
          <w:lang w:eastAsia="ru-RU"/>
        </w:rPr>
        <w:t>ртале и сайте оператора грантов</w:t>
      </w:r>
      <w:r w:rsidRPr="008D3B9F">
        <w:rPr>
          <w:rFonts w:ascii="Times New Roman" w:cs="Times New Roman" w:eastAsia="Calibri" w:hAnsi="Times New Roman"/>
          <w:iCs/>
          <w:sz w:val="30"/>
          <w:szCs w:val="30"/>
          <w:lang w:eastAsia="ru-RU"/>
        </w:rPr>
        <w:t xml:space="preserve"> в соответствии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пунктом </w:t>
      </w:r>
      <w:r w:rsidR="00791B11" w:rsidRPr="008D3B9F">
        <w:rPr>
          <w:rFonts w:ascii="Times New Roman" w:cs="Times New Roman" w:eastAsia="Calibri" w:hAnsi="Times New Roman"/>
          <w:iCs/>
          <w:sz w:val="30"/>
          <w:szCs w:val="30"/>
          <w:lang w:eastAsia="ru-RU"/>
        </w:rPr>
        <w:t>67</w:t>
      </w:r>
      <w:r w:rsidRPr="008D3B9F">
        <w:rPr>
          <w:rFonts w:ascii="Times New Roman" w:cs="Times New Roman" w:eastAsia="Calibri" w:hAnsi="Times New Roman"/>
          <w:iCs/>
          <w:sz w:val="30"/>
          <w:szCs w:val="30"/>
          <w:lang w:eastAsia="ru-RU"/>
        </w:rPr>
        <w:t xml:space="preserve"> настоящего Положения. </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Внесение изменений в объявление о проведении </w:t>
      </w:r>
      <w:r w:rsidR="00391495"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осуществляется не позднее наступления даты окончания приема заявок участников конкурсного отбора, установленной в объявлении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проведении конкурсного отбора, при условии, что срок подачи участниками конкурсного отбора заявок должен быть продлен таким образом, чтобы со дня, следующего за днем внесения таких изменений,</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до даты окончания приема заявок указанный срок составлял не менее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10</w:t>
      </w:r>
      <w:proofErr w:type="gramEnd"/>
      <w:r w:rsidRPr="008D3B9F">
        <w:rPr>
          <w:rFonts w:ascii="Times New Roman" w:cs="Times New Roman" w:eastAsia="Calibri" w:hAnsi="Times New Roman"/>
          <w:iCs/>
          <w:sz w:val="30"/>
          <w:szCs w:val="30"/>
          <w:lang w:eastAsia="ru-RU"/>
        </w:rPr>
        <w:t xml:space="preserve"> календарных дней. При внесении изменений в объявление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проведении конкурсного отбора изменение способа конкурсного отбора получателей гранта не допускается.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Участники конкурсного отбора, подавшие заявки, уведомляются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внесении изменений в объявление о проведении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не позднее дня, следующего за днем внесения изменений в объявление</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проведении конкурсного отбора</w:t>
      </w:r>
      <w:r w:rsidR="00186B11">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bookmarkStart w:id="10" w:name="P97"/>
      <w:bookmarkEnd w:id="10"/>
      <w:r w:rsidRPr="008D3B9F">
        <w:rPr>
          <w:rFonts w:ascii="Times New Roman" w:cs="Times New Roman" w:eastAsia="Calibri" w:hAnsi="Times New Roman"/>
          <w:iCs/>
          <w:sz w:val="30"/>
          <w:szCs w:val="30"/>
          <w:lang w:eastAsia="ru-RU"/>
        </w:rPr>
        <w:t xml:space="preserve">с использованием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52</w:t>
      </w:r>
      <w:r w:rsidR="009E35E5"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В случае признания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несостоявшимся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по основаниям, указанным в </w:t>
      </w:r>
      <w:hyperlink w:anchor="nes9" w:history="true">
        <w:r w:rsidR="009E35E5" w:rsidRPr="008D3B9F">
          <w:rPr>
            <w:rFonts w:ascii="Times New Roman" w:cs="Times New Roman" w:eastAsia="Calibri" w:hAnsi="Times New Roman"/>
            <w:iCs/>
            <w:sz w:val="30"/>
            <w:szCs w:val="30"/>
            <w:lang w:eastAsia="ru-RU"/>
          </w:rPr>
          <w:t>абзацах девятом</w:t>
        </w:r>
      </w:hyperlink>
      <w:r w:rsidR="009E35E5" w:rsidRPr="008D3B9F">
        <w:rPr>
          <w:rFonts w:ascii="Times New Roman" w:cs="Times New Roman" w:eastAsia="Calibri" w:hAnsi="Times New Roman"/>
          <w:iCs/>
          <w:sz w:val="30"/>
          <w:szCs w:val="30"/>
          <w:lang w:eastAsia="ru-RU"/>
        </w:rPr>
        <w:t xml:space="preserve"> – </w:t>
      </w:r>
      <w:hyperlink w:anchor="nes11" w:history="true">
        <w:r w:rsidR="009E35E5" w:rsidRPr="008D3B9F">
          <w:rPr>
            <w:rFonts w:ascii="Times New Roman" w:cs="Times New Roman" w:eastAsia="Calibri" w:hAnsi="Times New Roman"/>
            <w:iCs/>
            <w:sz w:val="30"/>
            <w:szCs w:val="30"/>
            <w:lang w:eastAsia="ru-RU"/>
          </w:rPr>
          <w:t>одиннадцатом</w:t>
        </w:r>
      </w:hyperlink>
      <w:r w:rsidR="009E35E5" w:rsidRPr="008D3B9F">
        <w:rPr>
          <w:rFonts w:ascii="Times New Roman" w:cs="Times New Roman" w:eastAsia="Calibri" w:hAnsi="Times New Roman"/>
          <w:iCs/>
          <w:sz w:val="30"/>
          <w:szCs w:val="30"/>
          <w:lang w:eastAsia="ru-RU"/>
        </w:rPr>
        <w:t xml:space="preserve"> настоящего пункта, а </w:t>
      </w:r>
      <w:proofErr w:type="gramStart"/>
      <w:r w:rsidR="009E35E5" w:rsidRPr="008D3B9F">
        <w:rPr>
          <w:rFonts w:ascii="Times New Roman" w:cs="Times New Roman" w:eastAsia="Calibri" w:hAnsi="Times New Roman"/>
          <w:iCs/>
          <w:sz w:val="30"/>
          <w:szCs w:val="30"/>
          <w:lang w:eastAsia="ru-RU"/>
        </w:rPr>
        <w:t>также</w:t>
      </w:r>
      <w:proofErr w:type="gramEnd"/>
      <w:r w:rsidR="009E35E5" w:rsidRPr="008D3B9F">
        <w:rPr>
          <w:rFonts w:ascii="Times New Roman" w:cs="Times New Roman" w:eastAsia="Calibri" w:hAnsi="Times New Roman"/>
          <w:iCs/>
          <w:sz w:val="30"/>
          <w:szCs w:val="30"/>
          <w:lang w:eastAsia="ru-RU"/>
        </w:rPr>
        <w:t xml:space="preserve"> в случае если по итогам проведения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образуется остаток нераспределенных денежных средств, предусмотренных соглашением о предоставлении субсидии, оператор грантов организует проведение дополнительного конкурсного отбора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порядке, предусмотренном пунктом </w:t>
      </w:r>
      <w:r w:rsidR="00791B11" w:rsidRPr="008D3B9F">
        <w:rPr>
          <w:rFonts w:ascii="Times New Roman" w:cs="Times New Roman" w:eastAsia="Calibri" w:hAnsi="Times New Roman"/>
          <w:iCs/>
          <w:sz w:val="30"/>
          <w:szCs w:val="30"/>
          <w:lang w:eastAsia="ru-RU"/>
        </w:rPr>
        <w:t>56</w:t>
      </w:r>
      <w:r w:rsidR="009E35E5"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Объявление о проведении дополнительного конкурсного отбора размещается (публикуется) 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один рабочий день до начала срок</w:t>
      </w:r>
      <w:r w:rsidR="00247FBA" w:rsidRPr="008D3B9F">
        <w:rPr>
          <w:rFonts w:ascii="Times New Roman" w:cs="Times New Roman" w:eastAsia="Calibri" w:hAnsi="Times New Roman"/>
          <w:iCs/>
          <w:sz w:val="30"/>
          <w:szCs w:val="30"/>
          <w:lang w:eastAsia="ru-RU"/>
        </w:rPr>
        <w:t>а пр</w:t>
      </w:r>
      <w:r w:rsidR="003F2ED4" w:rsidRPr="008D3B9F">
        <w:rPr>
          <w:rFonts w:ascii="Times New Roman" w:cs="Times New Roman" w:eastAsia="Calibri" w:hAnsi="Times New Roman"/>
          <w:iCs/>
          <w:sz w:val="30"/>
          <w:szCs w:val="30"/>
          <w:lang w:eastAsia="ru-RU"/>
        </w:rPr>
        <w:t xml:space="preserve">иема заявок, но не позднее </w:t>
      </w:r>
      <w:r w:rsidR="00CB05AC" w:rsidRPr="008D3B9F">
        <w:rPr>
          <w:rFonts w:ascii="Times New Roman" w:cs="Times New Roman" w:eastAsia="Calibri" w:hAnsi="Times New Roman"/>
          <w:iCs/>
          <w:sz w:val="30"/>
          <w:szCs w:val="30"/>
          <w:lang w:eastAsia="ru-RU"/>
        </w:rPr>
        <w:t>01</w:t>
      </w:r>
      <w:r w:rsidRPr="008D3B9F">
        <w:rPr>
          <w:rFonts w:ascii="Times New Roman" w:cs="Times New Roman" w:eastAsia="Calibri" w:hAnsi="Times New Roman"/>
          <w:iCs/>
          <w:sz w:val="30"/>
          <w:szCs w:val="30"/>
          <w:lang w:eastAsia="ru-RU"/>
        </w:rPr>
        <w:t xml:space="preserve"> </w:t>
      </w:r>
      <w:r w:rsidR="00B727C9" w:rsidRPr="008D3B9F">
        <w:rPr>
          <w:rFonts w:ascii="Times New Roman" w:cs="Times New Roman" w:eastAsia="Calibri" w:hAnsi="Times New Roman"/>
          <w:iCs/>
          <w:sz w:val="30"/>
          <w:szCs w:val="30"/>
          <w:lang w:eastAsia="ru-RU"/>
        </w:rPr>
        <w:t>декабря</w:t>
      </w:r>
      <w:r w:rsidRPr="008D3B9F">
        <w:rPr>
          <w:rFonts w:ascii="Times New Roman" w:cs="Times New Roman" w:eastAsia="Calibri" w:hAnsi="Times New Roman"/>
          <w:iCs/>
          <w:sz w:val="30"/>
          <w:szCs w:val="30"/>
          <w:lang w:eastAsia="ru-RU"/>
        </w:rPr>
        <w:t xml:space="preserve"> текущего финансового </w:t>
      </w:r>
      <w:r w:rsidR="008023B1" w:rsidRPr="008D3B9F">
        <w:rPr>
          <w:rFonts w:ascii="Times New Roman" w:cs="Times New Roman" w:eastAsia="Calibri" w:hAnsi="Times New Roman"/>
          <w:iCs/>
          <w:sz w:val="30"/>
          <w:szCs w:val="30"/>
          <w:lang w:eastAsia="ru-RU"/>
        </w:rPr>
        <w:t>года и</w:t>
      </w:r>
      <w:r w:rsidRPr="008D3B9F">
        <w:rPr>
          <w:rFonts w:ascii="Times New Roman" w:cs="Times New Roman" w:eastAsia="Calibri" w:hAnsi="Times New Roman"/>
          <w:iCs/>
          <w:sz w:val="30"/>
          <w:szCs w:val="30"/>
          <w:lang w:eastAsia="ru-RU"/>
        </w:rPr>
        <w:t xml:space="preserve"> содержит информацию, предусмотренную </w:t>
      </w:r>
      <w:hyperlink w:anchor="P8"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51</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Размещение оператором грантов объявления 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сайте оператора грантов 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допускается в течение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5 рабочих дней, следующих за днем, фактически подтверждающим наличие оснований, указанных в </w:t>
      </w:r>
      <w:hyperlink w:anchor="nes6" w:history="true">
        <w:r w:rsidRPr="008D3B9F">
          <w:rPr>
            <w:rFonts w:ascii="Times New Roman" w:cs="Times New Roman" w:eastAsia="Calibri" w:hAnsi="Times New Roman"/>
            <w:iCs/>
            <w:sz w:val="30"/>
            <w:szCs w:val="30"/>
            <w:lang w:eastAsia="ru-RU"/>
          </w:rPr>
          <w:t>абзацах шестом</w:t>
        </w:r>
      </w:hyperlink>
      <w:r w:rsidRPr="008D3B9F">
        <w:rPr>
          <w:rFonts w:ascii="Times New Roman" w:cs="Times New Roman" w:eastAsia="Calibri" w:hAnsi="Times New Roman"/>
          <w:iCs/>
          <w:sz w:val="30"/>
          <w:szCs w:val="30"/>
          <w:lang w:eastAsia="ru-RU"/>
        </w:rPr>
        <w:t xml:space="preserve">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hyperlink w:anchor="nes11" w:history="true">
        <w:r w:rsidRPr="008D3B9F">
          <w:rPr>
            <w:rFonts w:ascii="Times New Roman" w:cs="Times New Roman" w:eastAsia="Calibri" w:hAnsi="Times New Roman"/>
            <w:iCs/>
            <w:sz w:val="30"/>
            <w:szCs w:val="30"/>
            <w:lang w:eastAsia="ru-RU"/>
          </w:rPr>
          <w:t>одиннадцатом</w:t>
        </w:r>
      </w:hyperlink>
      <w:r w:rsidRPr="008D3B9F">
        <w:rPr>
          <w:rFonts w:ascii="Times New Roman" w:cs="Times New Roman" w:eastAsia="Calibri" w:hAnsi="Times New Roman"/>
          <w:iCs/>
          <w:sz w:val="30"/>
          <w:szCs w:val="30"/>
          <w:lang w:eastAsia="ru-RU"/>
        </w:rPr>
        <w:t xml:space="preserve"> настоящего пункта, но не позднее срока размещения на едином портале </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сайте оператора грантов протокола подведения итогов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Подписанное руководителем оператора грантов объявление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 указанием причин на бумажном носителе, преобразованное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электронную форму путем сканирования, размещается на сайте оператора грантов.</w:t>
      </w:r>
      <w:proofErr w:type="gramEnd"/>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Объявление об отмене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формируется в электронной форме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подписывается усиленной квалифицированной электронной подписью руководителя оператора грантов, размещается на едином портале и содержит информацию о причинах отмены проведения (о признании несостоявшимся)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1" w:name="nes6"/>
      <w:r w:rsidRPr="008D3B9F">
        <w:rPr>
          <w:rFonts w:ascii="Times New Roman" w:cs="Times New Roman" w:eastAsia="Calibri" w:hAnsi="Times New Roman"/>
          <w:iCs/>
          <w:sz w:val="30"/>
          <w:szCs w:val="30"/>
          <w:lang w:eastAsia="ru-RU"/>
        </w:rPr>
        <w:t>Основаниями</w:t>
      </w:r>
      <w:bookmarkEnd w:id="11"/>
      <w:r w:rsidRPr="008D3B9F">
        <w:rPr>
          <w:rFonts w:ascii="Times New Roman" w:cs="Times New Roman" w:eastAsia="Calibri" w:hAnsi="Times New Roman"/>
          <w:iCs/>
          <w:sz w:val="30"/>
          <w:szCs w:val="30"/>
          <w:lang w:eastAsia="ru-RU"/>
        </w:rPr>
        <w:t xml:space="preserve"> для отмены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являются:</w:t>
      </w:r>
    </w:p>
    <w:p w:rsidP="00B60F0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уменьшение главному распорядителю ранее доведенных лимитов бюджетных обязательств, направляемых на предоставление субсидии оператору грантов, и уменьшение оператору грантов суммы субсидии, направляемой на предоставление гранта, приводящее к невозможности проведения конкурсного отбора;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необходимость изменения условий и требований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условий предоставления грантов, связанных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изменениями действующего законодательства.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2" w:name="nes1"/>
      <w:bookmarkStart w:id="13" w:name="nes9"/>
      <w:r w:rsidRPr="008D3B9F">
        <w:rPr>
          <w:rFonts w:ascii="Times New Roman" w:cs="Times New Roman" w:eastAsia="Calibri" w:hAnsi="Times New Roman"/>
          <w:iCs/>
          <w:sz w:val="30"/>
          <w:szCs w:val="30"/>
          <w:lang w:eastAsia="ru-RU"/>
        </w:rPr>
        <w:t>Основаниями</w:t>
      </w:r>
      <w:bookmarkEnd w:id="12"/>
      <w:bookmarkEnd w:id="13"/>
      <w:r w:rsidRPr="008D3B9F">
        <w:rPr>
          <w:rFonts w:ascii="Times New Roman" w:cs="Times New Roman" w:eastAsia="Calibri" w:hAnsi="Times New Roman"/>
          <w:iCs/>
          <w:sz w:val="30"/>
          <w:szCs w:val="30"/>
          <w:lang w:eastAsia="ru-RU"/>
        </w:rPr>
        <w:t xml:space="preserve"> для признания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несостоявшимся являются: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 окончании срока подачи заявок, указанного в объявлении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(дополнительного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 поступило ни одной заявки и (или) всеми участниками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отозваны;</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4" w:name="nes11"/>
      <w:r w:rsidRPr="008D3B9F">
        <w:rPr>
          <w:rFonts w:ascii="Times New Roman" w:cs="Times New Roman" w:eastAsia="Calibri" w:hAnsi="Times New Roman"/>
          <w:iCs/>
          <w:sz w:val="30"/>
          <w:szCs w:val="30"/>
          <w:lang w:eastAsia="ru-RU"/>
        </w:rPr>
        <w:t xml:space="preserve">по результатам </w:t>
      </w:r>
      <w:bookmarkEnd w:id="14"/>
      <w:r w:rsidRPr="008D3B9F">
        <w:rPr>
          <w:rFonts w:ascii="Times New Roman" w:cs="Times New Roman" w:eastAsia="Calibri" w:hAnsi="Times New Roman"/>
          <w:iCs/>
          <w:sz w:val="30"/>
          <w:szCs w:val="30"/>
          <w:lang w:eastAsia="ru-RU"/>
        </w:rPr>
        <w:t>рассмотрения и оценки отклонены все заявки.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Участников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подавших заявки, оператор грантов информирует об отмене проведения (о признании </w:t>
      </w:r>
      <w:proofErr w:type="gramStart"/>
      <w:r w:rsidRPr="008D3B9F">
        <w:rPr>
          <w:rFonts w:ascii="Times New Roman" w:cs="Times New Roman" w:eastAsia="Calibri" w:hAnsi="Times New Roman"/>
          <w:iCs/>
          <w:sz w:val="30"/>
          <w:szCs w:val="30"/>
          <w:lang w:eastAsia="ru-RU"/>
        </w:rPr>
        <w:t>несостоявшимся</w:t>
      </w:r>
      <w:proofErr w:type="gramEnd"/>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5" w:name="P102"/>
      <w:bookmarkStart w:id="16" w:name="P109"/>
      <w:bookmarkEnd w:id="15"/>
      <w:bookmarkEnd w:id="16"/>
      <w:r w:rsidRPr="008D3B9F">
        <w:rPr>
          <w:rFonts w:ascii="Times New Roman" w:cs="Times New Roman" w:eastAsia="Calibri" w:hAnsi="Times New Roman"/>
          <w:iCs/>
          <w:sz w:val="30"/>
          <w:szCs w:val="30"/>
          <w:lang w:eastAsia="ru-RU"/>
        </w:rPr>
        <w:t>53</w:t>
      </w:r>
      <w:r w:rsidR="009E35E5" w:rsidRPr="008D3B9F">
        <w:rPr>
          <w:rFonts w:ascii="Times New Roman" w:cs="Times New Roman" w:eastAsia="Calibri" w:hAnsi="Times New Roman"/>
          <w:iCs/>
          <w:sz w:val="30"/>
          <w:szCs w:val="30"/>
          <w:lang w:eastAsia="ru-RU"/>
        </w:rPr>
        <w:t>.</w:t>
      </w:r>
      <w:r w:rsidR="00186B11">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Грант предоставляется получателю гранта, который соответствует следующим категориям:</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7" w:name="P110"/>
      <w:bookmarkStart w:id="18" w:name="P10pp1"/>
      <w:bookmarkEnd w:id="17"/>
      <w:proofErr w:type="gramStart"/>
      <w:r w:rsidRPr="008D3B9F">
        <w:rPr>
          <w:rFonts w:ascii="Times New Roman" w:cs="Times New Roman" w:eastAsia="Calibri" w:hAnsi="Times New Roman"/>
          <w:iCs/>
          <w:sz w:val="30"/>
          <w:szCs w:val="30"/>
          <w:lang w:eastAsia="ru-RU"/>
        </w:rPr>
        <w:t>1)</w:t>
      </w:r>
      <w:bookmarkEnd w:id="18"/>
      <w:r w:rsidRPr="008D3B9F">
        <w:rPr>
          <w:rFonts w:ascii="Times New Roman" w:cs="Times New Roman" w:eastAsia="Calibri" w:hAnsi="Times New Roman"/>
          <w:iCs/>
          <w:sz w:val="30"/>
          <w:szCs w:val="30"/>
          <w:lang w:eastAsia="ru-RU"/>
        </w:rPr>
        <w:t xml:space="preserve"> является хозяйствующим субъектом (юридическим лицом или индивидуальным предпринимателем) – производителем товаров, работ, услуг, отнесенным в соответствии с положениями Федерального</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w:t>
      </w:r>
      <w:hyperlink r:id="rId14">
        <w:r w:rsidRPr="008D3B9F">
          <w:rPr>
            <w:rFonts w:ascii="Times New Roman" w:cs="Times New Roman" w:eastAsia="Calibri" w:hAnsi="Times New Roman"/>
            <w:iCs/>
            <w:sz w:val="30"/>
            <w:szCs w:val="30"/>
            <w:lang w:eastAsia="ru-RU"/>
          </w:rPr>
          <w:t>закона</w:t>
        </w:r>
      </w:hyperlink>
      <w:r w:rsidRPr="008D3B9F">
        <w:rPr>
          <w:rFonts w:ascii="Times New Roman" w:cs="Times New Roman" w:eastAsia="Calibri" w:hAnsi="Times New Roman"/>
          <w:iCs/>
          <w:sz w:val="30"/>
          <w:szCs w:val="30"/>
          <w:lang w:eastAsia="ru-RU"/>
        </w:rPr>
        <w:t xml:space="preserve"> № 209-ФЗ к малым предприятиям, в том числе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 </w:t>
      </w:r>
      <w:proofErr w:type="spellStart"/>
      <w:r w:rsidRPr="008D3B9F">
        <w:rPr>
          <w:rFonts w:ascii="Times New Roman" w:cs="Times New Roman" w:eastAsia="Calibri" w:hAnsi="Times New Roman"/>
          <w:iCs/>
          <w:sz w:val="30"/>
          <w:szCs w:val="30"/>
          <w:lang w:eastAsia="ru-RU"/>
        </w:rPr>
        <w:t>микропредприятиям</w:t>
      </w:r>
      <w:proofErr w:type="spellEnd"/>
      <w:r w:rsidRPr="008D3B9F">
        <w:rPr>
          <w:rFonts w:ascii="Times New Roman" w:cs="Times New Roman" w:eastAsia="Calibri" w:hAnsi="Times New Roman"/>
          <w:iCs/>
          <w:sz w:val="30"/>
          <w:szCs w:val="30"/>
          <w:lang w:eastAsia="ru-RU"/>
        </w:rPr>
        <w:t xml:space="preserve">, и средним предприятиям и </w:t>
      </w:r>
      <w:bookmarkStart w:id="19" w:name="P111"/>
      <w:bookmarkEnd w:id="19"/>
      <w:r w:rsidRPr="008D3B9F">
        <w:rPr>
          <w:rFonts w:ascii="Times New Roman" w:cs="Times New Roman" w:eastAsia="Calibri" w:hAnsi="Times New Roman"/>
          <w:iCs/>
          <w:sz w:val="30"/>
          <w:szCs w:val="30"/>
          <w:lang w:eastAsia="ru-RU"/>
        </w:rPr>
        <w:t xml:space="preserve">состоит в Едином реестре субъектов малого и среднего предпринимательства или является социально ориентированной некоммерческой организацией, созданной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предусмотренных законом формах и осуществляющей виды деятельности, предусмотренные статьей 31.1</w:t>
      </w:r>
      <w:proofErr w:type="gramEnd"/>
      <w:r w:rsidRPr="008D3B9F">
        <w:rPr>
          <w:rFonts w:ascii="Times New Roman" w:cs="Times New Roman" w:eastAsia="Calibri" w:hAnsi="Times New Roman"/>
          <w:iCs/>
          <w:sz w:val="30"/>
          <w:szCs w:val="30"/>
          <w:lang w:eastAsia="ru-RU"/>
        </w:rPr>
        <w:t xml:space="preserve"> Федерального закона </w:t>
      </w:r>
      <w:r w:rsidR="00B60F06">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 xml:space="preserve">от 12.01.1996 </w:t>
      </w:r>
      <w:r w:rsidR="00600423" w:rsidRPr="008D3B9F">
        <w:rPr>
          <w:rFonts w:ascii="Times New Roman" w:cs="Times New Roman" w:eastAsia="Calibri" w:hAnsi="Times New Roman"/>
          <w:iCs/>
          <w:sz w:val="30"/>
          <w:szCs w:val="30"/>
          <w:lang w:eastAsia="ru-RU"/>
        </w:rPr>
        <w:t>№ 7-ФЗ</w:t>
      </w:r>
      <w:r w:rsidR="00600423">
        <w:rPr>
          <w:rFonts w:ascii="Times New Roman" w:cs="Times New Roman" w:eastAsia="Calibri" w:hAnsi="Times New Roman"/>
          <w:iCs/>
          <w:sz w:val="30"/>
          <w:szCs w:val="30"/>
          <w:lang w:eastAsia="ru-RU"/>
        </w:rPr>
        <w:t xml:space="preserve"> </w:t>
      </w:r>
      <w:r w:rsidR="00186B11">
        <w:rPr>
          <w:rFonts w:ascii="Times New Roman" w:cs="Times New Roman" w:eastAsia="Calibri" w:hAnsi="Times New Roman"/>
          <w:iCs/>
          <w:sz w:val="30"/>
          <w:szCs w:val="30"/>
          <w:lang w:eastAsia="ru-RU"/>
        </w:rPr>
        <w:t>«О некоммерческих организациях»;</w:t>
      </w:r>
    </w:p>
    <w:p w:rsidP="00B60F06" w:rsidR="009E35E5" w:rsidRDefault="009E35E5" w:rsidRPr="00B60F06">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0" w:name="P10pp2"/>
      <w:r w:rsidRPr="008D3B9F">
        <w:rPr>
          <w:rFonts w:ascii="Times New Roman" w:cs="Times New Roman" w:eastAsia="Calibri" w:hAnsi="Times New Roman"/>
          <w:iCs/>
          <w:sz w:val="30"/>
          <w:szCs w:val="30"/>
          <w:lang w:eastAsia="ru-RU"/>
        </w:rPr>
        <w:t>2)</w:t>
      </w:r>
      <w:bookmarkEnd w:id="20"/>
      <w:r w:rsidRPr="008D3B9F">
        <w:rPr>
          <w:rFonts w:ascii="Times New Roman" w:cs="Times New Roman" w:eastAsia="Calibri" w:hAnsi="Times New Roman"/>
          <w:iCs/>
          <w:sz w:val="30"/>
          <w:szCs w:val="30"/>
          <w:lang w:eastAsia="ru-RU"/>
        </w:rPr>
        <w:t xml:space="preserve"> зарегистрирован и осуществляет на дату подачи заявки не менее одного календарного года на территории муниципального образования городской округ город Красноярск Красноярского края виды предпринимательской деятельности в соответствии с Общероссийским </w:t>
      </w:r>
      <w:hyperlink r:id="rId15">
        <w:r w:rsidRPr="008D3B9F">
          <w:rPr>
            <w:rFonts w:ascii="Times New Roman" w:cs="Times New Roman" w:eastAsia="Calibri" w:hAnsi="Times New Roman"/>
            <w:iCs/>
            <w:sz w:val="30"/>
            <w:szCs w:val="30"/>
            <w:lang w:eastAsia="ru-RU"/>
          </w:rPr>
          <w:t>классификатором</w:t>
        </w:r>
      </w:hyperlink>
      <w:r w:rsidRPr="008D3B9F">
        <w:rPr>
          <w:rFonts w:ascii="Times New Roman" w:cs="Times New Roman" w:eastAsia="Calibri" w:hAnsi="Times New Roman"/>
          <w:iCs/>
          <w:sz w:val="30"/>
          <w:szCs w:val="30"/>
          <w:lang w:eastAsia="ru-RU"/>
        </w:rPr>
        <w:t xml:space="preserve"> видов экономической деятельности </w:t>
      </w:r>
      <w:proofErr w:type="gramStart"/>
      <w:r w:rsidRPr="008D3B9F">
        <w:rPr>
          <w:rFonts w:ascii="Times New Roman" w:cs="Times New Roman" w:eastAsia="Calibri" w:hAnsi="Times New Roman"/>
          <w:iCs/>
          <w:sz w:val="30"/>
          <w:szCs w:val="30"/>
          <w:lang w:eastAsia="ru-RU"/>
        </w:rPr>
        <w:t>ОК</w:t>
      </w:r>
      <w:proofErr w:type="gramEnd"/>
      <w:r w:rsidRPr="008D3B9F">
        <w:rPr>
          <w:rFonts w:ascii="Times New Roman" w:cs="Times New Roman" w:eastAsia="Calibri" w:hAnsi="Times New Roman"/>
          <w:iCs/>
          <w:sz w:val="30"/>
          <w:szCs w:val="30"/>
          <w:lang w:eastAsia="ru-RU"/>
        </w:rPr>
        <w:t xml:space="preserve"> 029-2014, утвержденным </w:t>
      </w:r>
      <w:r w:rsidR="00186B11">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 xml:space="preserve">риказом Федерального агентства по техническому регулированию и метрологии от 31.01.2014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14-ст (далее </w:t>
      </w:r>
      <w:r w:rsidR="00B60F0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ОКВЭД),</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w:t>
      </w:r>
      <w:bookmarkStart w:id="21" w:name="_Hlk234392161"/>
      <w:r w:rsidRPr="008D3B9F">
        <w:rPr>
          <w:rFonts w:ascii="Times New Roman" w:cs="Times New Roman" w:eastAsia="Calibri" w:hAnsi="Times New Roman"/>
          <w:iCs/>
          <w:sz w:val="30"/>
          <w:szCs w:val="30"/>
          <w:lang w:eastAsia="ru-RU"/>
        </w:rPr>
        <w:t xml:space="preserve">за исключением видов деятельности, включенных в </w:t>
      </w:r>
      <w:hyperlink r:id="rId16">
        <w:r w:rsidRPr="008D3B9F">
          <w:rPr>
            <w:rFonts w:ascii="Times New Roman" w:cs="Times New Roman" w:eastAsia="Calibri" w:hAnsi="Times New Roman"/>
            <w:iCs/>
            <w:sz w:val="30"/>
            <w:szCs w:val="30"/>
            <w:lang w:eastAsia="ru-RU"/>
          </w:rPr>
          <w:t>класс 12 раздела C</w:t>
        </w:r>
      </w:hyperlink>
      <w:r w:rsidRPr="008D3B9F">
        <w:rPr>
          <w:rFonts w:ascii="Times New Roman" w:cs="Times New Roman" w:eastAsia="Calibri" w:hAnsi="Times New Roman"/>
          <w:iCs/>
          <w:sz w:val="30"/>
          <w:szCs w:val="30"/>
          <w:lang w:eastAsia="ru-RU"/>
        </w:rPr>
        <w:t xml:space="preserve">, </w:t>
      </w:r>
      <w:hyperlink r:id="rId17">
        <w:proofErr w:type="gramStart"/>
        <w:r w:rsidRPr="008D3B9F">
          <w:rPr>
            <w:rFonts w:ascii="Times New Roman" w:cs="Times New Roman" w:eastAsia="Calibri" w:hAnsi="Times New Roman"/>
            <w:iCs/>
            <w:sz w:val="30"/>
            <w:szCs w:val="30"/>
            <w:lang w:eastAsia="ru-RU"/>
          </w:rPr>
          <w:t>класс 92 раздела R</w:t>
        </w:r>
      </w:hyperlink>
      <w:r w:rsidRPr="008D3B9F">
        <w:rPr>
          <w:rFonts w:ascii="Times New Roman" w:cs="Times New Roman" w:eastAsia="Calibri" w:hAnsi="Times New Roman"/>
          <w:iCs/>
          <w:sz w:val="30"/>
          <w:szCs w:val="30"/>
          <w:lang w:eastAsia="ru-RU"/>
        </w:rPr>
        <w:t xml:space="preserve">, </w:t>
      </w:r>
      <w:hyperlink r:id="rId18">
        <w:r w:rsidRPr="008D3B9F">
          <w:rPr>
            <w:rFonts w:ascii="Times New Roman" w:cs="Times New Roman" w:eastAsia="Calibri" w:hAnsi="Times New Roman"/>
            <w:iCs/>
            <w:sz w:val="30"/>
            <w:szCs w:val="30"/>
            <w:lang w:eastAsia="ru-RU"/>
          </w:rPr>
          <w:t>разделы B</w:t>
        </w:r>
      </w:hyperlink>
      <w:r w:rsidRPr="008D3B9F">
        <w:rPr>
          <w:rFonts w:ascii="Times New Roman" w:cs="Times New Roman" w:eastAsia="Calibri" w:hAnsi="Times New Roman"/>
          <w:iCs/>
          <w:sz w:val="30"/>
          <w:szCs w:val="30"/>
          <w:lang w:eastAsia="ru-RU"/>
        </w:rPr>
        <w:t xml:space="preserve">, </w:t>
      </w:r>
      <w:hyperlink r:id="rId19">
        <w:r w:rsidRPr="008D3B9F">
          <w:rPr>
            <w:rFonts w:ascii="Times New Roman" w:cs="Times New Roman" w:eastAsia="Calibri" w:hAnsi="Times New Roman"/>
            <w:iCs/>
            <w:sz w:val="30"/>
            <w:szCs w:val="30"/>
            <w:lang w:eastAsia="ru-RU"/>
          </w:rPr>
          <w:t>D</w:t>
        </w:r>
      </w:hyperlink>
      <w:r w:rsidRPr="008D3B9F">
        <w:rPr>
          <w:rFonts w:ascii="Times New Roman" w:cs="Times New Roman" w:eastAsia="Calibri" w:hAnsi="Times New Roman"/>
          <w:iCs/>
          <w:sz w:val="30"/>
          <w:szCs w:val="30"/>
          <w:lang w:eastAsia="ru-RU"/>
        </w:rPr>
        <w:t xml:space="preserve">, </w:t>
      </w:r>
      <w:hyperlink r:id="rId20">
        <w:r w:rsidRPr="008D3B9F">
          <w:rPr>
            <w:rFonts w:ascii="Times New Roman" w:cs="Times New Roman" w:eastAsia="Calibri" w:hAnsi="Times New Roman"/>
            <w:iCs/>
            <w:sz w:val="30"/>
            <w:szCs w:val="30"/>
            <w:lang w:eastAsia="ru-RU"/>
          </w:rPr>
          <w:t>E</w:t>
        </w:r>
      </w:hyperlink>
      <w:r w:rsidRPr="008D3B9F">
        <w:rPr>
          <w:rFonts w:ascii="Times New Roman" w:cs="Times New Roman" w:eastAsia="Calibri" w:hAnsi="Times New Roman"/>
          <w:iCs/>
          <w:sz w:val="30"/>
          <w:szCs w:val="30"/>
          <w:lang w:eastAsia="ru-RU"/>
        </w:rPr>
        <w:t xml:space="preserve"> (кроме </w:t>
      </w:r>
      <w:hyperlink r:id="rId21">
        <w:r w:rsidRPr="008D3B9F">
          <w:rPr>
            <w:rFonts w:ascii="Times New Roman" w:cs="Times New Roman" w:eastAsia="Calibri" w:hAnsi="Times New Roman"/>
            <w:iCs/>
            <w:sz w:val="30"/>
            <w:szCs w:val="30"/>
            <w:lang w:eastAsia="ru-RU"/>
          </w:rPr>
          <w:t>классов 38</w:t>
        </w:r>
      </w:hyperlink>
      <w:r w:rsidRPr="008D3B9F">
        <w:rPr>
          <w:rFonts w:ascii="Times New Roman" w:cs="Times New Roman" w:eastAsia="Calibri" w:hAnsi="Times New Roman"/>
          <w:iCs/>
          <w:sz w:val="30"/>
          <w:szCs w:val="30"/>
          <w:lang w:eastAsia="ru-RU"/>
        </w:rPr>
        <w:t xml:space="preserve">, </w:t>
      </w:r>
      <w:hyperlink r:id="rId22">
        <w:r w:rsidRPr="008D3B9F">
          <w:rPr>
            <w:rFonts w:ascii="Times New Roman" w:cs="Times New Roman" w:eastAsia="Calibri" w:hAnsi="Times New Roman"/>
            <w:iCs/>
            <w:sz w:val="30"/>
            <w:szCs w:val="30"/>
            <w:lang w:eastAsia="ru-RU"/>
          </w:rPr>
          <w:t>39</w:t>
        </w:r>
      </w:hyperlink>
      <w:r w:rsidRPr="008D3B9F">
        <w:rPr>
          <w:rFonts w:ascii="Times New Roman" w:cs="Times New Roman" w:eastAsia="Calibri" w:hAnsi="Times New Roman"/>
          <w:iCs/>
          <w:sz w:val="30"/>
          <w:szCs w:val="30"/>
          <w:lang w:eastAsia="ru-RU"/>
        </w:rPr>
        <w:t xml:space="preserve">), </w:t>
      </w:r>
      <w:hyperlink r:id="rId23">
        <w:r w:rsidRPr="008D3B9F">
          <w:rPr>
            <w:rFonts w:ascii="Times New Roman" w:cs="Times New Roman" w:eastAsia="Calibri" w:hAnsi="Times New Roman"/>
            <w:iCs/>
            <w:sz w:val="30"/>
            <w:szCs w:val="30"/>
            <w:lang w:eastAsia="ru-RU"/>
          </w:rPr>
          <w:t>K</w:t>
        </w:r>
      </w:hyperlink>
      <w:r w:rsidRPr="008D3B9F">
        <w:rPr>
          <w:rFonts w:ascii="Times New Roman" w:cs="Times New Roman" w:eastAsia="Calibri" w:hAnsi="Times New Roman"/>
          <w:iCs/>
          <w:sz w:val="30"/>
          <w:szCs w:val="30"/>
          <w:lang w:eastAsia="ru-RU"/>
        </w:rPr>
        <w:t xml:space="preserve">, </w:t>
      </w:r>
      <w:hyperlink r:id="rId24">
        <w:r w:rsidRPr="008D3B9F">
          <w:rPr>
            <w:rFonts w:ascii="Times New Roman" w:cs="Times New Roman" w:eastAsia="Calibri" w:hAnsi="Times New Roman"/>
            <w:iCs/>
            <w:sz w:val="30"/>
            <w:szCs w:val="30"/>
            <w:lang w:eastAsia="ru-RU"/>
          </w:rPr>
          <w:t>L</w:t>
        </w:r>
      </w:hyperlink>
      <w:r w:rsidRPr="008D3B9F">
        <w:rPr>
          <w:rFonts w:ascii="Times New Roman" w:cs="Times New Roman" w:eastAsia="Calibri" w:hAnsi="Times New Roman"/>
          <w:iCs/>
          <w:sz w:val="30"/>
          <w:szCs w:val="30"/>
          <w:lang w:eastAsia="ru-RU"/>
        </w:rPr>
        <w:t xml:space="preserve">, </w:t>
      </w:r>
      <w:hyperlink r:id="rId25">
        <w:r w:rsidRPr="008D3B9F">
          <w:rPr>
            <w:rFonts w:ascii="Times New Roman" w:cs="Times New Roman" w:eastAsia="Calibri" w:hAnsi="Times New Roman"/>
            <w:iCs/>
            <w:sz w:val="30"/>
            <w:szCs w:val="30"/>
            <w:lang w:eastAsia="ru-RU"/>
          </w:rPr>
          <w:t>M</w:t>
        </w:r>
      </w:hyperlink>
      <w:r w:rsidRPr="008D3B9F">
        <w:rPr>
          <w:rFonts w:ascii="Times New Roman" w:cs="Times New Roman" w:eastAsia="Calibri" w:hAnsi="Times New Roman"/>
          <w:iCs/>
          <w:sz w:val="30"/>
          <w:szCs w:val="30"/>
          <w:lang w:eastAsia="ru-RU"/>
        </w:rPr>
        <w:t xml:space="preserve"> (кроме </w:t>
      </w:r>
      <w:hyperlink r:id="rId26">
        <w:r w:rsidRPr="008D3B9F">
          <w:rPr>
            <w:rFonts w:ascii="Times New Roman" w:cs="Times New Roman" w:eastAsia="Calibri" w:hAnsi="Times New Roman"/>
            <w:iCs/>
            <w:sz w:val="30"/>
            <w:szCs w:val="30"/>
            <w:lang w:eastAsia="ru-RU"/>
          </w:rPr>
          <w:t>групп 70.21</w:t>
        </w:r>
      </w:hyperlink>
      <w:r w:rsidRPr="008D3B9F">
        <w:rPr>
          <w:rFonts w:ascii="Times New Roman" w:cs="Times New Roman" w:eastAsia="Calibri" w:hAnsi="Times New Roman"/>
          <w:iCs/>
          <w:sz w:val="30"/>
          <w:szCs w:val="30"/>
          <w:lang w:eastAsia="ru-RU"/>
        </w:rPr>
        <w:t xml:space="preserve">, </w:t>
      </w:r>
      <w:hyperlink r:id="rId27">
        <w:r w:rsidRPr="008D3B9F">
          <w:rPr>
            <w:rFonts w:ascii="Times New Roman" w:cs="Times New Roman" w:eastAsia="Calibri" w:hAnsi="Times New Roman"/>
            <w:iCs/>
            <w:sz w:val="30"/>
            <w:szCs w:val="30"/>
            <w:lang w:eastAsia="ru-RU"/>
          </w:rPr>
          <w:t>71.11</w:t>
        </w:r>
      </w:hyperlink>
      <w:r w:rsidRPr="008D3B9F">
        <w:rPr>
          <w:rFonts w:ascii="Times New Roman" w:cs="Times New Roman" w:eastAsia="Calibri" w:hAnsi="Times New Roman"/>
          <w:iCs/>
          <w:sz w:val="30"/>
          <w:szCs w:val="30"/>
          <w:lang w:eastAsia="ru-RU"/>
        </w:rPr>
        <w:t xml:space="preserve">, </w:t>
      </w:r>
      <w:hyperlink r:id="rId28">
        <w:r w:rsidRPr="008D3B9F">
          <w:rPr>
            <w:rFonts w:ascii="Times New Roman" w:cs="Times New Roman" w:eastAsia="Calibri" w:hAnsi="Times New Roman"/>
            <w:iCs/>
            <w:sz w:val="30"/>
            <w:szCs w:val="30"/>
            <w:lang w:eastAsia="ru-RU"/>
          </w:rPr>
          <w:t>71.12</w:t>
        </w:r>
      </w:hyperlink>
      <w:r w:rsidRPr="008D3B9F">
        <w:rPr>
          <w:rFonts w:ascii="Times New Roman" w:cs="Times New Roman" w:eastAsia="Calibri" w:hAnsi="Times New Roman"/>
          <w:iCs/>
          <w:sz w:val="30"/>
          <w:szCs w:val="30"/>
          <w:lang w:eastAsia="ru-RU"/>
        </w:rPr>
        <w:t xml:space="preserve">, </w:t>
      </w:r>
      <w:hyperlink r:id="rId29">
        <w:r w:rsidRPr="008D3B9F">
          <w:rPr>
            <w:rFonts w:ascii="Times New Roman" w:cs="Times New Roman" w:eastAsia="Calibri" w:hAnsi="Times New Roman"/>
            <w:iCs/>
            <w:sz w:val="30"/>
            <w:szCs w:val="30"/>
            <w:lang w:eastAsia="ru-RU"/>
          </w:rPr>
          <w:t>73.11</w:t>
        </w:r>
      </w:hyperlink>
      <w:r w:rsidRPr="008D3B9F">
        <w:rPr>
          <w:rFonts w:ascii="Times New Roman" w:cs="Times New Roman" w:eastAsia="Calibri" w:hAnsi="Times New Roman"/>
          <w:iCs/>
          <w:sz w:val="30"/>
          <w:szCs w:val="30"/>
          <w:lang w:eastAsia="ru-RU"/>
        </w:rPr>
        <w:t xml:space="preserve">, </w:t>
      </w:r>
      <w:hyperlink r:id="rId30">
        <w:r w:rsidRPr="008D3B9F">
          <w:rPr>
            <w:rFonts w:ascii="Times New Roman" w:cs="Times New Roman" w:eastAsia="Calibri" w:hAnsi="Times New Roman"/>
            <w:iCs/>
            <w:sz w:val="30"/>
            <w:szCs w:val="30"/>
            <w:lang w:eastAsia="ru-RU"/>
          </w:rPr>
          <w:t>74.10</w:t>
        </w:r>
      </w:hyperlink>
      <w:r w:rsidRPr="008D3B9F">
        <w:rPr>
          <w:rFonts w:ascii="Times New Roman" w:cs="Times New Roman" w:eastAsia="Calibri" w:hAnsi="Times New Roman"/>
          <w:iCs/>
          <w:sz w:val="30"/>
          <w:szCs w:val="30"/>
          <w:lang w:eastAsia="ru-RU"/>
        </w:rPr>
        <w:t xml:space="preserve">, </w:t>
      </w:r>
      <w:hyperlink r:id="rId31">
        <w:r w:rsidRPr="008D3B9F">
          <w:rPr>
            <w:rFonts w:ascii="Times New Roman" w:cs="Times New Roman" w:eastAsia="Calibri" w:hAnsi="Times New Roman"/>
            <w:iCs/>
            <w:sz w:val="30"/>
            <w:szCs w:val="30"/>
            <w:lang w:eastAsia="ru-RU"/>
          </w:rPr>
          <w:t>74.20</w:t>
        </w:r>
      </w:hyperlink>
      <w:r w:rsidRPr="008D3B9F">
        <w:rPr>
          <w:rFonts w:ascii="Times New Roman" w:cs="Times New Roman" w:eastAsia="Calibri" w:hAnsi="Times New Roman"/>
          <w:iCs/>
          <w:sz w:val="30"/>
          <w:szCs w:val="30"/>
          <w:lang w:eastAsia="ru-RU"/>
        </w:rPr>
        <w:t>,</w:t>
      </w:r>
      <w:r w:rsidRPr="008D3B9F">
        <w:rPr>
          <w:rFonts w:ascii="Times New Roman" w:cs="Times New Roman" w:eastAsia="Times New Roman" w:hAnsi="Times New Roman"/>
          <w:sz w:val="30"/>
          <w:szCs w:val="30"/>
          <w:lang w:eastAsia="ru-RU"/>
        </w:rPr>
        <w:t xml:space="preserve"> </w:t>
      </w:r>
      <w:hyperlink r:id="rId32">
        <w:r w:rsidRPr="008D3B9F">
          <w:rPr>
            <w:rFonts w:ascii="Times New Roman" w:cs="Times New Roman" w:eastAsia="Calibri" w:hAnsi="Times New Roman"/>
            <w:iCs/>
            <w:sz w:val="30"/>
            <w:szCs w:val="30"/>
            <w:lang w:eastAsia="ru-RU"/>
          </w:rPr>
          <w:t>74.30</w:t>
        </w:r>
      </w:hyperlink>
      <w:r w:rsidRPr="008D3B9F">
        <w:rPr>
          <w:rFonts w:ascii="Times New Roman" w:cs="Times New Roman" w:eastAsia="Calibri" w:hAnsi="Times New Roman"/>
          <w:iCs/>
          <w:sz w:val="30"/>
          <w:szCs w:val="30"/>
          <w:lang w:eastAsia="ru-RU"/>
        </w:rPr>
        <w:t xml:space="preserve">, </w:t>
      </w:r>
      <w:hyperlink r:id="rId33">
        <w:r w:rsidRPr="008D3B9F">
          <w:rPr>
            <w:rFonts w:ascii="Times New Roman" w:cs="Times New Roman" w:eastAsia="Calibri" w:hAnsi="Times New Roman"/>
            <w:iCs/>
            <w:sz w:val="30"/>
            <w:szCs w:val="30"/>
            <w:lang w:eastAsia="ru-RU"/>
          </w:rPr>
          <w:t>класса 75</w:t>
        </w:r>
      </w:hyperlink>
      <w:r w:rsidRPr="008D3B9F">
        <w:rPr>
          <w:rFonts w:ascii="Times New Roman" w:cs="Times New Roman" w:eastAsia="Calibri" w:hAnsi="Times New Roman"/>
          <w:iCs/>
          <w:sz w:val="30"/>
          <w:szCs w:val="30"/>
          <w:lang w:eastAsia="ru-RU"/>
        </w:rPr>
        <w:t xml:space="preserve">), </w:t>
      </w:r>
      <w:hyperlink r:id="rId34">
        <w:r w:rsidRPr="008D3B9F">
          <w:rPr>
            <w:rFonts w:ascii="Times New Roman" w:cs="Times New Roman" w:eastAsia="Calibri" w:hAnsi="Times New Roman"/>
            <w:iCs/>
            <w:sz w:val="30"/>
            <w:szCs w:val="30"/>
            <w:lang w:eastAsia="ru-RU"/>
          </w:rPr>
          <w:t>N</w:t>
        </w:r>
      </w:hyperlink>
      <w:r w:rsidRPr="008D3B9F">
        <w:rPr>
          <w:rFonts w:ascii="Times New Roman" w:cs="Times New Roman" w:eastAsia="Calibri" w:hAnsi="Times New Roman"/>
          <w:iCs/>
          <w:sz w:val="30"/>
          <w:szCs w:val="30"/>
          <w:lang w:eastAsia="ru-RU"/>
        </w:rPr>
        <w:t xml:space="preserve"> (кроме</w:t>
      </w:r>
      <w:proofErr w:type="gramEnd"/>
      <w:r w:rsidRPr="008D3B9F">
        <w:rPr>
          <w:rFonts w:ascii="Times New Roman" w:cs="Times New Roman" w:eastAsia="Calibri" w:hAnsi="Times New Roman"/>
          <w:iCs/>
          <w:sz w:val="30"/>
          <w:szCs w:val="30"/>
          <w:lang w:eastAsia="ru-RU"/>
        </w:rPr>
        <w:t xml:space="preserve"> </w:t>
      </w:r>
      <w:hyperlink r:id="rId35">
        <w:r w:rsidRPr="008D3B9F">
          <w:rPr>
            <w:rFonts w:ascii="Times New Roman" w:cs="Times New Roman" w:eastAsia="Calibri" w:hAnsi="Times New Roman"/>
            <w:iCs/>
            <w:sz w:val="30"/>
            <w:szCs w:val="30"/>
            <w:lang w:eastAsia="ru-RU"/>
          </w:rPr>
          <w:t>класса 79</w:t>
        </w:r>
      </w:hyperlink>
      <w:r w:rsidRPr="008D3B9F">
        <w:rPr>
          <w:rFonts w:ascii="Times New Roman" w:cs="Times New Roman" w:eastAsia="Calibri" w:hAnsi="Times New Roman"/>
          <w:iCs/>
          <w:sz w:val="30"/>
          <w:szCs w:val="30"/>
          <w:lang w:eastAsia="ru-RU"/>
        </w:rPr>
        <w:t xml:space="preserve">), </w:t>
      </w:r>
      <w:hyperlink r:id="rId36">
        <w:r w:rsidRPr="008D3B9F">
          <w:rPr>
            <w:rFonts w:ascii="Times New Roman" w:cs="Times New Roman" w:eastAsia="Calibri" w:hAnsi="Times New Roman"/>
            <w:iCs/>
            <w:sz w:val="30"/>
            <w:szCs w:val="30"/>
            <w:lang w:eastAsia="ru-RU"/>
          </w:rPr>
          <w:t>O</w:t>
        </w:r>
      </w:hyperlink>
      <w:r w:rsidRPr="008D3B9F">
        <w:rPr>
          <w:rFonts w:ascii="Times New Roman" w:cs="Times New Roman" w:eastAsia="Calibri" w:hAnsi="Times New Roman"/>
          <w:iCs/>
          <w:sz w:val="30"/>
          <w:szCs w:val="30"/>
          <w:lang w:eastAsia="ru-RU"/>
        </w:rPr>
        <w:t xml:space="preserve">, </w:t>
      </w:r>
      <w:hyperlink r:id="rId37">
        <w:r w:rsidRPr="008D3B9F">
          <w:rPr>
            <w:rFonts w:ascii="Times New Roman" w:cs="Times New Roman" w:eastAsia="Calibri" w:hAnsi="Times New Roman"/>
            <w:iCs/>
            <w:sz w:val="30"/>
            <w:szCs w:val="30"/>
            <w:lang w:eastAsia="ru-RU"/>
          </w:rPr>
          <w:t>T</w:t>
        </w:r>
      </w:hyperlink>
      <w:r w:rsidRPr="008D3B9F">
        <w:rPr>
          <w:rFonts w:ascii="Times New Roman" w:cs="Times New Roman" w:eastAsia="Calibri" w:hAnsi="Times New Roman"/>
          <w:iCs/>
          <w:sz w:val="30"/>
          <w:szCs w:val="30"/>
          <w:lang w:eastAsia="ru-RU"/>
        </w:rPr>
        <w:t xml:space="preserve">, </w:t>
      </w:r>
      <w:hyperlink r:id="rId38">
        <w:r w:rsidRPr="008D3B9F">
          <w:rPr>
            <w:rFonts w:ascii="Times New Roman" w:cs="Times New Roman" w:eastAsia="Calibri" w:hAnsi="Times New Roman"/>
            <w:iCs/>
            <w:sz w:val="30"/>
            <w:szCs w:val="30"/>
            <w:lang w:eastAsia="ru-RU"/>
          </w:rPr>
          <w:t>U</w:t>
        </w:r>
      </w:hyperlink>
      <w:r w:rsidRPr="008D3B9F">
        <w:rPr>
          <w:rFonts w:ascii="Times New Roman" w:cs="Times New Roman" w:eastAsia="Calibri" w:hAnsi="Times New Roman"/>
          <w:iCs/>
          <w:sz w:val="30"/>
          <w:szCs w:val="30"/>
          <w:lang w:eastAsia="ru-RU"/>
        </w:rPr>
        <w:t>;</w:t>
      </w:r>
      <w:bookmarkEnd w:id="21"/>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2" w:name="P113"/>
      <w:bookmarkStart w:id="23" w:name="P10pp3"/>
      <w:bookmarkEnd w:id="22"/>
      <w:proofErr w:type="gramStart"/>
      <w:r w:rsidRPr="008D3B9F">
        <w:rPr>
          <w:rFonts w:ascii="Times New Roman" w:cs="Times New Roman" w:eastAsia="Calibri" w:hAnsi="Times New Roman"/>
          <w:iCs/>
          <w:sz w:val="30"/>
          <w:szCs w:val="30"/>
          <w:lang w:eastAsia="ru-RU"/>
        </w:rPr>
        <w:t>3)</w:t>
      </w:r>
      <w:bookmarkEnd w:id="23"/>
      <w:r w:rsidRPr="008D3B9F">
        <w:rPr>
          <w:rFonts w:ascii="Times New Roman" w:cs="Times New Roman" w:eastAsia="Calibri" w:hAnsi="Times New Roman"/>
          <w:iCs/>
          <w:sz w:val="30"/>
          <w:szCs w:val="30"/>
          <w:lang w:eastAsia="ru-RU"/>
        </w:rPr>
        <w:t xml:space="preserve"> индивидуальный предприниматель или физическое лицо – учредитель юридического лица – участника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является в течение 90 календарных дней с даты перечисления на счет участника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получателем единовременной финансовой помощи, предоставляемой в соответствии с </w:t>
      </w:r>
      <w:r w:rsidR="00186B11">
        <w:rPr>
          <w:rFonts w:ascii="Times New Roman" w:cs="Times New Roman" w:eastAsia="Calibri" w:hAnsi="Times New Roman"/>
          <w:iCs/>
          <w:sz w:val="30"/>
          <w:szCs w:val="30"/>
          <w:lang w:eastAsia="ru-RU"/>
        </w:rPr>
        <w:t>п</w:t>
      </w:r>
      <w:r w:rsidRPr="008D3B9F">
        <w:rPr>
          <w:rFonts w:ascii="Times New Roman" w:cs="Times New Roman" w:eastAsia="Calibri" w:hAnsi="Times New Roman"/>
          <w:iCs/>
          <w:sz w:val="30"/>
          <w:szCs w:val="30"/>
          <w:lang w:eastAsia="ru-RU"/>
        </w:rPr>
        <w:t xml:space="preserve">остановлением Правительства Красноярского края от 30.08.2012 № 429-п </w:t>
      </w:r>
      <w:r w:rsidR="00B60F06">
        <w:rPr>
          <w:rFonts w:ascii="Times New Roman" w:cs="Times New Roman" w:eastAsia="Calibri" w:hAnsi="Times New Roman"/>
          <w:iCs/>
          <w:sz w:val="30"/>
          <w:szCs w:val="30"/>
          <w:lang w:eastAsia="ru-RU"/>
        </w:rPr>
        <w:t xml:space="preserve">                                  «</w:t>
      </w:r>
      <w:r w:rsidR="000B7BB8" w:rsidRPr="008D3B9F">
        <w:rPr>
          <w:rFonts w:ascii="Times New Roman" w:cs="Times New Roman" w:eastAsia="Calibri" w:hAnsi="Times New Roman"/>
          <w:iCs/>
          <w:sz w:val="30"/>
          <w:szCs w:val="30"/>
          <w:lang w:eastAsia="ru-RU"/>
        </w:rPr>
        <w:t>Об установлении размера и порядка предоставления единовременной финансовой помощи безработным гражданам при государственной регистрации в качестве индивидуального предпринимателя</w:t>
      </w:r>
      <w:proofErr w:type="gramEnd"/>
      <w:r w:rsidR="000B7BB8" w:rsidRPr="008D3B9F">
        <w:rPr>
          <w:rFonts w:ascii="Times New Roman" w:cs="Times New Roman" w:eastAsia="Calibri" w:hAnsi="Times New Roman"/>
          <w:iCs/>
          <w:sz w:val="30"/>
          <w:szCs w:val="30"/>
          <w:lang w:eastAsia="ru-RU"/>
        </w:rPr>
        <w:t xml:space="preserve">, </w:t>
      </w:r>
      <w:proofErr w:type="gramStart"/>
      <w:r w:rsidR="000B7BB8" w:rsidRPr="008D3B9F">
        <w:rPr>
          <w:rFonts w:ascii="Times New Roman" w:cs="Times New Roman" w:eastAsia="Calibri" w:hAnsi="Times New Roman"/>
          <w:iCs/>
          <w:sz w:val="30"/>
          <w:szCs w:val="30"/>
          <w:lang w:eastAsia="ru-RU"/>
        </w:rPr>
        <w:t xml:space="preserve">государственной регистрации создаваемого юридического лица, государственной регистрации крестьянского (фермерского) хозяйства, постановке на учет физического лица в налоговом органе в качестве плательщика налога на профессиональный доход, в том числе определение направлений расходования средств единовременной финансовой помощи, порядка подтверждения целевого использования средств единовременной финансовой помощи, случаев и порядка возврата </w:t>
      </w:r>
      <w:r w:rsidR="000B7BB8" w:rsidRPr="008D3B9F">
        <w:rPr>
          <w:rFonts w:ascii="Times New Roman" w:cs="Times New Roman" w:eastAsia="Calibri" w:hAnsi="Times New Roman"/>
          <w:iCs/>
          <w:sz w:val="30"/>
          <w:szCs w:val="30"/>
          <w:lang w:eastAsia="ru-RU"/>
        </w:rPr>
        <w:lastRenderedPageBreak/>
        <w:t>средств единовременной финансовой помощи, состава комиссии (рабочей группы) по рассмотрению и оценке бизнес-планов</w:t>
      </w:r>
      <w:proofErr w:type="gramEnd"/>
      <w:r w:rsidR="000B7BB8" w:rsidRPr="008D3B9F">
        <w:rPr>
          <w:rFonts w:ascii="Times New Roman" w:cs="Times New Roman" w:eastAsia="Calibri" w:hAnsi="Times New Roman"/>
          <w:iCs/>
          <w:sz w:val="30"/>
          <w:szCs w:val="30"/>
          <w:lang w:eastAsia="ru-RU"/>
        </w:rPr>
        <w:t xml:space="preserve">, порядка ее работы, включая порядок рассмотрения и оценки </w:t>
      </w:r>
      <w:r w:rsidR="00186B11">
        <w:rPr>
          <w:rFonts w:ascii="Times New Roman" w:cs="Times New Roman" w:eastAsia="Calibri" w:hAnsi="Times New Roman"/>
          <w:iCs/>
          <w:sz w:val="30"/>
          <w:szCs w:val="30"/>
          <w:lang w:eastAsia="ru-RU"/>
        </w:rPr>
        <w:t>б</w:t>
      </w:r>
      <w:r w:rsidR="000B7BB8" w:rsidRPr="008D3B9F">
        <w:rPr>
          <w:rFonts w:ascii="Times New Roman" w:cs="Times New Roman" w:eastAsia="Calibri" w:hAnsi="Times New Roman"/>
          <w:iCs/>
          <w:sz w:val="30"/>
          <w:szCs w:val="30"/>
          <w:lang w:eastAsia="ru-RU"/>
        </w:rPr>
        <w:t>изнес-планов, выдачи рекомендаций по предоставлению безработным гражданам единовременной финансовой помощи</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(далее – единовременная финансовая помощь);</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4" w:name="P114"/>
      <w:bookmarkStart w:id="25" w:name="P10pp4"/>
      <w:bookmarkEnd w:id="24"/>
      <w:proofErr w:type="gramStart"/>
      <w:r w:rsidRPr="008D3B9F">
        <w:rPr>
          <w:rFonts w:ascii="Times New Roman" w:cs="Times New Roman" w:eastAsia="Calibri" w:hAnsi="Times New Roman"/>
          <w:iCs/>
          <w:sz w:val="30"/>
          <w:szCs w:val="30"/>
          <w:lang w:eastAsia="ru-RU"/>
        </w:rPr>
        <w:t>4)</w:t>
      </w:r>
      <w:bookmarkEnd w:id="25"/>
      <w:r w:rsidRPr="008D3B9F">
        <w:rPr>
          <w:rFonts w:ascii="Times New Roman" w:cs="Times New Roman" w:eastAsia="Calibri" w:hAnsi="Times New Roman"/>
          <w:iCs/>
          <w:sz w:val="30"/>
          <w:szCs w:val="30"/>
          <w:lang w:eastAsia="ru-RU"/>
        </w:rPr>
        <w:t xml:space="preserve"> индивидуальный предприниматель или физическое лицо – учредитель юридического лица – участника конкурсного отбора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является получателем денежных выплат, предоставляемых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порядком назначения государственной социальной помощи на основании социального контракта отдельным категориям граждан, утвержденным постановлением Правительства Красноярского края от 10.12.2024 № 981-п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Об установлении дополнительных мер социальной поддержки по оказанию государственной социальной помощи на основании социального контракта отдельным категориям граждан,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w:t>
      </w:r>
      <w:proofErr w:type="gramEnd"/>
      <w:r w:rsidRPr="008D3B9F">
        <w:rPr>
          <w:rFonts w:ascii="Times New Roman" w:cs="Times New Roman" w:eastAsia="Calibri" w:hAnsi="Times New Roman"/>
          <w:iCs/>
          <w:sz w:val="30"/>
          <w:szCs w:val="30"/>
          <w:lang w:eastAsia="ru-RU"/>
        </w:rPr>
        <w:t xml:space="preserve"> оказанию государственной социальной помощи малоимущим одиноко проживающим гражданам, малоимущим семьям в виде единовременного социального пособия, по предоставлению единовременной адресной материальной помощи отдельным категориям граждан на развитие личного подсобного хозяйства</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и участником программ социальной адаптации, реализуемых в соответствии с указанным порядком, в случае если указанные программы социальной адаптации не завершены;</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6" w:name="P115"/>
      <w:bookmarkStart w:id="27" w:name="P10pp5"/>
      <w:bookmarkEnd w:id="26"/>
      <w:r w:rsidRPr="008D3B9F">
        <w:rPr>
          <w:rFonts w:ascii="Times New Roman" w:cs="Times New Roman" w:eastAsia="Calibri" w:hAnsi="Times New Roman"/>
          <w:iCs/>
          <w:sz w:val="30"/>
          <w:szCs w:val="30"/>
          <w:lang w:eastAsia="ru-RU"/>
        </w:rPr>
        <w:t>5)</w:t>
      </w:r>
      <w:bookmarkEnd w:id="27"/>
      <w:r w:rsidRPr="008D3B9F">
        <w:rPr>
          <w:rFonts w:ascii="Times New Roman" w:cs="Times New Roman" w:eastAsia="Calibri" w:hAnsi="Times New Roman"/>
          <w:iCs/>
          <w:sz w:val="30"/>
          <w:szCs w:val="30"/>
          <w:lang w:eastAsia="ru-RU"/>
        </w:rPr>
        <w:t xml:space="preserve"> прошел обучение (просветительский курс) в сфере привлечения инвестиций на инвестиционных платформах с использованием принципов инициативного бюджетирования в течение двух лет до даты подачи заявки;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8" w:name="P10pp6"/>
      <w:proofErr w:type="gramStart"/>
      <w:r w:rsidRPr="008D3B9F">
        <w:rPr>
          <w:rFonts w:ascii="Times New Roman" w:cs="Times New Roman" w:eastAsia="Calibri" w:hAnsi="Times New Roman"/>
          <w:iCs/>
          <w:sz w:val="30"/>
          <w:szCs w:val="30"/>
          <w:lang w:eastAsia="ru-RU"/>
        </w:rPr>
        <w:t>6)</w:t>
      </w:r>
      <w:bookmarkEnd w:id="28"/>
      <w:r w:rsidRPr="008D3B9F">
        <w:rPr>
          <w:rFonts w:ascii="Times New Roman" w:cs="Times New Roman" w:eastAsia="Calibri" w:hAnsi="Times New Roman"/>
          <w:iCs/>
          <w:sz w:val="30"/>
          <w:szCs w:val="30"/>
          <w:lang w:eastAsia="ru-RU"/>
        </w:rPr>
        <w:t xml:space="preserve"> обеспечил в текущем финансовом году размещение инвестиционного проекта по развитию производства товаров (работ, услуг) на инвестиционной платформе и подтвердил приоритетность инвестиционного проекта путем получения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на его реализацию не менее чем от десяти физических и (или) юридических лиц на инвестиционной платформе, и сумма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привлеченного участником конкурсного отбора на реализацию инвестиционного проекта от физических и</w:t>
      </w:r>
      <w:r w:rsidR="00186B11">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(или) юридических лиц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w:t>
      </w:r>
      <w:proofErr w:type="gramEnd"/>
      <w:r w:rsidRPr="008D3B9F">
        <w:rPr>
          <w:rFonts w:ascii="Times New Roman" w:cs="Times New Roman" w:eastAsia="Calibri" w:hAnsi="Times New Roman"/>
          <w:iCs/>
          <w:sz w:val="30"/>
          <w:szCs w:val="30"/>
          <w:lang w:eastAsia="ru-RU"/>
        </w:rPr>
        <w:t xml:space="preserve"> использованием инвестиционных платформ, к сумме гранта составляет не менее 15%;</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7) в отношении участника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текущем финансовом году не было принято решение об оказании аналогичной поддержки или сроки ее оказания истекли;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29" w:name="P116"/>
      <w:bookmarkStart w:id="30" w:name="P117"/>
      <w:bookmarkStart w:id="31" w:name="P118"/>
      <w:bookmarkStart w:id="32" w:name="P10pp7"/>
      <w:bookmarkEnd w:id="29"/>
      <w:bookmarkEnd w:id="30"/>
      <w:bookmarkEnd w:id="31"/>
      <w:r w:rsidRPr="008D3B9F">
        <w:rPr>
          <w:rFonts w:ascii="Times New Roman" w:cs="Times New Roman" w:eastAsia="Calibri" w:hAnsi="Times New Roman"/>
          <w:iCs/>
          <w:sz w:val="30"/>
          <w:szCs w:val="30"/>
          <w:lang w:eastAsia="ru-RU"/>
        </w:rPr>
        <w:t>8)</w:t>
      </w:r>
      <w:bookmarkEnd w:id="32"/>
      <w:r w:rsidRPr="008D3B9F">
        <w:rPr>
          <w:rFonts w:ascii="Times New Roman" w:cs="Times New Roman" w:eastAsia="Calibri" w:hAnsi="Times New Roman"/>
          <w:iCs/>
          <w:sz w:val="30"/>
          <w:szCs w:val="30"/>
          <w:lang w:eastAsia="ru-RU"/>
        </w:rPr>
        <w:t xml:space="preserve"> принял в случае получения гранта обязательства, установленные </w:t>
      </w:r>
      <w:hyperlink w:anchor="P38" w:history="true">
        <w:r w:rsidRPr="008D3B9F">
          <w:rPr>
            <w:rFonts w:ascii="Times New Roman" w:cs="Times New Roman" w:eastAsia="Calibri" w:hAnsi="Times New Roman"/>
            <w:iCs/>
            <w:sz w:val="30"/>
            <w:szCs w:val="30"/>
            <w:lang w:eastAsia="ru-RU"/>
          </w:rPr>
          <w:t xml:space="preserve">пунктом </w:t>
        </w:r>
        <w:r w:rsidR="00791B11" w:rsidRPr="008D3B9F">
          <w:rPr>
            <w:rFonts w:ascii="Times New Roman" w:cs="Times New Roman" w:eastAsia="Calibri" w:hAnsi="Times New Roman"/>
            <w:iCs/>
            <w:sz w:val="30"/>
            <w:szCs w:val="30"/>
            <w:lang w:eastAsia="ru-RU"/>
          </w:rPr>
          <w:t>81</w:t>
        </w:r>
      </w:hyperlink>
      <w:r w:rsidRPr="008D3B9F">
        <w:rPr>
          <w:rFonts w:ascii="Times New Roman" w:cs="Times New Roman" w:eastAsia="Calibri" w:hAnsi="Times New Roman"/>
          <w:iCs/>
          <w:sz w:val="30"/>
          <w:szCs w:val="30"/>
          <w:lang w:eastAsia="ru-RU"/>
        </w:rPr>
        <w:t xml:space="preserve"> настоящего Положения.</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3" w:name="P119"/>
      <w:bookmarkEnd w:id="33"/>
      <w:r w:rsidRPr="008D3B9F">
        <w:rPr>
          <w:rFonts w:ascii="Times New Roman" w:cs="Times New Roman" w:eastAsia="Calibri" w:hAnsi="Times New Roman"/>
          <w:iCs/>
          <w:sz w:val="30"/>
          <w:szCs w:val="30"/>
          <w:lang w:eastAsia="ru-RU"/>
        </w:rPr>
        <w:lastRenderedPageBreak/>
        <w:t>54</w:t>
      </w:r>
      <w:r w:rsidR="009E35E5" w:rsidRPr="008D3B9F">
        <w:rPr>
          <w:rFonts w:ascii="Times New Roman" w:cs="Times New Roman" w:eastAsia="Calibri" w:hAnsi="Times New Roman"/>
          <w:iCs/>
          <w:sz w:val="30"/>
          <w:szCs w:val="30"/>
          <w:lang w:eastAsia="ru-RU"/>
        </w:rPr>
        <w:t xml:space="preserve">. В соответствии с </w:t>
      </w:r>
      <w:hyperlink r:id="rId39">
        <w:r w:rsidR="009E35E5" w:rsidRPr="008D3B9F">
          <w:rPr>
            <w:rFonts w:ascii="Times New Roman" w:cs="Times New Roman" w:eastAsia="Calibri" w:hAnsi="Times New Roman"/>
            <w:iCs/>
            <w:sz w:val="30"/>
            <w:szCs w:val="30"/>
            <w:lang w:eastAsia="ru-RU"/>
          </w:rPr>
          <w:t>частями 3</w:t>
        </w:r>
      </w:hyperlink>
      <w:r w:rsidR="009E35E5" w:rsidRPr="008D3B9F">
        <w:rPr>
          <w:rFonts w:ascii="Times New Roman" w:cs="Times New Roman" w:eastAsia="Calibri" w:hAnsi="Times New Roman"/>
          <w:iCs/>
          <w:sz w:val="30"/>
          <w:szCs w:val="30"/>
          <w:lang w:eastAsia="ru-RU"/>
        </w:rPr>
        <w:t xml:space="preserve">, </w:t>
      </w:r>
      <w:hyperlink r:id="rId40">
        <w:r w:rsidR="009E35E5" w:rsidRPr="008D3B9F">
          <w:rPr>
            <w:rFonts w:ascii="Times New Roman" w:cs="Times New Roman" w:eastAsia="Calibri" w:hAnsi="Times New Roman"/>
            <w:iCs/>
            <w:sz w:val="30"/>
            <w:szCs w:val="30"/>
            <w:lang w:eastAsia="ru-RU"/>
          </w:rPr>
          <w:t>4 статьи 14</w:t>
        </w:r>
      </w:hyperlink>
      <w:r w:rsidR="009E35E5" w:rsidRPr="008D3B9F">
        <w:rPr>
          <w:rFonts w:ascii="Times New Roman" w:cs="Times New Roman" w:eastAsia="Calibri" w:hAnsi="Times New Roman"/>
          <w:iCs/>
          <w:sz w:val="30"/>
          <w:szCs w:val="30"/>
          <w:lang w:eastAsia="ru-RU"/>
        </w:rPr>
        <w:t xml:space="preserve"> Федерального закона </w:t>
      </w:r>
      <w:r w:rsidR="00B60F0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209-ФЗ грант не может предоставляться в отношении участников конкурсного отбора: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4" w:name="P11pp1"/>
      <w:r w:rsidRPr="008D3B9F">
        <w:rPr>
          <w:rFonts w:ascii="Times New Roman" w:cs="Times New Roman" w:eastAsia="Calibri" w:hAnsi="Times New Roman"/>
          <w:iCs/>
          <w:sz w:val="30"/>
          <w:szCs w:val="30"/>
          <w:lang w:eastAsia="ru-RU"/>
        </w:rPr>
        <w:t>1)</w:t>
      </w:r>
      <w:bookmarkEnd w:id="34"/>
      <w:r w:rsidRPr="008D3B9F">
        <w:rPr>
          <w:rFonts w:ascii="Times New Roman" w:cs="Times New Roman" w:eastAsia="Calibri" w:hAnsi="Times New Roman"/>
          <w:iCs/>
          <w:sz w:val="30"/>
          <w:szCs w:val="30"/>
          <w:lang w:eastAsia="ru-RU"/>
        </w:rPr>
        <w:t> являющихся кредитными организациями, страховыми организациями (за исключением потребительских кооперативов), инвестиционными фондами, негосударственными пенсионными фондами, профессиональными участниками рынка ценных бумаг, ломбардами;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5" w:name="P11pp2"/>
      <w:r w:rsidRPr="008D3B9F">
        <w:rPr>
          <w:rFonts w:ascii="Times New Roman" w:cs="Times New Roman" w:eastAsia="Calibri" w:hAnsi="Times New Roman"/>
          <w:iCs/>
          <w:sz w:val="30"/>
          <w:szCs w:val="30"/>
          <w:lang w:eastAsia="ru-RU"/>
        </w:rPr>
        <w:t>2)</w:t>
      </w:r>
      <w:bookmarkEnd w:id="35"/>
      <w:r w:rsidRPr="008D3B9F">
        <w:rPr>
          <w:rFonts w:ascii="Times New Roman" w:cs="Times New Roman" w:eastAsia="Calibri" w:hAnsi="Times New Roman"/>
          <w:iCs/>
          <w:sz w:val="30"/>
          <w:szCs w:val="30"/>
          <w:lang w:eastAsia="ru-RU"/>
        </w:rPr>
        <w:t> являющихся участниками соглашений о разделе продукции;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6" w:name="P11pp3"/>
      <w:r w:rsidRPr="008D3B9F">
        <w:rPr>
          <w:rFonts w:ascii="Times New Roman" w:cs="Times New Roman" w:eastAsia="Calibri" w:hAnsi="Times New Roman"/>
          <w:iCs/>
          <w:sz w:val="30"/>
          <w:szCs w:val="30"/>
          <w:lang w:eastAsia="ru-RU"/>
        </w:rPr>
        <w:t>3)</w:t>
      </w:r>
      <w:bookmarkEnd w:id="36"/>
      <w:r w:rsidRPr="008D3B9F">
        <w:rPr>
          <w:rFonts w:ascii="Times New Roman" w:cs="Times New Roman" w:eastAsia="Calibri" w:hAnsi="Times New Roman"/>
          <w:iCs/>
          <w:sz w:val="30"/>
          <w:szCs w:val="30"/>
          <w:lang w:eastAsia="ru-RU"/>
        </w:rPr>
        <w:t> </w:t>
      </w:r>
      <w:proofErr w:type="gramStart"/>
      <w:r w:rsidRPr="008D3B9F">
        <w:rPr>
          <w:rFonts w:ascii="Times New Roman" w:cs="Times New Roman" w:eastAsia="Calibri" w:hAnsi="Times New Roman"/>
          <w:iCs/>
          <w:sz w:val="30"/>
          <w:szCs w:val="30"/>
          <w:lang w:eastAsia="ru-RU"/>
        </w:rPr>
        <w:t>осуществляющих</w:t>
      </w:r>
      <w:proofErr w:type="gramEnd"/>
      <w:r w:rsidRPr="008D3B9F">
        <w:rPr>
          <w:rFonts w:ascii="Times New Roman" w:cs="Times New Roman" w:eastAsia="Calibri" w:hAnsi="Times New Roman"/>
          <w:iCs/>
          <w:sz w:val="30"/>
          <w:szCs w:val="30"/>
          <w:lang w:eastAsia="ru-RU"/>
        </w:rPr>
        <w:t xml:space="preserve"> предпринимательскую деятельность в сфере игорного бизнеса;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7" w:name="P11pp4"/>
      <w:r w:rsidRPr="008D3B9F">
        <w:rPr>
          <w:rFonts w:ascii="Times New Roman" w:cs="Times New Roman" w:eastAsia="Calibri" w:hAnsi="Times New Roman"/>
          <w:iCs/>
          <w:sz w:val="30"/>
          <w:szCs w:val="30"/>
          <w:lang w:eastAsia="ru-RU"/>
        </w:rPr>
        <w:t>4)</w:t>
      </w:r>
      <w:bookmarkEnd w:id="37"/>
      <w:r w:rsidRPr="008D3B9F">
        <w:rPr>
          <w:rFonts w:ascii="Times New Roman" w:cs="Times New Roman" w:eastAsia="Calibri" w:hAnsi="Times New Roman"/>
          <w:iCs/>
          <w:sz w:val="30"/>
          <w:szCs w:val="30"/>
          <w:lang w:eastAsia="ru-RU"/>
        </w:rPr>
        <w:t> являющихся в порядке, установленном законодательством Российской Федерации о валютном регулировании и валютном контроле, нерезидентами Российской Федерации, за исключением случаев, предусмотренных международными договорами Российской Федерации;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8" w:name="P11pp5"/>
      <w:r w:rsidRPr="008D3B9F">
        <w:rPr>
          <w:rFonts w:ascii="Times New Roman" w:cs="Times New Roman" w:eastAsia="Calibri" w:hAnsi="Times New Roman"/>
          <w:iCs/>
          <w:sz w:val="30"/>
          <w:szCs w:val="30"/>
          <w:lang w:eastAsia="ru-RU"/>
        </w:rPr>
        <w:t>5)</w:t>
      </w:r>
      <w:bookmarkEnd w:id="38"/>
      <w:r w:rsidRPr="008D3B9F">
        <w:rPr>
          <w:rFonts w:ascii="Times New Roman" w:cs="Times New Roman" w:eastAsia="Calibri" w:hAnsi="Times New Roman"/>
          <w:iCs/>
          <w:sz w:val="30"/>
          <w:szCs w:val="30"/>
          <w:lang w:eastAsia="ru-RU"/>
        </w:rPr>
        <w:t> </w:t>
      </w:r>
      <w:r w:rsidR="00956719" w:rsidRPr="008D3B9F">
        <w:rPr>
          <w:rFonts w:ascii="Times New Roman" w:cs="Times New Roman" w:eastAsia="Calibri" w:hAnsi="Times New Roman"/>
          <w:iCs/>
          <w:sz w:val="30"/>
          <w:szCs w:val="30"/>
          <w:lang w:eastAsia="ru-RU"/>
        </w:rPr>
        <w:t>осуществляющих производство и (или) реализацию подакцизных товаров, за исключением сахаросодержащих напитков, кроме тонизирующих напитков, а также добычу и (или) реализацию полезных ископаемых, за исключением общераспространенных полезных ископаемых, минеральных питьевых вод и лечебных грязей, если иное не предусмотрено Правительством Российской Федерации</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39" w:name="P11pp6"/>
      <w:r w:rsidRPr="008D3B9F">
        <w:rPr>
          <w:rFonts w:ascii="Times New Roman" w:cs="Times New Roman" w:eastAsia="Calibri" w:hAnsi="Times New Roman"/>
          <w:iCs/>
          <w:sz w:val="30"/>
          <w:szCs w:val="30"/>
          <w:lang w:eastAsia="ru-RU"/>
        </w:rPr>
        <w:t>6)</w:t>
      </w:r>
      <w:bookmarkEnd w:id="39"/>
      <w:r w:rsidRPr="008D3B9F">
        <w:rPr>
          <w:rFonts w:ascii="Times New Roman" w:cs="Times New Roman" w:eastAsia="Calibri" w:hAnsi="Times New Roman"/>
          <w:iCs/>
          <w:sz w:val="30"/>
          <w:szCs w:val="30"/>
          <w:lang w:eastAsia="ru-RU"/>
        </w:rPr>
        <w:t> </w:t>
      </w:r>
      <w:proofErr w:type="gramStart"/>
      <w:r w:rsidRPr="008D3B9F">
        <w:rPr>
          <w:rFonts w:ascii="Times New Roman" w:cs="Times New Roman" w:eastAsia="Calibri" w:hAnsi="Times New Roman"/>
          <w:iCs/>
          <w:sz w:val="30"/>
          <w:szCs w:val="30"/>
          <w:lang w:eastAsia="ru-RU"/>
        </w:rPr>
        <w:t>созданных</w:t>
      </w:r>
      <w:proofErr w:type="gramEnd"/>
      <w:r w:rsidRPr="008D3B9F">
        <w:rPr>
          <w:rFonts w:ascii="Times New Roman" w:cs="Times New Roman" w:eastAsia="Calibri" w:hAnsi="Times New Roman"/>
          <w:iCs/>
          <w:sz w:val="30"/>
          <w:szCs w:val="30"/>
          <w:lang w:eastAsia="ru-RU"/>
        </w:rPr>
        <w:t xml:space="preserve"> Российской Федерацией, субъектами Российской Федерации, муниципальными образованиями, государственными органами или органами местного самоуправления;</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0" w:name="P125"/>
      <w:bookmarkEnd w:id="40"/>
      <w:r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Требования, которым должен соответствовать участник конкурсного отбора (получатель гранта) по состоянию на даты рассмотрения заявки и заключения соглашения о предоставлении гранта: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1" w:name="P12pp1"/>
      <w:proofErr w:type="gramStart"/>
      <w:r w:rsidRPr="008D3B9F">
        <w:rPr>
          <w:rFonts w:ascii="Times New Roman" w:cs="Times New Roman" w:eastAsia="Calibri" w:hAnsi="Times New Roman"/>
          <w:iCs/>
          <w:sz w:val="30"/>
          <w:szCs w:val="30"/>
          <w:lang w:eastAsia="ru-RU"/>
        </w:rPr>
        <w:t>1)</w:t>
      </w:r>
      <w:bookmarkEnd w:id="41"/>
      <w:r w:rsidRPr="008D3B9F">
        <w:rPr>
          <w:rFonts w:ascii="Times New Roman" w:cs="Times New Roman" w:eastAsia="Calibri" w:hAnsi="Times New Roman"/>
          <w:iCs/>
          <w:sz w:val="30"/>
          <w:szCs w:val="30"/>
          <w:lang w:eastAsia="ru-RU"/>
        </w:rPr>
        <w:t> </w:t>
      </w:r>
      <w:r w:rsidR="00B06B7D" w:rsidRPr="008D3B9F">
        <w:rPr>
          <w:rFonts w:ascii="Times New Roman" w:cs="Times New Roman" w:eastAsia="Calibri" w:hAnsi="Times New Roman"/>
          <w:iCs/>
          <w:sz w:val="30"/>
          <w:szCs w:val="30"/>
          <w:lang w:eastAsia="ru-RU"/>
        </w:rPr>
        <w:t>не является иностранным юридическим лицом, в том числе местом регистрации которого является государство или территория, включенные в Перечень государств и территорий, используемых для промежуточного (офшорного) владения активами в Российской Федерации, утвержденный приказом Министерства финансов Российской Федерации от 26.05.2022 № 83н (далее – офшорные компании), а также российским юридическим лицом, в уставном (складочном) капитале которого доля прямого или косвенного (через третьих лиц</w:t>
      </w:r>
      <w:proofErr w:type="gramEnd"/>
      <w:r w:rsidR="00B06B7D" w:rsidRPr="008D3B9F">
        <w:rPr>
          <w:rFonts w:ascii="Times New Roman" w:cs="Times New Roman" w:eastAsia="Calibri" w:hAnsi="Times New Roman"/>
          <w:iCs/>
          <w:sz w:val="30"/>
          <w:szCs w:val="30"/>
          <w:lang w:eastAsia="ru-RU"/>
        </w:rPr>
        <w:t xml:space="preserve">) участия офшорных компаний в совокупности превышает 25 процентов (если иное не предусмотрено законодательством Российской Федерации). </w:t>
      </w:r>
      <w:proofErr w:type="gramStart"/>
      <w:r w:rsidR="00B06B7D" w:rsidRPr="008D3B9F">
        <w:rPr>
          <w:rFonts w:ascii="Times New Roman" w:cs="Times New Roman" w:eastAsia="Calibri" w:hAnsi="Times New Roman"/>
          <w:iCs/>
          <w:sz w:val="30"/>
          <w:szCs w:val="30"/>
          <w:lang w:eastAsia="ru-RU"/>
        </w:rPr>
        <w:t xml:space="preserve">При расчете доли участия офшорных компаний в капитале российских юридических лиц не учитывается прямое и (или) косвенное участие офшорных компаний в капитале публичных акционерных обществ (в том числе со статусом международной компании), акции которых обращаются на организованных торгах в Российской Федерации, а также косвенное участие офшорных компаний в капитале других российских юридических </w:t>
      </w:r>
      <w:r w:rsidR="00B06B7D" w:rsidRPr="008D3B9F">
        <w:rPr>
          <w:rFonts w:ascii="Times New Roman" w:cs="Times New Roman" w:eastAsia="Calibri" w:hAnsi="Times New Roman"/>
          <w:iCs/>
          <w:sz w:val="30"/>
          <w:szCs w:val="30"/>
          <w:lang w:eastAsia="ru-RU"/>
        </w:rPr>
        <w:lastRenderedPageBreak/>
        <w:t>лиц, реализованное через участие в капитале указанных публичных</w:t>
      </w:r>
      <w:proofErr w:type="gramEnd"/>
      <w:r w:rsidR="00B06B7D" w:rsidRPr="008D3B9F">
        <w:rPr>
          <w:rFonts w:ascii="Times New Roman" w:cs="Times New Roman" w:eastAsia="Calibri" w:hAnsi="Times New Roman"/>
          <w:iCs/>
          <w:sz w:val="30"/>
          <w:szCs w:val="30"/>
          <w:lang w:eastAsia="ru-RU"/>
        </w:rPr>
        <w:t xml:space="preserve"> акционерных обществ;</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2" w:name="P127"/>
      <w:bookmarkStart w:id="43" w:name="P12pp2"/>
      <w:bookmarkEnd w:id="42"/>
      <w:r w:rsidRPr="008D3B9F">
        <w:rPr>
          <w:rFonts w:ascii="Times New Roman" w:cs="Times New Roman" w:eastAsia="Calibri" w:hAnsi="Times New Roman"/>
          <w:iCs/>
          <w:sz w:val="30"/>
          <w:szCs w:val="30"/>
          <w:lang w:eastAsia="ru-RU"/>
        </w:rPr>
        <w:t>2)</w:t>
      </w:r>
      <w:bookmarkEnd w:id="43"/>
      <w:r w:rsidRPr="008D3B9F">
        <w:rPr>
          <w:rFonts w:ascii="Times New Roman" w:cs="Times New Roman" w:eastAsia="Calibri" w:hAnsi="Times New Roman"/>
          <w:iCs/>
          <w:sz w:val="30"/>
          <w:szCs w:val="30"/>
          <w:lang w:eastAsia="ru-RU"/>
        </w:rPr>
        <w:t xml:space="preserve"> не находится в перечне организаций и физических лиц,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отношении которых имеются сведения об их причастности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экстремистской деятельности или терроризму;</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4" w:name="P128"/>
      <w:bookmarkStart w:id="45" w:name="P12pp3"/>
      <w:bookmarkEnd w:id="44"/>
      <w:proofErr w:type="gramStart"/>
      <w:r w:rsidRPr="008D3B9F">
        <w:rPr>
          <w:rFonts w:ascii="Times New Roman" w:cs="Times New Roman" w:eastAsia="Calibri" w:hAnsi="Times New Roman"/>
          <w:iCs/>
          <w:sz w:val="30"/>
          <w:szCs w:val="30"/>
          <w:lang w:eastAsia="ru-RU"/>
        </w:rPr>
        <w:t>3)</w:t>
      </w:r>
      <w:bookmarkEnd w:id="45"/>
      <w:r w:rsidRPr="008D3B9F">
        <w:rPr>
          <w:rFonts w:ascii="Times New Roman" w:cs="Times New Roman" w:eastAsia="Calibri" w:hAnsi="Times New Roman"/>
          <w:iCs/>
          <w:sz w:val="30"/>
          <w:szCs w:val="30"/>
          <w:lang w:eastAsia="ru-RU"/>
        </w:rPr>
        <w:t xml:space="preserve"> не находится в составляемых в рамках реализации полномочий, предусмотренных главой VII Устава ООН, Советом Безопасности ООН или органами, специально созданными решениями Совета Безопасности ООН, перечнях организаций и физических лиц, связанных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террористическими организациями и террористами или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распространением оружия массового уничтожения;</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6" w:name="P129"/>
      <w:bookmarkStart w:id="47" w:name="P12pp4"/>
      <w:bookmarkEnd w:id="46"/>
      <w:r w:rsidRPr="008D3B9F">
        <w:rPr>
          <w:rFonts w:ascii="Times New Roman" w:cs="Times New Roman" w:eastAsia="Calibri" w:hAnsi="Times New Roman"/>
          <w:iCs/>
          <w:sz w:val="30"/>
          <w:szCs w:val="30"/>
          <w:lang w:eastAsia="ru-RU"/>
        </w:rPr>
        <w:t>4)</w:t>
      </w:r>
      <w:bookmarkEnd w:id="47"/>
      <w:r w:rsidRPr="008D3B9F">
        <w:rPr>
          <w:rFonts w:ascii="Times New Roman" w:cs="Times New Roman" w:eastAsia="Calibri" w:hAnsi="Times New Roman"/>
          <w:iCs/>
          <w:sz w:val="30"/>
          <w:szCs w:val="30"/>
          <w:lang w:eastAsia="ru-RU"/>
        </w:rPr>
        <w:t> </w:t>
      </w:r>
      <w:r w:rsidR="005712FB" w:rsidRPr="008D3B9F">
        <w:rPr>
          <w:rFonts w:ascii="Times New Roman" w:cs="Times New Roman" w:eastAsia="Calibri" w:hAnsi="Times New Roman"/>
          <w:iCs/>
          <w:sz w:val="30"/>
          <w:szCs w:val="30"/>
          <w:lang w:eastAsia="ru-RU"/>
        </w:rPr>
        <w:t xml:space="preserve">не получает средства из бюджета города, из которого планируется предоставление гранта в соответствии с настоящим Положением, </w:t>
      </w:r>
      <w:r w:rsidR="00186B11">
        <w:rPr>
          <w:rFonts w:ascii="Times New Roman" w:cs="Times New Roman" w:eastAsia="Calibri" w:hAnsi="Times New Roman"/>
          <w:iCs/>
          <w:sz w:val="30"/>
          <w:szCs w:val="30"/>
          <w:lang w:eastAsia="ru-RU"/>
        </w:rPr>
        <w:t xml:space="preserve">                   </w:t>
      </w:r>
      <w:r w:rsidR="005712FB" w:rsidRPr="008D3B9F">
        <w:rPr>
          <w:rFonts w:ascii="Times New Roman" w:cs="Times New Roman" w:eastAsia="Calibri" w:hAnsi="Times New Roman"/>
          <w:iCs/>
          <w:sz w:val="30"/>
          <w:szCs w:val="30"/>
          <w:lang w:eastAsia="ru-RU"/>
        </w:rPr>
        <w:t>на основании иных нормативных правовых актов Красноярского края, города Красноярска на цели, установленные настоящим Положением</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48" w:name="P130"/>
      <w:bookmarkStart w:id="49" w:name="P12pp5"/>
      <w:bookmarkEnd w:id="48"/>
      <w:r w:rsidRPr="008D3B9F">
        <w:rPr>
          <w:rFonts w:ascii="Times New Roman" w:cs="Times New Roman" w:eastAsia="Calibri" w:hAnsi="Times New Roman"/>
          <w:iCs/>
          <w:sz w:val="30"/>
          <w:szCs w:val="30"/>
          <w:lang w:eastAsia="ru-RU"/>
        </w:rPr>
        <w:t>5)</w:t>
      </w:r>
      <w:bookmarkEnd w:id="49"/>
      <w:r w:rsidRPr="008D3B9F">
        <w:rPr>
          <w:rFonts w:ascii="Times New Roman" w:cs="Times New Roman" w:eastAsia="Calibri" w:hAnsi="Times New Roman"/>
          <w:iCs/>
          <w:sz w:val="30"/>
          <w:szCs w:val="30"/>
          <w:lang w:eastAsia="ru-RU"/>
        </w:rPr>
        <w:t xml:space="preserve"> не является иностранным агентом в соответствии с Федеральным законом от 14.07.2022 № 255-ФЗ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 </w:t>
      </w:r>
      <w:proofErr w:type="gramStart"/>
      <w:r w:rsidRPr="008D3B9F">
        <w:rPr>
          <w:rFonts w:ascii="Times New Roman" w:cs="Times New Roman" w:eastAsia="Calibri" w:hAnsi="Times New Roman"/>
          <w:iCs/>
          <w:sz w:val="30"/>
          <w:szCs w:val="30"/>
          <w:lang w:eastAsia="ru-RU"/>
        </w:rPr>
        <w:t>контроле за</w:t>
      </w:r>
      <w:proofErr w:type="gramEnd"/>
      <w:r w:rsidRPr="008D3B9F">
        <w:rPr>
          <w:rFonts w:ascii="Times New Roman" w:cs="Times New Roman" w:eastAsia="Calibri" w:hAnsi="Times New Roman"/>
          <w:iCs/>
          <w:sz w:val="30"/>
          <w:szCs w:val="30"/>
          <w:lang w:eastAsia="ru-RU"/>
        </w:rPr>
        <w:t xml:space="preserve"> деятельностью лиц, находящихся под иностранным влиянием</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0" w:name="P131"/>
      <w:bookmarkStart w:id="51" w:name="P12pp6"/>
      <w:bookmarkEnd w:id="50"/>
      <w:r w:rsidRPr="008D3B9F">
        <w:rPr>
          <w:rFonts w:ascii="Times New Roman" w:cs="Times New Roman" w:eastAsia="Calibri" w:hAnsi="Times New Roman"/>
          <w:iCs/>
          <w:sz w:val="30"/>
          <w:szCs w:val="30"/>
          <w:lang w:eastAsia="ru-RU"/>
        </w:rPr>
        <w:t>6)</w:t>
      </w:r>
      <w:bookmarkEnd w:id="51"/>
      <w:r w:rsidRPr="008D3B9F">
        <w:rPr>
          <w:rFonts w:ascii="Times New Roman" w:cs="Times New Roman" w:eastAsia="Calibri" w:hAnsi="Times New Roman"/>
          <w:iCs/>
          <w:sz w:val="30"/>
          <w:szCs w:val="30"/>
          <w:lang w:eastAsia="ru-RU"/>
        </w:rPr>
        <w:t> на едином налоговом счете участника отбора (получателя гранта) отсутствует или не превышает размер, определенный пунктом 3 статьи 47 Налогового кодекса Российской Федерации, задолженность по уплате налогов, сборов и страховых взносов в бюджеты бюджетной системы Российской Федерации;</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2" w:name="P132"/>
      <w:bookmarkStart w:id="53" w:name="P12pp7"/>
      <w:bookmarkEnd w:id="52"/>
      <w:r w:rsidRPr="008D3B9F">
        <w:rPr>
          <w:rFonts w:ascii="Times New Roman" w:cs="Times New Roman" w:eastAsia="Calibri" w:hAnsi="Times New Roman"/>
          <w:iCs/>
          <w:sz w:val="30"/>
          <w:szCs w:val="30"/>
          <w:lang w:eastAsia="ru-RU"/>
        </w:rPr>
        <w:t>7)</w:t>
      </w:r>
      <w:bookmarkEnd w:id="53"/>
      <w:r w:rsidRPr="008D3B9F">
        <w:rPr>
          <w:rFonts w:ascii="Times New Roman" w:cs="Times New Roman" w:eastAsia="Calibri" w:hAnsi="Times New Roman"/>
          <w:iCs/>
          <w:sz w:val="30"/>
          <w:szCs w:val="30"/>
          <w:lang w:eastAsia="ru-RU"/>
        </w:rPr>
        <w:t> отсутствуют просроченная задолженность по возврату в бюджет города иных субсидий, бюджетных инвестиций, а также иная просроченная (неурегулированная) задолженность по денежным обязательствам перед бюджетом города Красноярска (за исключением случаев, установленных администрацией</w:t>
      </w:r>
      <w:r w:rsidR="00B06B7D" w:rsidRPr="008D3B9F">
        <w:rPr>
          <w:rFonts w:ascii="Times New Roman" w:cs="Times New Roman" w:eastAsia="Calibri" w:hAnsi="Times New Roman"/>
          <w:iCs/>
          <w:sz w:val="30"/>
          <w:szCs w:val="30"/>
          <w:lang w:eastAsia="ru-RU"/>
        </w:rPr>
        <w:t xml:space="preserve"> города</w:t>
      </w:r>
      <w:r w:rsidRPr="008D3B9F">
        <w:rPr>
          <w:rFonts w:ascii="Times New Roman" w:cs="Times New Roman" w:eastAsia="Calibri" w:hAnsi="Times New Roman"/>
          <w:iCs/>
          <w:sz w:val="30"/>
          <w:szCs w:val="30"/>
          <w:lang w:eastAsia="ru-RU"/>
        </w:rPr>
        <w:t xml:space="preserve">);  </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4" w:name="P133"/>
      <w:bookmarkStart w:id="55" w:name="P12pp8"/>
      <w:bookmarkEnd w:id="54"/>
      <w:proofErr w:type="gramStart"/>
      <w:r w:rsidRPr="008D3B9F">
        <w:rPr>
          <w:rFonts w:ascii="Times New Roman" w:cs="Times New Roman" w:eastAsia="Calibri" w:hAnsi="Times New Roman"/>
          <w:iCs/>
          <w:sz w:val="30"/>
          <w:szCs w:val="30"/>
          <w:lang w:eastAsia="ru-RU"/>
        </w:rPr>
        <w:t>8)</w:t>
      </w:r>
      <w:bookmarkEnd w:id="55"/>
      <w:r w:rsidRPr="008D3B9F">
        <w:rPr>
          <w:rFonts w:ascii="Times New Roman" w:cs="Times New Roman" w:eastAsia="Calibri" w:hAnsi="Times New Roman"/>
          <w:iCs/>
          <w:sz w:val="30"/>
          <w:szCs w:val="30"/>
          <w:lang w:eastAsia="ru-RU"/>
        </w:rPr>
        <w:t> явля</w:t>
      </w:r>
      <w:r w:rsidR="00556C84" w:rsidRPr="008D3B9F">
        <w:rPr>
          <w:rFonts w:ascii="Times New Roman" w:cs="Times New Roman" w:eastAsia="Calibri" w:hAnsi="Times New Roman"/>
          <w:iCs/>
          <w:sz w:val="30"/>
          <w:szCs w:val="30"/>
          <w:lang w:eastAsia="ru-RU"/>
        </w:rPr>
        <w:t>я</w:t>
      </w:r>
      <w:r w:rsidR="004714DC" w:rsidRPr="008D3B9F">
        <w:rPr>
          <w:rFonts w:ascii="Times New Roman" w:cs="Times New Roman" w:eastAsia="Calibri" w:hAnsi="Times New Roman"/>
          <w:iCs/>
          <w:sz w:val="30"/>
          <w:szCs w:val="30"/>
          <w:lang w:eastAsia="ru-RU"/>
        </w:rPr>
        <w:t>сь</w:t>
      </w:r>
      <w:r w:rsidRPr="008D3B9F">
        <w:rPr>
          <w:rFonts w:ascii="Times New Roman" w:cs="Times New Roman" w:eastAsia="Calibri" w:hAnsi="Times New Roman"/>
          <w:iCs/>
          <w:sz w:val="30"/>
          <w:szCs w:val="30"/>
          <w:lang w:eastAsia="ru-RU"/>
        </w:rPr>
        <w:t xml:space="preserve"> юридическим лицом, не находится в процессе реорганизации (за исключением реорганизации в форме присоединения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юридическому лицу</w:t>
      </w:r>
      <w:r w:rsidR="000269C6" w:rsidRPr="008D3B9F">
        <w:rPr>
          <w:rFonts w:ascii="Times New Roman" w:cs="Times New Roman" w:eastAsia="Calibri" w:hAnsi="Times New Roman"/>
          <w:iCs/>
          <w:sz w:val="30"/>
          <w:szCs w:val="30"/>
          <w:lang w:eastAsia="ru-RU"/>
        </w:rPr>
        <w:t>, являющемуся</w:t>
      </w:r>
      <w:r w:rsidRPr="008D3B9F">
        <w:rPr>
          <w:rFonts w:ascii="Times New Roman" w:cs="Times New Roman" w:eastAsia="Calibri" w:hAnsi="Times New Roman"/>
          <w:iCs/>
          <w:sz w:val="30"/>
          <w:szCs w:val="30"/>
          <w:lang w:eastAsia="ru-RU"/>
        </w:rPr>
        <w:t xml:space="preserve"> участник</w:t>
      </w:r>
      <w:r w:rsidR="000269C6" w:rsidRPr="008D3B9F">
        <w:rPr>
          <w:rFonts w:ascii="Times New Roman" w:cs="Times New Roman" w:eastAsia="Calibri" w:hAnsi="Times New Roman"/>
          <w:iCs/>
          <w:sz w:val="30"/>
          <w:szCs w:val="30"/>
          <w:lang w:eastAsia="ru-RU"/>
        </w:rPr>
        <w:t>ом</w:t>
      </w:r>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w:t>
      </w:r>
      <w:r w:rsidR="000269C6" w:rsidRPr="008D3B9F">
        <w:rPr>
          <w:rFonts w:ascii="Times New Roman" w:cs="Times New Roman" w:eastAsia="Calibri" w:hAnsi="Times New Roman"/>
          <w:iCs/>
          <w:sz w:val="30"/>
          <w:szCs w:val="30"/>
          <w:lang w:eastAsia="ru-RU"/>
        </w:rPr>
        <w:t>ем</w:t>
      </w:r>
      <w:r w:rsidRPr="008D3B9F">
        <w:rPr>
          <w:rFonts w:ascii="Times New Roman" w:cs="Times New Roman" w:eastAsia="Calibri" w:hAnsi="Times New Roman"/>
          <w:iCs/>
          <w:sz w:val="30"/>
          <w:szCs w:val="30"/>
          <w:lang w:eastAsia="ru-RU"/>
        </w:rPr>
        <w:t xml:space="preserve"> гранта), другого юридического лица), ликвидации,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отношении него не введена процедура банкротства, деятельность </w:t>
      </w:r>
      <w:r w:rsidR="000269C6" w:rsidRPr="008D3B9F">
        <w:rPr>
          <w:rFonts w:ascii="Times New Roman" w:cs="Times New Roman" w:eastAsia="Calibri" w:hAnsi="Times New Roman"/>
          <w:iCs/>
          <w:sz w:val="30"/>
          <w:szCs w:val="30"/>
          <w:lang w:eastAsia="ru-RU"/>
        </w:rPr>
        <w:t xml:space="preserve">участника конкурсного отбора (получателя гранта) </w:t>
      </w:r>
      <w:r w:rsidRPr="008D3B9F">
        <w:rPr>
          <w:rFonts w:ascii="Times New Roman" w:cs="Times New Roman" w:eastAsia="Calibri" w:hAnsi="Times New Roman"/>
          <w:iCs/>
          <w:sz w:val="30"/>
          <w:szCs w:val="30"/>
          <w:lang w:eastAsia="ru-RU"/>
        </w:rPr>
        <w:t>не приостановлена</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порядке, предусмотренном законодательством Российской Федерации</w:t>
      </w:r>
      <w:r w:rsidR="000269C6" w:rsidRPr="008D3B9F">
        <w:rPr>
          <w:rFonts w:ascii="Times New Roman" w:cs="Times New Roman" w:eastAsia="Calibri" w:hAnsi="Times New Roman"/>
          <w:iCs/>
          <w:sz w:val="30"/>
          <w:szCs w:val="30"/>
          <w:lang w:eastAsia="ru-RU"/>
        </w:rPr>
        <w:t>,</w:t>
      </w:r>
      <w:r w:rsidR="00B60F06">
        <w:rPr>
          <w:rFonts w:ascii="Times New Roman" w:cs="Times New Roman" w:eastAsia="Calibri" w:hAnsi="Times New Roman"/>
          <w:iCs/>
          <w:sz w:val="30"/>
          <w:szCs w:val="30"/>
          <w:lang w:eastAsia="ru-RU"/>
        </w:rPr>
        <w:t xml:space="preserve">                          </w:t>
      </w:r>
      <w:r w:rsidR="000269C6" w:rsidRPr="008D3B9F">
        <w:rPr>
          <w:rFonts w:ascii="Times New Roman" w:cs="Times New Roman" w:eastAsia="Calibri" w:hAnsi="Times New Roman"/>
          <w:iCs/>
          <w:sz w:val="30"/>
          <w:szCs w:val="30"/>
          <w:lang w:eastAsia="ru-RU"/>
        </w:rPr>
        <w:t xml:space="preserve"> а участник конкурсного отбора (получатель гранта)</w:t>
      </w:r>
      <w:r w:rsidR="0065605A" w:rsidRPr="008D3B9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556C84" w:rsidRPr="008D3B9F">
        <w:rPr>
          <w:rFonts w:ascii="Times New Roman" w:cs="Times New Roman" w:eastAsia="Calibri" w:hAnsi="Times New Roman"/>
          <w:iCs/>
          <w:sz w:val="30"/>
          <w:szCs w:val="30"/>
          <w:lang w:eastAsia="ru-RU"/>
        </w:rPr>
        <w:t>являющийся</w:t>
      </w:r>
      <w:r w:rsidRPr="008D3B9F">
        <w:rPr>
          <w:rFonts w:ascii="Times New Roman" w:cs="Times New Roman" w:eastAsia="Calibri" w:hAnsi="Times New Roman"/>
          <w:iCs/>
          <w:sz w:val="30"/>
          <w:szCs w:val="30"/>
          <w:lang w:eastAsia="ru-RU"/>
        </w:rPr>
        <w:t xml:space="preserve"> индивидуальным предпринимателем, не прекра</w:t>
      </w:r>
      <w:r w:rsidR="000269C6" w:rsidRPr="008D3B9F">
        <w:rPr>
          <w:rFonts w:ascii="Times New Roman" w:cs="Times New Roman" w:eastAsia="Calibri" w:hAnsi="Times New Roman"/>
          <w:iCs/>
          <w:sz w:val="30"/>
          <w:szCs w:val="30"/>
          <w:lang w:eastAsia="ru-RU"/>
        </w:rPr>
        <w:t>тил</w:t>
      </w:r>
      <w:proofErr w:type="gramEnd"/>
      <w:r w:rsidRPr="008D3B9F">
        <w:rPr>
          <w:rFonts w:ascii="Times New Roman" w:cs="Times New Roman" w:eastAsia="Calibri" w:hAnsi="Times New Roman"/>
          <w:iCs/>
          <w:sz w:val="30"/>
          <w:szCs w:val="30"/>
          <w:lang w:eastAsia="ru-RU"/>
        </w:rPr>
        <w:t xml:space="preserve"> деятельность</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качестве индивидуального предпринимателя;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6" w:name="P134"/>
      <w:bookmarkStart w:id="57" w:name="P12pp9"/>
      <w:bookmarkEnd w:id="56"/>
      <w:proofErr w:type="gramStart"/>
      <w:r w:rsidRPr="008D3B9F">
        <w:rPr>
          <w:rFonts w:ascii="Times New Roman" w:cs="Times New Roman" w:eastAsia="Calibri" w:hAnsi="Times New Roman"/>
          <w:iCs/>
          <w:sz w:val="30"/>
          <w:szCs w:val="30"/>
          <w:lang w:eastAsia="ru-RU"/>
        </w:rPr>
        <w:t>9)</w:t>
      </w:r>
      <w:bookmarkEnd w:id="57"/>
      <w:r w:rsidRPr="008D3B9F">
        <w:rPr>
          <w:rFonts w:ascii="Times New Roman" w:cs="Times New Roman" w:eastAsia="Calibri" w:hAnsi="Times New Roman"/>
          <w:iCs/>
          <w:sz w:val="30"/>
          <w:szCs w:val="30"/>
          <w:lang w:eastAsia="ru-RU"/>
        </w:rPr>
        <w:t> в реестре дисквалифицированных лиц отсутствуют сведения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дисквалифицированных руководителе, членах коллегиального исполнительного органа, лице, исполняющем функции единоличного исполнительного органа, или главном бухгалтере (при наличии) участника </w:t>
      </w:r>
      <w:r w:rsidR="00391495" w:rsidRPr="008D3B9F">
        <w:rPr>
          <w:rFonts w:ascii="Times New Roman" w:cs="Times New Roman" w:eastAsia="Calibri" w:hAnsi="Times New Roman"/>
          <w:iCs/>
          <w:sz w:val="30"/>
          <w:szCs w:val="30"/>
          <w:lang w:eastAsia="ru-RU"/>
        </w:rPr>
        <w:lastRenderedPageBreak/>
        <w:t>конкурсного отбора</w:t>
      </w:r>
      <w:r w:rsidRPr="008D3B9F">
        <w:rPr>
          <w:rFonts w:ascii="Times New Roman" w:cs="Times New Roman" w:eastAsia="Calibri" w:hAnsi="Times New Roman"/>
          <w:iCs/>
          <w:sz w:val="30"/>
          <w:szCs w:val="30"/>
          <w:lang w:eastAsia="ru-RU"/>
        </w:rPr>
        <w:t xml:space="preserve"> (получателя гранта), являющегося юридическим лицом, об индивидуальном предпринимателе,</w:t>
      </w:r>
      <w:r w:rsidR="00556C84" w:rsidRPr="008D3B9F">
        <w:rPr>
          <w:rFonts w:ascii="Times New Roman" w:cs="Times New Roman" w:eastAsia="Calibri" w:hAnsi="Times New Roman"/>
          <w:iCs/>
          <w:sz w:val="30"/>
          <w:szCs w:val="30"/>
          <w:lang w:eastAsia="ru-RU"/>
        </w:rPr>
        <w:t xml:space="preserve"> о физическом лице,</w:t>
      </w:r>
      <w:r w:rsidRPr="008D3B9F">
        <w:rPr>
          <w:rFonts w:ascii="Times New Roman" w:cs="Times New Roman" w:eastAsia="Calibri" w:hAnsi="Times New Roman"/>
          <w:iCs/>
          <w:sz w:val="30"/>
          <w:szCs w:val="30"/>
          <w:lang w:eastAsia="ru-RU"/>
        </w:rPr>
        <w:t xml:space="preserve"> являющ</w:t>
      </w:r>
      <w:r w:rsidR="00556C84" w:rsidRPr="008D3B9F">
        <w:rPr>
          <w:rFonts w:ascii="Times New Roman" w:cs="Times New Roman" w:eastAsia="Calibri" w:hAnsi="Times New Roman"/>
          <w:iCs/>
          <w:sz w:val="30"/>
          <w:szCs w:val="30"/>
          <w:lang w:eastAsia="ru-RU"/>
        </w:rPr>
        <w:t>их</w:t>
      </w:r>
      <w:r w:rsidRPr="008D3B9F">
        <w:rPr>
          <w:rFonts w:ascii="Times New Roman" w:cs="Times New Roman" w:eastAsia="Calibri" w:hAnsi="Times New Roman"/>
          <w:iCs/>
          <w:sz w:val="30"/>
          <w:szCs w:val="30"/>
          <w:lang w:eastAsia="ru-RU"/>
        </w:rPr>
        <w:t>ся участник</w:t>
      </w:r>
      <w:r w:rsidR="00556C84" w:rsidRPr="008D3B9F">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м</w:t>
      </w:r>
      <w:r w:rsidR="00556C84" w:rsidRPr="008D3B9F">
        <w:rPr>
          <w:rFonts w:ascii="Times New Roman" w:cs="Times New Roman" w:eastAsia="Calibri" w:hAnsi="Times New Roman"/>
          <w:iCs/>
          <w:sz w:val="30"/>
          <w:szCs w:val="30"/>
          <w:lang w:eastAsia="ru-RU"/>
        </w:rPr>
        <w:t>и</w:t>
      </w:r>
      <w:r w:rsidRPr="008D3B9F">
        <w:rPr>
          <w:rFonts w:ascii="Times New Roman" w:cs="Times New Roman" w:eastAsia="Calibri" w:hAnsi="Times New Roman"/>
          <w:iCs/>
          <w:sz w:val="30"/>
          <w:szCs w:val="30"/>
          <w:lang w:eastAsia="ru-RU"/>
        </w:rPr>
        <w:t xml:space="preserve">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w:t>
      </w:r>
      <w:r w:rsidR="00556C84" w:rsidRPr="008D3B9F">
        <w:rPr>
          <w:rFonts w:ascii="Times New Roman" w:cs="Times New Roman" w:eastAsia="Calibri" w:hAnsi="Times New Roman"/>
          <w:iCs/>
          <w:sz w:val="30"/>
          <w:szCs w:val="30"/>
          <w:lang w:eastAsia="ru-RU"/>
        </w:rPr>
        <w:t>ями</w:t>
      </w:r>
      <w:r w:rsidRPr="008D3B9F">
        <w:rPr>
          <w:rFonts w:ascii="Times New Roman" w:cs="Times New Roman" w:eastAsia="Calibri" w:hAnsi="Times New Roman"/>
          <w:iCs/>
          <w:sz w:val="30"/>
          <w:szCs w:val="30"/>
          <w:lang w:eastAsia="ru-RU"/>
        </w:rPr>
        <w:t xml:space="preserve"> гранта);</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10)</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в отношении участника конкурсного отбора отсутству</w:t>
      </w:r>
      <w:r w:rsidR="0044709E" w:rsidRPr="008D3B9F">
        <w:rPr>
          <w:rFonts w:ascii="Times New Roman" w:cs="Times New Roman" w:eastAsia="Calibri" w:hAnsi="Times New Roman"/>
          <w:iCs/>
          <w:sz w:val="30"/>
          <w:szCs w:val="30"/>
          <w:lang w:eastAsia="ru-RU"/>
        </w:rPr>
        <w:t>ю</w:t>
      </w:r>
      <w:r w:rsidRPr="008D3B9F">
        <w:rPr>
          <w:rFonts w:ascii="Times New Roman" w:cs="Times New Roman" w:eastAsia="Calibri" w:hAnsi="Times New Roman"/>
          <w:iCs/>
          <w:sz w:val="30"/>
          <w:szCs w:val="30"/>
          <w:lang w:eastAsia="ru-RU"/>
        </w:rPr>
        <w:t xml:space="preserve">т </w:t>
      </w:r>
      <w:r w:rsidR="0044709E" w:rsidRPr="008D3B9F">
        <w:rPr>
          <w:rFonts w:ascii="Times New Roman" w:cs="Times New Roman" w:eastAsia="Calibri" w:hAnsi="Times New Roman"/>
          <w:iCs/>
          <w:sz w:val="30"/>
          <w:szCs w:val="30"/>
          <w:lang w:eastAsia="ru-RU"/>
        </w:rPr>
        <w:t>сведения</w:t>
      </w:r>
      <w:r w:rsidRPr="008D3B9F">
        <w:rPr>
          <w:rFonts w:ascii="Times New Roman" w:cs="Times New Roman" w:eastAsia="Calibri" w:hAnsi="Times New Roman"/>
          <w:iCs/>
          <w:sz w:val="30"/>
          <w:szCs w:val="30"/>
          <w:lang w:eastAsia="ru-RU"/>
        </w:rPr>
        <w:t xml:space="preserve"> о совершенном им нарушении порядка и условий оказания поддержки (либо срок действия такой информации истек) в соответствии с пунктом 4 части 5 статьи 14 Федерального закона № 209-ФЗ.</w:t>
      </w:r>
    </w:p>
    <w:p w:rsidP="00B60F0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58" w:name="P135"/>
      <w:bookmarkStart w:id="59" w:name="P13"/>
      <w:bookmarkEnd w:id="58"/>
      <w:r w:rsidRPr="008D3B9F">
        <w:rPr>
          <w:rFonts w:ascii="Times New Roman" w:cs="Times New Roman" w:eastAsia="Calibri" w:hAnsi="Times New Roman"/>
          <w:iCs/>
          <w:sz w:val="30"/>
          <w:szCs w:val="30"/>
          <w:lang w:eastAsia="ru-RU"/>
        </w:rPr>
        <w:t>56</w:t>
      </w:r>
      <w:r w:rsidR="009E35E5" w:rsidRPr="008D3B9F">
        <w:rPr>
          <w:rFonts w:ascii="Times New Roman" w:cs="Times New Roman" w:eastAsia="Calibri" w:hAnsi="Times New Roman"/>
          <w:iCs/>
          <w:sz w:val="30"/>
          <w:szCs w:val="30"/>
          <w:lang w:eastAsia="ru-RU"/>
        </w:rPr>
        <w:t xml:space="preserve">. В целях установления порядка проведения </w:t>
      </w:r>
      <w:r w:rsidR="00391495"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при определении получателей гранта оператор гранта при проведении конкурсного отбора осуществляет следующие полномочия:</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организует проведение конкурсного отбора в случае наличия</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бюджете города средств, предусмотренных для предоставления гранта </w:t>
      </w:r>
      <w:r w:rsidR="00B60F0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текущем финансовом году, устанавливает сроки проведения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B60F0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организует подписание усиленной квалифицированной электронной подписью председателя конкурсной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автоматически формируемых на едином портале протоколов вскрытия заявок, рассмотрения заявок и подведения итогов конкурса;</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обеспечивает работу конкурсной комиссии, включая </w:t>
      </w:r>
      <w:proofErr w:type="gramStart"/>
      <w:r w:rsidRPr="008D3B9F">
        <w:rPr>
          <w:rFonts w:ascii="Times New Roman" w:cs="Times New Roman" w:eastAsia="Calibri" w:hAnsi="Times New Roman"/>
          <w:iCs/>
          <w:sz w:val="30"/>
          <w:szCs w:val="30"/>
          <w:lang w:eastAsia="ru-RU"/>
        </w:rPr>
        <w:t>информирование</w:t>
      </w:r>
      <w:proofErr w:type="gramEnd"/>
      <w:r w:rsidRPr="008D3B9F">
        <w:rPr>
          <w:rFonts w:ascii="Times New Roman" w:cs="Times New Roman" w:eastAsia="Calibri" w:hAnsi="Times New Roman"/>
          <w:iCs/>
          <w:sz w:val="30"/>
          <w:szCs w:val="30"/>
          <w:lang w:eastAsia="ru-RU"/>
        </w:rPr>
        <w:t xml:space="preserve"> в том числе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результатах проверки участников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(получателей гранта) в соответствии с пунктами </w:t>
      </w:r>
      <w:r w:rsidR="00791B11"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размещение оценочной ведомости </w:t>
      </w:r>
      <w:r w:rsidR="00600423">
        <w:rPr>
          <w:rFonts w:ascii="Times New Roman" w:cs="Times New Roman" w:eastAsia="Calibri" w:hAnsi="Times New Roman"/>
          <w:iCs/>
          <w:sz w:val="30"/>
          <w:szCs w:val="30"/>
          <w:lang w:eastAsia="ru-RU"/>
        </w:rPr>
        <w:t xml:space="preserve">по форме согласно приложению 5             к настоящему Положению </w:t>
      </w:r>
      <w:r w:rsidRPr="008D3B9F">
        <w:rPr>
          <w:rFonts w:ascii="Times New Roman" w:cs="Times New Roman" w:eastAsia="Calibri" w:hAnsi="Times New Roman"/>
          <w:iCs/>
          <w:sz w:val="30"/>
          <w:szCs w:val="30"/>
          <w:lang w:eastAsia="ru-RU"/>
        </w:rPr>
        <w:t>для заполнения членами конкурсной комиссии по каждой заявке</w:t>
      </w:r>
      <w:r w:rsidR="00600423">
        <w:rPr>
          <w:rFonts w:ascii="Times New Roman" w:cs="Times New Roman" w:eastAsia="Calibri" w:hAnsi="Times New Roman"/>
          <w:iCs/>
          <w:sz w:val="30"/>
          <w:szCs w:val="30"/>
          <w:lang w:eastAsia="ru-RU"/>
        </w:rPr>
        <w:t>;</w:t>
      </w:r>
      <w:r w:rsidR="00E9215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 xml:space="preserve">формирование на основании оценочных ведомостей членов конкурсной комиссии результатов рассмотрения заявок </w:t>
      </w:r>
      <w:r w:rsidR="00600423">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 результатов определения конкурсной комиссией победителя (победителей) конкурсного отбора и размеров предоставляемого гранта каждому победителю конкурсного отбора (получателю гранта)</w:t>
      </w:r>
      <w:r w:rsidR="00E9215F">
        <w:rPr>
          <w:rFonts w:ascii="Times New Roman" w:cs="Times New Roman" w:eastAsia="Calibri" w:hAnsi="Times New Roman"/>
          <w:iCs/>
          <w:sz w:val="30"/>
          <w:szCs w:val="30"/>
          <w:lang w:eastAsia="ru-RU"/>
        </w:rPr>
        <w:t xml:space="preserve"> по форме согласно приложению 6 к настоящему Положению</w:t>
      </w:r>
      <w:r w:rsidRPr="008D3B9F">
        <w:rPr>
          <w:rFonts w:ascii="Times New Roman" w:cs="Times New Roman" w:eastAsia="Calibri" w:hAnsi="Times New Roman"/>
          <w:iCs/>
          <w:sz w:val="30"/>
          <w:szCs w:val="30"/>
          <w:lang w:eastAsia="ru-RU"/>
        </w:rPr>
        <w:t xml:space="preserve">; организацию подписания протокола вскрытия заявок, протокола рассмотрения заявок, протокола подведения итогов конкурсного отбора; </w:t>
      </w:r>
      <w:proofErr w:type="gramEnd"/>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4) в сроки, установленные </w:t>
      </w:r>
      <w:hyperlink w:anchor="P8" w:history="true">
        <w:r w:rsidRPr="008D3B9F">
          <w:rPr>
            <w:rFonts w:ascii="Times New Roman" w:cs="Times New Roman" w:eastAsia="Calibri" w:hAnsi="Times New Roman"/>
            <w:iCs/>
            <w:sz w:val="30"/>
            <w:szCs w:val="30"/>
            <w:lang w:eastAsia="ru-RU"/>
          </w:rPr>
          <w:t xml:space="preserve">пунктами  </w:t>
        </w:r>
        <w:r w:rsidR="00791B11" w:rsidRPr="008D3B9F">
          <w:rPr>
            <w:rFonts w:ascii="Times New Roman" w:cs="Times New Roman" w:eastAsia="Calibri" w:hAnsi="Times New Roman"/>
            <w:iCs/>
            <w:sz w:val="30"/>
            <w:szCs w:val="30"/>
            <w:lang w:eastAsia="ru-RU"/>
          </w:rPr>
          <w:t>51</w:t>
        </w:r>
        <w:r w:rsidRPr="008D3B9F">
          <w:rPr>
            <w:rFonts w:ascii="Times New Roman" w:cs="Times New Roman" w:eastAsia="Calibri" w:hAnsi="Times New Roman"/>
            <w:iCs/>
            <w:sz w:val="30"/>
            <w:szCs w:val="30"/>
            <w:lang w:eastAsia="ru-RU"/>
          </w:rPr>
          <w:t>,</w:t>
        </w:r>
      </w:hyperlink>
      <w:r w:rsidRPr="008D3B9F">
        <w:rPr>
          <w:rFonts w:ascii="Times New Roman" w:cs="Times New Roman" w:eastAsia="Calibri" w:hAnsi="Times New Roman"/>
          <w:iCs/>
          <w:sz w:val="30"/>
          <w:szCs w:val="30"/>
          <w:lang w:eastAsia="ru-RU"/>
        </w:rPr>
        <w:t xml:space="preserve"> </w:t>
      </w:r>
      <w:hyperlink w:anchor="P9" w:history="true">
        <w:r w:rsidR="00791B11" w:rsidRPr="008D3B9F">
          <w:rPr>
            <w:rFonts w:ascii="Times New Roman" w:cs="Times New Roman" w:eastAsia="Calibri" w:hAnsi="Times New Roman"/>
            <w:iCs/>
            <w:sz w:val="30"/>
            <w:szCs w:val="30"/>
            <w:lang w:eastAsia="ru-RU"/>
          </w:rPr>
          <w:t>52</w:t>
        </w:r>
      </w:hyperlink>
      <w:r w:rsidRPr="008D3B9F">
        <w:rPr>
          <w:rFonts w:ascii="Times New Roman" w:cs="Times New Roman" w:eastAsia="Calibri" w:hAnsi="Times New Roman"/>
          <w:iCs/>
          <w:sz w:val="30"/>
          <w:szCs w:val="30"/>
          <w:lang w:eastAsia="ru-RU"/>
        </w:rPr>
        <w:t xml:space="preserve">, </w:t>
      </w:r>
      <w:hyperlink w:anchor="P18" w:history="true">
        <w:r w:rsidR="00E371FF" w:rsidRPr="008D3B9F">
          <w:rPr>
            <w:rFonts w:ascii="Times New Roman" w:cs="Times New Roman" w:eastAsia="Calibri" w:hAnsi="Times New Roman"/>
            <w:iCs/>
            <w:sz w:val="30"/>
            <w:szCs w:val="30"/>
            <w:lang w:eastAsia="ru-RU"/>
          </w:rPr>
          <w:t>61</w:t>
        </w:r>
      </w:hyperlink>
      <w:r w:rsidRPr="008D3B9F">
        <w:rPr>
          <w:rFonts w:ascii="Times New Roman" w:cs="Times New Roman" w:eastAsia="Calibri" w:hAnsi="Times New Roman"/>
          <w:iCs/>
          <w:sz w:val="30"/>
          <w:szCs w:val="30"/>
          <w:lang w:eastAsia="ru-RU"/>
        </w:rPr>
        <w:t xml:space="preserve">, </w:t>
      </w:r>
      <w:hyperlink w:anchor="P20" w:history="true">
        <w:r w:rsidR="00E371FF" w:rsidRPr="008D3B9F">
          <w:rPr>
            <w:rFonts w:ascii="Times New Roman" w:cs="Times New Roman" w:eastAsia="Calibri" w:hAnsi="Times New Roman"/>
            <w:iCs/>
            <w:sz w:val="30"/>
            <w:szCs w:val="30"/>
            <w:lang w:eastAsia="ru-RU"/>
          </w:rPr>
          <w:t>63</w:t>
        </w:r>
      </w:hyperlink>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 xml:space="preserve">67 </w:t>
      </w:r>
      <w:r w:rsidRPr="008D3B9F">
        <w:rPr>
          <w:rFonts w:ascii="Times New Roman" w:cs="Times New Roman" w:eastAsia="Calibri" w:hAnsi="Times New Roman"/>
          <w:iCs/>
          <w:sz w:val="30"/>
          <w:szCs w:val="30"/>
          <w:lang w:eastAsia="ru-RU"/>
        </w:rPr>
        <w:t xml:space="preserve">настоящего Положения, размещает на едином портале бюджетной системы,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на официальном сайте </w:t>
      </w:r>
      <w:r w:rsidR="00186B11">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ператора грантов объявление о проведении конкурсного отбора, объявление об отмене конкурсного отбора, объявление о признании конкурсного отбора несостоявшимся, протокол вскрытия заявок, протокол рассмотрения заявок, протокол подведения итогов конкурсного отбора;</w:t>
      </w:r>
      <w:proofErr w:type="gramEnd"/>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0" w:name="P142"/>
      <w:bookmarkEnd w:id="60"/>
      <w:r w:rsidRPr="008D3B9F">
        <w:rPr>
          <w:rFonts w:ascii="Times New Roman" w:cs="Times New Roman" w:eastAsia="Calibri" w:hAnsi="Times New Roman"/>
          <w:iCs/>
          <w:sz w:val="30"/>
          <w:szCs w:val="30"/>
          <w:lang w:eastAsia="ru-RU"/>
        </w:rPr>
        <w:t xml:space="preserve">5) организует информирование участников конкурсного отбора </w:t>
      </w:r>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вопросам разъяснения положений объявления о проведении </w:t>
      </w:r>
      <w:r w:rsidRPr="008D3B9F">
        <w:rPr>
          <w:rFonts w:ascii="Times New Roman" w:cs="Times New Roman" w:eastAsia="Calibri" w:hAnsi="Times New Roman"/>
          <w:iCs/>
          <w:sz w:val="30"/>
          <w:szCs w:val="30"/>
          <w:lang w:eastAsia="ru-RU"/>
        </w:rPr>
        <w:lastRenderedPageBreak/>
        <w:t xml:space="preserve">конкурсного отбора </w:t>
      </w:r>
      <w:r w:rsidR="009069E3" w:rsidRPr="008D3B9F">
        <w:rPr>
          <w:rFonts w:ascii="Times New Roman" w:cs="Times New Roman" w:eastAsia="Calibri" w:hAnsi="Times New Roman"/>
          <w:iCs/>
          <w:sz w:val="30"/>
          <w:szCs w:val="30"/>
          <w:lang w:eastAsia="ru-RU"/>
        </w:rPr>
        <w:t>в порядке,</w:t>
      </w:r>
      <w:r w:rsidRPr="008D3B9F">
        <w:rPr>
          <w:rFonts w:ascii="Times New Roman" w:cs="Times New Roman" w:eastAsia="Calibri" w:hAnsi="Times New Roman"/>
          <w:iCs/>
          <w:sz w:val="30"/>
          <w:szCs w:val="30"/>
          <w:lang w:eastAsia="ru-RU"/>
        </w:rPr>
        <w:t xml:space="preserve"> установленном абзацами пятым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седьмым пункта </w:t>
      </w:r>
      <w:r w:rsidR="00E371FF" w:rsidRPr="008D3B9F">
        <w:rPr>
          <w:rFonts w:ascii="Times New Roman" w:cs="Times New Roman" w:eastAsia="Calibri" w:hAnsi="Times New Roman"/>
          <w:iCs/>
          <w:sz w:val="30"/>
          <w:szCs w:val="30"/>
          <w:lang w:eastAsia="ru-RU"/>
        </w:rPr>
        <w:t xml:space="preserve">59 </w:t>
      </w:r>
      <w:r w:rsidRPr="008D3B9F">
        <w:rPr>
          <w:rFonts w:ascii="Times New Roman" w:cs="Times New Roman" w:eastAsia="Calibri" w:hAnsi="Times New Roman"/>
          <w:iCs/>
          <w:sz w:val="30"/>
          <w:szCs w:val="30"/>
          <w:lang w:eastAsia="ru-RU"/>
        </w:rPr>
        <w:t xml:space="preserve">настоящего Положения, в течение срока приема заявок, установленного в объявлении о проведении </w:t>
      </w:r>
      <w:r w:rsidR="00391495"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B60F0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6) уведомляет участников конкурсного отбора (получателей гранта) о принятых решениях в порядке и в сроки, установленные пунктами </w:t>
      </w:r>
      <w:r w:rsidR="00E371FF" w:rsidRPr="008D3B9F">
        <w:rPr>
          <w:rFonts w:ascii="Times New Roman" w:cs="Times New Roman" w:eastAsia="Calibri" w:hAnsi="Times New Roman"/>
          <w:iCs/>
          <w:sz w:val="30"/>
          <w:szCs w:val="30"/>
          <w:lang w:eastAsia="ru-RU"/>
        </w:rPr>
        <w:t>58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71</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73</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84</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10</w:t>
      </w:r>
      <w:r w:rsidR="00956719"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7) осуществляет проверку соответствия участника конкурсного отбора категориям получателей гранта и требованиям 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 а также проверку соответствия участника конкурсного отбора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том числе на основании сведений, полученных в рамках межведомственного информационного (электронного) взаимодействия</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государственными органами, органами местного самоуправления, подведомственными им организациями в</w:t>
      </w:r>
      <w:proofErr w:type="gramEnd"/>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соответствии</w:t>
      </w:r>
      <w:proofErr w:type="gramEnd"/>
      <w:r w:rsidRPr="008D3B9F">
        <w:rPr>
          <w:rFonts w:ascii="Times New Roman" w:cs="Times New Roman" w:eastAsia="Calibri" w:hAnsi="Times New Roman"/>
          <w:iCs/>
          <w:sz w:val="30"/>
          <w:szCs w:val="30"/>
          <w:lang w:eastAsia="ru-RU"/>
        </w:rPr>
        <w:t xml:space="preserve"> с пунктами </w:t>
      </w:r>
      <w:r w:rsidR="00791B11"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w:t>
      </w:r>
      <w:r w:rsidR="00791B11"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Calibri" w:hAnsi="Times New Roman"/>
          <w:iCs/>
          <w:sz w:val="30"/>
          <w:szCs w:val="30"/>
          <w:lang w:eastAsia="ru-RU"/>
        </w:rPr>
        <w:t>8) на основании протокола подведения итогов конкурсного отбора заключает соглашение о предоставлении грантов с победителями конкурсного отбора и осуществляет перечисление сре</w:t>
      </w:r>
      <w:proofErr w:type="gramStart"/>
      <w:r w:rsidRPr="008D3B9F">
        <w:rPr>
          <w:rFonts w:ascii="Times New Roman" w:cs="Times New Roman" w:eastAsia="Calibri" w:hAnsi="Times New Roman"/>
          <w:iCs/>
          <w:sz w:val="30"/>
          <w:szCs w:val="30"/>
          <w:lang w:eastAsia="ru-RU"/>
        </w:rPr>
        <w:t>дств гр</w:t>
      </w:r>
      <w:proofErr w:type="gramEnd"/>
      <w:r w:rsidRPr="008D3B9F">
        <w:rPr>
          <w:rFonts w:ascii="Times New Roman" w:cs="Times New Roman" w:eastAsia="Calibri" w:hAnsi="Times New Roman"/>
          <w:iCs/>
          <w:sz w:val="30"/>
          <w:szCs w:val="30"/>
          <w:lang w:eastAsia="ru-RU"/>
        </w:rPr>
        <w:t>анта за счет субсидии, предоставленной оператору грантов</w:t>
      </w:r>
      <w:r w:rsidR="00015A47">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в пределах размера субсидии</w:t>
      </w:r>
      <w:r w:rsidR="00015A47">
        <w:rPr>
          <w:rFonts w:ascii="Times New Roman" w:cs="Times New Roman" w:eastAsia="Calibri" w:hAnsi="Times New Roman"/>
          <w:iCs/>
          <w:sz w:val="30"/>
          <w:szCs w:val="30"/>
          <w:lang w:eastAsia="ru-RU"/>
        </w:rPr>
        <w:t>,</w:t>
      </w:r>
      <w:r w:rsidR="00391495" w:rsidRPr="008D3B9F">
        <w:rPr>
          <w:rFonts w:ascii="Times New Roman" w:cs="Times New Roman" w:eastAsia="Calibri" w:hAnsi="Times New Roman"/>
          <w:iCs/>
          <w:sz w:val="30"/>
          <w:szCs w:val="30"/>
          <w:lang w:eastAsia="ru-RU"/>
        </w:rPr>
        <w:t xml:space="preserve"> предоставленной оператору грантов</w:t>
      </w:r>
      <w:r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9) осуществляет контроль за соблюдением получателями гранта условий и порядка предоставления и использования грантов, мониторинг достижения значений результата предоставления гранта и характеристики результата предоставления гранта, в том числе в целях принятия мер ответственности при несвоевременном или неполном выполнении получателем гранта обязательств, предусмотренных соглашением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 предоставлении гранта, в случае установления оператором грантов или получения от органа муниципального финансового контроля информации о</w:t>
      </w:r>
      <w:proofErr w:type="gramEnd"/>
      <w:r w:rsidRPr="008D3B9F">
        <w:rPr>
          <w:rFonts w:ascii="Times New Roman" w:cs="Times New Roman" w:eastAsia="Calibri" w:hAnsi="Times New Roman"/>
          <w:iCs/>
          <w:sz w:val="30"/>
          <w:szCs w:val="30"/>
          <w:lang w:eastAsia="ru-RU"/>
        </w:rPr>
        <w:t xml:space="preserve"> </w:t>
      </w:r>
      <w:proofErr w:type="gramStart"/>
      <w:r w:rsidRPr="008D3B9F">
        <w:rPr>
          <w:rFonts w:ascii="Times New Roman" w:cs="Times New Roman" w:eastAsia="Calibri" w:hAnsi="Times New Roman"/>
          <w:iCs/>
          <w:sz w:val="30"/>
          <w:szCs w:val="30"/>
          <w:lang w:eastAsia="ru-RU"/>
        </w:rPr>
        <w:t>факте</w:t>
      </w:r>
      <w:proofErr w:type="gramEnd"/>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w:t>
      </w:r>
      <w:r w:rsidR="00015A47">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ах) нарушения получателями гранта порядка, целей и условий предоставления гранта, предусмотренных настоящим Положением.</w:t>
      </w:r>
    </w:p>
    <w:bookmarkEnd w:id="59"/>
    <w:p w:rsidP="00A81500"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57</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Заявка для участия в </w:t>
      </w:r>
      <w:r w:rsidR="008D3BDA" w:rsidRPr="008D3B9F">
        <w:rPr>
          <w:rFonts w:ascii="Times New Roman" w:cs="Times New Roman" w:eastAsia="Calibri" w:hAnsi="Times New Roman"/>
          <w:iCs/>
          <w:sz w:val="30"/>
          <w:szCs w:val="30"/>
          <w:lang w:eastAsia="ru-RU"/>
        </w:rPr>
        <w:t>конкурсном отборе</w:t>
      </w:r>
      <w:r w:rsidR="009E35E5" w:rsidRPr="008D3B9F">
        <w:rPr>
          <w:rFonts w:ascii="Times New Roman" w:cs="Times New Roman" w:eastAsia="Calibri" w:hAnsi="Times New Roman"/>
          <w:iCs/>
          <w:sz w:val="30"/>
          <w:szCs w:val="30"/>
          <w:lang w:eastAsia="ru-RU"/>
        </w:rPr>
        <w:t xml:space="preserve"> и получения гранта формируется участником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в электронной форме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и представления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электронных копий документов (документов</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на бумажном носителе, преобразованных в электронную форму путем сканирования), представление которых предусмотрено в объявлении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 проведении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на основании перечня документов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требований к</w:t>
      </w:r>
      <w:proofErr w:type="gramEnd"/>
      <w:r w:rsidR="009E35E5" w:rsidRPr="008D3B9F">
        <w:rPr>
          <w:rFonts w:ascii="Times New Roman" w:cs="Times New Roman" w:eastAsia="Calibri" w:hAnsi="Times New Roman"/>
          <w:iCs/>
          <w:sz w:val="30"/>
          <w:szCs w:val="30"/>
          <w:lang w:eastAsia="ru-RU"/>
        </w:rPr>
        <w:t xml:space="preserve"> его содержанию и оформлению, </w:t>
      </w:r>
      <w:proofErr w:type="gramStart"/>
      <w:r w:rsidR="009E35E5" w:rsidRPr="008D3B9F">
        <w:rPr>
          <w:rFonts w:ascii="Times New Roman" w:cs="Times New Roman" w:eastAsia="Calibri" w:hAnsi="Times New Roman"/>
          <w:iCs/>
          <w:sz w:val="30"/>
          <w:szCs w:val="30"/>
          <w:lang w:eastAsia="ru-RU"/>
        </w:rPr>
        <w:t>установленных</w:t>
      </w:r>
      <w:proofErr w:type="gramEnd"/>
      <w:r w:rsidR="009E35E5"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60</w:t>
      </w:r>
      <w:r w:rsidR="009E35E5"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lastRenderedPageBreak/>
        <w:t xml:space="preserve">Заявка должна содержать информацию об участнике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с приложением документов, подтверждающих соответствие участника</w:t>
      </w:r>
      <w:r w:rsidR="008D3BDA" w:rsidRPr="008D3B9F">
        <w:t xml:space="preserve"> </w:t>
      </w:r>
      <w:r w:rsidR="008D3BDA"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требованиям настоящего Положения, предлагаемые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значения результатов предоставления гранта и размер запрашиваемого гранта, информацию</w:t>
      </w:r>
      <w:r w:rsidR="00015A47">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по каждому критерию оценки, сведения и документы, подтверждающие информацию по каждому критерию оценки, определенные в соответствии с пунктом</w:t>
      </w:r>
      <w:r w:rsidR="00EE2622" w:rsidRPr="008D3B9F">
        <w:rPr>
          <w:rFonts w:ascii="Times New Roman" w:cs="Times New Roman" w:eastAsia="Calibri" w:hAnsi="Times New Roman"/>
          <w:iCs/>
          <w:sz w:val="30"/>
          <w:szCs w:val="30"/>
          <w:lang w:eastAsia="ru-RU"/>
        </w:rPr>
        <w:t xml:space="preserve"> 60</w:t>
      </w:r>
      <w:r w:rsidRPr="008D3B9F">
        <w:rPr>
          <w:rFonts w:ascii="Times New Roman" w:cs="Times New Roman" w:eastAsia="Calibri" w:hAnsi="Times New Roman"/>
          <w:iCs/>
          <w:sz w:val="30"/>
          <w:szCs w:val="30"/>
          <w:lang w:eastAsia="ru-RU"/>
        </w:rPr>
        <w:t xml:space="preserve"> настоящего Положения. </w:t>
      </w:r>
      <w:proofErr w:type="gramEnd"/>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Электронные копии документов, включаемые в заявку, должны быть хорошо читаемы, иметь распространенные открытые форматы, обеспечивающие возможность просмотра всего документа либо его фрагмента средствами общедоступного программного обеспечения просмотра </w:t>
      </w:r>
      <w:r w:rsidR="00E9215F">
        <w:rPr>
          <w:rFonts w:ascii="Times New Roman" w:cs="Times New Roman" w:eastAsia="Calibri" w:hAnsi="Times New Roman"/>
          <w:iCs/>
          <w:sz w:val="30"/>
          <w:szCs w:val="30"/>
          <w:lang w:eastAsia="ru-RU"/>
        </w:rPr>
        <w:t>информации,</w:t>
      </w:r>
      <w:r w:rsidRPr="008D3B9F">
        <w:rPr>
          <w:rFonts w:ascii="Times New Roman" w:cs="Times New Roman" w:eastAsia="Calibri" w:hAnsi="Times New Roman"/>
          <w:iCs/>
          <w:sz w:val="30"/>
          <w:szCs w:val="30"/>
          <w:lang w:eastAsia="ru-RU"/>
        </w:rPr>
        <w:t xml:space="preserve"> не должны быть зашифрованы или защищены средствами, не позволяющими осуществить ознакомление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их содержимым без специальных программных или технологических средств.</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Заявка, сформированная в порядке, указанном в абзаце первом настоящего пункта, подписывается усиленной квалифицированной электронной подписью руководителя участника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или уполномоченного им лица.</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Для участия в </w:t>
      </w:r>
      <w:r w:rsidR="008D3BDA" w:rsidRPr="008D3B9F">
        <w:rPr>
          <w:rFonts w:ascii="Times New Roman" w:cs="Times New Roman" w:eastAsia="Calibri" w:hAnsi="Times New Roman"/>
          <w:iCs/>
          <w:sz w:val="30"/>
          <w:szCs w:val="30"/>
          <w:lang w:eastAsia="ru-RU"/>
        </w:rPr>
        <w:t>конкурсном отборе</w:t>
      </w:r>
      <w:r w:rsidRPr="008D3B9F">
        <w:rPr>
          <w:rFonts w:ascii="Times New Roman" w:cs="Times New Roman" w:eastAsia="Calibri" w:hAnsi="Times New Roman"/>
          <w:iCs/>
          <w:sz w:val="30"/>
          <w:szCs w:val="30"/>
          <w:lang w:eastAsia="ru-RU"/>
        </w:rPr>
        <w:t xml:space="preserve"> участник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может подать одну заявку. Участник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несет ответственность за достоверность указанных в заявке сведений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соответствии с действующим законодательством Российской Федерации.</w:t>
      </w:r>
    </w:p>
    <w:p w:rsidP="00A81500"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1" w:name="P146"/>
      <w:bookmarkStart w:id="62" w:name="P152"/>
      <w:bookmarkEnd w:id="61"/>
      <w:bookmarkEnd w:id="62"/>
      <w:r w:rsidRPr="008D3B9F">
        <w:rPr>
          <w:rFonts w:ascii="Times New Roman" w:cs="Times New Roman" w:eastAsia="Calibri" w:hAnsi="Times New Roman"/>
          <w:iCs/>
          <w:sz w:val="30"/>
          <w:szCs w:val="30"/>
          <w:lang w:eastAsia="ru-RU"/>
        </w:rPr>
        <w:t>58</w:t>
      </w:r>
      <w:r w:rsidR="009E35E5" w:rsidRPr="008D3B9F">
        <w:rPr>
          <w:rFonts w:ascii="Times New Roman" w:cs="Times New Roman" w:eastAsia="Calibri" w:hAnsi="Times New Roman"/>
          <w:iCs/>
          <w:sz w:val="30"/>
          <w:szCs w:val="30"/>
          <w:lang w:eastAsia="ru-RU"/>
        </w:rPr>
        <w:t xml:space="preserve">. Датой представления участником конкурсного отбора заявки считается дата подачи им заявки с присвоением заявке регистрационного номера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w:t>
      </w:r>
      <w:bookmarkStart w:id="63" w:name="P153"/>
      <w:bookmarkEnd w:id="63"/>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В случае если дата представления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зарегистрирована в порядке, указанном в абзаце первом настоящего пункта, после окончания срока приема заявок, установленного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оператор грантов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течение </w:t>
      </w:r>
      <w:r w:rsidR="00E9215F">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следующих за датой регистрации заявки</w:t>
      </w:r>
      <w:r w:rsidR="00E9215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информирует участника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об отклонении заявки </w:t>
      </w:r>
      <w:r w:rsidR="00E9215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основании </w:t>
      </w:r>
      <w:hyperlink w:anchor="P27" w:history="true">
        <w:r w:rsidRPr="008D3B9F">
          <w:rPr>
            <w:rFonts w:ascii="Times New Roman" w:cs="Times New Roman" w:eastAsia="Calibri" w:hAnsi="Times New Roman"/>
            <w:iCs/>
            <w:sz w:val="30"/>
            <w:szCs w:val="30"/>
            <w:lang w:eastAsia="ru-RU"/>
          </w:rPr>
          <w:t xml:space="preserve">подпункта 1 пункта </w:t>
        </w:r>
        <w:r w:rsidR="00791B11"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w:t>
      </w:r>
      <w:proofErr w:type="gramEnd"/>
      <w:r w:rsidRPr="008D3B9F">
        <w:rPr>
          <w:rFonts w:ascii="Times New Roman" w:cs="Times New Roman" w:eastAsia="Calibri" w:hAnsi="Times New Roman"/>
          <w:iCs/>
          <w:sz w:val="30"/>
          <w:szCs w:val="30"/>
          <w:lang w:eastAsia="ru-RU"/>
        </w:rPr>
        <w:t xml:space="preserve">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A81500" w:rsidR="009E35E5" w:rsidRDefault="00B10F0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64" w:name="P154"/>
      <w:bookmarkEnd w:id="64"/>
      <w:r w:rsidRPr="008D3B9F">
        <w:rPr>
          <w:rFonts w:ascii="Times New Roman" w:cs="Times New Roman" w:eastAsia="Calibri" w:hAnsi="Times New Roman"/>
          <w:iCs/>
          <w:sz w:val="30"/>
          <w:szCs w:val="30"/>
          <w:lang w:eastAsia="ru-RU"/>
        </w:rPr>
        <w:t>59</w:t>
      </w:r>
      <w:r w:rsidR="009E35E5" w:rsidRPr="008D3B9F">
        <w:rPr>
          <w:rFonts w:ascii="Times New Roman" w:cs="Times New Roman" w:eastAsia="Calibri" w:hAnsi="Times New Roman"/>
          <w:iCs/>
          <w:sz w:val="30"/>
          <w:szCs w:val="30"/>
          <w:lang w:eastAsia="ru-RU"/>
        </w:rPr>
        <w:t>.</w:t>
      </w:r>
      <w:r w:rsidR="00E9215F">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Участник конкурсного отбора вправе отозвать заявку </w:t>
      </w:r>
      <w:r w:rsidR="00E9215F">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по собственной инициативе в</w:t>
      </w:r>
      <w:r w:rsidR="00E9215F">
        <w:rPr>
          <w:rFonts w:ascii="Times New Roman" w:cs="Times New Roman" w:eastAsia="Calibri" w:hAnsi="Times New Roman"/>
          <w:iCs/>
          <w:sz w:val="30"/>
          <w:szCs w:val="30"/>
          <w:lang w:eastAsia="ru-RU"/>
        </w:rPr>
        <w:t xml:space="preserve"> разделе «Л</w:t>
      </w:r>
      <w:r w:rsidR="009E35E5" w:rsidRPr="008D3B9F">
        <w:rPr>
          <w:rFonts w:ascii="Times New Roman" w:cs="Times New Roman" w:eastAsia="Calibri" w:hAnsi="Times New Roman"/>
          <w:iCs/>
          <w:sz w:val="30"/>
          <w:szCs w:val="30"/>
          <w:lang w:eastAsia="ru-RU"/>
        </w:rPr>
        <w:t>ичн</w:t>
      </w:r>
      <w:r w:rsidR="00E9215F">
        <w:rPr>
          <w:rFonts w:ascii="Times New Roman" w:cs="Times New Roman" w:eastAsia="Calibri" w:hAnsi="Times New Roman"/>
          <w:iCs/>
          <w:sz w:val="30"/>
          <w:szCs w:val="30"/>
          <w:lang w:eastAsia="ru-RU"/>
        </w:rPr>
        <w:t>ый</w:t>
      </w:r>
      <w:r w:rsidR="009E35E5" w:rsidRPr="008D3B9F">
        <w:rPr>
          <w:rFonts w:ascii="Times New Roman" w:cs="Times New Roman" w:eastAsia="Calibri" w:hAnsi="Times New Roman"/>
          <w:iCs/>
          <w:sz w:val="30"/>
          <w:szCs w:val="30"/>
          <w:lang w:eastAsia="ru-RU"/>
        </w:rPr>
        <w:t xml:space="preserve"> кабинет</w:t>
      </w:r>
      <w:r w:rsidR="00E9215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не позднее даты окончания срока приема заявок, указанного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w:t>
      </w:r>
    </w:p>
    <w:p w:rsidP="00A81500" w:rsidR="009E35E5" w:rsidRDefault="009E35E5" w:rsidRPr="008D3B9F">
      <w:pPr>
        <w:widowControl w:val="false"/>
        <w:shd w:color="auto" w:fill="FFFFFF" w:themeFill="background1" w:val="clea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Возврат оператором грантов заявки участнику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доработку не допускается.</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Внесение участником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изменений в заявку (доработка) осуществляется не позднее даты окончания срока приема заявок, указанного в объявлении о проведении </w:t>
      </w:r>
      <w:r w:rsidR="008D3BDA"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путем отзыва заявки и подачи новой заявки в порядке, аналогичном порядку формирования заявки, указанному в </w:t>
      </w:r>
      <w:hyperlink w:anchor="P13" w:history="true">
        <w:r w:rsidRPr="008D3B9F">
          <w:rPr>
            <w:rFonts w:ascii="Times New Roman" w:cs="Times New Roman" w:eastAsia="Calibri" w:hAnsi="Times New Roman"/>
            <w:iCs/>
            <w:sz w:val="30"/>
            <w:szCs w:val="30"/>
            <w:lang w:eastAsia="ru-RU"/>
          </w:rPr>
          <w:t xml:space="preserve">пункте </w:t>
        </w:r>
        <w:r w:rsidR="00EE2622" w:rsidRPr="008D3B9F">
          <w:rPr>
            <w:rFonts w:ascii="Times New Roman" w:cs="Times New Roman" w:eastAsia="Calibri" w:hAnsi="Times New Roman"/>
            <w:iCs/>
            <w:sz w:val="30"/>
            <w:szCs w:val="30"/>
            <w:lang w:eastAsia="ru-RU"/>
          </w:rPr>
          <w:t>57</w:t>
        </w:r>
      </w:hyperlink>
      <w:r w:rsidRPr="008D3B9F">
        <w:rPr>
          <w:rFonts w:ascii="Times New Roman" w:cs="Times New Roman" w:eastAsia="Calibri" w:hAnsi="Times New Roman"/>
          <w:iCs/>
          <w:sz w:val="30"/>
          <w:szCs w:val="30"/>
          <w:lang w:eastAsia="ru-RU"/>
        </w:rPr>
        <w:t xml:space="preserve"> настоящего Положения.</w:t>
      </w:r>
    </w:p>
    <w:p w:rsidP="00A81500"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 случае внесения изменений в объявление о проведении </w:t>
      </w:r>
      <w:r w:rsidR="008D3BDA" w:rsidRPr="008D3B9F">
        <w:rPr>
          <w:rFonts w:ascii="Times New Roman" w:cs="Times New Roman" w:eastAsia="Calibri" w:hAnsi="Times New Roman"/>
          <w:iCs/>
          <w:sz w:val="30"/>
          <w:szCs w:val="30"/>
          <w:lang w:eastAsia="ru-RU"/>
        </w:rPr>
        <w:t xml:space="preserve">конкурсного отбора </w:t>
      </w:r>
      <w:r w:rsidRPr="008D3B9F">
        <w:rPr>
          <w:rFonts w:ascii="Times New Roman" w:cs="Times New Roman" w:eastAsia="Calibri" w:hAnsi="Times New Roman"/>
          <w:iCs/>
          <w:sz w:val="30"/>
          <w:szCs w:val="30"/>
          <w:lang w:eastAsia="ru-RU"/>
        </w:rPr>
        <w:t xml:space="preserve">после наступления даты начала приема заявок участники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подавшие заявки, имеют право внести изменения в представленные заявки.</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5" w:name="P16a4"/>
      <w:r w:rsidRPr="008D3B9F">
        <w:rPr>
          <w:rFonts w:ascii="Times New Roman" w:cs="Times New Roman" w:eastAsia="Calibri" w:hAnsi="Times New Roman"/>
          <w:iCs/>
          <w:sz w:val="30"/>
          <w:szCs w:val="30"/>
          <w:lang w:eastAsia="ru-RU"/>
        </w:rPr>
        <w:t>Участник</w:t>
      </w:r>
      <w:bookmarkEnd w:id="65"/>
      <w:r w:rsidRPr="008D3B9F">
        <w:rPr>
          <w:rFonts w:ascii="Times New Roman" w:cs="Times New Roman" w:eastAsia="Calibri" w:hAnsi="Times New Roman"/>
          <w:iCs/>
          <w:sz w:val="30"/>
          <w:szCs w:val="30"/>
          <w:lang w:eastAsia="ru-RU"/>
        </w:rPr>
        <w:t xml:space="preserve"> конкурсного отбора после размещения объявления</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о проведении конкурсного отбора на едином портале вправе направить </w:t>
      </w:r>
      <w:r w:rsidR="001D70C6">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 xml:space="preserve">ператору грантов запрос о разъяснении положений объявления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конкурсного отбора путем формирования в </w:t>
      </w:r>
      <w:r w:rsidR="001D70C6">
        <w:rPr>
          <w:rFonts w:ascii="Times New Roman" w:cs="Times New Roman" w:eastAsia="Calibri" w:hAnsi="Times New Roman"/>
          <w:iCs/>
          <w:sz w:val="30"/>
          <w:szCs w:val="30"/>
          <w:lang w:eastAsia="ru-RU"/>
        </w:rPr>
        <w:t>разделе «Л</w:t>
      </w:r>
      <w:r w:rsidRPr="008D3B9F">
        <w:rPr>
          <w:rFonts w:ascii="Times New Roman" w:cs="Times New Roman" w:eastAsia="Calibri" w:hAnsi="Times New Roman"/>
          <w:iCs/>
          <w:sz w:val="30"/>
          <w:szCs w:val="30"/>
          <w:lang w:eastAsia="ru-RU"/>
        </w:rPr>
        <w:t>ичн</w:t>
      </w:r>
      <w:r w:rsidR="001D70C6">
        <w:rPr>
          <w:rFonts w:ascii="Times New Roman" w:cs="Times New Roman" w:eastAsia="Calibri" w:hAnsi="Times New Roman"/>
          <w:iCs/>
          <w:sz w:val="30"/>
          <w:szCs w:val="30"/>
          <w:lang w:eastAsia="ru-RU"/>
        </w:rPr>
        <w:t>ый</w:t>
      </w:r>
      <w:r w:rsidRPr="008D3B9F">
        <w:rPr>
          <w:rFonts w:ascii="Times New Roman" w:cs="Times New Roman" w:eastAsia="Calibri" w:hAnsi="Times New Roman"/>
          <w:iCs/>
          <w:sz w:val="30"/>
          <w:szCs w:val="30"/>
          <w:lang w:eastAsia="ru-RU"/>
        </w:rPr>
        <w:t xml:space="preserve"> кабинет</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соответствующего запроса 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w:t>
      </w:r>
      <w:r w:rsidR="001D70C6">
        <w:rPr>
          <w:rFonts w:ascii="Times New Roman" w:cs="Times New Roman" w:eastAsia="Calibri" w:hAnsi="Times New Roman"/>
          <w:iCs/>
          <w:sz w:val="30"/>
          <w:szCs w:val="30"/>
          <w:lang w:eastAsia="ru-RU"/>
        </w:rPr>
        <w:t>три</w:t>
      </w:r>
      <w:r w:rsidRPr="008D3B9F">
        <w:rPr>
          <w:rFonts w:ascii="Times New Roman" w:cs="Times New Roman" w:eastAsia="Calibri" w:hAnsi="Times New Roman"/>
          <w:iCs/>
          <w:sz w:val="30"/>
          <w:szCs w:val="30"/>
          <w:lang w:eastAsia="ru-RU"/>
        </w:rPr>
        <w:t xml:space="preserve"> рабочих дня до даты окончания приема заявок, указанной</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объявлении о проведении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Оператор грантов в ответ на полученные запросы формирует разъяснение положений объявления о проведении конкурсного отбора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не </w:t>
      </w:r>
      <w:proofErr w:type="gramStart"/>
      <w:r w:rsidRPr="008D3B9F">
        <w:rPr>
          <w:rFonts w:ascii="Times New Roman" w:cs="Times New Roman" w:eastAsia="Calibri" w:hAnsi="Times New Roman"/>
          <w:iCs/>
          <w:sz w:val="30"/>
          <w:szCs w:val="30"/>
          <w:lang w:eastAsia="ru-RU"/>
        </w:rPr>
        <w:t>позднее</w:t>
      </w:r>
      <w:proofErr w:type="gramEnd"/>
      <w:r w:rsidRPr="008D3B9F">
        <w:rPr>
          <w:rFonts w:ascii="Times New Roman" w:cs="Times New Roman" w:eastAsia="Calibri" w:hAnsi="Times New Roman"/>
          <w:iCs/>
          <w:sz w:val="30"/>
          <w:szCs w:val="30"/>
          <w:lang w:eastAsia="ru-RU"/>
        </w:rPr>
        <w:t xml:space="preserve"> чем за </w:t>
      </w:r>
      <w:r w:rsidR="001D70C6">
        <w:rPr>
          <w:rFonts w:ascii="Times New Roman" w:cs="Times New Roman" w:eastAsia="Calibri" w:hAnsi="Times New Roman"/>
          <w:iCs/>
          <w:sz w:val="30"/>
          <w:szCs w:val="30"/>
          <w:lang w:eastAsia="ru-RU"/>
        </w:rPr>
        <w:t>один</w:t>
      </w:r>
      <w:r w:rsidRPr="008D3B9F">
        <w:rPr>
          <w:rFonts w:ascii="Times New Roman" w:cs="Times New Roman" w:eastAsia="Calibri" w:hAnsi="Times New Roman"/>
          <w:iCs/>
          <w:sz w:val="30"/>
          <w:szCs w:val="30"/>
          <w:lang w:eastAsia="ru-RU"/>
        </w:rPr>
        <w:t xml:space="preserve"> рабочий день до даты окончания приема заявок путем формирования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соответствующего разъяснения. Представленные оператором грантов разъяснения не должны изменять суть информации, содержащейся в указанном объявлении.</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Доступ к разъяснению, формируемому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предоставляется всем участникам конкурсного отбора.</w:t>
      </w:r>
    </w:p>
    <w:p w:rsidP="00A81500"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66" w:name="P158"/>
      <w:bookmarkStart w:id="67" w:name="P160"/>
      <w:bookmarkStart w:id="68" w:name="P161"/>
      <w:bookmarkEnd w:id="66"/>
      <w:bookmarkEnd w:id="67"/>
      <w:bookmarkEnd w:id="68"/>
      <w:r w:rsidRPr="008D3B9F">
        <w:rPr>
          <w:rFonts w:ascii="Times New Roman" w:cs="Times New Roman" w:eastAsia="Calibri" w:hAnsi="Times New Roman"/>
          <w:iCs/>
          <w:sz w:val="30"/>
          <w:szCs w:val="30"/>
          <w:lang w:eastAsia="ru-RU"/>
        </w:rPr>
        <w:t>60</w:t>
      </w:r>
      <w:r w:rsidR="009E35E5" w:rsidRPr="008D3B9F">
        <w:rPr>
          <w:rFonts w:ascii="Times New Roman" w:cs="Times New Roman" w:eastAsia="Calibri" w:hAnsi="Times New Roman"/>
          <w:iCs/>
          <w:sz w:val="30"/>
          <w:szCs w:val="30"/>
          <w:lang w:eastAsia="ru-RU"/>
        </w:rPr>
        <w:t xml:space="preserve">. Участник конкурсного отбора для участия в конкурсном отборе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и получения гранта в соответствии с пунктом </w:t>
      </w:r>
      <w:r w:rsidR="00EE2622" w:rsidRPr="008D3B9F">
        <w:rPr>
          <w:rFonts w:ascii="Times New Roman" w:cs="Times New Roman" w:eastAsia="Calibri" w:hAnsi="Times New Roman"/>
          <w:iCs/>
          <w:sz w:val="30"/>
          <w:szCs w:val="30"/>
          <w:lang w:eastAsia="ru-RU"/>
        </w:rPr>
        <w:t>57</w:t>
      </w:r>
      <w:r w:rsidR="009E35E5" w:rsidRPr="008D3B9F">
        <w:rPr>
          <w:rFonts w:ascii="Times New Roman" w:cs="Times New Roman" w:eastAsia="Calibri" w:hAnsi="Times New Roman"/>
          <w:iCs/>
          <w:sz w:val="30"/>
          <w:szCs w:val="30"/>
          <w:lang w:eastAsia="ru-RU"/>
        </w:rPr>
        <w:t xml:space="preserve"> настоящего Положения представляет заявку, включающую</w:t>
      </w:r>
      <w:r w:rsidR="003D5146" w:rsidRPr="008D3B9F">
        <w:rPr>
          <w:rFonts w:ascii="Times New Roman" w:cs="Times New Roman" w:eastAsia="Calibri" w:hAnsi="Times New Roman"/>
          <w:iCs/>
          <w:sz w:val="30"/>
          <w:szCs w:val="30"/>
          <w:lang w:eastAsia="ru-RU"/>
        </w:rPr>
        <w:t xml:space="preserve"> электронные копии следующих документов</w:t>
      </w:r>
      <w:r w:rsidR="009E35E5" w:rsidRPr="008D3B9F">
        <w:rPr>
          <w:rFonts w:ascii="Times New Roman" w:cs="Times New Roman" w:eastAsia="Calibri" w:hAnsi="Times New Roman"/>
          <w:iCs/>
          <w:sz w:val="30"/>
          <w:szCs w:val="30"/>
          <w:lang w:eastAsia="ru-RU"/>
        </w:rPr>
        <w:t>:</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1) </w:t>
      </w:r>
      <w:r w:rsidR="005A5F2F" w:rsidRPr="008D3B9F">
        <w:rPr>
          <w:rFonts w:ascii="Times New Roman" w:cs="Times New Roman" w:eastAsia="Calibri" w:hAnsi="Times New Roman"/>
          <w:iCs/>
          <w:sz w:val="30"/>
          <w:szCs w:val="30"/>
          <w:lang w:eastAsia="ru-RU"/>
        </w:rPr>
        <w:t>результат</w:t>
      </w:r>
      <w:r w:rsidR="004714DC" w:rsidRPr="008D3B9F">
        <w:rPr>
          <w:rFonts w:ascii="Times New Roman" w:cs="Times New Roman" w:eastAsia="Calibri" w:hAnsi="Times New Roman"/>
          <w:iCs/>
          <w:sz w:val="30"/>
          <w:szCs w:val="30"/>
          <w:lang w:eastAsia="ru-RU"/>
        </w:rPr>
        <w:t>а</w:t>
      </w:r>
      <w:r w:rsidR="005A5F2F" w:rsidRPr="008D3B9F">
        <w:rPr>
          <w:rFonts w:ascii="Times New Roman" w:cs="Times New Roman" w:eastAsia="Calibri" w:hAnsi="Times New Roman"/>
          <w:iCs/>
          <w:sz w:val="30"/>
          <w:szCs w:val="30"/>
          <w:lang w:eastAsia="ru-RU"/>
        </w:rPr>
        <w:t xml:space="preserve"> предоставления гранта и обязательства участника конкурсного отбора </w:t>
      </w:r>
      <w:r w:rsidRPr="008D3B9F">
        <w:rPr>
          <w:rFonts w:ascii="Times New Roman" w:cs="Times New Roman" w:eastAsia="Calibri" w:hAnsi="Times New Roman"/>
          <w:iCs/>
          <w:sz w:val="30"/>
          <w:szCs w:val="30"/>
          <w:lang w:eastAsia="ru-RU"/>
        </w:rPr>
        <w:t xml:space="preserve">по форме согласно приложению </w:t>
      </w:r>
      <w:r w:rsidR="00791B11"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xml:space="preserve"> к настоящему Положению;</w:t>
      </w:r>
    </w:p>
    <w:p w:rsidP="00A81500" w:rsidR="00152ECD"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4714DC" w:rsidRPr="008D3B9F">
        <w:rPr>
          <w:rFonts w:ascii="Times New Roman" w:cs="Times New Roman" w:eastAsia="Calibri" w:hAnsi="Times New Roman"/>
          <w:iCs/>
          <w:sz w:val="30"/>
          <w:szCs w:val="30"/>
          <w:lang w:eastAsia="ru-RU"/>
        </w:rPr>
        <w:t xml:space="preserve"> согласия</w:t>
      </w:r>
      <w:r w:rsidR="006D3D8B" w:rsidRPr="008D3B9F">
        <w:rPr>
          <w:rFonts w:ascii="Times New Roman" w:cs="Times New Roman" w:eastAsia="Calibri" w:hAnsi="Times New Roman"/>
          <w:iCs/>
          <w:sz w:val="30"/>
          <w:szCs w:val="30"/>
          <w:lang w:eastAsia="ru-RU"/>
        </w:rPr>
        <w:t xml:space="preserve"> на обработку персональных данных согласно приложению </w:t>
      </w:r>
      <w:r w:rsidR="004714DC" w:rsidRPr="008D3B9F">
        <w:rPr>
          <w:rFonts w:ascii="Times New Roman" w:cs="Times New Roman" w:eastAsia="Calibri" w:hAnsi="Times New Roman"/>
          <w:iCs/>
          <w:sz w:val="30"/>
          <w:szCs w:val="30"/>
          <w:lang w:eastAsia="ru-RU"/>
        </w:rPr>
        <w:t>10</w:t>
      </w:r>
      <w:r w:rsidR="006D3D8B" w:rsidRPr="008D3B9F">
        <w:rPr>
          <w:rFonts w:ascii="Times New Roman" w:cs="Times New Roman" w:eastAsia="Calibri" w:hAnsi="Times New Roman"/>
          <w:iCs/>
          <w:sz w:val="30"/>
          <w:szCs w:val="30"/>
          <w:lang w:eastAsia="ru-RU"/>
        </w:rPr>
        <w:t xml:space="preserve"> к настоящему </w:t>
      </w:r>
      <w:r w:rsidR="002D50AC" w:rsidRPr="008D3B9F">
        <w:rPr>
          <w:rFonts w:ascii="Times New Roman" w:cs="Times New Roman" w:eastAsia="Calibri" w:hAnsi="Times New Roman"/>
          <w:iCs/>
          <w:sz w:val="30"/>
          <w:szCs w:val="30"/>
          <w:lang w:eastAsia="ru-RU"/>
        </w:rPr>
        <w:t>Положению (для индивидуального предпринимателя);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 устав</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юридического лица и изменени</w:t>
      </w:r>
      <w:r w:rsidR="004714DC" w:rsidRPr="008D3B9F">
        <w:rPr>
          <w:rFonts w:ascii="Times New Roman" w:cs="Times New Roman" w:eastAsia="Calibri" w:hAnsi="Times New Roman"/>
          <w:iCs/>
          <w:sz w:val="30"/>
          <w:szCs w:val="30"/>
          <w:lang w:eastAsia="ru-RU"/>
        </w:rPr>
        <w:t>й</w:t>
      </w:r>
      <w:r w:rsidR="009E35E5" w:rsidRPr="008D3B9F">
        <w:rPr>
          <w:rFonts w:ascii="Times New Roman" w:cs="Times New Roman" w:eastAsia="Calibri" w:hAnsi="Times New Roman"/>
          <w:iCs/>
          <w:sz w:val="30"/>
          <w:szCs w:val="30"/>
          <w:lang w:eastAsia="ru-RU"/>
        </w:rPr>
        <w:t xml:space="preserve"> к нему; </w:t>
      </w:r>
      <w:r w:rsidR="004714DC" w:rsidRPr="008D3B9F">
        <w:rPr>
          <w:rFonts w:ascii="Times New Roman" w:cs="Times New Roman" w:eastAsia="Calibri" w:hAnsi="Times New Roman"/>
          <w:iCs/>
          <w:sz w:val="30"/>
          <w:szCs w:val="30"/>
          <w:lang w:eastAsia="ru-RU"/>
        </w:rPr>
        <w:t xml:space="preserve">копии </w:t>
      </w:r>
      <w:r w:rsidR="009E35E5" w:rsidRPr="008D3B9F">
        <w:rPr>
          <w:rFonts w:ascii="Times New Roman" w:cs="Times New Roman" w:eastAsia="Calibri" w:hAnsi="Times New Roman"/>
          <w:iCs/>
          <w:sz w:val="30"/>
          <w:szCs w:val="30"/>
          <w:lang w:eastAsia="ru-RU"/>
        </w:rPr>
        <w:t>содержащи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информацию страниц документа, удостоверяющего личность индивидуального предпринимателя;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о назначении руководителя на должность (представляют юридические лица);</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подтверждающ</w:t>
      </w:r>
      <w:r w:rsidR="004714DC" w:rsidRPr="008D3B9F">
        <w:rPr>
          <w:rFonts w:ascii="Times New Roman" w:cs="Times New Roman" w:eastAsia="Calibri" w:hAnsi="Times New Roman"/>
          <w:iCs/>
          <w:sz w:val="30"/>
          <w:szCs w:val="30"/>
          <w:lang w:eastAsia="ru-RU"/>
        </w:rPr>
        <w:t>его</w:t>
      </w:r>
      <w:r w:rsidR="009E35E5" w:rsidRPr="008D3B9F">
        <w:rPr>
          <w:rFonts w:ascii="Times New Roman" w:cs="Times New Roman" w:eastAsia="Calibri" w:hAnsi="Times New Roman"/>
          <w:iCs/>
          <w:sz w:val="30"/>
          <w:szCs w:val="30"/>
          <w:lang w:eastAsia="ru-RU"/>
        </w:rPr>
        <w:t xml:space="preserve">, что участник конкурсного отбора индивидуальный предприниматель, один из учредителей или руководитель (заместитель руководителя) юридического лица – участника </w:t>
      </w:r>
      <w:r w:rsidR="009E35E5" w:rsidRPr="008D3B9F">
        <w:rPr>
          <w:rFonts w:ascii="Times New Roman" w:cs="Times New Roman" w:eastAsia="Calibri" w:hAnsi="Times New Roman"/>
          <w:iCs/>
          <w:sz w:val="30"/>
          <w:szCs w:val="30"/>
          <w:lang w:eastAsia="ru-RU"/>
        </w:rPr>
        <w:lastRenderedPageBreak/>
        <w:t xml:space="preserve">конкурсного отбора прошел обучение (просветительский курс) в сфере привлечения инвестиций на инвестиционных платформах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с использованием принципов инициативного бюджетирования;</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9E35E5" w:rsidRPr="008D3B9F">
        <w:rPr>
          <w:rFonts w:ascii="Times New Roman" w:cs="Times New Roman" w:eastAsia="Calibri" w:hAnsi="Times New Roman"/>
          <w:iCs/>
          <w:sz w:val="30"/>
          <w:szCs w:val="30"/>
          <w:lang w:eastAsia="ru-RU"/>
        </w:rPr>
        <w:t>) бизнес-план</w:t>
      </w:r>
      <w:r w:rsidR="004714DC" w:rsidRPr="008D3B9F">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реализации инвестиционного проекта по развитию производства товаров (работ, услуг) (далее – бизнес-план), составленн</w:t>
      </w:r>
      <w:r w:rsidR="001D70C6">
        <w:rPr>
          <w:rFonts w:ascii="Times New Roman" w:cs="Times New Roman" w:eastAsia="Calibri" w:hAnsi="Times New Roman"/>
          <w:iCs/>
          <w:sz w:val="30"/>
          <w:szCs w:val="30"/>
          <w:lang w:eastAsia="ru-RU"/>
        </w:rPr>
        <w:t xml:space="preserve">ого </w:t>
      </w:r>
      <w:r w:rsidR="009E35E5" w:rsidRPr="008D3B9F">
        <w:rPr>
          <w:rFonts w:ascii="Times New Roman" w:cs="Times New Roman" w:eastAsia="Calibri" w:hAnsi="Times New Roman"/>
          <w:iCs/>
          <w:sz w:val="30"/>
          <w:szCs w:val="30"/>
          <w:lang w:eastAsia="ru-RU"/>
        </w:rPr>
        <w:t xml:space="preserve">по форме согласно </w:t>
      </w:r>
      <w:hyperlink w:anchor="Pril2" w:history="true">
        <w:r w:rsidR="009E35E5" w:rsidRPr="008D3B9F">
          <w:rPr>
            <w:rFonts w:ascii="Times New Roman" w:cs="Times New Roman" w:eastAsia="Calibri" w:hAnsi="Times New Roman"/>
            <w:iCs/>
            <w:sz w:val="30"/>
            <w:szCs w:val="30"/>
            <w:lang w:eastAsia="ru-RU"/>
          </w:rPr>
          <w:t xml:space="preserve">приложению </w:t>
        </w:r>
        <w:r w:rsidR="00A94DAB" w:rsidRPr="008D3B9F">
          <w:rPr>
            <w:rFonts w:ascii="Times New Roman" w:cs="Times New Roman" w:eastAsia="Calibri" w:hAnsi="Times New Roman"/>
            <w:iCs/>
            <w:sz w:val="30"/>
            <w:szCs w:val="30"/>
            <w:lang w:eastAsia="ru-RU"/>
          </w:rPr>
          <w:t>4</w:t>
        </w:r>
      </w:hyperlink>
      <w:r w:rsidR="009E35E5" w:rsidRPr="008D3B9F">
        <w:rPr>
          <w:rFonts w:ascii="Times New Roman" w:cs="Times New Roman" w:eastAsia="Calibri" w:hAnsi="Times New Roman"/>
          <w:iCs/>
          <w:sz w:val="30"/>
          <w:szCs w:val="30"/>
          <w:lang w:eastAsia="ru-RU"/>
        </w:rPr>
        <w:t xml:space="preserve"> к настоящему Положению.</w:t>
      </w:r>
    </w:p>
    <w:p w:rsidP="00A81500"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Показатели бизнес-плана должны быть определены за год, предшествующий году подачи заявки, на год подачи заявки и на год, следующий за годом подачи заявки;</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объем доходов от производства</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реализации товаров (работ, услуг) за год, предшествующий году подачи заявок с указанием количества периода ведения предпринимательской деятельности в месяцах. </w:t>
      </w:r>
      <w:proofErr w:type="gramStart"/>
      <w:r w:rsidR="009E35E5" w:rsidRPr="008D3B9F">
        <w:rPr>
          <w:rFonts w:ascii="Times New Roman" w:cs="Times New Roman" w:eastAsia="Calibri" w:hAnsi="Times New Roman"/>
          <w:iCs/>
          <w:sz w:val="30"/>
          <w:szCs w:val="30"/>
          <w:lang w:eastAsia="ru-RU"/>
        </w:rPr>
        <w:t>Представляются: книг</w:t>
      </w:r>
      <w:r w:rsidR="0085014E" w:rsidRPr="008D3B9F">
        <w:rPr>
          <w:rFonts w:ascii="Times New Roman" w:cs="Times New Roman" w:eastAsia="Calibri" w:hAnsi="Times New Roman"/>
          <w:iCs/>
          <w:sz w:val="30"/>
          <w:szCs w:val="30"/>
          <w:lang w:eastAsia="ru-RU"/>
        </w:rPr>
        <w:t>и</w:t>
      </w:r>
      <w:r w:rsidR="009E35E5" w:rsidRPr="008D3B9F">
        <w:rPr>
          <w:rFonts w:ascii="Times New Roman" w:cs="Times New Roman" w:eastAsia="Calibri" w:hAnsi="Times New Roman"/>
          <w:iCs/>
          <w:sz w:val="30"/>
          <w:szCs w:val="30"/>
          <w:lang w:eastAsia="ru-RU"/>
        </w:rPr>
        <w:t xml:space="preserve"> доходов и расходов</w:t>
      </w:r>
      <w:r w:rsidR="001D70C6">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(или) книг</w:t>
      </w:r>
      <w:r w:rsidR="0085014E" w:rsidRPr="008D3B9F">
        <w:rPr>
          <w:rFonts w:ascii="Times New Roman" w:cs="Times New Roman" w:eastAsia="Calibri" w:hAnsi="Times New Roman"/>
          <w:iCs/>
          <w:sz w:val="30"/>
          <w:szCs w:val="30"/>
          <w:lang w:eastAsia="ru-RU"/>
        </w:rPr>
        <w:t>и</w:t>
      </w:r>
      <w:r w:rsidR="009E35E5" w:rsidRPr="008D3B9F">
        <w:rPr>
          <w:rFonts w:ascii="Times New Roman" w:cs="Times New Roman" w:eastAsia="Calibri" w:hAnsi="Times New Roman"/>
          <w:iCs/>
          <w:sz w:val="30"/>
          <w:szCs w:val="30"/>
          <w:lang w:eastAsia="ru-RU"/>
        </w:rPr>
        <w:t xml:space="preserve"> учета доходов</w:t>
      </w:r>
      <w:r w:rsidR="001D70C6">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и (или) справка о состоянии расчетов (доходах) по налогу на профессиональный доход (для индивидуального предпринимателя); бухгалтерск</w:t>
      </w:r>
      <w:r w:rsidR="0085014E" w:rsidRPr="008D3B9F">
        <w:rPr>
          <w:rFonts w:ascii="Times New Roman" w:cs="Times New Roman" w:eastAsia="Calibri" w:hAnsi="Times New Roman"/>
          <w:iCs/>
          <w:sz w:val="30"/>
          <w:szCs w:val="30"/>
          <w:lang w:eastAsia="ru-RU"/>
        </w:rPr>
        <w:t xml:space="preserve">ая </w:t>
      </w:r>
      <w:r w:rsidR="009E35E5" w:rsidRPr="008D3B9F">
        <w:rPr>
          <w:rFonts w:ascii="Times New Roman" w:cs="Times New Roman" w:eastAsia="Calibri" w:hAnsi="Times New Roman"/>
          <w:iCs/>
          <w:sz w:val="30"/>
          <w:szCs w:val="30"/>
          <w:lang w:eastAsia="ru-RU"/>
        </w:rPr>
        <w:t>отчетност</w:t>
      </w:r>
      <w:r w:rsidR="0085014E" w:rsidRPr="008D3B9F">
        <w:rPr>
          <w:rFonts w:ascii="Times New Roman" w:cs="Times New Roman" w:eastAsia="Calibri" w:hAnsi="Times New Roman"/>
          <w:iCs/>
          <w:sz w:val="30"/>
          <w:szCs w:val="30"/>
          <w:lang w:eastAsia="ru-RU"/>
        </w:rPr>
        <w:t>ь</w:t>
      </w:r>
      <w:r w:rsidR="009E35E5" w:rsidRPr="008D3B9F">
        <w:rPr>
          <w:rFonts w:ascii="Times New Roman" w:cs="Times New Roman" w:eastAsia="Calibri" w:hAnsi="Times New Roman"/>
          <w:iCs/>
          <w:sz w:val="30"/>
          <w:szCs w:val="30"/>
          <w:lang w:eastAsia="ru-RU"/>
        </w:rPr>
        <w:t xml:space="preserve"> для юридического лица, при необходимости представляются пояснительные записки;</w:t>
      </w:r>
      <w:proofErr w:type="gramEnd"/>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8</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право собственности или ины</w:t>
      </w:r>
      <w:r w:rsidR="0085014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законны</w:t>
      </w:r>
      <w:r w:rsidR="0085014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основани</w:t>
      </w:r>
      <w:r w:rsidR="0085014E" w:rsidRPr="008D3B9F">
        <w:rPr>
          <w:rFonts w:ascii="Times New Roman" w:cs="Times New Roman" w:eastAsia="Calibri" w:hAnsi="Times New Roman"/>
          <w:iCs/>
          <w:sz w:val="30"/>
          <w:szCs w:val="30"/>
          <w:lang w:eastAsia="ru-RU"/>
        </w:rPr>
        <w:t>я</w:t>
      </w:r>
      <w:r w:rsidR="009E35E5" w:rsidRPr="008D3B9F">
        <w:rPr>
          <w:rFonts w:ascii="Times New Roman" w:cs="Times New Roman" w:eastAsia="Calibri" w:hAnsi="Times New Roman"/>
          <w:iCs/>
          <w:sz w:val="30"/>
          <w:szCs w:val="30"/>
          <w:lang w:eastAsia="ru-RU"/>
        </w:rPr>
        <w:t xml:space="preserve"> владения (пользования) зданиями (помещениями), необходимыми для выполнения бизнес-плана и указанны</w:t>
      </w:r>
      <w:r w:rsidR="0085014E" w:rsidRPr="008D3B9F">
        <w:rPr>
          <w:rFonts w:ascii="Times New Roman" w:cs="Times New Roman" w:eastAsia="Calibri" w:hAnsi="Times New Roman"/>
          <w:iCs/>
          <w:sz w:val="30"/>
          <w:szCs w:val="30"/>
          <w:lang w:eastAsia="ru-RU"/>
        </w:rPr>
        <w:t>ми</w:t>
      </w:r>
      <w:r w:rsidR="009E35E5" w:rsidRPr="008D3B9F">
        <w:rPr>
          <w:rFonts w:ascii="Times New Roman" w:cs="Times New Roman" w:eastAsia="Calibri" w:hAnsi="Times New Roman"/>
          <w:iCs/>
          <w:sz w:val="30"/>
          <w:szCs w:val="30"/>
          <w:lang w:eastAsia="ru-RU"/>
        </w:rPr>
        <w:t xml:space="preserve"> в заяв</w:t>
      </w:r>
      <w:r w:rsidR="0085014E" w:rsidRPr="008D3B9F">
        <w:rPr>
          <w:rFonts w:ascii="Times New Roman" w:cs="Times New Roman" w:eastAsia="Calibri" w:hAnsi="Times New Roman"/>
          <w:iCs/>
          <w:sz w:val="30"/>
          <w:szCs w:val="30"/>
          <w:lang w:eastAsia="ru-RU"/>
        </w:rPr>
        <w:t>ке</w:t>
      </w:r>
      <w:r w:rsidR="009E35E5" w:rsidRPr="008D3B9F">
        <w:rPr>
          <w:rFonts w:ascii="Times New Roman" w:cs="Times New Roman" w:eastAsia="Calibri" w:hAnsi="Times New Roman"/>
          <w:iCs/>
          <w:sz w:val="30"/>
          <w:szCs w:val="30"/>
          <w:lang w:eastAsia="ru-RU"/>
        </w:rPr>
        <w:t>;</w:t>
      </w:r>
    </w:p>
    <w:p w:rsidP="00A81500" w:rsidR="009E35E5" w:rsidRDefault="00152ECD"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9</w:t>
      </w:r>
      <w:r w:rsidR="009E35E5" w:rsidRPr="008D3B9F">
        <w:rPr>
          <w:rFonts w:ascii="Times New Roman" w:cs="Times New Roman" w:eastAsia="Calibri" w:hAnsi="Times New Roman"/>
          <w:iCs/>
          <w:sz w:val="30"/>
          <w:szCs w:val="30"/>
          <w:lang w:eastAsia="ru-RU"/>
        </w:rPr>
        <w:t>) документ</w:t>
      </w:r>
      <w:r w:rsidR="004714DC"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4714DC"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привлечение на реализацию инвестиционного проекта средств физических и (или) юридических лиц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с использованием инвестиционных платформ в размере не менее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размера, </w:t>
      </w:r>
      <w:r w:rsidR="001D70C6">
        <w:rPr>
          <w:rFonts w:ascii="Times New Roman" w:cs="Times New Roman" w:eastAsia="Calibri" w:hAnsi="Times New Roman"/>
          <w:iCs/>
          <w:sz w:val="30"/>
          <w:szCs w:val="30"/>
          <w:lang w:eastAsia="ru-RU"/>
        </w:rPr>
        <w:t>указанного в бизнес-плане. Представляются: документы, пред</w:t>
      </w:r>
      <w:r w:rsidR="009E35E5" w:rsidRPr="008D3B9F">
        <w:rPr>
          <w:rFonts w:ascii="Times New Roman" w:cs="Times New Roman" w:eastAsia="Calibri" w:hAnsi="Times New Roman"/>
          <w:iCs/>
          <w:sz w:val="30"/>
          <w:szCs w:val="30"/>
          <w:lang w:eastAsia="ru-RU"/>
        </w:rPr>
        <w:t xml:space="preserve">ставленные операторами инвестиционных платформ, в том числе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в электронном виде, полученные путем выгрузки с инвестиционных платформ, подтверждающие размещение инвестиционного проекта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на инвестиционных платформах, количество физических и (или) юридических лиц и сумму привлеченных денежных средств, направленных на финансирование реализации инвестиционного проекта;</w:t>
      </w:r>
    </w:p>
    <w:p w:rsidP="001D70C6" w:rsidR="009E35E5" w:rsidRDefault="00152ECD"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10</w:t>
      </w:r>
      <w:r w:rsidR="009E35E5"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009E35E5" w:rsidRPr="008D3B9F">
        <w:rPr>
          <w:rFonts w:ascii="Times New Roman" w:cs="Times New Roman" w:eastAsia="Calibri" w:hAnsi="Times New Roman"/>
          <w:iCs/>
          <w:sz w:val="30"/>
          <w:szCs w:val="30"/>
          <w:lang w:eastAsia="ru-RU"/>
        </w:rPr>
        <w:t>, подтверждающи</w:t>
      </w:r>
      <w:r w:rsidR="00616515" w:rsidRPr="008D3B9F">
        <w:rPr>
          <w:rFonts w:ascii="Times New Roman" w:cs="Times New Roman" w:eastAsia="Calibri" w:hAnsi="Times New Roman"/>
          <w:iCs/>
          <w:sz w:val="30"/>
          <w:szCs w:val="30"/>
          <w:lang w:eastAsia="ru-RU"/>
        </w:rPr>
        <w:t>х</w:t>
      </w:r>
      <w:r w:rsidR="009E35E5" w:rsidRPr="008D3B9F">
        <w:rPr>
          <w:rFonts w:ascii="Times New Roman" w:cs="Times New Roman" w:eastAsia="Calibri" w:hAnsi="Times New Roman"/>
          <w:iCs/>
          <w:sz w:val="30"/>
          <w:szCs w:val="30"/>
          <w:lang w:eastAsia="ru-RU"/>
        </w:rPr>
        <w:t xml:space="preserve"> </w:t>
      </w:r>
      <w:proofErr w:type="spellStart"/>
      <w:r w:rsidR="009E35E5" w:rsidRPr="008D3B9F">
        <w:rPr>
          <w:rFonts w:ascii="Times New Roman" w:cs="Times New Roman" w:eastAsia="Calibri" w:hAnsi="Times New Roman"/>
          <w:iCs/>
          <w:sz w:val="30"/>
          <w:szCs w:val="30"/>
          <w:lang w:eastAsia="ru-RU"/>
        </w:rPr>
        <w:t>софинансирование</w:t>
      </w:r>
      <w:proofErr w:type="spellEnd"/>
      <w:r w:rsidR="009E35E5" w:rsidRPr="008D3B9F">
        <w:rPr>
          <w:rFonts w:ascii="Times New Roman" w:cs="Times New Roman" w:eastAsia="Calibri" w:hAnsi="Times New Roman"/>
          <w:iCs/>
          <w:sz w:val="30"/>
          <w:szCs w:val="30"/>
          <w:lang w:eastAsia="ru-RU"/>
        </w:rPr>
        <w:t xml:space="preserve"> участником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расходов, связанных с выполнением плана: письменное гарантийное обязательство в произвольной форме о долевом участии в расходах, связанных с выполнением плана, с документальным подтверждением наличия возможности </w:t>
      </w:r>
      <w:proofErr w:type="spellStart"/>
      <w:r w:rsidR="009E35E5" w:rsidRPr="008D3B9F">
        <w:rPr>
          <w:rFonts w:ascii="Times New Roman" w:cs="Times New Roman" w:eastAsia="Calibri" w:hAnsi="Times New Roman"/>
          <w:iCs/>
          <w:sz w:val="30"/>
          <w:szCs w:val="30"/>
          <w:lang w:eastAsia="ru-RU"/>
        </w:rPr>
        <w:t>софинансирования</w:t>
      </w:r>
      <w:proofErr w:type="spellEnd"/>
      <w:r w:rsidR="009E35E5" w:rsidRPr="008D3B9F">
        <w:rPr>
          <w:rFonts w:ascii="Times New Roman" w:cs="Times New Roman" w:eastAsia="Calibri" w:hAnsi="Times New Roman"/>
          <w:iCs/>
          <w:sz w:val="30"/>
          <w:szCs w:val="30"/>
          <w:lang w:eastAsia="ru-RU"/>
        </w:rPr>
        <w:t xml:space="preserve"> расходов, предусмотренных планом, за счет собственных и (или) кредитных (заемных) средств (представляются: справка кредитной организации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об остатках средств, находящихся на расчетном счете участника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размер которых</w:t>
      </w:r>
      <w:proofErr w:type="gramEnd"/>
      <w:r w:rsidR="009E35E5" w:rsidRPr="008D3B9F">
        <w:rPr>
          <w:rFonts w:ascii="Times New Roman" w:cs="Times New Roman" w:eastAsia="Calibri" w:hAnsi="Times New Roman"/>
          <w:iCs/>
          <w:sz w:val="30"/>
          <w:szCs w:val="30"/>
          <w:lang w:eastAsia="ru-RU"/>
        </w:rPr>
        <w:t xml:space="preserve"> должен соответствовать или превышать указанный в плане размер расходов, осуществляемый за счет собственных средств; </w:t>
      </w:r>
      <w:proofErr w:type="gramStart"/>
      <w:r w:rsidR="009E35E5" w:rsidRPr="008D3B9F">
        <w:rPr>
          <w:rFonts w:ascii="Times New Roman" w:cs="Times New Roman" w:eastAsia="Calibri" w:hAnsi="Times New Roman"/>
          <w:iCs/>
          <w:sz w:val="30"/>
          <w:szCs w:val="30"/>
          <w:lang w:eastAsia="ru-RU"/>
        </w:rPr>
        <w:t xml:space="preserve">документ кредитной организации о размере кредита, который кредитная организация готова предоставить участнику </w:t>
      </w:r>
      <w:r w:rsidR="00C66C5F" w:rsidRPr="008D3B9F">
        <w:rPr>
          <w:rFonts w:ascii="Times New Roman" w:cs="Times New Roman" w:eastAsia="Calibri" w:hAnsi="Times New Roman"/>
          <w:iCs/>
          <w:sz w:val="30"/>
          <w:szCs w:val="30"/>
          <w:lang w:eastAsia="ru-RU"/>
        </w:rPr>
        <w:lastRenderedPageBreak/>
        <w:t>конкурсного отбора</w:t>
      </w:r>
      <w:r w:rsidR="009E35E5" w:rsidRPr="008D3B9F">
        <w:rPr>
          <w:rFonts w:ascii="Times New Roman" w:cs="Times New Roman" w:eastAsia="Calibri" w:hAnsi="Times New Roman"/>
          <w:iCs/>
          <w:sz w:val="30"/>
          <w:szCs w:val="30"/>
          <w:lang w:eastAsia="ru-RU"/>
        </w:rPr>
        <w:t xml:space="preserve"> (с указанием цели и срока его предоставления) и (или) нотариально удостоверенный договор займа, заключенный с организацией или физическим лицом (с указанием цели и срока его использования), размер кредитных (заемных) средств в котором должен соответствовать или превышать значение, определяемое как разность между стоимостью плана и суммой размера</w:t>
      </w:r>
      <w:proofErr w:type="gramEnd"/>
      <w:r w:rsidR="009E35E5" w:rsidRPr="008D3B9F">
        <w:rPr>
          <w:rFonts w:ascii="Times New Roman" w:cs="Times New Roman" w:eastAsia="Calibri" w:hAnsi="Times New Roman"/>
          <w:iCs/>
          <w:sz w:val="30"/>
          <w:szCs w:val="30"/>
          <w:lang w:eastAsia="ru-RU"/>
        </w:rPr>
        <w:t xml:space="preserve"> запрашиваемого гранта и остатков средств, находящихся на расчетном счете участника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1</w:t>
      </w:r>
      <w:r w:rsidRPr="008D3B9F">
        <w:rPr>
          <w:rFonts w:ascii="Times New Roman" w:cs="Times New Roman" w:eastAsia="Calibri" w:hAnsi="Times New Roman"/>
          <w:iCs/>
          <w:sz w:val="30"/>
          <w:szCs w:val="30"/>
          <w:lang w:eastAsia="ru-RU"/>
        </w:rPr>
        <w:t>) справк</w:t>
      </w:r>
      <w:r w:rsidR="00616515" w:rsidRPr="008D3B9F">
        <w:rPr>
          <w:rFonts w:ascii="Times New Roman" w:cs="Times New Roman" w:eastAsia="Calibri" w:hAnsi="Times New Roman"/>
          <w:iCs/>
          <w:sz w:val="30"/>
          <w:szCs w:val="30"/>
          <w:lang w:eastAsia="ru-RU"/>
        </w:rPr>
        <w:t>и</w:t>
      </w:r>
      <w:r w:rsidRPr="008D3B9F">
        <w:rPr>
          <w:rFonts w:ascii="Times New Roman" w:cs="Times New Roman" w:eastAsia="Calibri" w:hAnsi="Times New Roman"/>
          <w:iCs/>
          <w:sz w:val="30"/>
          <w:szCs w:val="30"/>
          <w:lang w:eastAsia="ru-RU"/>
        </w:rPr>
        <w:t xml:space="preserve"> о постановке на учет (снятии с учета) физического лица в качестве налогоплательщика налога на профессиональный доход</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(для индивидуального предпринимателя);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2</w:t>
      </w:r>
      <w:r w:rsidRPr="008D3B9F">
        <w:rPr>
          <w:rFonts w:ascii="Times New Roman" w:cs="Times New Roman" w:eastAsia="Calibri" w:hAnsi="Times New Roman"/>
          <w:iCs/>
          <w:sz w:val="30"/>
          <w:szCs w:val="30"/>
          <w:lang w:eastAsia="ru-RU"/>
        </w:rPr>
        <w:t xml:space="preserve">) в случае если средства гранта планируется направить на текущий ремонт здания (помещения), используемого для ведения предпринимательской деятельности и находящегося у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на праве временного владения (аренда, безвозмездное пользование), необходимо представить документ, подтверждающий законное основание права владения, и документ, подтверждающий согласие собственника здания (помещения) на проведение текущего ремонта участником конкурсного </w:t>
      </w:r>
      <w:r w:rsidR="001D70C6">
        <w:rPr>
          <w:rFonts w:ascii="Times New Roman" w:cs="Times New Roman" w:eastAsia="Calibri" w:hAnsi="Times New Roman"/>
          <w:iCs/>
          <w:sz w:val="30"/>
          <w:szCs w:val="30"/>
          <w:lang w:eastAsia="ru-RU"/>
        </w:rPr>
        <w:t>отбора.</w:t>
      </w:r>
      <w:proofErr w:type="gramEnd"/>
      <w:r w:rsidR="001D70C6">
        <w:rPr>
          <w:rFonts w:ascii="Times New Roman" w:cs="Times New Roman" w:eastAsia="Calibri" w:hAnsi="Times New Roman"/>
          <w:iCs/>
          <w:sz w:val="30"/>
          <w:szCs w:val="30"/>
          <w:lang w:eastAsia="ru-RU"/>
        </w:rPr>
        <w:t xml:space="preserve"> При этом</w:t>
      </w:r>
      <w:r w:rsidRPr="008D3B9F">
        <w:rPr>
          <w:rFonts w:ascii="Times New Roman" w:cs="Times New Roman" w:eastAsia="Calibri" w:hAnsi="Times New Roman"/>
          <w:iCs/>
          <w:sz w:val="30"/>
          <w:szCs w:val="30"/>
          <w:lang w:eastAsia="ru-RU"/>
        </w:rPr>
        <w:t xml:space="preserve"> право владения зданием (помещением) должно быть гарантировано на срок не менее двух лет после проведения текущего ремонта;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3</w:t>
      </w:r>
      <w:r w:rsidRPr="008D3B9F">
        <w:rPr>
          <w:rFonts w:ascii="Times New Roman" w:cs="Times New Roman" w:eastAsia="Calibri" w:hAnsi="Times New Roman"/>
          <w:iCs/>
          <w:sz w:val="30"/>
          <w:szCs w:val="30"/>
          <w:lang w:eastAsia="ru-RU"/>
        </w:rPr>
        <w:t>) сведени</w:t>
      </w:r>
      <w:r w:rsidR="00616515" w:rsidRPr="008D3B9F">
        <w:rPr>
          <w:rFonts w:ascii="Times New Roman" w:cs="Times New Roman" w:eastAsia="Calibri" w:hAnsi="Times New Roman"/>
          <w:iCs/>
          <w:sz w:val="30"/>
          <w:szCs w:val="30"/>
          <w:lang w:eastAsia="ru-RU"/>
        </w:rPr>
        <w:t>й</w:t>
      </w:r>
      <w:r w:rsidRPr="008D3B9F">
        <w:rPr>
          <w:rFonts w:ascii="Times New Roman" w:cs="Times New Roman" w:eastAsia="Calibri" w:hAnsi="Times New Roman"/>
          <w:iCs/>
          <w:sz w:val="30"/>
          <w:szCs w:val="30"/>
          <w:lang w:eastAsia="ru-RU"/>
        </w:rPr>
        <w:t xml:space="preserve"> о наличии действующего банковского счета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указанием реквизитов, необходимых для перечисления гранта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соответствии с настоящим Положением, подписанны</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заявителем, либо предоставленны</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кредитной организацией;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4</w:t>
      </w:r>
      <w:r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подтверждающи</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полномочия лица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осуществление действий от имени участника конкурсного отбора (при наличии);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1</w:t>
      </w:r>
      <w:r w:rsidR="00152ECD" w:rsidRPr="008D3B9F">
        <w:rPr>
          <w:rFonts w:ascii="Times New Roman" w:cs="Times New Roman" w:eastAsia="Calibri" w:hAnsi="Times New Roman"/>
          <w:iCs/>
          <w:sz w:val="30"/>
          <w:szCs w:val="30"/>
          <w:lang w:eastAsia="ru-RU"/>
        </w:rPr>
        <w:t>5</w:t>
      </w:r>
      <w:r w:rsidRPr="008D3B9F">
        <w:rPr>
          <w:rFonts w:ascii="Times New Roman" w:cs="Times New Roman" w:eastAsia="Calibri" w:hAnsi="Times New Roman"/>
          <w:iCs/>
          <w:sz w:val="30"/>
          <w:szCs w:val="30"/>
          <w:lang w:eastAsia="ru-RU"/>
        </w:rPr>
        <w:t>) документ</w:t>
      </w:r>
      <w:r w:rsidR="00616515" w:rsidRPr="008D3B9F">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свидетельствующи</w:t>
      </w:r>
      <w:r w:rsidR="001D70C6">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о рассмотрении гражданами города Красноярска инвестиционного проекта в целях выявления их мнения о его соответствии интересам жителей города Красноярска или его части, целесообразности реализации данного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том числе посредством собраний граждан, использования цифровых систем голосований, и содержащих информацию о количестве граждан, поддержавших реализацию инвестиционного проекта  (копии протоколов собрани</w:t>
      </w:r>
      <w:r w:rsidR="001D70C6">
        <w:rPr>
          <w:rFonts w:ascii="Times New Roman" w:cs="Times New Roman" w:eastAsia="Calibri" w:hAnsi="Times New Roman"/>
          <w:iCs/>
          <w:sz w:val="30"/>
          <w:szCs w:val="30"/>
          <w:lang w:eastAsia="ru-RU"/>
        </w:rPr>
        <w:t>й с подписями участников, скрин</w:t>
      </w:r>
      <w:r w:rsidRPr="008D3B9F">
        <w:rPr>
          <w:rFonts w:ascii="Times New Roman" w:cs="Times New Roman" w:eastAsia="Calibri" w:hAnsi="Times New Roman"/>
          <w:iCs/>
          <w:sz w:val="30"/>
          <w:szCs w:val="30"/>
          <w:lang w:eastAsia="ru-RU"/>
        </w:rPr>
        <w:t>шоты страниц с итогами</w:t>
      </w:r>
      <w:proofErr w:type="gramEnd"/>
      <w:r w:rsidRPr="008D3B9F">
        <w:rPr>
          <w:rFonts w:ascii="Times New Roman" w:cs="Times New Roman" w:eastAsia="Calibri" w:hAnsi="Times New Roman"/>
          <w:iCs/>
          <w:sz w:val="30"/>
          <w:szCs w:val="30"/>
          <w:lang w:eastAsia="ru-RU"/>
        </w:rPr>
        <w:t xml:space="preserve"> голосовани</w:t>
      </w:r>
      <w:r w:rsidR="001D70C6">
        <w:rPr>
          <w:rFonts w:ascii="Times New Roman" w:cs="Times New Roman" w:eastAsia="Calibri" w:hAnsi="Times New Roman"/>
          <w:iCs/>
          <w:sz w:val="30"/>
          <w:szCs w:val="30"/>
          <w:lang w:eastAsia="ru-RU"/>
        </w:rPr>
        <w:t>я</w:t>
      </w:r>
      <w:r w:rsidRPr="008D3B9F">
        <w:rPr>
          <w:rFonts w:ascii="Times New Roman" w:cs="Times New Roman" w:eastAsia="Calibri" w:hAnsi="Times New Roman"/>
          <w:iCs/>
          <w:sz w:val="30"/>
          <w:szCs w:val="30"/>
          <w:lang w:eastAsia="ru-RU"/>
        </w:rPr>
        <w:t xml:space="preserve"> с использованием цифровых систем голосований (отчеты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по результатам голосований и опросов)</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B10F01"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bookmarkStart w:id="69" w:name="P184"/>
      <w:bookmarkEnd w:id="69"/>
      <w:r w:rsidRPr="008D3B9F">
        <w:rPr>
          <w:rFonts w:ascii="Times New Roman" w:cs="Times New Roman" w:eastAsia="Calibri" w:hAnsi="Times New Roman"/>
          <w:iCs/>
          <w:sz w:val="30"/>
          <w:szCs w:val="30"/>
          <w:lang w:eastAsia="ru-RU"/>
        </w:rPr>
        <w:t>61</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Не позднее одного рабочего дня, следующего за датой окончания срока подачи заявок, установленной в объявлении о проведении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оператору грантов, а также конкурсной комиссии открывается доступ к поданным участниками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заявкам для их рассмотрения и оценки.</w:t>
      </w:r>
      <w:proofErr w:type="gramEnd"/>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 xml:space="preserve">Вскрытие заявок осуществляется оператором грантов в течение </w:t>
      </w:r>
      <w:r w:rsidR="001D70C6">
        <w:rPr>
          <w:rFonts w:ascii="Times New Roman" w:cs="Times New Roman" w:eastAsia="Calibri" w:hAnsi="Times New Roman"/>
          <w:iCs/>
          <w:sz w:val="30"/>
          <w:szCs w:val="30"/>
          <w:lang w:eastAsia="ru-RU"/>
        </w:rPr>
        <w:t>трех</w:t>
      </w:r>
      <w:r w:rsidRPr="008D3B9F">
        <w:rPr>
          <w:rFonts w:ascii="Times New Roman" w:cs="Times New Roman" w:eastAsia="Calibri" w:hAnsi="Times New Roman"/>
          <w:iCs/>
          <w:sz w:val="30"/>
          <w:szCs w:val="30"/>
          <w:lang w:eastAsia="ru-RU"/>
        </w:rPr>
        <w:t xml:space="preserve"> рабочих дней, следующих после даты предоставления ему доступа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к поданным заявкам, установленной абзацем первым настоящего пункта.</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Протокол вскрытия заявок формируется на едином портале автоматически и включает следующую информацию:</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регистрационный номер заявки;</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дат</w:t>
      </w:r>
      <w:r w:rsidR="001D70C6">
        <w:rPr>
          <w:rFonts w:ascii="Times New Roman" w:cs="Times New Roman" w:eastAsia="Calibri" w:hAnsi="Times New Roman"/>
          <w:iCs/>
          <w:sz w:val="30"/>
          <w:szCs w:val="30"/>
          <w:lang w:eastAsia="ru-RU"/>
        </w:rPr>
        <w:t>у</w:t>
      </w:r>
      <w:r w:rsidRPr="008D3B9F">
        <w:rPr>
          <w:rFonts w:ascii="Times New Roman" w:cs="Times New Roman" w:eastAsia="Calibri" w:hAnsi="Times New Roman"/>
          <w:iCs/>
          <w:sz w:val="30"/>
          <w:szCs w:val="30"/>
          <w:lang w:eastAsia="ru-RU"/>
        </w:rPr>
        <w:t xml:space="preserve"> и время поступления заявки;</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полное наименование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юридических лиц или фамилия, имя, отчество (при наличии)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индивидуальных предпринимателей, с указанием ОГРН (ОГРИП), ИНН;</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адрес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юридического лица или адрес регистрации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для индивидуальных предпринимателей;</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запрашиваемый объем финансирования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Протокол вскрытия заявок в течение двух рабочих дней, следующих за днем вскрытия заявок, подписывается усиленной квалифицированной электронной подписью председателя конкурсной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размещается на едином портале и сайте оператора грантов не позднее одного рабочего дня, следующего за днем его подписания.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0" w:name="P187"/>
      <w:bookmarkEnd w:id="70"/>
      <w:r w:rsidRPr="008D3B9F">
        <w:rPr>
          <w:rFonts w:ascii="Times New Roman" w:cs="Times New Roman" w:eastAsia="Calibri" w:hAnsi="Times New Roman"/>
          <w:iCs/>
          <w:sz w:val="30"/>
          <w:szCs w:val="30"/>
          <w:lang w:eastAsia="ru-RU"/>
        </w:rPr>
        <w:t>62</w:t>
      </w:r>
      <w:r w:rsidR="009E35E5" w:rsidRPr="008D3B9F">
        <w:rPr>
          <w:rFonts w:ascii="Times New Roman" w:cs="Times New Roman" w:eastAsia="Calibri" w:hAnsi="Times New Roman"/>
          <w:iCs/>
          <w:sz w:val="30"/>
          <w:szCs w:val="30"/>
          <w:lang w:eastAsia="ru-RU"/>
        </w:rPr>
        <w:t>.</w:t>
      </w:r>
      <w:r w:rsidR="001D70C6">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Рассмотрение и оценка заявок, определение победителей конкурсного отбора и размера предоставляемого гранта каждому победителю конкурсного отбора осуществляется конкурсной комиссией.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Конкурсная комиссия (далее – комиссия) – коллегиальный совещательный орган по определению победителей конкурсного отбора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и размеров гранта, предоставляемого каждому победителю конкурсного отбора на основании результатов рассмотрения и оценки заявок участников конкурсного отбора в соответствии с порядком проведения конкурсного отбора, установленным настоящим разделом.</w:t>
      </w:r>
    </w:p>
    <w:p w:rsidP="001D70C6" w:rsidR="009E35E5" w:rsidRDefault="009E35E5" w:rsidRPr="008D3B9F">
      <w:pPr>
        <w:suppressAutoHyphens/>
        <w:autoSpaceDE w:val="false"/>
        <w:autoSpaceDN w:val="false"/>
        <w:adjustRightInd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Комиссия осуществляет свою деятельность с соблюдением принципов гласности, объективной оценки, единства требований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создания равных конкурентных условий на основе коллегиального обсуждения и решения вопросов, входящих в ее компетенцию. Состав комиссии утверждается приказом оператора грантов не позднее даты размещения объявления о проведении конкурсного отбора в соответствии с </w:t>
      </w:r>
      <w:hyperlink w:anchor="P8" w:history="true">
        <w:r w:rsidR="008F33E3" w:rsidRPr="008D3B9F">
          <w:rPr>
            <w:rFonts w:ascii="Times New Roman" w:cs="Times New Roman" w:eastAsia="Calibri" w:hAnsi="Times New Roman"/>
            <w:iCs/>
            <w:sz w:val="30"/>
            <w:szCs w:val="30"/>
            <w:lang w:eastAsia="ru-RU"/>
          </w:rPr>
          <w:t>подпунктом 1</w:t>
        </w:r>
        <w:r w:rsidRPr="008D3B9F">
          <w:rPr>
            <w:rFonts w:ascii="Times New Roman" w:cs="Times New Roman" w:eastAsia="Calibri" w:hAnsi="Times New Roman"/>
            <w:iCs/>
            <w:sz w:val="30"/>
            <w:szCs w:val="30"/>
            <w:lang w:eastAsia="ru-RU"/>
          </w:rPr>
          <w:t xml:space="preserve"> пункта </w:t>
        </w:r>
        <w:r w:rsidR="00A94DAB" w:rsidRPr="008D3B9F">
          <w:rPr>
            <w:rFonts w:ascii="Times New Roman" w:cs="Times New Roman" w:eastAsia="Calibri" w:hAnsi="Times New Roman"/>
            <w:iCs/>
            <w:sz w:val="30"/>
            <w:szCs w:val="30"/>
            <w:lang w:eastAsia="ru-RU"/>
          </w:rPr>
          <w:t>51</w:t>
        </w:r>
      </w:hyperlink>
      <w:r w:rsidRPr="008D3B9F">
        <w:rPr>
          <w:rFonts w:ascii="Times New Roman" w:cs="Times New Roman" w:eastAsia="Calibri" w:hAnsi="Times New Roman"/>
          <w:iCs/>
          <w:sz w:val="30"/>
          <w:szCs w:val="30"/>
          <w:lang w:eastAsia="ru-RU"/>
        </w:rPr>
        <w:t xml:space="preserve"> настоящего Положения. В </w:t>
      </w:r>
      <w:hyperlink w:anchor="P1403">
        <w:r w:rsidRPr="008D3B9F">
          <w:rPr>
            <w:rFonts w:ascii="Times New Roman" w:cs="Times New Roman" w:eastAsia="Calibri" w:hAnsi="Times New Roman"/>
            <w:iCs/>
            <w:sz w:val="30"/>
            <w:szCs w:val="30"/>
            <w:lang w:eastAsia="ru-RU"/>
          </w:rPr>
          <w:t>состав</w:t>
        </w:r>
      </w:hyperlink>
      <w:r w:rsidRPr="008D3B9F">
        <w:rPr>
          <w:rFonts w:ascii="Times New Roman" w:cs="Times New Roman" w:eastAsia="Calibri" w:hAnsi="Times New Roman"/>
          <w:iCs/>
          <w:sz w:val="30"/>
          <w:szCs w:val="30"/>
          <w:lang w:eastAsia="ru-RU"/>
        </w:rPr>
        <w:t xml:space="preserve"> комиссии включаются члены правления</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(или) представитель главного распорядителя</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(или) попечительского совета оператора грантов.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Численность комиссии составляет не менее 5 человек. Решения комиссии правомочны, если они принимаются не менее 1/2 от</w:t>
      </w:r>
      <w:r w:rsidR="001D70C6">
        <w:rPr>
          <w:rFonts w:ascii="Times New Roman" w:cs="Times New Roman" w:eastAsia="Calibri" w:hAnsi="Times New Roman"/>
          <w:iCs/>
          <w:sz w:val="30"/>
          <w:szCs w:val="30"/>
          <w:lang w:eastAsia="ru-RU"/>
        </w:rPr>
        <w:t xml:space="preserve"> общего числа членов комиссии. </w:t>
      </w:r>
      <w:r w:rsidRPr="008D3B9F">
        <w:rPr>
          <w:rFonts w:ascii="Times New Roman" w:cs="Times New Roman" w:eastAsia="Calibri" w:hAnsi="Times New Roman"/>
          <w:iCs/>
          <w:sz w:val="30"/>
          <w:szCs w:val="30"/>
          <w:lang w:eastAsia="ru-RU"/>
        </w:rPr>
        <w:t xml:space="preserve">Решения комиссии принимаются большинством голосов от числа присутствующих членов комиссии. В случае равенства </w:t>
      </w:r>
      <w:r w:rsidRPr="008D3B9F">
        <w:rPr>
          <w:rFonts w:ascii="Times New Roman" w:cs="Times New Roman" w:eastAsia="Calibri" w:hAnsi="Times New Roman"/>
          <w:iCs/>
          <w:sz w:val="30"/>
          <w:szCs w:val="30"/>
          <w:lang w:eastAsia="ru-RU"/>
        </w:rPr>
        <w:lastRenderedPageBreak/>
        <w:t>голосов решающим является голос председателя комиссии. В состав комиссии входят: председатель комиссии, заместитель председателя комиссии, члены комиссии.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Руководство работой комиссии осуществляет ее председатель,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отсутствие председателя руководство комиссией осуществляет его заместитель.</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1" w:name="P192"/>
      <w:bookmarkEnd w:id="71"/>
      <w:r w:rsidRPr="008D3B9F">
        <w:rPr>
          <w:rFonts w:ascii="Times New Roman" w:cs="Times New Roman" w:eastAsia="Calibri" w:hAnsi="Times New Roman"/>
          <w:iCs/>
          <w:sz w:val="30"/>
          <w:szCs w:val="30"/>
          <w:lang w:eastAsia="ru-RU"/>
        </w:rPr>
        <w:t>63</w:t>
      </w:r>
      <w:r w:rsidR="009E35E5" w:rsidRPr="008D3B9F">
        <w:rPr>
          <w:rFonts w:ascii="Times New Roman" w:cs="Times New Roman" w:eastAsia="Calibri" w:hAnsi="Times New Roman"/>
          <w:iCs/>
          <w:sz w:val="30"/>
          <w:szCs w:val="30"/>
          <w:lang w:eastAsia="ru-RU"/>
        </w:rPr>
        <w:t xml:space="preserve">. Рассмотрение и оценка заявок при проведении конкурсного отбора осуществляется в течение 25 рабочих дней, следующих после даты предоставления оператору грантов и комиссии доступа к поданным заявкам, установленной абзацем первым </w:t>
      </w:r>
      <w:hyperlink w:anchor="P184" w:history="true">
        <w:r w:rsidR="009E35E5" w:rsidRPr="008D3B9F">
          <w:rPr>
            <w:rFonts w:ascii="Times New Roman" w:cs="Times New Roman" w:eastAsia="Calibri" w:hAnsi="Times New Roman"/>
            <w:iCs/>
            <w:sz w:val="30"/>
            <w:szCs w:val="30"/>
            <w:lang w:eastAsia="ru-RU"/>
          </w:rPr>
          <w:t xml:space="preserve">пункта </w:t>
        </w:r>
        <w:r w:rsidR="00E371FF" w:rsidRPr="008D3B9F">
          <w:rPr>
            <w:rFonts w:ascii="Times New Roman" w:cs="Times New Roman" w:eastAsia="Calibri" w:hAnsi="Times New Roman"/>
            <w:iCs/>
            <w:sz w:val="30"/>
            <w:szCs w:val="30"/>
            <w:lang w:eastAsia="ru-RU"/>
          </w:rPr>
          <w:t>61</w:t>
        </w:r>
      </w:hyperlink>
      <w:r w:rsidR="009E35E5" w:rsidRPr="008D3B9F">
        <w:rPr>
          <w:rFonts w:ascii="Times New Roman" w:cs="Times New Roman" w:eastAsia="Calibri" w:hAnsi="Times New Roman"/>
          <w:iCs/>
          <w:sz w:val="30"/>
          <w:szCs w:val="30"/>
          <w:lang w:eastAsia="ru-RU"/>
        </w:rPr>
        <w:t xml:space="preserve"> настоящего Положения, в следующем порядке:</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оператор грантов осуществляет проверку и </w:t>
      </w:r>
      <w:proofErr w:type="spellStart"/>
      <w:r w:rsidRPr="008D3B9F">
        <w:rPr>
          <w:rFonts w:ascii="Times New Roman" w:cs="Times New Roman" w:eastAsia="Calibri" w:hAnsi="Times New Roman"/>
          <w:iCs/>
          <w:sz w:val="30"/>
          <w:szCs w:val="30"/>
          <w:lang w:eastAsia="ru-RU"/>
        </w:rPr>
        <w:t>валидацию</w:t>
      </w:r>
      <w:proofErr w:type="spellEnd"/>
      <w:r w:rsidRPr="008D3B9F">
        <w:rPr>
          <w:rFonts w:ascii="Times New Roman" w:cs="Times New Roman" w:eastAsia="Calibri" w:hAnsi="Times New Roman"/>
          <w:iCs/>
          <w:sz w:val="30"/>
          <w:szCs w:val="30"/>
          <w:lang w:eastAsia="ru-RU"/>
        </w:rPr>
        <w:t xml:space="preserve"> заявок</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 с </w:t>
      </w:r>
      <w:hyperlink w:anchor="P26"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69</w:t>
        </w:r>
      </w:hyperlink>
      <w:r w:rsidRPr="008D3B9F">
        <w:rPr>
          <w:rFonts w:ascii="Times New Roman" w:cs="Times New Roman" w:eastAsia="Calibri" w:hAnsi="Times New Roman"/>
          <w:iCs/>
          <w:sz w:val="30"/>
          <w:szCs w:val="30"/>
          <w:lang w:eastAsia="ru-RU"/>
        </w:rPr>
        <w:t xml:space="preserve"> настоящего Положения требованиям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00A81500">
        <w:rPr>
          <w:rFonts w:ascii="Times New Roman" w:cs="Times New Roman" w:eastAsia="Calibri" w:hAnsi="Times New Roman"/>
          <w:iCs/>
          <w:sz w:val="30"/>
          <w:szCs w:val="30"/>
          <w:lang w:eastAsia="ru-RU"/>
        </w:rPr>
        <w:t>–</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при отсутствии технической возможности автоматической проверки участника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случае, указанном в абзаце первом пункта </w:t>
      </w:r>
      <w:r w:rsidR="00A94DAB" w:rsidRPr="008D3B9F">
        <w:rPr>
          <w:rFonts w:ascii="Times New Roman" w:cs="Times New Roman" w:eastAsia="Calibri" w:hAnsi="Times New Roman"/>
          <w:iCs/>
          <w:sz w:val="30"/>
          <w:szCs w:val="30"/>
          <w:lang w:eastAsia="ru-RU"/>
        </w:rPr>
        <w:t>69</w:t>
      </w:r>
      <w:r w:rsidRPr="008D3B9F">
        <w:rPr>
          <w:rFonts w:ascii="Times New Roman" w:cs="Times New Roman" w:eastAsia="Calibri" w:hAnsi="Times New Roman"/>
          <w:iCs/>
          <w:sz w:val="30"/>
          <w:szCs w:val="30"/>
          <w:lang w:eastAsia="ru-RU"/>
        </w:rPr>
        <w:t xml:space="preserve"> настоящего Положения, осуществляет по состоянию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даты рассмотрения заявок проверку участников </w:t>
      </w:r>
      <w:r w:rsidR="00C66C5F" w:rsidRPr="008D3B9F">
        <w:rPr>
          <w:rFonts w:ascii="Times New Roman" w:cs="Times New Roman" w:eastAsia="Calibri" w:hAnsi="Times New Roman"/>
          <w:iCs/>
          <w:sz w:val="30"/>
          <w:szCs w:val="30"/>
          <w:lang w:eastAsia="ru-RU"/>
        </w:rPr>
        <w:t xml:space="preserve">конкурсного отбора </w:t>
      </w:r>
      <w:r w:rsidR="001D70C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соответствие требованиям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Оператор грантов информирует комиссию о результатах проверки и </w:t>
      </w:r>
      <w:proofErr w:type="spellStart"/>
      <w:r w:rsidRPr="008D3B9F">
        <w:rPr>
          <w:rFonts w:ascii="Times New Roman" w:cs="Times New Roman" w:eastAsia="Calibri" w:hAnsi="Times New Roman"/>
          <w:iCs/>
          <w:sz w:val="30"/>
          <w:szCs w:val="30"/>
          <w:lang w:eastAsia="ru-RU"/>
        </w:rPr>
        <w:t>валидационном</w:t>
      </w:r>
      <w:proofErr w:type="spellEnd"/>
      <w:r w:rsidRPr="008D3B9F">
        <w:rPr>
          <w:rFonts w:ascii="Times New Roman" w:cs="Times New Roman" w:eastAsia="Calibri" w:hAnsi="Times New Roman"/>
          <w:iCs/>
          <w:sz w:val="30"/>
          <w:szCs w:val="30"/>
          <w:lang w:eastAsia="ru-RU"/>
        </w:rPr>
        <w:t xml:space="preserve"> заключении заявок;</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на основании результатов рассмотрения и </w:t>
      </w:r>
      <w:proofErr w:type="spellStart"/>
      <w:r w:rsidRPr="008D3B9F">
        <w:rPr>
          <w:rFonts w:ascii="Times New Roman" w:cs="Times New Roman" w:eastAsia="Calibri" w:hAnsi="Times New Roman"/>
          <w:iCs/>
          <w:sz w:val="30"/>
          <w:szCs w:val="30"/>
          <w:lang w:eastAsia="ru-RU"/>
        </w:rPr>
        <w:t>валидационного</w:t>
      </w:r>
      <w:proofErr w:type="spellEnd"/>
      <w:r w:rsidRPr="008D3B9F">
        <w:rPr>
          <w:rFonts w:ascii="Times New Roman" w:cs="Times New Roman" w:eastAsia="Calibri" w:hAnsi="Times New Roman"/>
          <w:iCs/>
          <w:sz w:val="30"/>
          <w:szCs w:val="30"/>
          <w:lang w:eastAsia="ru-RU"/>
        </w:rPr>
        <w:t xml:space="preserve"> заключения заявок на едином портале автоматически формируется протокол рассмотрения заявок. Протокол включает информацию</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количестве поступивших и рассмотренных заявок, перечень участников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заявки которых были отклонены, с указанием причин отклонения, а также перечень участников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заявки которых были допущены на следующую стадию отбора.  Протокол</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течение двух рабочих дней, следующих за днем его автоматического формирования на едином портале, подписывается усиленными квалифицированными электронными подписями председателем комиссии и членами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Протокол рассмотрения заявок размещается оператором грантов на едином портале и сайте оператора грантов не позднее одного рабочего дня, следующего</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за днем его подписания;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внесение изменений в протокол рассмотрения заявок осуществляется не позднее 10 календарных дней со дня подписания его первой версии путем формирования новой версии протокола рассмотрения заявок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указанием причин внесения изменений;</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заявки, допущенные на следующую стадию отбора, проходят экспертную оценку и рассматриваются комиссией на соответствие </w:t>
      </w:r>
      <w:r w:rsidRPr="008D3B9F">
        <w:rPr>
          <w:rFonts w:ascii="Times New Roman" w:cs="Times New Roman" w:eastAsia="Calibri" w:hAnsi="Times New Roman"/>
          <w:iCs/>
          <w:sz w:val="30"/>
          <w:szCs w:val="30"/>
          <w:lang w:eastAsia="ru-RU"/>
        </w:rPr>
        <w:lastRenderedPageBreak/>
        <w:t xml:space="preserve">участников конкурсного отбора категориям получателей гранта, установленным пунктом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настоящего Положения, с учетом критериев оценки, указанных в пункте </w:t>
      </w:r>
      <w:r w:rsidR="00EE2622" w:rsidRPr="008D3B9F">
        <w:rPr>
          <w:rFonts w:ascii="Times New Roman" w:cs="Times New Roman" w:eastAsia="Calibri" w:hAnsi="Times New Roman"/>
          <w:iCs/>
          <w:sz w:val="30"/>
          <w:szCs w:val="30"/>
          <w:lang w:eastAsia="ru-RU"/>
        </w:rPr>
        <w:t>64</w:t>
      </w:r>
      <w:r w:rsidRPr="008D3B9F">
        <w:rPr>
          <w:rFonts w:ascii="Times New Roman" w:cs="Times New Roman" w:eastAsia="Calibri" w:hAnsi="Times New Roman"/>
          <w:iCs/>
          <w:sz w:val="30"/>
          <w:szCs w:val="30"/>
          <w:lang w:eastAsia="ru-RU"/>
        </w:rPr>
        <w:t xml:space="preserve"> настоящего Положения, в соответствии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пунктом </w:t>
      </w:r>
      <w:r w:rsidR="00A94DAB" w:rsidRPr="008D3B9F">
        <w:rPr>
          <w:rFonts w:ascii="Times New Roman" w:cs="Times New Roman" w:eastAsia="Calibri" w:hAnsi="Times New Roman"/>
          <w:iCs/>
          <w:sz w:val="30"/>
          <w:szCs w:val="30"/>
          <w:lang w:eastAsia="ru-RU"/>
        </w:rPr>
        <w:t>68</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экспертная оценка пр</w:t>
      </w:r>
      <w:r w:rsidR="001D70C6">
        <w:rPr>
          <w:rFonts w:ascii="Times New Roman" w:cs="Times New Roman" w:eastAsia="Calibri" w:hAnsi="Times New Roman"/>
          <w:iCs/>
          <w:sz w:val="30"/>
          <w:szCs w:val="30"/>
          <w:lang w:eastAsia="ru-RU"/>
        </w:rPr>
        <w:t>оводится комиссией коллегиально</w:t>
      </w:r>
      <w:r w:rsidRPr="008D3B9F">
        <w:rPr>
          <w:rFonts w:ascii="Times New Roman" w:cs="Times New Roman" w:eastAsia="Calibri" w:hAnsi="Times New Roman"/>
          <w:iCs/>
          <w:sz w:val="30"/>
          <w:szCs w:val="30"/>
          <w:lang w:eastAsia="ru-RU"/>
        </w:rPr>
        <w:t xml:space="preserve"> в течение</w:t>
      </w:r>
      <w:r w:rsidR="00A81500">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 xml:space="preserve"> 10 рабочих дней</w:t>
      </w:r>
      <w:r w:rsidRPr="008D3B9F">
        <w:rPr>
          <w:rFonts w:ascii="Times New Roman" w:cs="Times New Roman" w:eastAsia="Calibri" w:hAnsi="Times New Roman"/>
          <w:iCs/>
          <w:sz w:val="30"/>
          <w:szCs w:val="30"/>
          <w:lang w:eastAsia="ru-RU"/>
        </w:rPr>
        <w:t xml:space="preserve">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комиссия определяет победителя (победителей)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и размер предоставляемого гранта каждому победителю конкурсного отбора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соответствии</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порядковым номером по мере уменьшения полученных баллов по итогам оценки заявок и очередности поступления заявок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случае равенства количества полученных баллов с учетом следующего:</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победителю конкурсного отбора, набравшему максимальное количество баллов, размер гранта устанавливается комиссией в объеме, определенном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A94DAB"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A94DAB"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 определения суммы гранта победителю конкурсного отбора, набравшему максимальное количество баллов, комиссией выбирается следующий победитель конкурсного отбора и определяется размер гранта в соответствии с </w:t>
      </w:r>
      <w:hyperlink w:anchor="P32" w:history="true">
        <w:r w:rsidRPr="008D3B9F">
          <w:rPr>
            <w:rFonts w:ascii="Times New Roman" w:cs="Times New Roman" w:eastAsia="Calibri" w:hAnsi="Times New Roman"/>
            <w:iCs/>
            <w:sz w:val="30"/>
            <w:szCs w:val="30"/>
            <w:lang w:eastAsia="ru-RU"/>
          </w:rPr>
          <w:t xml:space="preserve">пунктами </w:t>
        </w:r>
        <w:r w:rsidR="00A94DAB" w:rsidRPr="008D3B9F">
          <w:rPr>
            <w:rFonts w:ascii="Times New Roman" w:cs="Times New Roman" w:eastAsia="Calibri" w:hAnsi="Times New Roman"/>
            <w:iCs/>
            <w:sz w:val="30"/>
            <w:szCs w:val="30"/>
            <w:lang w:eastAsia="ru-RU"/>
          </w:rPr>
          <w:t>75</w:t>
        </w:r>
      </w:hyperlink>
      <w:r w:rsidRPr="008D3B9F">
        <w:rPr>
          <w:rFonts w:ascii="Times New Roman" w:cs="Times New Roman" w:eastAsia="Calibri" w:hAnsi="Times New Roman"/>
          <w:iCs/>
          <w:sz w:val="30"/>
          <w:szCs w:val="30"/>
          <w:lang w:eastAsia="ru-RU"/>
        </w:rPr>
        <w:t xml:space="preserve">, </w:t>
      </w:r>
      <w:r w:rsidR="00A94DAB" w:rsidRPr="008D3B9F">
        <w:rPr>
          <w:rFonts w:ascii="Times New Roman" w:cs="Times New Roman" w:eastAsia="Calibri" w:hAnsi="Times New Roman"/>
          <w:iCs/>
          <w:sz w:val="30"/>
          <w:szCs w:val="30"/>
          <w:lang w:eastAsia="ru-RU"/>
        </w:rPr>
        <w:t xml:space="preserve">76 </w:t>
      </w:r>
      <w:r w:rsidRPr="008D3B9F">
        <w:rPr>
          <w:rFonts w:ascii="Times New Roman" w:cs="Times New Roman" w:eastAsia="Calibri" w:hAnsi="Times New Roman"/>
          <w:iCs/>
          <w:sz w:val="30"/>
          <w:szCs w:val="30"/>
          <w:lang w:eastAsia="ru-RU"/>
        </w:rPr>
        <w:t xml:space="preserve">настоящего Положения и наличием нераспределенного остатка ассигнований, предусмотренных </w:t>
      </w:r>
      <w:r w:rsidR="00A81500">
        <w:rPr>
          <w:rFonts w:ascii="Times New Roman" w:cs="Times New Roman" w:eastAsia="Calibri" w:hAnsi="Times New Roman"/>
          <w:iCs/>
          <w:sz w:val="30"/>
          <w:szCs w:val="30"/>
          <w:lang w:eastAsia="ru-RU"/>
        </w:rPr>
        <w:t xml:space="preserve">                      </w:t>
      </w:r>
      <w:r w:rsidR="001D70C6">
        <w:rPr>
          <w:rFonts w:ascii="Times New Roman" w:cs="Times New Roman" w:eastAsia="Calibri" w:hAnsi="Times New Roman"/>
          <w:iCs/>
          <w:sz w:val="30"/>
          <w:szCs w:val="30"/>
          <w:lang w:eastAsia="ru-RU"/>
        </w:rPr>
        <w:t>для предоставления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 завершения распределения размера грантов формируется протокол подведения итогов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соответствии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w:t>
      </w:r>
      <w:hyperlink w:anchor="P24"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67</w:t>
        </w:r>
      </w:hyperlink>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2" w:name="P202"/>
      <w:bookmarkEnd w:id="72"/>
      <w:r w:rsidRPr="008D3B9F">
        <w:rPr>
          <w:rFonts w:ascii="Times New Roman" w:cs="Times New Roman" w:eastAsia="Calibri" w:hAnsi="Times New Roman"/>
          <w:iCs/>
          <w:sz w:val="30"/>
          <w:szCs w:val="30"/>
          <w:lang w:eastAsia="ru-RU"/>
        </w:rPr>
        <w:t>64</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Заявки рассматриваются и оцениваются комиссией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по следующим критериям оценки:</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w:t>
      </w:r>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соответствие участника конкурсного отбора категориям, установленным пунктом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2)</w:t>
      </w:r>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соответствие участника конкурсного отбора требованиям, установленным пунктом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3) соответствие участника конкурсного отбора на дату подачи заявки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4) соответствие заявки участника конкурсного отбора требованиям, установленным пунктами </w:t>
      </w:r>
      <w:r w:rsidR="000D0597" w:rsidRPr="008D3B9F">
        <w:rPr>
          <w:rFonts w:ascii="Times New Roman" w:cs="Times New Roman" w:eastAsia="Calibri" w:hAnsi="Times New Roman"/>
          <w:iCs/>
          <w:sz w:val="30"/>
          <w:szCs w:val="30"/>
          <w:lang w:eastAsia="ru-RU"/>
        </w:rPr>
        <w:t>57</w:t>
      </w:r>
      <w:r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60</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 отсутствие в заявке недостоверных и (или) противоречивых сведений, влекущих за собой невозможность правомерной оценки соответствия заявки категориям и требованиям проведения конкурсного отбора, условиям предоставления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 соответствие выплат по направлениям использования гранта</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указанным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заявке</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направлениям расходов, установленным </w:t>
      </w:r>
      <w:hyperlink w:anchor="P33"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76</w:t>
        </w:r>
      </w:hyperlink>
      <w:r w:rsidRPr="008D3B9F">
        <w:rPr>
          <w:rFonts w:ascii="Times New Roman" w:cs="Times New Roman" w:eastAsia="Calibri" w:hAnsi="Times New Roman"/>
          <w:iCs/>
          <w:sz w:val="30"/>
          <w:szCs w:val="30"/>
          <w:lang w:eastAsia="ru-RU"/>
        </w:rPr>
        <w:t xml:space="preserve">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3" w:name="P209"/>
      <w:bookmarkEnd w:id="73"/>
      <w:r w:rsidRPr="008D3B9F">
        <w:rPr>
          <w:rFonts w:ascii="Times New Roman" w:cs="Times New Roman" w:eastAsia="Calibri" w:hAnsi="Times New Roman"/>
          <w:iCs/>
          <w:sz w:val="30"/>
          <w:szCs w:val="30"/>
          <w:lang w:eastAsia="ru-RU"/>
        </w:rPr>
        <w:lastRenderedPageBreak/>
        <w:t xml:space="preserve">7) количество физических и (или) юридических лиц – инвесторов, направивших инвестиции на реализацию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использованием инвестиционных платформ;</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4" w:name="P210"/>
      <w:bookmarkEnd w:id="74"/>
      <w:r w:rsidRPr="008D3B9F">
        <w:rPr>
          <w:rFonts w:ascii="Times New Roman" w:cs="Times New Roman" w:eastAsia="Calibri" w:hAnsi="Times New Roman"/>
          <w:iCs/>
          <w:sz w:val="30"/>
          <w:szCs w:val="30"/>
          <w:lang w:eastAsia="ru-RU"/>
        </w:rPr>
        <w:t xml:space="preserve">8) доля суммы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участником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(получателем гранта), указанной в строке 7.3 </w:t>
      </w:r>
      <w:r w:rsidR="001D70C6">
        <w:rPr>
          <w:rFonts w:ascii="Times New Roman" w:cs="Times New Roman" w:eastAsia="Calibri" w:hAnsi="Times New Roman"/>
          <w:iCs/>
          <w:sz w:val="30"/>
          <w:szCs w:val="30"/>
          <w:lang w:eastAsia="ru-RU"/>
        </w:rPr>
        <w:t>т</w:t>
      </w:r>
      <w:r w:rsidRPr="008D3B9F">
        <w:rPr>
          <w:rFonts w:ascii="Times New Roman" w:cs="Times New Roman" w:eastAsia="Calibri" w:hAnsi="Times New Roman"/>
          <w:iCs/>
          <w:sz w:val="30"/>
          <w:szCs w:val="30"/>
          <w:lang w:eastAsia="ru-RU"/>
        </w:rPr>
        <w:t>аблицы 1 бизнес-плана,</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в суммарном объеме всех инвестиционных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lang w:eastAsia="ru-RU"/>
        </w:rPr>
        <w:t>дств гр</w:t>
      </w:r>
      <w:proofErr w:type="gramEnd"/>
      <w:r w:rsidRPr="008D3B9F">
        <w:rPr>
          <w:rFonts w:ascii="Times New Roman" w:cs="Times New Roman" w:eastAsia="Calibri" w:hAnsi="Times New Roman"/>
          <w:iCs/>
          <w:sz w:val="30"/>
          <w:szCs w:val="30"/>
          <w:lang w:eastAsia="ru-RU"/>
        </w:rPr>
        <w:t>анта</w:t>
      </w:r>
      <w:r w:rsidR="001D70C6">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указанном в строке 7 </w:t>
      </w:r>
      <w:r w:rsidR="001D70C6">
        <w:rPr>
          <w:rFonts w:ascii="Times New Roman" w:cs="Times New Roman" w:eastAsia="Calibri" w:hAnsi="Times New Roman"/>
          <w:iCs/>
          <w:sz w:val="30"/>
          <w:szCs w:val="30"/>
          <w:lang w:eastAsia="ru-RU"/>
        </w:rPr>
        <w:t>таблицы 1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9) доля суммы </w:t>
      </w:r>
      <w:proofErr w:type="spellStart"/>
      <w:r w:rsidRPr="008D3B9F">
        <w:rPr>
          <w:rFonts w:ascii="Times New Roman" w:cs="Times New Roman" w:eastAsia="Calibri" w:hAnsi="Times New Roman"/>
          <w:iCs/>
          <w:sz w:val="30"/>
          <w:szCs w:val="30"/>
          <w:lang w:eastAsia="ru-RU"/>
        </w:rPr>
        <w:t>софинансирования</w:t>
      </w:r>
      <w:proofErr w:type="spellEnd"/>
      <w:r w:rsidRPr="008D3B9F">
        <w:rPr>
          <w:rFonts w:ascii="Times New Roman" w:cs="Times New Roman" w:eastAsia="Calibri" w:hAnsi="Times New Roman"/>
          <w:iCs/>
          <w:sz w:val="30"/>
          <w:szCs w:val="30"/>
          <w:lang w:eastAsia="ru-RU"/>
        </w:rPr>
        <w:t xml:space="preserve">, привлеченного участником конкурсного отбора на реализацию инвестиционного проекта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от физических и (или) юридических лиц с использованием инвестиционных платформ, к сумме гранта (по данным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75" w:name="P211"/>
      <w:bookmarkEnd w:id="75"/>
      <w:r w:rsidRPr="008D3B9F">
        <w:rPr>
          <w:rFonts w:ascii="Times New Roman" w:cs="Times New Roman" w:eastAsia="Calibri" w:hAnsi="Times New Roman"/>
          <w:iCs/>
          <w:sz w:val="30"/>
          <w:szCs w:val="30"/>
          <w:lang w:eastAsia="ru-RU"/>
        </w:rPr>
        <w:t>10) </w:t>
      </w:r>
      <w:bookmarkStart w:id="76" w:name="D"/>
      <w:r w:rsidRPr="008D3B9F">
        <w:rPr>
          <w:rFonts w:ascii="Times New Roman" w:cs="Times New Roman" w:eastAsia="Calibri" w:hAnsi="Times New Roman"/>
          <w:iCs/>
          <w:sz w:val="30"/>
          <w:szCs w:val="30"/>
          <w:lang w:eastAsia="ru-RU"/>
        </w:rPr>
        <w:t xml:space="preserve">среднемесячный доход </w:t>
      </w:r>
      <w:bookmarkEnd w:id="76"/>
      <w:r w:rsidRPr="008D3B9F">
        <w:rPr>
          <w:rFonts w:ascii="Times New Roman" w:cs="Times New Roman" w:eastAsia="Calibri" w:hAnsi="Times New Roman"/>
          <w:iCs/>
          <w:sz w:val="30"/>
          <w:szCs w:val="30"/>
          <w:lang w:eastAsia="ru-RU"/>
        </w:rPr>
        <w:t>от производства и реализации товаров (работ, услуг) за год, предшествующий году подачи заявки (по данным бизнес-плана);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11) </w:t>
      </w:r>
      <w:bookmarkStart w:id="77" w:name="Tr"/>
      <w:r w:rsidRPr="008D3B9F">
        <w:rPr>
          <w:rFonts w:ascii="Times New Roman" w:cs="Times New Roman" w:eastAsia="Calibri" w:hAnsi="Times New Roman"/>
          <w:iCs/>
          <w:sz w:val="30"/>
          <w:szCs w:val="30"/>
          <w:lang w:eastAsia="ru-RU"/>
        </w:rPr>
        <w:t xml:space="preserve">темп роста среднемесячного дохода </w:t>
      </w:r>
      <w:bookmarkEnd w:id="77"/>
      <w:r w:rsidRPr="008D3B9F">
        <w:rPr>
          <w:rFonts w:ascii="Times New Roman" w:cs="Times New Roman" w:eastAsia="Calibri" w:hAnsi="Times New Roman"/>
          <w:iCs/>
          <w:sz w:val="30"/>
          <w:szCs w:val="30"/>
          <w:lang w:eastAsia="ru-RU"/>
        </w:rPr>
        <w:t xml:space="preserve">от производства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и реализации товаров (работ, услуг) за год подачи заявки к доходу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от производства и реализации товаров (работ, услуг) за год, предшествующий году подачи заявки </w:t>
      </w:r>
      <w:bookmarkStart w:id="78" w:name="_Hlk211785987"/>
      <w:r w:rsidRPr="008D3B9F">
        <w:rPr>
          <w:rFonts w:ascii="Times New Roman" w:cs="Times New Roman" w:eastAsia="Calibri" w:hAnsi="Times New Roman"/>
          <w:iCs/>
          <w:sz w:val="30"/>
          <w:szCs w:val="30"/>
          <w:lang w:eastAsia="ru-RU"/>
        </w:rPr>
        <w:t xml:space="preserve">(по данным бизнес-плана). </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12)</w:t>
      </w:r>
      <w:bookmarkStart w:id="79" w:name="G"/>
      <w:r w:rsidR="001D70C6">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количество граждан</w:t>
      </w:r>
      <w:bookmarkEnd w:id="79"/>
      <w:r w:rsidRPr="008D3B9F">
        <w:rPr>
          <w:rFonts w:ascii="Times New Roman" w:cs="Times New Roman" w:eastAsia="Calibri" w:hAnsi="Times New Roman"/>
          <w:iCs/>
          <w:sz w:val="30"/>
          <w:szCs w:val="30"/>
          <w:lang w:eastAsia="ru-RU"/>
        </w:rPr>
        <w:t xml:space="preserve">, принявших участие в рассмотрении гражданами города Красноярска инвестиционного проекта в целях выявления их мнения о его соответствии интересам жителей города Красноярска или его части, целесообразности реализации инвестиционного проекта, в том числе посредством собраний граждан, использования цифровых систем голосований, и поддержавших реализацию проекта. </w:t>
      </w:r>
      <w:bookmarkStart w:id="80" w:name="_Hlk230788016"/>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1" w:name="P218"/>
      <w:bookmarkEnd w:id="78"/>
      <w:bookmarkEnd w:id="80"/>
      <w:bookmarkEnd w:id="81"/>
      <w:r w:rsidRPr="008D3B9F">
        <w:rPr>
          <w:rFonts w:ascii="Times New Roman" w:cs="Times New Roman" w:eastAsia="Calibri" w:hAnsi="Times New Roman"/>
          <w:iCs/>
          <w:sz w:val="30"/>
          <w:szCs w:val="30"/>
          <w:lang w:eastAsia="ru-RU"/>
        </w:rPr>
        <w:t xml:space="preserve">Порядок рассмотрения и оценки заявок на предмет их соответствия установленным настоящим Положением требованиям осуществляется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с учетом следующих условий:</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сумма величин значимости всех применяемых критериев оценки составляет 100 процентов;</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сумма величин значимости всех применяемых показателей, образующих критерий оценки, составляет 100 процентов;</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начисление баллов по критериям оценки или показателям критериев оценки осуществляется с использованием 100-балльной шкалы оценки;</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шкалы оценки по критериям оценки или показателям критериев оценки должны иметь конкретные значения, а не диапазон оценки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несколько баллов;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в случае если для оценки заявок применяются показатели критериев оценки, оценка заявок осуществляется по всем установленным показателям критериев оценки.</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65</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В целях формирования результатов рассмотрения заявок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на основании оценочных ведомостей ранжирование заявок участников конкурсного отбора осуществляется с учетом следующего:</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при равенстве значений итоговой суммы баллов по всем критериям оценки, указанным в </w:t>
      </w:r>
      <w:hyperlink w:anchor="P21" w:history="true">
        <w:r w:rsidRPr="008D3B9F">
          <w:rPr>
            <w:rFonts w:ascii="Times New Roman" w:cs="Times New Roman" w:eastAsia="Calibri" w:hAnsi="Times New Roman"/>
            <w:iCs/>
            <w:sz w:val="30"/>
            <w:szCs w:val="30"/>
            <w:lang w:eastAsia="ru-RU"/>
          </w:rPr>
          <w:t xml:space="preserve">пункте </w:t>
        </w:r>
        <w:r w:rsidR="00EE2622" w:rsidRPr="008D3B9F">
          <w:rPr>
            <w:rFonts w:ascii="Times New Roman" w:cs="Times New Roman" w:eastAsia="Calibri" w:hAnsi="Times New Roman"/>
            <w:iCs/>
            <w:sz w:val="30"/>
            <w:szCs w:val="30"/>
            <w:lang w:eastAsia="ru-RU"/>
          </w:rPr>
          <w:t>64</w:t>
        </w:r>
      </w:hyperlink>
      <w:r w:rsidRPr="008D3B9F">
        <w:rPr>
          <w:rFonts w:ascii="Times New Roman" w:cs="Times New Roman" w:eastAsia="Calibri" w:hAnsi="Times New Roman"/>
          <w:iCs/>
          <w:sz w:val="30"/>
          <w:szCs w:val="30"/>
          <w:lang w:eastAsia="ru-RU"/>
        </w:rPr>
        <w:t xml:space="preserve"> настоящего Положения, оставшиеся заявки ранжируются исходя из очередности их поступления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в соответствии с пунктом </w:t>
      </w:r>
      <w:r w:rsidR="00EE2622" w:rsidRPr="008D3B9F">
        <w:rPr>
          <w:rFonts w:ascii="Times New Roman" w:cs="Times New Roman" w:eastAsia="Calibri" w:hAnsi="Times New Roman"/>
          <w:iCs/>
          <w:sz w:val="30"/>
          <w:szCs w:val="30"/>
          <w:lang w:eastAsia="ru-RU"/>
        </w:rPr>
        <w:t>58</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2" w:name="P223"/>
      <w:bookmarkEnd w:id="82"/>
      <w:r w:rsidRPr="008D3B9F">
        <w:rPr>
          <w:rFonts w:ascii="Times New Roman" w:cs="Times New Roman" w:eastAsia="Calibri" w:hAnsi="Times New Roman"/>
          <w:iCs/>
          <w:sz w:val="30"/>
          <w:szCs w:val="30"/>
          <w:lang w:eastAsia="ru-RU"/>
        </w:rPr>
        <w:t>66</w:t>
      </w:r>
      <w:r w:rsidR="009E35E5" w:rsidRPr="008D3B9F">
        <w:rPr>
          <w:rFonts w:ascii="Times New Roman" w:cs="Times New Roman" w:eastAsia="Calibri" w:hAnsi="Times New Roman"/>
          <w:iCs/>
          <w:sz w:val="30"/>
          <w:szCs w:val="30"/>
          <w:lang w:eastAsia="ru-RU"/>
        </w:rPr>
        <w:t xml:space="preserve">. Минимальный проходной балл в оценочной ведомости члена комиссии, который необходимо набрать участнику конкурсного отбора </w:t>
      </w:r>
      <w:r w:rsidR="001D70C6">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по результатам рассмотрения и оценки заявки для признания его победителем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составляет 20 баллов.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Победителями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признаются участники отбора, заявки которых получили итоговый балл в каждой оценочной ведомости членов комиссии, </w:t>
      </w:r>
      <w:proofErr w:type="gramStart"/>
      <w:r w:rsidRPr="008D3B9F">
        <w:rPr>
          <w:rFonts w:ascii="Times New Roman" w:cs="Times New Roman" w:eastAsia="Calibri" w:hAnsi="Times New Roman"/>
          <w:iCs/>
          <w:sz w:val="30"/>
          <w:szCs w:val="30"/>
          <w:lang w:eastAsia="ru-RU"/>
        </w:rPr>
        <w:t>значение</w:t>
      </w:r>
      <w:proofErr w:type="gramEnd"/>
      <w:r w:rsidRPr="008D3B9F">
        <w:rPr>
          <w:rFonts w:ascii="Times New Roman" w:cs="Times New Roman" w:eastAsia="Calibri" w:hAnsi="Times New Roman"/>
          <w:iCs/>
          <w:sz w:val="30"/>
          <w:szCs w:val="30"/>
          <w:lang w:eastAsia="ru-RU"/>
        </w:rPr>
        <w:t xml:space="preserve"> которого соответствует или превышает значение минимального проходного балла, установленного абзацем первым настоящего пункта.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Участнику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набравшему максимальное количество баллов, присваивается первое место.</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3" w:name="P226"/>
      <w:bookmarkEnd w:id="83"/>
      <w:r w:rsidRPr="008D3B9F">
        <w:rPr>
          <w:rFonts w:ascii="Times New Roman" w:cs="Times New Roman" w:eastAsia="Calibri" w:hAnsi="Times New Roman"/>
          <w:iCs/>
          <w:sz w:val="30"/>
          <w:szCs w:val="30"/>
          <w:lang w:eastAsia="ru-RU"/>
        </w:rPr>
        <w:t>67</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В целях завершения конкурсного отбора на основании результатов определения победителей конкурсного отбора и размеров грант</w:t>
      </w:r>
      <w:r w:rsidR="000F3550">
        <w:rPr>
          <w:rFonts w:ascii="Times New Roman" w:cs="Times New Roman" w:eastAsia="Calibri" w:hAnsi="Times New Roman"/>
          <w:iCs/>
          <w:sz w:val="30"/>
          <w:szCs w:val="30"/>
          <w:lang w:eastAsia="ru-RU"/>
        </w:rPr>
        <w:t>а</w:t>
      </w:r>
      <w:r w:rsidR="009E35E5" w:rsidRPr="008D3B9F">
        <w:rPr>
          <w:rFonts w:ascii="Times New Roman" w:cs="Times New Roman" w:eastAsia="Calibri" w:hAnsi="Times New Roman"/>
          <w:iCs/>
          <w:sz w:val="30"/>
          <w:szCs w:val="30"/>
          <w:lang w:eastAsia="ru-RU"/>
        </w:rPr>
        <w:t xml:space="preserve">, предоставляемого каждому победителю конкурсного отбора, формируется протокол подведения итогов </w:t>
      </w:r>
      <w:r w:rsidR="00C66C5F"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включающий следующие сведения: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наименование гранта, организатор</w:t>
      </w:r>
      <w:r w:rsidR="000F3550">
        <w:rPr>
          <w:rFonts w:ascii="Times New Roman" w:cs="Times New Roman" w:eastAsia="Calibri" w:hAnsi="Times New Roman"/>
          <w:iCs/>
          <w:sz w:val="30"/>
          <w:szCs w:val="30"/>
          <w:lang w:eastAsia="ru-RU"/>
        </w:rPr>
        <w:t>а</w:t>
      </w:r>
      <w:r w:rsidRPr="008D3B9F">
        <w:rPr>
          <w:rFonts w:ascii="Times New Roman" w:cs="Times New Roman" w:eastAsia="Calibri" w:hAnsi="Times New Roman"/>
          <w:iCs/>
          <w:sz w:val="30"/>
          <w:szCs w:val="30"/>
          <w:lang w:eastAsia="ru-RU"/>
        </w:rPr>
        <w:t xml:space="preserve"> отбора;</w:t>
      </w:r>
    </w:p>
    <w:p w:rsidP="001D70C6" w:rsidR="009E35E5" w:rsidRDefault="00956719"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дат</w:t>
      </w:r>
      <w:r w:rsidR="000F3550">
        <w:rPr>
          <w:rFonts w:ascii="Times New Roman" w:cs="Times New Roman" w:eastAsia="Calibri" w:hAnsi="Times New Roman"/>
          <w:iCs/>
          <w:sz w:val="30"/>
          <w:szCs w:val="30"/>
          <w:lang w:eastAsia="ru-RU"/>
        </w:rPr>
        <w:t>у</w:t>
      </w:r>
      <w:r w:rsidRPr="008D3B9F">
        <w:rPr>
          <w:rFonts w:ascii="Times New Roman" w:cs="Times New Roman" w:eastAsia="Calibri" w:hAnsi="Times New Roman"/>
          <w:iCs/>
          <w:sz w:val="30"/>
          <w:szCs w:val="30"/>
          <w:lang w:eastAsia="ru-RU"/>
        </w:rPr>
        <w:t>, время и место рассмотрения и оценки заявок</w:t>
      </w:r>
      <w:r w:rsidR="009E35E5"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информацию об участниках конкурсного отбора, заявки которых рассмотрены;</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информацию об участниках конкурсного отбора, заявки которых отклонены с указанием оснований отклонения заявок, установленных </w:t>
      </w:r>
      <w:hyperlink w:anchor="P27" w:history="true">
        <w:r w:rsidRPr="008D3B9F">
          <w:rPr>
            <w:rFonts w:ascii="Times New Roman" w:cs="Times New Roman" w:eastAsia="Calibri" w:hAnsi="Times New Roman"/>
            <w:iCs/>
            <w:sz w:val="30"/>
            <w:szCs w:val="30"/>
            <w:lang w:eastAsia="ru-RU"/>
          </w:rPr>
          <w:t xml:space="preserve">пунктом </w:t>
        </w:r>
        <w:r w:rsidR="00A94DAB" w:rsidRPr="008D3B9F">
          <w:rPr>
            <w:rFonts w:ascii="Times New Roman" w:cs="Times New Roman" w:eastAsia="Calibri" w:hAnsi="Times New Roman"/>
            <w:iCs/>
            <w:sz w:val="30"/>
            <w:szCs w:val="30"/>
            <w:lang w:eastAsia="ru-RU"/>
          </w:rPr>
          <w:t>70</w:t>
        </w:r>
      </w:hyperlink>
      <w:r w:rsidRPr="008D3B9F">
        <w:rPr>
          <w:rFonts w:ascii="Times New Roman" w:cs="Times New Roman" w:eastAsia="Calibri" w:hAnsi="Times New Roman"/>
          <w:iCs/>
          <w:sz w:val="30"/>
          <w:szCs w:val="30"/>
          <w:lang w:eastAsia="ru-RU"/>
        </w:rPr>
        <w:t xml:space="preserve"> настоящего Положения, в том числе положений объявления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проведении </w:t>
      </w:r>
      <w:r w:rsidR="00C66C5F"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которым не соответствуют такие заявки;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последовательность оценки заявок, присвоенные заявкам значения по каждому из предусмотренных критериев оценки, принятое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на основании результатов оценки заявок решение о присвоении таким заявкам порядковых номеров;</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наименование получателей гранта, с которыми заключаются соглашения о предоставлении гранта, и размеры предоставляемого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им гранта.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Протокол подведения итогов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формируется</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на едином портале автоматически на основании результатов определения </w:t>
      </w:r>
      <w:r w:rsidRPr="008D3B9F">
        <w:rPr>
          <w:rFonts w:ascii="Times New Roman" w:cs="Times New Roman" w:eastAsia="Calibri" w:hAnsi="Times New Roman"/>
          <w:iCs/>
          <w:sz w:val="30"/>
          <w:szCs w:val="30"/>
          <w:lang w:eastAsia="ru-RU"/>
        </w:rPr>
        <w:lastRenderedPageBreak/>
        <w:t xml:space="preserve">победителя (победителей)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подписывается в течение двух рабочих дней усиленной квалифицированной электронной подписью всех участвующих в конкурсе членов комиссии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размещается на едином портале и сайте оператора грантов</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не позднее одного рабочего дня, следующего за днем его подписания.</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Внесение изменений в протокол подведения итогов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осуществляется не позднее 10 календарных дней со дня подписания первой его версии путем формирования новой </w:t>
      </w:r>
      <w:proofErr w:type="gramStart"/>
      <w:r w:rsidRPr="008D3B9F">
        <w:rPr>
          <w:rFonts w:ascii="Times New Roman" w:cs="Times New Roman" w:eastAsia="Calibri" w:hAnsi="Times New Roman"/>
          <w:iCs/>
          <w:sz w:val="30"/>
          <w:szCs w:val="30"/>
          <w:lang w:eastAsia="ru-RU"/>
        </w:rPr>
        <w:t xml:space="preserve">версии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proofErr w:type="gramEnd"/>
      <w:r w:rsidRPr="008D3B9F">
        <w:rPr>
          <w:rFonts w:ascii="Times New Roman" w:cs="Times New Roman" w:eastAsia="Calibri" w:hAnsi="Times New Roman"/>
          <w:iCs/>
          <w:sz w:val="30"/>
          <w:szCs w:val="30"/>
          <w:lang w:eastAsia="ru-RU"/>
        </w:rPr>
        <w:t xml:space="preserve"> с указанием причин внесения изменений.</w:t>
      </w:r>
    </w:p>
    <w:p w:rsidP="001D70C6" w:rsidR="009E35E5" w:rsidRDefault="00B10F01"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4" w:name="P234"/>
      <w:bookmarkEnd w:id="84"/>
      <w:r w:rsidRPr="008D3B9F">
        <w:rPr>
          <w:rFonts w:ascii="Times New Roman" w:cs="Times New Roman" w:eastAsia="Calibri" w:hAnsi="Times New Roman"/>
          <w:iCs/>
          <w:sz w:val="30"/>
          <w:szCs w:val="30"/>
          <w:lang w:eastAsia="ru-RU"/>
        </w:rPr>
        <w:t>68</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Для подтверждения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категориям</w:t>
      </w:r>
      <w:r w:rsidR="00956719" w:rsidRPr="008D3B9F">
        <w:rPr>
          <w:rFonts w:ascii="Times New Roman" w:cs="Times New Roman" w:eastAsia="Calibri" w:hAnsi="Times New Roman"/>
          <w:iCs/>
          <w:sz w:val="30"/>
          <w:szCs w:val="30"/>
          <w:lang w:eastAsia="ru-RU"/>
        </w:rPr>
        <w:t xml:space="preserve"> получателей гранта и требованиям</w:t>
      </w:r>
      <w:r w:rsidR="009E35E5" w:rsidRPr="008D3B9F">
        <w:rPr>
          <w:rFonts w:ascii="Times New Roman" w:cs="Times New Roman" w:eastAsia="Calibri" w:hAnsi="Times New Roman"/>
          <w:iCs/>
          <w:sz w:val="30"/>
          <w:szCs w:val="30"/>
          <w:lang w:eastAsia="ru-RU"/>
        </w:rPr>
        <w:t xml:space="preserve">, установленным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пунктами </w:t>
      </w:r>
      <w:r w:rsidR="00545FD4" w:rsidRPr="008D3B9F">
        <w:rPr>
          <w:rFonts w:ascii="Times New Roman" w:cs="Times New Roman" w:eastAsia="Calibri" w:hAnsi="Times New Roman"/>
          <w:iCs/>
          <w:sz w:val="30"/>
          <w:szCs w:val="30"/>
          <w:lang w:eastAsia="ru-RU"/>
        </w:rPr>
        <w:t>53</w:t>
      </w:r>
      <w:r w:rsidR="000F3550">
        <w:rPr>
          <w:rFonts w:ascii="Times New Roman" w:cs="Times New Roman" w:eastAsia="Calibri" w:hAnsi="Times New Roman"/>
          <w:iCs/>
          <w:sz w:val="30"/>
          <w:szCs w:val="30"/>
          <w:lang w:eastAsia="ru-RU"/>
        </w:rPr>
        <w:t xml:space="preserve">, </w:t>
      </w:r>
      <w:hyperlink w:anchor="P11" w:history="true">
        <w:r w:rsidR="00EE2622" w:rsidRPr="008D3B9F">
          <w:rPr>
            <w:rFonts w:ascii="Times New Roman" w:cs="Times New Roman" w:eastAsia="Calibri" w:hAnsi="Times New Roman"/>
            <w:iCs/>
            <w:sz w:val="30"/>
            <w:szCs w:val="30"/>
            <w:lang w:eastAsia="ru-RU"/>
          </w:rPr>
          <w:t>54</w:t>
        </w:r>
      </w:hyperlink>
      <w:r w:rsidR="009E35E5" w:rsidRPr="008D3B9F">
        <w:rPr>
          <w:rFonts w:ascii="Times New Roman" w:cs="Times New Roman" w:eastAsia="Calibri" w:hAnsi="Times New Roman"/>
          <w:iCs/>
          <w:sz w:val="30"/>
          <w:szCs w:val="30"/>
          <w:lang w:eastAsia="ru-RU"/>
        </w:rPr>
        <w:t xml:space="preserve"> настоящего Положения, а также для подтверждения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 оператор грантов не вправе требовать от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представления документов и информации при наличии соответствующей информации в государственных информационных системах, а также специальных информационных</w:t>
      </w:r>
      <w:proofErr w:type="gramEnd"/>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системах, предназначенных для проверки и получения систематизированной информации в отношении юридических лиц</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и индивидуальных предпринимателей, доступ к которым имеет оператор грантов, за исключением случая, если участник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(получатель гранта) готов представить указанные документы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и информацию по собственной инициативе.</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Проверка на соответствие участника конкурсного отбора категориям получателей гранта и требованиям к участникам конкурсного отбора, установленным пунктами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w:t>
      </w:r>
      <w:hyperlink w:anchor="P11" w:history="true">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 осуществляется на основании:</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5" w:name="P236"/>
      <w:bookmarkEnd w:id="85"/>
      <w:r w:rsidRPr="008D3B9F">
        <w:rPr>
          <w:rFonts w:ascii="Times New Roman" w:cs="Times New Roman" w:eastAsia="Calibri" w:hAnsi="Times New Roman"/>
          <w:iCs/>
          <w:sz w:val="30"/>
          <w:szCs w:val="30"/>
          <w:lang w:eastAsia="ru-RU"/>
        </w:rPr>
        <w:t>1)</w:t>
      </w:r>
      <w:r w:rsidR="00A81500">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выписок из Единого государственного реестра юридических лиц/Единого государственного реестра индивидуальных предпринимателей (далее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ЕГРЮЛ/ЕГРИП), Единого реестра субъектов малого и среднего предпринимательства, Единого реестра субъектов малого и среднего предпринимательства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получателей поддержки, размещенных на официальном сайте Федеральной налоговой службы,</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путем направления запросов</w:t>
      </w:r>
      <w:r w:rsidR="00A81500">
        <w:rPr>
          <w:rFonts w:ascii="Times New Roman" w:cs="Times New Roman" w:eastAsia="Calibri" w:hAnsi="Times New Roman"/>
          <w:iCs/>
          <w:sz w:val="30"/>
          <w:szCs w:val="30"/>
          <w:lang w:eastAsia="ru-RU"/>
        </w:rPr>
        <w:t xml:space="preserve">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государственные органы, органы местного самоуправления и иные организации для проверки соответствия категориям участника конкурсного отбора и требованиям к участникам конкурсного отбора, указанным в подпунктах 1,</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2 пункта </w:t>
      </w:r>
      <w:r w:rsidR="00545FD4" w:rsidRPr="008D3B9F">
        <w:rPr>
          <w:rFonts w:ascii="Times New Roman" w:cs="Times New Roman" w:eastAsia="Calibri" w:hAnsi="Times New Roman"/>
          <w:iCs/>
          <w:sz w:val="30"/>
          <w:szCs w:val="30"/>
          <w:lang w:eastAsia="ru-RU"/>
        </w:rPr>
        <w:t>53</w:t>
      </w:r>
      <w:r w:rsidRPr="008D3B9F">
        <w:rPr>
          <w:rFonts w:ascii="Times New Roman" w:cs="Times New Roman" w:eastAsia="Calibri" w:hAnsi="Times New Roman"/>
          <w:iCs/>
          <w:sz w:val="30"/>
          <w:szCs w:val="30"/>
          <w:lang w:eastAsia="ru-RU"/>
        </w:rPr>
        <w:t xml:space="preserve">, </w:t>
      </w:r>
      <w:hyperlink w:anchor="P11pp1" w:history="true">
        <w:r w:rsidRPr="008D3B9F">
          <w:rPr>
            <w:rFonts w:ascii="Times New Roman" w:cs="Times New Roman" w:eastAsia="Calibri" w:hAnsi="Times New Roman"/>
            <w:iCs/>
            <w:sz w:val="30"/>
            <w:szCs w:val="30"/>
            <w:lang w:eastAsia="ru-RU"/>
          </w:rPr>
          <w:t>подпунктах 1,</w:t>
        </w:r>
      </w:hyperlink>
      <w:r w:rsidR="007974F7" w:rsidRPr="008D3B9F">
        <w:rPr>
          <w:rFonts w:ascii="Times New Roman" w:cs="Times New Roman" w:eastAsia="Calibri" w:hAnsi="Times New Roman"/>
          <w:iCs/>
          <w:sz w:val="30"/>
          <w:szCs w:val="30"/>
          <w:lang w:eastAsia="ru-RU"/>
        </w:rPr>
        <w:t xml:space="preserve"> </w:t>
      </w:r>
      <w:hyperlink w:anchor="P11pp3" w:history="true">
        <w:r w:rsidRPr="008D3B9F">
          <w:rPr>
            <w:rFonts w:ascii="Times New Roman" w:cs="Times New Roman" w:eastAsia="Calibri" w:hAnsi="Times New Roman"/>
            <w:iCs/>
            <w:sz w:val="30"/>
            <w:szCs w:val="30"/>
            <w:lang w:eastAsia="ru-RU"/>
          </w:rPr>
          <w:t>3</w:t>
        </w:r>
      </w:hyperlink>
      <w:r w:rsidRPr="008D3B9F">
        <w:rPr>
          <w:rFonts w:ascii="Times New Roman" w:cs="Times New Roman" w:eastAsia="Calibri" w:hAnsi="Times New Roman"/>
          <w:iCs/>
          <w:sz w:val="30"/>
          <w:szCs w:val="30"/>
          <w:lang w:eastAsia="ru-RU"/>
        </w:rPr>
        <w:t>,</w:t>
      </w:r>
      <w:r w:rsidR="007974F7" w:rsidRPr="008D3B9F">
        <w:rPr>
          <w:rFonts w:ascii="Times New Roman" w:cs="Times New Roman" w:eastAsia="Calibri" w:hAnsi="Times New Roman"/>
          <w:iCs/>
          <w:sz w:val="30"/>
          <w:szCs w:val="30"/>
          <w:lang w:eastAsia="ru-RU"/>
        </w:rPr>
        <w:t xml:space="preserve"> </w:t>
      </w:r>
      <w:hyperlink w:anchor="P11pp5" w:history="true">
        <w:r w:rsidR="007974F7" w:rsidRPr="008D3B9F">
          <w:rPr>
            <w:rFonts w:ascii="Times New Roman" w:cs="Times New Roman" w:eastAsia="Calibri" w:hAnsi="Times New Roman"/>
            <w:iCs/>
            <w:sz w:val="30"/>
            <w:szCs w:val="30"/>
            <w:lang w:eastAsia="ru-RU"/>
          </w:rPr>
          <w:t>5</w:t>
        </w:r>
        <w:r w:rsidR="00A81500">
          <w:rPr>
            <w:rFonts w:ascii="Times New Roman" w:cs="Times New Roman" w:eastAsia="Calibri" w:hAnsi="Times New Roman"/>
            <w:iCs/>
            <w:sz w:val="30"/>
            <w:szCs w:val="30"/>
            <w:lang w:eastAsia="ru-RU"/>
          </w:rPr>
          <w:t>–</w:t>
        </w:r>
        <w:r w:rsidR="007974F7" w:rsidRPr="008D3B9F">
          <w:rPr>
            <w:rFonts w:ascii="Times New Roman" w:cs="Times New Roman" w:eastAsia="Calibri" w:hAnsi="Times New Roman"/>
            <w:iCs/>
            <w:sz w:val="30"/>
            <w:szCs w:val="30"/>
            <w:lang w:eastAsia="ru-RU"/>
          </w:rPr>
          <w:t>6</w:t>
        </w:r>
        <w:r w:rsidRPr="008D3B9F">
          <w:rPr>
            <w:rFonts w:ascii="Times New Roman" w:cs="Times New Roman" w:eastAsia="Calibri" w:hAnsi="Times New Roman"/>
            <w:iCs/>
            <w:sz w:val="30"/>
            <w:szCs w:val="30"/>
            <w:lang w:eastAsia="ru-RU"/>
          </w:rPr>
          <w:t xml:space="preserve"> пункта </w:t>
        </w:r>
        <w:r w:rsidR="00EE2622" w:rsidRPr="008D3B9F">
          <w:rPr>
            <w:rFonts w:ascii="Times New Roman" w:cs="Times New Roman" w:eastAsia="Calibri" w:hAnsi="Times New Roman"/>
            <w:iCs/>
            <w:sz w:val="30"/>
            <w:szCs w:val="30"/>
            <w:lang w:eastAsia="ru-RU"/>
          </w:rPr>
          <w:t>54</w:t>
        </w:r>
        <w:r w:rsidRPr="008D3B9F">
          <w:rPr>
            <w:rFonts w:ascii="Times New Roman" w:cs="Times New Roman" w:eastAsia="Calibri" w:hAnsi="Times New Roman"/>
            <w:iCs/>
            <w:sz w:val="30"/>
            <w:szCs w:val="30"/>
            <w:lang w:eastAsia="ru-RU"/>
          </w:rPr>
          <w:t xml:space="preserve"> </w:t>
        </w:r>
      </w:hyperlink>
      <w:r w:rsidRPr="008D3B9F">
        <w:rPr>
          <w:rFonts w:ascii="Times New Roman" w:cs="Times New Roman" w:eastAsia="Calibri" w:hAnsi="Times New Roman"/>
          <w:iCs/>
          <w:sz w:val="30"/>
          <w:szCs w:val="30"/>
          <w:lang w:eastAsia="ru-RU"/>
        </w:rPr>
        <w:t xml:space="preserve"> настоящего Положения;</w:t>
      </w:r>
      <w:bookmarkStart w:id="86" w:name="P237"/>
      <w:bookmarkEnd w:id="86"/>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2)</w:t>
      </w:r>
      <w:r w:rsidR="00A81500">
        <w:rPr>
          <w:rFonts w:ascii="Times New Roman" w:cs="Times New Roman" w:eastAsia="Calibri" w:hAnsi="Times New Roman"/>
          <w:iCs/>
          <w:sz w:val="30"/>
          <w:szCs w:val="30"/>
          <w:lang w:eastAsia="ru-RU"/>
        </w:rPr>
        <w:t> </w:t>
      </w:r>
      <w:r w:rsidRPr="008D3B9F">
        <w:rPr>
          <w:rFonts w:ascii="Times New Roman" w:cs="Times New Roman" w:eastAsia="Calibri" w:hAnsi="Times New Roman"/>
          <w:iCs/>
          <w:sz w:val="30"/>
          <w:szCs w:val="30"/>
          <w:lang w:eastAsia="ru-RU"/>
        </w:rPr>
        <w:t xml:space="preserve">уставов социально ориентированных некоммерческих организаций для проверки соответствия категориям участника конкурсного отбора и требованиям к участникам конкурсного отбора, указанным в </w:t>
      </w:r>
      <w:hyperlink w:anchor="P10pp1" w:history="true">
        <w:r w:rsidR="007974F7" w:rsidRPr="008D3B9F">
          <w:rPr>
            <w:rFonts w:ascii="Times New Roman" w:cs="Times New Roman" w:eastAsia="Calibri" w:hAnsi="Times New Roman"/>
            <w:iCs/>
            <w:sz w:val="30"/>
            <w:szCs w:val="30"/>
            <w:lang w:eastAsia="ru-RU"/>
          </w:rPr>
          <w:t>подпункте</w:t>
        </w:r>
        <w:r w:rsidRPr="008D3B9F">
          <w:rPr>
            <w:rFonts w:ascii="Times New Roman" w:cs="Times New Roman" w:eastAsia="Calibri" w:hAnsi="Times New Roman"/>
            <w:iCs/>
            <w:sz w:val="30"/>
            <w:szCs w:val="30"/>
            <w:lang w:eastAsia="ru-RU"/>
          </w:rPr>
          <w:t xml:space="preserve"> 1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w:t>
      </w:r>
      <w:hyperlink w:anchor="P11pp1" w:history="true">
        <w:r w:rsidRPr="008D3B9F">
          <w:rPr>
            <w:rFonts w:ascii="Times New Roman" w:cs="Times New Roman" w:eastAsia="Calibri" w:hAnsi="Times New Roman"/>
            <w:iCs/>
            <w:sz w:val="30"/>
            <w:szCs w:val="30"/>
            <w:lang w:eastAsia="ru-RU"/>
          </w:rPr>
          <w:t>подпункта</w:t>
        </w:r>
        <w:r w:rsidR="007974F7" w:rsidRPr="008D3B9F">
          <w:rPr>
            <w:rFonts w:ascii="Times New Roman" w:cs="Times New Roman" w:eastAsia="Calibri" w:hAnsi="Times New Roman"/>
            <w:iCs/>
            <w:sz w:val="30"/>
            <w:szCs w:val="30"/>
            <w:lang w:eastAsia="ru-RU"/>
          </w:rPr>
          <w:t>х</w:t>
        </w:r>
        <w:r w:rsidRPr="008D3B9F">
          <w:rPr>
            <w:rFonts w:ascii="Times New Roman" w:cs="Times New Roman" w:eastAsia="Calibri" w:hAnsi="Times New Roman"/>
            <w:iCs/>
            <w:sz w:val="30"/>
            <w:szCs w:val="30"/>
            <w:lang w:eastAsia="ru-RU"/>
          </w:rPr>
          <w:t xml:space="preserve"> 1,</w:t>
        </w:r>
      </w:hyperlink>
      <w:r w:rsidR="007974F7" w:rsidRPr="008D3B9F">
        <w:rPr>
          <w:rFonts w:ascii="Times New Roman" w:cs="Times New Roman" w:eastAsia="Calibri" w:hAnsi="Times New Roman"/>
          <w:iCs/>
          <w:sz w:val="30"/>
          <w:szCs w:val="30"/>
          <w:lang w:eastAsia="ru-RU"/>
        </w:rPr>
        <w:t xml:space="preserve"> </w:t>
      </w:r>
      <w:hyperlink w:anchor="P11pp6" w:history="true">
        <w:r w:rsidRPr="008D3B9F">
          <w:rPr>
            <w:rFonts w:ascii="Times New Roman" w:cs="Times New Roman" w:eastAsia="Calibri" w:hAnsi="Times New Roman"/>
            <w:iCs/>
            <w:sz w:val="30"/>
            <w:szCs w:val="30"/>
            <w:lang w:eastAsia="ru-RU"/>
          </w:rPr>
          <w:t xml:space="preserve">6 пункта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w:t>
      </w:r>
      <w:bookmarkStart w:id="87" w:name="P238"/>
      <w:bookmarkEnd w:id="87"/>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3) сведений о соответствии категориям участника конкурсного отбора и требованиям к участникам конкурсного отбора,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10pp3" w:history="true">
        <w:r w:rsidRPr="008D3B9F">
          <w:rPr>
            <w:rFonts w:ascii="Times New Roman" w:cs="Times New Roman" w:eastAsia="Calibri" w:hAnsi="Times New Roman"/>
            <w:iCs/>
            <w:sz w:val="30"/>
            <w:szCs w:val="30"/>
            <w:lang w:eastAsia="ru-RU"/>
          </w:rPr>
          <w:t>подпунктах 3,</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4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 путем проверки проставленных участником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сведений из Единого реестра субъектов малого и среднего предпринимательства – получателей поддержки, размещенного в сети Интернет на официальном</w:t>
      </w:r>
      <w:proofErr w:type="gramEnd"/>
      <w:r w:rsidRPr="008D3B9F">
        <w:rPr>
          <w:rFonts w:ascii="Times New Roman" w:cs="Times New Roman" w:eastAsia="Calibri" w:hAnsi="Times New Roman"/>
          <w:iCs/>
          <w:sz w:val="30"/>
          <w:szCs w:val="30"/>
          <w:lang w:eastAsia="ru-RU"/>
        </w:rPr>
        <w:t xml:space="preserve">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4) сведений о соответствии категориям участника конкурсного отбора и требованиям к участникам конкурсного отбора,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10pp5" w:history="true">
        <w:r w:rsidRPr="008D3B9F">
          <w:rPr>
            <w:rFonts w:ascii="Times New Roman" w:cs="Times New Roman" w:eastAsia="Calibri" w:hAnsi="Times New Roman"/>
            <w:iCs/>
            <w:sz w:val="30"/>
            <w:szCs w:val="30"/>
            <w:lang w:eastAsia="ru-RU"/>
          </w:rPr>
          <w:t>подпунктах 5</w:t>
        </w:r>
        <w:bookmarkStart w:id="88" w:name="_Hlk224814854"/>
        <w:r w:rsidR="000F355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7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w:t>
      </w:r>
      <w:bookmarkEnd w:id="88"/>
      <w:r w:rsidRPr="008D3B9F">
        <w:rPr>
          <w:rFonts w:ascii="Times New Roman" w:cs="Times New Roman" w:eastAsia="Calibri" w:hAnsi="Times New Roman"/>
          <w:iCs/>
          <w:sz w:val="30"/>
          <w:szCs w:val="30"/>
          <w:lang w:eastAsia="ru-RU"/>
        </w:rPr>
        <w:t xml:space="preserve">, путем проверки проставленных участником конкурсного отбора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представленных документов, подтверждающих соответствие участника конкурсного отбора требованиям </w:t>
      </w:r>
      <w:hyperlink w:anchor="P10pp5" w:history="true">
        <w:r w:rsidRPr="008D3B9F">
          <w:rPr>
            <w:rFonts w:ascii="Times New Roman" w:cs="Times New Roman" w:eastAsia="Calibri" w:hAnsi="Times New Roman"/>
            <w:iCs/>
            <w:sz w:val="30"/>
            <w:szCs w:val="30"/>
            <w:lang w:eastAsia="ru-RU"/>
          </w:rPr>
          <w:t>подпункт</w:t>
        </w:r>
        <w:r w:rsidR="000F3550">
          <w:rPr>
            <w:rFonts w:ascii="Times New Roman" w:cs="Times New Roman" w:eastAsia="Calibri" w:hAnsi="Times New Roman"/>
            <w:iCs/>
            <w:sz w:val="30"/>
            <w:szCs w:val="30"/>
            <w:lang w:eastAsia="ru-RU"/>
          </w:rPr>
          <w:t>ов</w:t>
        </w:r>
        <w:r w:rsidRPr="008D3B9F">
          <w:rPr>
            <w:rFonts w:ascii="Times New Roman" w:cs="Times New Roman" w:eastAsia="Calibri" w:hAnsi="Times New Roman"/>
            <w:iCs/>
            <w:sz w:val="30"/>
            <w:szCs w:val="30"/>
            <w:lang w:eastAsia="ru-RU"/>
          </w:rPr>
          <w:t xml:space="preserve"> 5</w:t>
        </w:r>
        <w:r w:rsidR="000F355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7 пункта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настоящего Положения;</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5) сведений о соответствии категориям получателей гранта, указанным в </w:t>
      </w:r>
      <w:hyperlink w:anchor="P11pp2" w:history="true">
        <w:r w:rsidRPr="008D3B9F">
          <w:rPr>
            <w:rFonts w:ascii="Times New Roman" w:cs="Times New Roman" w:eastAsia="Calibri" w:hAnsi="Times New Roman"/>
            <w:iCs/>
            <w:sz w:val="30"/>
            <w:szCs w:val="30"/>
            <w:lang w:eastAsia="ru-RU"/>
          </w:rPr>
          <w:t xml:space="preserve">подпункте 2 пункта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настоящего Положения, путем проверки проставленных участником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 электронном виде отметок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9E35E5" w:rsidRPr="008D3B9F">
      <w:pPr>
        <w:widowControl w:val="false"/>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Участник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вправе по собственной инициативе представить в составе заявки сведения (документы), указанные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w:t>
      </w:r>
      <w:hyperlink w:anchor="P236">
        <w:r w:rsidRPr="008D3B9F">
          <w:rPr>
            <w:rFonts w:ascii="Times New Roman" w:cs="Times New Roman" w:eastAsia="Calibri" w:hAnsi="Times New Roman"/>
            <w:iCs/>
            <w:sz w:val="30"/>
            <w:szCs w:val="30"/>
            <w:lang w:eastAsia="ru-RU"/>
          </w:rPr>
          <w:t>подпунктах 1</w:t>
        </w:r>
      </w:hyperlink>
      <w:r w:rsidRPr="008D3B9F">
        <w:rPr>
          <w:rFonts w:ascii="Times New Roman" w:cs="Times New Roman" w:eastAsia="Calibri" w:hAnsi="Times New Roman"/>
          <w:iCs/>
          <w:sz w:val="30"/>
          <w:szCs w:val="30"/>
          <w:lang w:eastAsia="ru-RU"/>
        </w:rPr>
        <w:t xml:space="preserve">, </w:t>
      </w:r>
      <w:hyperlink w:anchor="P237">
        <w:r w:rsidRPr="008D3B9F">
          <w:rPr>
            <w:rFonts w:ascii="Times New Roman" w:cs="Times New Roman" w:eastAsia="Calibri" w:hAnsi="Times New Roman"/>
            <w:iCs/>
            <w:sz w:val="30"/>
            <w:szCs w:val="30"/>
            <w:lang w:eastAsia="ru-RU"/>
          </w:rPr>
          <w:t>2</w:t>
        </w:r>
      </w:hyperlink>
      <w:r w:rsidRPr="008D3B9F">
        <w:rPr>
          <w:rFonts w:ascii="Times New Roman" w:cs="Times New Roman" w:eastAsia="Calibri" w:hAnsi="Times New Roman"/>
          <w:iCs/>
          <w:sz w:val="30"/>
          <w:szCs w:val="30"/>
          <w:lang w:eastAsia="ru-RU"/>
        </w:rPr>
        <w:t xml:space="preserve"> настоящего пункта.</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89" w:name="P240"/>
      <w:bookmarkEnd w:id="89"/>
      <w:r w:rsidRPr="008D3B9F">
        <w:rPr>
          <w:rFonts w:ascii="Times New Roman" w:cs="Times New Roman" w:eastAsia="Calibri" w:hAnsi="Times New Roman"/>
          <w:iCs/>
          <w:sz w:val="30"/>
          <w:szCs w:val="30"/>
          <w:lang w:eastAsia="ru-RU"/>
        </w:rPr>
        <w:t>69</w:t>
      </w:r>
      <w:r w:rsidR="009E35E5" w:rsidRPr="008D3B9F">
        <w:rPr>
          <w:rFonts w:ascii="Times New Roman" w:cs="Times New Roman" w:eastAsia="Calibri" w:hAnsi="Times New Roman"/>
          <w:iCs/>
          <w:sz w:val="30"/>
          <w:szCs w:val="30"/>
          <w:lang w:eastAsia="ru-RU"/>
        </w:rPr>
        <w:t xml:space="preserve">. </w:t>
      </w:r>
      <w:proofErr w:type="gramStart"/>
      <w:r w:rsidR="009E35E5" w:rsidRPr="008D3B9F">
        <w:rPr>
          <w:rFonts w:ascii="Times New Roman" w:cs="Times New Roman" w:eastAsia="Calibri" w:hAnsi="Times New Roman"/>
          <w:iCs/>
          <w:sz w:val="30"/>
          <w:szCs w:val="30"/>
          <w:lang w:eastAsia="ru-RU"/>
        </w:rPr>
        <w:t xml:space="preserve">Проверка на соответствие участника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(получателя гранта) требованиям, установленным пунктом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 осуществляется </w:t>
      </w:r>
      <w:bookmarkStart w:id="90" w:name="P242"/>
      <w:bookmarkEnd w:id="90"/>
      <w:r w:rsidR="009E35E5" w:rsidRPr="008D3B9F">
        <w:rPr>
          <w:rFonts w:ascii="Times New Roman" w:cs="Times New Roman" w:eastAsia="Calibri" w:hAnsi="Times New Roman"/>
          <w:iCs/>
          <w:sz w:val="30"/>
          <w:szCs w:val="30"/>
          <w:lang w:eastAsia="ru-RU"/>
        </w:rPr>
        <w:t xml:space="preserve">автоматически в ГИИС </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009E35E5" w:rsidRPr="008D3B9F">
        <w:rPr>
          <w:rFonts w:ascii="Times New Roman" w:cs="Times New Roman" w:eastAsia="Calibri" w:hAnsi="Times New Roman"/>
          <w:iCs/>
          <w:sz w:val="30"/>
          <w:szCs w:val="30"/>
          <w:lang w:eastAsia="ru-RU"/>
        </w:rPr>
        <w:t xml:space="preserve"> на основании данных государственных информационных систем, в том числе с использованием единой системы межведомственного электронного взаимодействия (при наличии технической возможности автоматической проверки).</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В случае отсутствия технической возможности автоматической проверки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подтверждение соответствия участника отбора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осуществляется путем проставления участником </w:t>
      </w:r>
      <w:r w:rsidR="00E22B72" w:rsidRPr="008D3B9F">
        <w:rPr>
          <w:rFonts w:ascii="Times New Roman" w:cs="Times New Roman" w:eastAsia="Calibri" w:hAnsi="Times New Roman"/>
          <w:iCs/>
          <w:sz w:val="30"/>
          <w:szCs w:val="30"/>
          <w:lang w:eastAsia="ru-RU"/>
        </w:rPr>
        <w:t xml:space="preserve">конкурсного </w:t>
      </w:r>
      <w:r w:rsidR="00E22B72" w:rsidRPr="008D3B9F">
        <w:rPr>
          <w:rFonts w:ascii="Times New Roman" w:cs="Times New Roman" w:eastAsia="Calibri" w:hAnsi="Times New Roman"/>
          <w:iCs/>
          <w:sz w:val="30"/>
          <w:szCs w:val="30"/>
          <w:lang w:eastAsia="ru-RU"/>
        </w:rPr>
        <w:lastRenderedPageBreak/>
        <w:t>отбора</w:t>
      </w:r>
      <w:r w:rsidRPr="008D3B9F">
        <w:rPr>
          <w:rFonts w:ascii="Times New Roman" w:cs="Times New Roman" w:eastAsia="Calibri" w:hAnsi="Times New Roman"/>
          <w:iCs/>
          <w:sz w:val="30"/>
          <w:szCs w:val="30"/>
          <w:lang w:eastAsia="ru-RU"/>
        </w:rPr>
        <w:t xml:space="preserve"> в электронном виде отметок о соответствии указанным требованиям посредством заполнения соответствующих экранных форм веб-интерфейса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 xml:space="preserve">Оператор грантов в случае отсутствия технической возможности автоматической проверки участника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на соответствие требованиям, установленным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 в соответствии с абзацем первым настоящего пункта по состоянию на даты рассмотрения заявки и заключения соглашения о предоставлении гранта осуществляет проверку соответствия участника </w:t>
      </w:r>
      <w:r w:rsidR="00E22B72" w:rsidRPr="008D3B9F">
        <w:rPr>
          <w:rFonts w:ascii="Times New Roman" w:cs="Times New Roman" w:eastAsia="Calibri" w:hAnsi="Times New Roman"/>
          <w:iCs/>
          <w:sz w:val="30"/>
          <w:szCs w:val="30"/>
          <w:lang w:eastAsia="ru-RU"/>
        </w:rPr>
        <w:t>конкурсного отбора</w:t>
      </w:r>
      <w:r w:rsidRPr="008D3B9F">
        <w:rPr>
          <w:rFonts w:ascii="Times New Roman" w:cs="Times New Roman" w:eastAsia="Calibri" w:hAnsi="Times New Roman"/>
          <w:iCs/>
          <w:sz w:val="30"/>
          <w:szCs w:val="30"/>
          <w:lang w:eastAsia="ru-RU"/>
        </w:rPr>
        <w:t xml:space="preserve"> (получателя гранта) указанным требованиям на основании:</w:t>
      </w:r>
      <w:proofErr w:type="gramEnd"/>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1" w:name="P243"/>
      <w:bookmarkEnd w:id="91"/>
      <w:r w:rsidRPr="008D3B9F">
        <w:rPr>
          <w:rFonts w:ascii="Times New Roman" w:cs="Times New Roman" w:eastAsia="Calibri" w:hAnsi="Times New Roman"/>
          <w:iCs/>
          <w:sz w:val="30"/>
          <w:szCs w:val="30"/>
          <w:lang w:eastAsia="ru-RU"/>
        </w:rPr>
        <w:t xml:space="preserve">1) выписок из ЕГРЮЛ/ЕГРИП, размещенных в сети Интернет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и (или) информации, полученной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1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 перечня организаций и физических лиц, в отношении которых имеются сведения об их причастности к экстремистской деятельности или терроризму, размещенного в сети Интернет на официальном сайте Федеральной службы по финансовому мониторингу (далее </w:t>
      </w:r>
      <w:r w:rsidR="00A81500">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proofErr w:type="spellStart"/>
      <w:r w:rsidRPr="008D3B9F">
        <w:rPr>
          <w:rFonts w:ascii="Times New Roman" w:cs="Times New Roman" w:eastAsia="Calibri" w:hAnsi="Times New Roman"/>
          <w:iCs/>
          <w:sz w:val="30"/>
          <w:szCs w:val="30"/>
          <w:lang w:eastAsia="ru-RU"/>
        </w:rPr>
        <w:t>Росфинмониторинг</w:t>
      </w:r>
      <w:proofErr w:type="spellEnd"/>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2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 перечня организаций и физических лиц, связанных</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террористическими организациями и террористами или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распространением оружия массового уничтожения, размещенного в сети Интернет на официальном сайте </w:t>
      </w:r>
      <w:proofErr w:type="spellStart"/>
      <w:r w:rsidRPr="008D3B9F">
        <w:rPr>
          <w:rFonts w:ascii="Times New Roman" w:cs="Times New Roman" w:eastAsia="Calibri" w:hAnsi="Times New Roman"/>
          <w:iCs/>
          <w:sz w:val="30"/>
          <w:szCs w:val="30"/>
          <w:lang w:eastAsia="ru-RU"/>
        </w:rPr>
        <w:t>Росфинмониторинга</w:t>
      </w:r>
      <w:proofErr w:type="spellEnd"/>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3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 выпис</w:t>
      </w:r>
      <w:r w:rsidR="00616515" w:rsidRPr="008D3B9F">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к из Единого реестра субъектов малого и среднего предпринимательства – получателей поддержки, размещенного в сети Интернет на официальном сайте Федеральной налоговой службы,</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4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 выпис</w:t>
      </w:r>
      <w:r w:rsidR="00616515" w:rsidRPr="008D3B9F">
        <w:rPr>
          <w:rFonts w:ascii="Times New Roman" w:cs="Times New Roman" w:eastAsia="Calibri" w:hAnsi="Times New Roman"/>
          <w:iCs/>
          <w:sz w:val="30"/>
          <w:szCs w:val="30"/>
          <w:lang w:eastAsia="ru-RU"/>
        </w:rPr>
        <w:t>о</w:t>
      </w:r>
      <w:r w:rsidRPr="008D3B9F">
        <w:rPr>
          <w:rFonts w:ascii="Times New Roman" w:cs="Times New Roman" w:eastAsia="Calibri" w:hAnsi="Times New Roman"/>
          <w:iCs/>
          <w:sz w:val="30"/>
          <w:szCs w:val="30"/>
          <w:lang w:eastAsia="ru-RU"/>
        </w:rPr>
        <w:t xml:space="preserve">к из Единого реестра иностранных агентов в России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соответствии с Федеральным законом от 14.07.2022 № 255-ФЗ </w:t>
      </w:r>
      <w:r w:rsidR="00A81500">
        <w:rPr>
          <w:rFonts w:ascii="Times New Roman" w:cs="Times New Roman" w:eastAsia="Calibri" w:hAnsi="Times New Roman"/>
          <w:iCs/>
          <w:sz w:val="30"/>
          <w:szCs w:val="30"/>
          <w:lang w:eastAsia="ru-RU"/>
        </w:rPr>
        <w:t xml:space="preserve">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О контроле за деятельностью лиц, находящихся под иностранным </w:t>
      </w:r>
      <w:r w:rsidRPr="008D3B9F">
        <w:rPr>
          <w:rFonts w:ascii="Times New Roman" w:cs="Times New Roman" w:eastAsia="Calibri" w:hAnsi="Times New Roman"/>
          <w:iCs/>
          <w:sz w:val="30"/>
          <w:szCs w:val="30"/>
          <w:lang w:eastAsia="ru-RU"/>
        </w:rPr>
        <w:lastRenderedPageBreak/>
        <w:t>влиянием</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размещенного в сети Интернет на официальном сайте Министерства юстиции Российской Федерации в разделе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Деятельность</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 направлению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Деятельность в сфере иностранных агентов</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в подпункте 5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A81500">
        <w:rPr>
          <w:rFonts w:ascii="Times New Roman" w:cs="Times New Roman" w:eastAsia="Calibri" w:hAnsi="Times New Roman"/>
          <w:iCs/>
          <w:sz w:val="30"/>
          <w:szCs w:val="30"/>
          <w:lang w:eastAsia="ru-RU"/>
        </w:rPr>
        <w:t> </w:t>
      </w:r>
      <w:r w:rsidR="007974F7" w:rsidRPr="008D3B9F">
        <w:rPr>
          <w:rFonts w:ascii="Times New Roman" w:cs="Times New Roman" w:eastAsia="Calibri" w:hAnsi="Times New Roman"/>
          <w:iCs/>
          <w:sz w:val="30"/>
          <w:szCs w:val="30"/>
          <w:lang w:eastAsia="ru-RU"/>
        </w:rPr>
        <w:t>сведени</w:t>
      </w:r>
      <w:r w:rsidR="00616515" w:rsidRPr="008D3B9F">
        <w:rPr>
          <w:rFonts w:ascii="Times New Roman" w:cs="Times New Roman" w:eastAsia="Calibri" w:hAnsi="Times New Roman"/>
          <w:iCs/>
          <w:sz w:val="30"/>
          <w:szCs w:val="30"/>
          <w:lang w:eastAsia="ru-RU"/>
        </w:rPr>
        <w:t>й полученных</w:t>
      </w:r>
      <w:r w:rsidRPr="008D3B9F">
        <w:rPr>
          <w:rFonts w:ascii="Times New Roman" w:cs="Times New Roman" w:eastAsia="Calibri" w:hAnsi="Times New Roman"/>
          <w:iCs/>
          <w:sz w:val="30"/>
          <w:szCs w:val="30"/>
          <w:lang w:eastAsia="ru-RU"/>
        </w:rPr>
        <w:t xml:space="preserve"> путем направления запросов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государственные органы, органы местного самоуправления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территориальный орган Федеральной налоговой службы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по Красноярскому краю и иные организации, для проверки соответствия требованиям, указанным в подпункте 6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7) сведений, размещенных в сети Интернет на официальном сайте Арбитражного суда Красноярского края в разделах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Картотека арбитражных дел</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Банк решений арбитражных дел</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 сведений, размещенных в сети Интернет на официальном сайте Федеральной службы судебных приставов в разделе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Банк данных исполнительных производств</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w:t>
      </w:r>
      <w:r w:rsidR="000F355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том числе скриншотами экрана монитора, для проверки соответствия требованиям, указанным в подпункте 7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61651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8) выписок</w:t>
      </w:r>
      <w:r w:rsidR="009E35E5" w:rsidRPr="008D3B9F">
        <w:rPr>
          <w:rFonts w:ascii="Times New Roman" w:cs="Times New Roman" w:eastAsia="Calibri" w:hAnsi="Times New Roman"/>
          <w:iCs/>
          <w:sz w:val="30"/>
          <w:szCs w:val="30"/>
          <w:lang w:eastAsia="ru-RU"/>
        </w:rPr>
        <w:t xml:space="preserve"> из Единого федерального реестра сведений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о банкротстве, размещенного в сети Интернет, и (или) выписок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из ЕГРЮЛ/ЕГРИП, размещенных в сети Интернет на официальном сайте Федеральной налоговой службы, и (или) сведений, полученных путем направления межведомственного запроса в территориальный орган Федеральной налоговой службы по Красноярскому краю, для проверки соответствия требованиям, указанным в подпункте 8 пункта </w:t>
      </w:r>
      <w:r w:rsidR="00CE2E73" w:rsidRPr="008D3B9F">
        <w:rPr>
          <w:rFonts w:ascii="Times New Roman" w:cs="Times New Roman" w:eastAsia="Calibri" w:hAnsi="Times New Roman"/>
          <w:iCs/>
          <w:sz w:val="30"/>
          <w:szCs w:val="30"/>
          <w:lang w:eastAsia="ru-RU"/>
        </w:rPr>
        <w:t>55</w:t>
      </w:r>
      <w:r w:rsidR="009E35E5" w:rsidRPr="008D3B9F">
        <w:rPr>
          <w:rFonts w:ascii="Times New Roman" w:cs="Times New Roman" w:eastAsia="Calibri" w:hAnsi="Times New Roman"/>
          <w:iCs/>
          <w:sz w:val="30"/>
          <w:szCs w:val="30"/>
          <w:lang w:eastAsia="ru-RU"/>
        </w:rPr>
        <w:t xml:space="preserve"> настоящего Положения;</w:t>
      </w:r>
      <w:proofErr w:type="gramEnd"/>
    </w:p>
    <w:p w:rsidP="000F3550"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bookmarkStart w:id="92" w:name="P251"/>
      <w:bookmarkEnd w:id="92"/>
      <w:r w:rsidRPr="008D3B9F">
        <w:rPr>
          <w:rFonts w:ascii="Times New Roman" w:cs="Times New Roman" w:eastAsia="Calibri" w:hAnsi="Times New Roman"/>
          <w:iCs/>
          <w:sz w:val="30"/>
          <w:szCs w:val="30"/>
          <w:lang w:eastAsia="ru-RU"/>
        </w:rPr>
        <w:t xml:space="preserve">9) выписки из электронного сервиса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Реестр дисквалифицированных лиц</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или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Прозрачный бизнес</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размещенного в сети Интернет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9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600423" w:rsidR="009E35E5" w:rsidRDefault="009E35E5" w:rsidRPr="008D3B9F">
      <w:pPr>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10) сведений из Единого реестра субъектов малого и среднего предпринимательства и (или) Единого реестра субъектов малого</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 и среднего предпринимательства </w:t>
      </w:r>
      <w:r w:rsidR="00600423">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получателей поддержки, размещенных на официальном сайте Федеральной налоговой службы, с использованием распечатанных сведений, </w:t>
      </w:r>
      <w:proofErr w:type="gramStart"/>
      <w:r w:rsidRPr="008D3B9F">
        <w:rPr>
          <w:rFonts w:ascii="Times New Roman" w:cs="Times New Roman" w:eastAsia="Calibri" w:hAnsi="Times New Roman"/>
          <w:iCs/>
          <w:sz w:val="30"/>
          <w:szCs w:val="30"/>
          <w:lang w:eastAsia="ru-RU"/>
        </w:rPr>
        <w:t>оформленных</w:t>
      </w:r>
      <w:proofErr w:type="gramEnd"/>
      <w:r w:rsidRPr="008D3B9F">
        <w:rPr>
          <w:rFonts w:ascii="Times New Roman" w:cs="Times New Roman" w:eastAsia="Calibri" w:hAnsi="Times New Roman"/>
          <w:iCs/>
          <w:sz w:val="30"/>
          <w:szCs w:val="30"/>
          <w:lang w:eastAsia="ru-RU"/>
        </w:rPr>
        <w:t xml:space="preserve"> в том числе скриншотами экрана монитора, для проверки соответствия требованиям, указанным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в подпункте 10 пункта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0F3550" w:rsidR="009E35E5" w:rsidRDefault="009E35E5" w:rsidRPr="008D3B9F">
      <w:pPr>
        <w:widowControl w:val="false"/>
        <w:suppressAutoHyphens/>
        <w:autoSpaceDE w:val="false"/>
        <w:autoSpaceDN w:val="false"/>
        <w:spacing w:after="0" w:line="235" w:lineRule="auto"/>
        <w:ind w:firstLine="709"/>
        <w:jc w:val="both"/>
        <w:rPr>
          <w:rFonts w:ascii="Times New Roman" w:cs="Times New Roman" w:eastAsia="Calibri" w:hAnsi="Times New Roman"/>
          <w:iCs/>
          <w:sz w:val="30"/>
          <w:szCs w:val="30"/>
          <w:lang w:eastAsia="ru-RU"/>
        </w:rPr>
      </w:pPr>
      <w:bookmarkStart w:id="93" w:name="P252"/>
      <w:bookmarkStart w:id="94" w:name="P253"/>
      <w:bookmarkStart w:id="95" w:name="P27"/>
      <w:bookmarkEnd w:id="93"/>
      <w:bookmarkEnd w:id="94"/>
      <w:r w:rsidRPr="008D3B9F">
        <w:rPr>
          <w:rFonts w:ascii="Times New Roman" w:cs="Times New Roman" w:eastAsia="Calibri" w:hAnsi="Times New Roman"/>
          <w:iCs/>
          <w:sz w:val="30"/>
          <w:szCs w:val="30"/>
          <w:lang w:eastAsia="ru-RU"/>
        </w:rPr>
        <w:t xml:space="preserve">Участник </w:t>
      </w:r>
      <w:r w:rsidR="00D133AB" w:rsidRPr="008D3B9F">
        <w:rPr>
          <w:rFonts w:ascii="Times New Roman" w:cs="Times New Roman" w:eastAsia="Calibri" w:hAnsi="Times New Roman"/>
          <w:iCs/>
          <w:sz w:val="30"/>
          <w:szCs w:val="30"/>
          <w:lang w:eastAsia="ru-RU"/>
        </w:rPr>
        <w:t xml:space="preserve">конкурсного </w:t>
      </w:r>
      <w:r w:rsidRPr="008D3B9F">
        <w:rPr>
          <w:rFonts w:ascii="Times New Roman" w:cs="Times New Roman" w:eastAsia="Calibri" w:hAnsi="Times New Roman"/>
          <w:iCs/>
          <w:sz w:val="30"/>
          <w:szCs w:val="30"/>
          <w:lang w:eastAsia="ru-RU"/>
        </w:rPr>
        <w:t xml:space="preserve">отбора вправе по собственной инициативе представить в составе заявки сведения (документы), указанные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подпунктах 1</w:t>
      </w:r>
      <w:r w:rsidR="00A81500">
        <w:rPr>
          <w:rFonts w:ascii="Times New Roman" w:cs="Times New Roman" w:eastAsia="Calibri" w:hAnsi="Times New Roman"/>
          <w:iCs/>
          <w:sz w:val="30"/>
          <w:szCs w:val="30"/>
          <w:lang w:eastAsia="ru-RU"/>
        </w:rPr>
        <w:t>–</w:t>
      </w:r>
      <w:hyperlink w:anchor="P251">
        <w:r w:rsidRPr="008D3B9F">
          <w:rPr>
            <w:rFonts w:ascii="Times New Roman" w:cs="Times New Roman" w:eastAsia="Calibri" w:hAnsi="Times New Roman"/>
            <w:iCs/>
            <w:sz w:val="30"/>
            <w:szCs w:val="30"/>
            <w:lang w:eastAsia="ru-RU"/>
          </w:rPr>
          <w:t>10</w:t>
        </w:r>
      </w:hyperlink>
      <w:r w:rsidRPr="008D3B9F">
        <w:rPr>
          <w:rFonts w:ascii="Times New Roman" w:cs="Times New Roman" w:eastAsia="Calibri" w:hAnsi="Times New Roman"/>
          <w:iCs/>
          <w:sz w:val="30"/>
          <w:szCs w:val="30"/>
          <w:lang w:eastAsia="ru-RU"/>
        </w:rPr>
        <w:t xml:space="preserve"> настоящего пункта.</w:t>
      </w:r>
    </w:p>
    <w:bookmarkEnd w:id="95"/>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70</w:t>
      </w:r>
      <w:r w:rsidR="009E35E5" w:rsidRPr="008D3B9F">
        <w:rPr>
          <w:rFonts w:ascii="Times New Roman" w:cs="Times New Roman" w:eastAsia="Calibri" w:hAnsi="Times New Roman"/>
          <w:iCs/>
          <w:sz w:val="30"/>
          <w:szCs w:val="30"/>
          <w:lang w:eastAsia="ru-RU"/>
        </w:rPr>
        <w:t>.</w:t>
      </w:r>
      <w:r w:rsidR="000F355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Основаниями для отклонения заявок при проведении конкурсного отбора являются:</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6" w:name="P254"/>
      <w:bookmarkEnd w:id="96"/>
      <w:r w:rsidRPr="008D3B9F">
        <w:rPr>
          <w:rFonts w:ascii="Times New Roman" w:cs="Times New Roman" w:eastAsia="Calibri" w:hAnsi="Times New Roman"/>
          <w:iCs/>
          <w:sz w:val="30"/>
          <w:szCs w:val="30"/>
          <w:lang w:eastAsia="ru-RU"/>
        </w:rPr>
        <w:t>1) подача участником конкурсного отбора заявки после даты и (или) времени, определенных для подачи заявок;</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2) несоответствие участника конкурсного отбора категориям и (или) требованиям, установленным </w:t>
      </w:r>
      <w:hyperlink w:anchor="P10" w:history="true">
        <w:r w:rsidRPr="008D3B9F">
          <w:rPr>
            <w:rFonts w:ascii="Times New Roman" w:cs="Times New Roman" w:eastAsia="Calibri" w:hAnsi="Times New Roman"/>
            <w:iCs/>
            <w:sz w:val="30"/>
            <w:szCs w:val="30"/>
            <w:lang w:eastAsia="ru-RU"/>
          </w:rPr>
          <w:t xml:space="preserve">пунктом </w:t>
        </w:r>
        <w:r w:rsidR="00545FD4" w:rsidRPr="008D3B9F">
          <w:rPr>
            <w:rFonts w:ascii="Times New Roman" w:cs="Times New Roman" w:eastAsia="Calibri" w:hAnsi="Times New Roman"/>
            <w:iCs/>
            <w:sz w:val="30"/>
            <w:szCs w:val="30"/>
            <w:lang w:eastAsia="ru-RU"/>
          </w:rPr>
          <w:t>53</w:t>
        </w:r>
      </w:hyperlink>
      <w:r w:rsidRPr="008D3B9F">
        <w:rPr>
          <w:rFonts w:ascii="Times New Roman" w:cs="Times New Roman" w:eastAsia="Calibri" w:hAnsi="Times New Roman"/>
          <w:iCs/>
          <w:sz w:val="30"/>
          <w:szCs w:val="30"/>
          <w:lang w:eastAsia="ru-RU"/>
        </w:rPr>
        <w:t xml:space="preserve">, и (или) </w:t>
      </w:r>
      <w:hyperlink w:anchor="P11" w:history="true">
        <w:r w:rsidRPr="008D3B9F">
          <w:rPr>
            <w:rFonts w:ascii="Times New Roman" w:cs="Times New Roman" w:eastAsia="Calibri" w:hAnsi="Times New Roman"/>
            <w:iCs/>
            <w:sz w:val="30"/>
            <w:szCs w:val="30"/>
            <w:lang w:eastAsia="ru-RU"/>
          </w:rPr>
          <w:t xml:space="preserve">пунктом </w:t>
        </w:r>
        <w:r w:rsidR="00EE2622" w:rsidRPr="008D3B9F">
          <w:rPr>
            <w:rFonts w:ascii="Times New Roman" w:cs="Times New Roman" w:eastAsia="Calibri" w:hAnsi="Times New Roman"/>
            <w:iCs/>
            <w:sz w:val="30"/>
            <w:szCs w:val="30"/>
            <w:lang w:eastAsia="ru-RU"/>
          </w:rPr>
          <w:t>54</w:t>
        </w:r>
      </w:hyperlink>
      <w:r w:rsidRPr="008D3B9F">
        <w:rPr>
          <w:rFonts w:ascii="Times New Roman" w:cs="Times New Roman" w:eastAsia="Calibri" w:hAnsi="Times New Roman"/>
          <w:iCs/>
          <w:sz w:val="30"/>
          <w:szCs w:val="30"/>
          <w:lang w:eastAsia="ru-RU"/>
        </w:rPr>
        <w:t xml:space="preserve">, и (или) пунктом </w:t>
      </w:r>
      <w:r w:rsidR="00CE2E73" w:rsidRPr="008D3B9F">
        <w:rPr>
          <w:rFonts w:ascii="Times New Roman" w:cs="Times New Roman" w:eastAsia="Calibri" w:hAnsi="Times New Roman"/>
          <w:iCs/>
          <w:sz w:val="30"/>
          <w:szCs w:val="30"/>
          <w:lang w:eastAsia="ru-RU"/>
        </w:rPr>
        <w:t>55</w:t>
      </w:r>
      <w:r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3</w:t>
      </w:r>
      <w:r w:rsidR="009E35E5" w:rsidRPr="008D3B9F">
        <w:rPr>
          <w:rFonts w:ascii="Times New Roman" w:cs="Times New Roman" w:eastAsia="Calibri" w:hAnsi="Times New Roman"/>
          <w:iCs/>
          <w:sz w:val="30"/>
          <w:szCs w:val="30"/>
          <w:lang w:eastAsia="ru-RU"/>
        </w:rPr>
        <w:t>) </w:t>
      </w:r>
      <w:r w:rsidR="007C615F" w:rsidRPr="008D3B9F">
        <w:rPr>
          <w:rFonts w:ascii="Times New Roman" w:cs="Times New Roman" w:eastAsia="Calibri" w:hAnsi="Times New Roman"/>
          <w:iCs/>
          <w:sz w:val="30"/>
          <w:szCs w:val="30"/>
          <w:lang w:eastAsia="ru-RU"/>
        </w:rPr>
        <w:t>не</w:t>
      </w:r>
      <w:r w:rsidR="009E35E5" w:rsidRPr="008D3B9F">
        <w:rPr>
          <w:rFonts w:ascii="Times New Roman" w:cs="Times New Roman" w:eastAsia="Calibri" w:hAnsi="Times New Roman"/>
          <w:iCs/>
          <w:sz w:val="30"/>
          <w:szCs w:val="30"/>
          <w:lang w:eastAsia="ru-RU"/>
        </w:rPr>
        <w:t xml:space="preserve">соответствие заявки участника конкурсного отбора требованиям, установленным </w:t>
      </w:r>
      <w:hyperlink w:anchor="P13" w:history="true">
        <w:r w:rsidR="009E35E5" w:rsidRPr="008D3B9F">
          <w:rPr>
            <w:rFonts w:ascii="Times New Roman" w:cs="Times New Roman" w:eastAsia="Calibri" w:hAnsi="Times New Roman"/>
            <w:iCs/>
            <w:sz w:val="30"/>
            <w:szCs w:val="30"/>
            <w:lang w:eastAsia="ru-RU"/>
          </w:rPr>
          <w:t xml:space="preserve">пунктами </w:t>
        </w:r>
        <w:r w:rsidR="00EE2622" w:rsidRPr="008D3B9F">
          <w:rPr>
            <w:rFonts w:ascii="Times New Roman" w:cs="Times New Roman" w:eastAsia="Calibri" w:hAnsi="Times New Roman"/>
            <w:iCs/>
            <w:sz w:val="30"/>
            <w:szCs w:val="30"/>
            <w:lang w:eastAsia="ru-RU"/>
          </w:rPr>
          <w:t>57</w:t>
        </w:r>
      </w:hyperlink>
      <w:r w:rsidR="009E35E5" w:rsidRPr="008D3B9F">
        <w:rPr>
          <w:rFonts w:ascii="Times New Roman" w:cs="Times New Roman" w:eastAsia="Calibri" w:hAnsi="Times New Roman"/>
          <w:iCs/>
          <w:sz w:val="30"/>
          <w:szCs w:val="30"/>
          <w:lang w:eastAsia="ru-RU"/>
        </w:rPr>
        <w:t xml:space="preserve">, </w:t>
      </w:r>
      <w:r w:rsidR="00EE2622" w:rsidRPr="008D3B9F">
        <w:rPr>
          <w:rFonts w:ascii="Times New Roman" w:cs="Times New Roman" w:eastAsia="Calibri" w:hAnsi="Times New Roman"/>
          <w:iCs/>
          <w:sz w:val="30"/>
          <w:szCs w:val="30"/>
          <w:lang w:eastAsia="ru-RU"/>
        </w:rPr>
        <w:t xml:space="preserve">60 </w:t>
      </w:r>
      <w:r w:rsidR="009E35E5" w:rsidRPr="008D3B9F">
        <w:rPr>
          <w:rFonts w:ascii="Times New Roman" w:cs="Times New Roman" w:eastAsia="Calibri" w:hAnsi="Times New Roman"/>
          <w:iCs/>
          <w:sz w:val="30"/>
          <w:szCs w:val="30"/>
          <w:lang w:eastAsia="ru-RU"/>
        </w:rPr>
        <w:t>настоящего Положения;</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4</w:t>
      </w:r>
      <w:r w:rsidR="009E35E5" w:rsidRPr="008D3B9F">
        <w:rPr>
          <w:rFonts w:ascii="Times New Roman" w:cs="Times New Roman" w:eastAsia="Calibri" w:hAnsi="Times New Roman"/>
          <w:iCs/>
          <w:sz w:val="30"/>
          <w:szCs w:val="30"/>
          <w:lang w:eastAsia="ru-RU"/>
        </w:rPr>
        <w:t>) непредставление (представление не в полном объеме) документов, указанных в объявлении о проведении конкурсного отбора, предусмотренных настоящим Положением;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5</w:t>
      </w:r>
      <w:r w:rsidR="009E35E5" w:rsidRPr="008D3B9F">
        <w:rPr>
          <w:rFonts w:ascii="Times New Roman" w:cs="Times New Roman" w:eastAsia="Calibri" w:hAnsi="Times New Roman"/>
          <w:iCs/>
          <w:sz w:val="30"/>
          <w:szCs w:val="30"/>
          <w:lang w:eastAsia="ru-RU"/>
        </w:rPr>
        <w:t>) несоответствие представленных участником конкурсного отбора заявок и (или) документов требованиям, установленным в объявлении</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о проведении конкурсного отбора, предусмотренных настоящим Положением;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6</w:t>
      </w:r>
      <w:r w:rsidR="009E35E5" w:rsidRPr="008D3B9F">
        <w:rPr>
          <w:rFonts w:ascii="Times New Roman" w:cs="Times New Roman" w:eastAsia="Calibri" w:hAnsi="Times New Roman"/>
          <w:iCs/>
          <w:sz w:val="30"/>
          <w:szCs w:val="30"/>
          <w:lang w:eastAsia="ru-RU"/>
        </w:rPr>
        <w:t xml:space="preserve">) недостоверность информации, содержащейся в документах, представленных участником конкурсного </w:t>
      </w:r>
      <w:proofErr w:type="gramStart"/>
      <w:r w:rsidR="009E35E5" w:rsidRPr="008D3B9F">
        <w:rPr>
          <w:rFonts w:ascii="Times New Roman" w:cs="Times New Roman" w:eastAsia="Calibri" w:hAnsi="Times New Roman"/>
          <w:iCs/>
          <w:sz w:val="30"/>
          <w:szCs w:val="30"/>
          <w:lang w:eastAsia="ru-RU"/>
        </w:rPr>
        <w:t>отбора</w:t>
      </w:r>
      <w:proofErr w:type="gramEnd"/>
      <w:r w:rsidR="009E35E5" w:rsidRPr="008D3B9F">
        <w:rPr>
          <w:rFonts w:ascii="Times New Roman" w:cs="Times New Roman" w:eastAsia="Calibri" w:hAnsi="Times New Roman"/>
          <w:iCs/>
          <w:sz w:val="30"/>
          <w:szCs w:val="30"/>
          <w:lang w:eastAsia="ru-RU"/>
        </w:rPr>
        <w:t xml:space="preserve"> в целях подтверждения соответствия установленным настоящим Положением требованиям;</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w:t>
      </w:r>
      <w:r w:rsidR="009E35E5" w:rsidRPr="008D3B9F">
        <w:rPr>
          <w:rFonts w:ascii="Times New Roman" w:cs="Times New Roman" w:eastAsia="Calibri" w:hAnsi="Times New Roman"/>
          <w:iCs/>
          <w:sz w:val="30"/>
          <w:szCs w:val="30"/>
          <w:lang w:eastAsia="ru-RU"/>
        </w:rPr>
        <w:t xml:space="preserve">) наличие в составе заявки противоречивых сведений, влекущих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за собой невозможность правомерной оценки соответствия заявки категориям и требованиям проведения конкурсного отбора, условиям предоставления гранта;</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8</w:t>
      </w:r>
      <w:r w:rsidR="009E35E5" w:rsidRPr="008D3B9F">
        <w:rPr>
          <w:rFonts w:ascii="Times New Roman" w:cs="Times New Roman" w:eastAsia="Calibri" w:hAnsi="Times New Roman"/>
          <w:iCs/>
          <w:sz w:val="30"/>
          <w:szCs w:val="30"/>
          <w:lang w:eastAsia="ru-RU"/>
        </w:rPr>
        <w:t>) в текущем финансовом году до даты подачи заявки в отношении участника конкурсного отбора было принято решение об оказании аналогичной поддержки (услуги) и сроки ее оказания не истекли;</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roofErr w:type="gramStart"/>
      <w:r w:rsidRPr="008D3B9F">
        <w:rPr>
          <w:rFonts w:ascii="Times New Roman" w:cs="Times New Roman" w:eastAsia="Calibri" w:hAnsi="Times New Roman"/>
          <w:iCs/>
          <w:sz w:val="30"/>
          <w:szCs w:val="30"/>
          <w:lang w:eastAsia="ru-RU"/>
        </w:rPr>
        <w:t>9</w:t>
      </w:r>
      <w:r w:rsidR="009E35E5" w:rsidRPr="008D3B9F">
        <w:rPr>
          <w:rFonts w:ascii="Times New Roman" w:cs="Times New Roman" w:eastAsia="Calibri" w:hAnsi="Times New Roman"/>
          <w:iCs/>
          <w:sz w:val="30"/>
          <w:szCs w:val="30"/>
          <w:lang w:eastAsia="ru-RU"/>
        </w:rPr>
        <w:t>) с даты признания</w:t>
      </w:r>
      <w:r w:rsidRPr="008D3B9F">
        <w:rPr>
          <w:rFonts w:ascii="Times New Roman" w:cs="Times New Roman" w:eastAsia="Calibri" w:hAnsi="Times New Roman"/>
          <w:iCs/>
          <w:sz w:val="30"/>
          <w:szCs w:val="30"/>
          <w:lang w:eastAsia="ru-RU"/>
        </w:rPr>
        <w:t xml:space="preserve"> участника</w:t>
      </w:r>
      <w:r w:rsidR="009E35E5" w:rsidRPr="008D3B9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конкурсного отбора (получателя гранта) </w:t>
      </w:r>
      <w:r w:rsidR="009E35E5" w:rsidRPr="008D3B9F">
        <w:rPr>
          <w:rFonts w:ascii="Times New Roman" w:cs="Times New Roman" w:eastAsia="Calibri" w:hAnsi="Times New Roman"/>
          <w:iCs/>
          <w:sz w:val="30"/>
          <w:szCs w:val="30"/>
          <w:lang w:eastAsia="ru-RU"/>
        </w:rPr>
        <w:t>совершившим нарушение порядка и условий оказания поддержки прошло менее одного года, за исключением случая более раннего устранения получателем гранта такого нарушения при условии соблюдения им срока устранения такого нарушения, установленного главным распорядителем, оказавшим поддержку, и (или) органом муниципального финансового контроля, а в случае, если нарушение порядка и условий оказания поддержки связано</w:t>
      </w:r>
      <w:proofErr w:type="gramEnd"/>
      <w:r w:rsidR="009E35E5" w:rsidRPr="008D3B9F">
        <w:rPr>
          <w:rFonts w:ascii="Times New Roman" w:cs="Times New Roman" w:eastAsia="Calibri" w:hAnsi="Times New Roman"/>
          <w:iCs/>
          <w:sz w:val="30"/>
          <w:szCs w:val="30"/>
          <w:lang w:eastAsia="ru-RU"/>
        </w:rPr>
        <w:t xml:space="preserve"> с нецелевым использованием средств поддержки или представлением недостоверных сведений и документов, </w:t>
      </w:r>
      <w:proofErr w:type="gramStart"/>
      <w:r w:rsidR="009E35E5" w:rsidRPr="008D3B9F">
        <w:rPr>
          <w:rFonts w:ascii="Times New Roman" w:cs="Times New Roman" w:eastAsia="Calibri" w:hAnsi="Times New Roman"/>
          <w:iCs/>
          <w:sz w:val="30"/>
          <w:szCs w:val="30"/>
          <w:lang w:eastAsia="ru-RU"/>
        </w:rPr>
        <w:t>с даты признания</w:t>
      </w:r>
      <w:proofErr w:type="gramEnd"/>
      <w:r w:rsidR="009E35E5" w:rsidRPr="008D3B9F">
        <w:rPr>
          <w:rFonts w:ascii="Times New Roman" w:cs="Times New Roman" w:eastAsia="Calibri" w:hAnsi="Times New Roman"/>
          <w:iCs/>
          <w:sz w:val="30"/>
          <w:szCs w:val="30"/>
          <w:lang w:eastAsia="ru-RU"/>
        </w:rPr>
        <w:t xml:space="preserve"> получателя гранта совершившим такое нарушение прошло менее трех лет. Положения, предусмотренные настоящим подпунктом, распространяются на виды поддержки, в отношении которых главным распорядителем, оказавшим поддержку, и (или) органом муниципального финансового контроля выявлены нарушения получателем гранта порядка и условий оказания поддержки, в том числе в результате проверки;</w:t>
      </w:r>
    </w:p>
    <w:p w:rsidP="001D70C6" w:rsidR="009E35E5" w:rsidRDefault="00E22B72"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lastRenderedPageBreak/>
        <w:t>10</w:t>
      </w:r>
      <w:r w:rsidR="009E35E5" w:rsidRPr="008D3B9F">
        <w:rPr>
          <w:rFonts w:ascii="Times New Roman" w:cs="Times New Roman" w:eastAsia="Calibri" w:hAnsi="Times New Roman"/>
          <w:iCs/>
          <w:sz w:val="30"/>
          <w:szCs w:val="30"/>
          <w:lang w:eastAsia="ru-RU"/>
        </w:rPr>
        <w:t xml:space="preserve">) невыполнение условий </w:t>
      </w:r>
      <w:r w:rsidRPr="008D3B9F">
        <w:rPr>
          <w:rFonts w:ascii="Times New Roman" w:cs="Times New Roman" w:eastAsia="Calibri" w:hAnsi="Times New Roman"/>
          <w:iCs/>
          <w:sz w:val="30"/>
          <w:szCs w:val="30"/>
          <w:lang w:eastAsia="ru-RU"/>
        </w:rPr>
        <w:t>предоставления гранта</w:t>
      </w:r>
      <w:r w:rsidR="009E35E5" w:rsidRPr="008D3B9F">
        <w:rPr>
          <w:rFonts w:ascii="Times New Roman" w:cs="Times New Roman" w:eastAsia="Calibri" w:hAnsi="Times New Roman"/>
          <w:iCs/>
          <w:sz w:val="30"/>
          <w:szCs w:val="30"/>
          <w:lang w:eastAsia="ru-RU"/>
        </w:rPr>
        <w:t xml:space="preserve">, указанных </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в</w:t>
      </w:r>
      <w:r w:rsidR="00DC6940" w:rsidRPr="008D3B9F">
        <w:rPr>
          <w:rFonts w:ascii="Times New Roman" w:cs="Times New Roman" w:eastAsia="Calibri" w:hAnsi="Times New Roman"/>
          <w:iCs/>
          <w:sz w:val="30"/>
          <w:szCs w:val="30"/>
          <w:lang w:eastAsia="ru-RU"/>
        </w:rPr>
        <w:t xml:space="preserve"> пункте 81 настоящего Положения</w:t>
      </w:r>
      <w:r w:rsidR="009E35E5" w:rsidRPr="008D3B9F">
        <w:rPr>
          <w:rFonts w:ascii="Times New Roman" w:cs="Times New Roman" w:eastAsia="Calibri" w:hAnsi="Times New Roman"/>
          <w:iCs/>
          <w:sz w:val="30"/>
          <w:szCs w:val="30"/>
          <w:lang w:eastAsia="ru-RU"/>
        </w:rPr>
        <w:t>.</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7" w:name="P264"/>
      <w:bookmarkEnd w:id="97"/>
      <w:r w:rsidRPr="008D3B9F">
        <w:rPr>
          <w:rFonts w:ascii="Times New Roman" w:cs="Times New Roman" w:eastAsia="Calibri" w:hAnsi="Times New Roman"/>
          <w:iCs/>
          <w:sz w:val="30"/>
          <w:szCs w:val="30"/>
          <w:lang w:eastAsia="ru-RU"/>
        </w:rPr>
        <w:t>71</w:t>
      </w:r>
      <w:r w:rsidR="009E35E5" w:rsidRPr="008D3B9F">
        <w:rPr>
          <w:rFonts w:ascii="Times New Roman" w:cs="Times New Roman" w:eastAsia="Calibri" w:hAnsi="Times New Roman"/>
          <w:iCs/>
          <w:sz w:val="30"/>
          <w:szCs w:val="30"/>
          <w:lang w:eastAsia="ru-RU"/>
        </w:rPr>
        <w:t xml:space="preserve">. Оператор грантов на основании протокола подведения итогов конкурса в течение двух рабочих дней, следующих за датой формирования протокола подведения итогов конкурсного отбора, направляет участникам конкурсного отбора уведомления об отклонении заявки с указанием оснований, установленных </w:t>
      </w:r>
      <w:hyperlink w:anchor="P27" w:history="true">
        <w:r w:rsidR="009E35E5" w:rsidRPr="008D3B9F">
          <w:rPr>
            <w:rFonts w:ascii="Times New Roman" w:cs="Times New Roman" w:eastAsia="Calibri" w:hAnsi="Times New Roman"/>
            <w:iCs/>
            <w:sz w:val="30"/>
            <w:szCs w:val="30"/>
            <w:lang w:eastAsia="ru-RU"/>
          </w:rPr>
          <w:t xml:space="preserve">пунктом </w:t>
        </w:r>
      </w:hyperlink>
      <w:r w:rsidR="00A94DAB" w:rsidRPr="008D3B9F">
        <w:rPr>
          <w:rFonts w:ascii="Times New Roman" w:cs="Times New Roman" w:eastAsia="Calibri" w:hAnsi="Times New Roman"/>
          <w:iCs/>
          <w:sz w:val="30"/>
          <w:szCs w:val="30"/>
          <w:lang w:eastAsia="ru-RU"/>
        </w:rPr>
        <w:t>70</w:t>
      </w:r>
      <w:r w:rsidR="009E35E5" w:rsidRPr="008D3B9F">
        <w:rPr>
          <w:rFonts w:ascii="Times New Roman" w:cs="Times New Roman" w:eastAsia="Calibri" w:hAnsi="Times New Roman"/>
          <w:iCs/>
          <w:sz w:val="30"/>
          <w:szCs w:val="30"/>
          <w:lang w:eastAsia="ru-RU"/>
        </w:rPr>
        <w:t xml:space="preserve"> настоящего Положения.</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98" w:name="P265"/>
      <w:bookmarkEnd w:id="98"/>
      <w:r w:rsidRPr="008D3B9F">
        <w:rPr>
          <w:rFonts w:ascii="Times New Roman" w:cs="Times New Roman" w:eastAsia="Calibri" w:hAnsi="Times New Roman"/>
          <w:iCs/>
          <w:sz w:val="30"/>
          <w:szCs w:val="30"/>
          <w:lang w:eastAsia="ru-RU"/>
        </w:rPr>
        <w:t>72</w:t>
      </w:r>
      <w:r w:rsidR="009E35E5" w:rsidRPr="008D3B9F">
        <w:rPr>
          <w:rFonts w:ascii="Times New Roman" w:cs="Times New Roman" w:eastAsia="Calibri" w:hAnsi="Times New Roman"/>
          <w:iCs/>
          <w:sz w:val="30"/>
          <w:szCs w:val="30"/>
          <w:lang w:eastAsia="ru-RU"/>
        </w:rPr>
        <w:t xml:space="preserve">. </w:t>
      </w:r>
      <w:bookmarkStart w:id="99" w:name="_Hlk224823185"/>
      <w:r w:rsidR="009E35E5" w:rsidRPr="008D3B9F">
        <w:rPr>
          <w:rFonts w:ascii="Times New Roman" w:cs="Times New Roman" w:eastAsia="Calibri" w:hAnsi="Times New Roman"/>
          <w:iCs/>
          <w:sz w:val="30"/>
          <w:szCs w:val="30"/>
          <w:lang w:eastAsia="ru-RU"/>
        </w:rPr>
        <w:t xml:space="preserve">Решение о предоставлении гранта на основании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принимается оператором грантов</w:t>
      </w:r>
      <w:r w:rsidR="00A81500">
        <w:rPr>
          <w:rFonts w:ascii="Times New Roman" w:cs="Times New Roman" w:eastAsia="Calibri" w:hAnsi="Times New Roman"/>
          <w:iCs/>
          <w:sz w:val="30"/>
          <w:szCs w:val="30"/>
          <w:lang w:eastAsia="ru-RU"/>
        </w:rPr>
        <w:t xml:space="preserve">              </w:t>
      </w:r>
      <w:r w:rsidR="009E35E5" w:rsidRPr="008D3B9F">
        <w:rPr>
          <w:rFonts w:ascii="Times New Roman" w:cs="Times New Roman" w:eastAsia="Calibri" w:hAnsi="Times New Roman"/>
          <w:iCs/>
          <w:sz w:val="30"/>
          <w:szCs w:val="30"/>
          <w:lang w:eastAsia="ru-RU"/>
        </w:rPr>
        <w:t xml:space="preserve"> в течени</w:t>
      </w:r>
      <w:r w:rsidR="009A1F6E" w:rsidRPr="008D3B9F">
        <w:rPr>
          <w:rFonts w:ascii="Times New Roman" w:cs="Times New Roman" w:eastAsia="Calibri" w:hAnsi="Times New Roman"/>
          <w:iCs/>
          <w:sz w:val="30"/>
          <w:szCs w:val="30"/>
          <w:lang w:eastAsia="ru-RU"/>
        </w:rPr>
        <w:t>е</w:t>
      </w:r>
      <w:r w:rsidR="009E35E5" w:rsidRPr="008D3B9F">
        <w:rPr>
          <w:rFonts w:ascii="Times New Roman" w:cs="Times New Roman" w:eastAsia="Calibri" w:hAnsi="Times New Roman"/>
          <w:iCs/>
          <w:sz w:val="30"/>
          <w:szCs w:val="30"/>
          <w:lang w:eastAsia="ru-RU"/>
        </w:rPr>
        <w:t xml:space="preserve"> трех рабочих дней с даты </w:t>
      </w:r>
      <w:proofErr w:type="gramStart"/>
      <w:r w:rsidR="009E35E5" w:rsidRPr="008D3B9F">
        <w:rPr>
          <w:rFonts w:ascii="Times New Roman" w:cs="Times New Roman" w:eastAsia="Calibri" w:hAnsi="Times New Roman"/>
          <w:iCs/>
          <w:sz w:val="30"/>
          <w:szCs w:val="30"/>
          <w:lang w:eastAsia="ru-RU"/>
        </w:rPr>
        <w:t xml:space="preserve">размещения протокола подведения итогов </w:t>
      </w:r>
      <w:r w:rsidR="00E22B72" w:rsidRPr="008D3B9F">
        <w:rPr>
          <w:rFonts w:ascii="Times New Roman" w:cs="Times New Roman" w:eastAsia="Calibri" w:hAnsi="Times New Roman"/>
          <w:iCs/>
          <w:sz w:val="30"/>
          <w:szCs w:val="30"/>
          <w:lang w:eastAsia="ru-RU"/>
        </w:rPr>
        <w:t>конкурсного отбора</w:t>
      </w:r>
      <w:proofErr w:type="gramEnd"/>
      <w:r w:rsidR="009E35E5" w:rsidRPr="008D3B9F">
        <w:rPr>
          <w:rFonts w:ascii="Times New Roman" w:cs="Times New Roman" w:eastAsia="Calibri" w:hAnsi="Times New Roman"/>
          <w:iCs/>
          <w:sz w:val="30"/>
          <w:szCs w:val="30"/>
          <w:lang w:eastAsia="ru-RU"/>
        </w:rPr>
        <w:t xml:space="preserve">. </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Решение о предоставлении гранта подлежит размещению на едином портале и на сайте оператора грантов</w:t>
      </w:r>
      <w:r w:rsidR="00E22B72" w:rsidRPr="008D3B9F">
        <w:rPr>
          <w:rFonts w:ascii="Times New Roman" w:cs="Times New Roman" w:eastAsia="Calibri" w:hAnsi="Times New Roman"/>
          <w:iCs/>
          <w:sz w:val="30"/>
          <w:szCs w:val="30"/>
          <w:lang w:eastAsia="ru-RU"/>
        </w:rPr>
        <w:t xml:space="preserve"> не позднее одного рабочего дня </w:t>
      </w:r>
      <w:r w:rsidR="00A81500">
        <w:rPr>
          <w:rFonts w:ascii="Times New Roman" w:cs="Times New Roman" w:eastAsia="Calibri" w:hAnsi="Times New Roman"/>
          <w:iCs/>
          <w:sz w:val="30"/>
          <w:szCs w:val="30"/>
          <w:lang w:eastAsia="ru-RU"/>
        </w:rPr>
        <w:t xml:space="preserve">              </w:t>
      </w:r>
      <w:r w:rsidR="00E22B72" w:rsidRPr="008D3B9F">
        <w:rPr>
          <w:rFonts w:ascii="Times New Roman" w:cs="Times New Roman" w:eastAsia="Calibri" w:hAnsi="Times New Roman"/>
          <w:iCs/>
          <w:sz w:val="30"/>
          <w:szCs w:val="30"/>
          <w:lang w:eastAsia="ru-RU"/>
        </w:rPr>
        <w:t xml:space="preserve">со дня </w:t>
      </w:r>
      <w:r w:rsidR="00CB104D" w:rsidRPr="008D3B9F">
        <w:rPr>
          <w:rFonts w:ascii="Times New Roman" w:cs="Times New Roman" w:eastAsia="Calibri" w:hAnsi="Times New Roman"/>
          <w:iCs/>
          <w:sz w:val="30"/>
          <w:szCs w:val="30"/>
          <w:lang w:eastAsia="ru-RU"/>
        </w:rPr>
        <w:t>принятия решения</w:t>
      </w:r>
      <w:r w:rsidRPr="008D3B9F">
        <w:rPr>
          <w:rFonts w:ascii="Times New Roman" w:cs="Times New Roman" w:eastAsia="Calibri" w:hAnsi="Times New Roman"/>
          <w:iCs/>
          <w:sz w:val="30"/>
          <w:szCs w:val="30"/>
          <w:lang w:eastAsia="ru-RU"/>
        </w:rPr>
        <w:t>.</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Решение о предоставлении гранта должно содержать перечень победителей</w:t>
      </w:r>
      <w:r w:rsidRPr="008D3B9F">
        <w:rPr>
          <w:rFonts w:ascii="Times New Roman" w:cs="Times New Roman" w:eastAsia="Times New Roman" w:hAnsi="Times New Roman"/>
          <w:sz w:val="30"/>
          <w:szCs w:val="30"/>
          <w:lang w:eastAsia="ru-RU"/>
        </w:rPr>
        <w:t xml:space="preserve"> </w:t>
      </w:r>
      <w:r w:rsidRPr="008D3B9F">
        <w:rPr>
          <w:rFonts w:ascii="Times New Roman" w:cs="Times New Roman" w:eastAsia="Calibri" w:hAnsi="Times New Roman"/>
          <w:iCs/>
          <w:sz w:val="30"/>
          <w:szCs w:val="30"/>
          <w:lang w:eastAsia="ru-RU"/>
        </w:rPr>
        <w:t>конкурсного отбора и размеры предоставляемого гранта каждому победителю конкурсного отбора.</w:t>
      </w:r>
    </w:p>
    <w:p w:rsidP="001D70C6" w:rsidR="009E35E5" w:rsidRDefault="00B10F01"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00" w:name="P267"/>
      <w:bookmarkEnd w:id="99"/>
      <w:bookmarkEnd w:id="100"/>
      <w:r w:rsidRPr="008D3B9F">
        <w:rPr>
          <w:rFonts w:ascii="Times New Roman" w:cs="Times New Roman" w:eastAsia="Calibri" w:hAnsi="Times New Roman"/>
          <w:iCs/>
          <w:sz w:val="30"/>
          <w:szCs w:val="30"/>
          <w:lang w:eastAsia="ru-RU"/>
        </w:rPr>
        <w:t>73</w:t>
      </w:r>
      <w:r w:rsidR="009E35E5" w:rsidRPr="008D3B9F">
        <w:rPr>
          <w:rFonts w:ascii="Times New Roman" w:cs="Times New Roman" w:eastAsia="Calibri" w:hAnsi="Times New Roman"/>
          <w:iCs/>
          <w:sz w:val="30"/>
          <w:szCs w:val="30"/>
          <w:lang w:eastAsia="ru-RU"/>
        </w:rPr>
        <w:t>.</w:t>
      </w:r>
      <w:r w:rsidR="00A81500">
        <w:rPr>
          <w:rFonts w:ascii="Times New Roman" w:cs="Times New Roman" w:eastAsia="Calibri" w:hAnsi="Times New Roman"/>
          <w:iCs/>
          <w:sz w:val="30"/>
          <w:szCs w:val="30"/>
          <w:lang w:eastAsia="ru-RU"/>
        </w:rPr>
        <w:t> </w:t>
      </w:r>
      <w:r w:rsidR="009E35E5" w:rsidRPr="008D3B9F">
        <w:rPr>
          <w:rFonts w:ascii="Times New Roman" w:cs="Times New Roman" w:eastAsia="Calibri" w:hAnsi="Times New Roman"/>
          <w:iCs/>
          <w:sz w:val="30"/>
          <w:szCs w:val="30"/>
          <w:lang w:eastAsia="ru-RU"/>
        </w:rPr>
        <w:t xml:space="preserve">Оператор грантов в течение двух рабочих дней со </w:t>
      </w:r>
      <w:proofErr w:type="gramStart"/>
      <w:r w:rsidR="009E35E5" w:rsidRPr="008D3B9F">
        <w:rPr>
          <w:rFonts w:ascii="Times New Roman" w:cs="Times New Roman" w:eastAsia="Calibri" w:hAnsi="Times New Roman"/>
          <w:iCs/>
          <w:sz w:val="30"/>
          <w:szCs w:val="30"/>
          <w:lang w:eastAsia="ru-RU"/>
        </w:rPr>
        <w:t>дня, следующего за днем принятия решения о предоставлении гранта уведомляет</w:t>
      </w:r>
      <w:proofErr w:type="gramEnd"/>
      <w:r w:rsidR="009E35E5" w:rsidRPr="008D3B9F">
        <w:rPr>
          <w:rFonts w:ascii="Times New Roman" w:cs="Times New Roman" w:eastAsia="Calibri" w:hAnsi="Times New Roman"/>
          <w:iCs/>
          <w:sz w:val="30"/>
          <w:szCs w:val="30"/>
          <w:lang w:eastAsia="ru-RU"/>
        </w:rPr>
        <w:t xml:space="preserve"> получателей гранта путем направления информационного сообщения на адрес электронной почты, указанный в заявке:</w:t>
      </w:r>
    </w:p>
    <w:p w:rsidP="001D70C6" w:rsidR="009E35E5" w:rsidRDefault="009E35E5"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1) о принятии решения о предоставлении гранта;</w:t>
      </w:r>
    </w:p>
    <w:p w:rsidP="001D70C6" w:rsidR="00A81500" w:rsidRDefault="009E35E5">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bookmarkStart w:id="101" w:name="P269"/>
      <w:bookmarkStart w:id="102" w:name="P30pp2"/>
      <w:bookmarkEnd w:id="101"/>
      <w:r w:rsidRPr="008D3B9F">
        <w:rPr>
          <w:rFonts w:ascii="Times New Roman" w:cs="Times New Roman" w:eastAsia="Calibri" w:hAnsi="Times New Roman"/>
          <w:iCs/>
          <w:sz w:val="30"/>
          <w:szCs w:val="30"/>
          <w:lang w:eastAsia="ru-RU"/>
        </w:rPr>
        <w:t>2)</w:t>
      </w:r>
      <w:bookmarkEnd w:id="102"/>
      <w:r w:rsidRPr="008D3B9F">
        <w:rPr>
          <w:rFonts w:ascii="Times New Roman" w:cs="Times New Roman" w:eastAsia="Calibri" w:hAnsi="Times New Roman"/>
          <w:iCs/>
          <w:sz w:val="30"/>
          <w:szCs w:val="30"/>
          <w:lang w:eastAsia="ru-RU"/>
        </w:rPr>
        <w:t xml:space="preserve"> о необходимости подписания с оператором грантов соглашения </w:t>
      </w:r>
      <w:r w:rsidR="00FA65AF">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о предоставлении гранта в течение 10 рабочих дней, следующих за датой направления в ГИИС </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Электронный бюджет</w:t>
      </w:r>
      <w:r w:rsidR="002063EF">
        <w:rPr>
          <w:rFonts w:ascii="Times New Roman" w:cs="Times New Roman" w:eastAsia="Calibri" w:hAnsi="Times New Roman"/>
          <w:iCs/>
          <w:sz w:val="30"/>
          <w:szCs w:val="30"/>
          <w:lang w:eastAsia="ru-RU"/>
        </w:rPr>
        <w:t>»</w:t>
      </w:r>
      <w:r w:rsidRPr="008D3B9F">
        <w:rPr>
          <w:rFonts w:ascii="Times New Roman" w:cs="Times New Roman" w:eastAsia="Calibri" w:hAnsi="Times New Roman"/>
          <w:iCs/>
          <w:sz w:val="30"/>
          <w:szCs w:val="30"/>
          <w:lang w:eastAsia="ru-RU"/>
        </w:rPr>
        <w:t xml:space="preserve"> уведомления, указанного </w:t>
      </w:r>
      <w:r w:rsidR="00A81500">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в настоящем пункте.</w:t>
      </w:r>
    </w:p>
    <w:p w:rsidP="001D70C6" w:rsidR="009E35E5" w:rsidRDefault="00B10F01">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74</w:t>
      </w:r>
      <w:r w:rsidR="009E35E5" w:rsidRPr="008D3B9F">
        <w:rPr>
          <w:rFonts w:ascii="Times New Roman" w:cs="Times New Roman" w:eastAsia="Calibri" w:hAnsi="Times New Roman"/>
          <w:iCs/>
          <w:sz w:val="30"/>
          <w:szCs w:val="30"/>
          <w:lang w:eastAsia="ru-RU"/>
        </w:rPr>
        <w:t xml:space="preserve">. Хранение протоколов вскрытия заявок, протоколов рассмотрения заявок, протоколов подведения итогов </w:t>
      </w:r>
      <w:r w:rsidR="00CB104D" w:rsidRPr="008D3B9F">
        <w:rPr>
          <w:rFonts w:ascii="Times New Roman" w:cs="Times New Roman" w:eastAsia="Calibri" w:hAnsi="Times New Roman"/>
          <w:iCs/>
          <w:sz w:val="30"/>
          <w:szCs w:val="30"/>
          <w:lang w:eastAsia="ru-RU"/>
        </w:rPr>
        <w:t>конкурсного отбора</w:t>
      </w:r>
      <w:r w:rsidR="009E35E5" w:rsidRPr="008D3B9F">
        <w:rPr>
          <w:rFonts w:ascii="Times New Roman" w:cs="Times New Roman" w:eastAsia="Calibri" w:hAnsi="Times New Roman"/>
          <w:iCs/>
          <w:sz w:val="30"/>
          <w:szCs w:val="30"/>
          <w:lang w:eastAsia="ru-RU"/>
        </w:rPr>
        <w:t xml:space="preserve"> осуществляется в порядке, определенном законодательством Российской Федерации об архивном деле и о государственной тайне.</w:t>
      </w:r>
    </w:p>
    <w:p w:rsidP="00A81500" w:rsidR="00A81500" w:rsidRDefault="00A81500" w:rsidRPr="008D3B9F">
      <w:pPr>
        <w:suppressAutoHyphens/>
        <w:autoSpaceDE w:val="false"/>
        <w:autoSpaceDN w:val="false"/>
        <w:spacing w:after="0" w:line="240" w:lineRule="auto"/>
        <w:ind w:firstLine="709"/>
        <w:jc w:val="both"/>
        <w:rPr>
          <w:rFonts w:ascii="Times New Roman" w:cs="Times New Roman" w:eastAsia="Calibri" w:hAnsi="Times New Roman"/>
          <w:iCs/>
          <w:sz w:val="30"/>
          <w:szCs w:val="30"/>
          <w:lang w:eastAsia="ru-RU"/>
        </w:rPr>
      </w:pPr>
    </w:p>
    <w:p w:rsidP="00A81500" w:rsidR="009E35E5" w:rsidRDefault="00D133AB">
      <w:pPr>
        <w:pStyle w:val="1"/>
        <w:suppressAutoHyphens/>
        <w:spacing w:after="0" w:afterAutospacing="false" w:before="0" w:beforeAutospacing="false"/>
        <w:jc w:val="center"/>
        <w:rPr>
          <w:rFonts w:eastAsia="Calibri"/>
          <w:b w:val="false"/>
          <w:bCs w:val="false"/>
          <w:iCs/>
          <w:kern w:val="0"/>
          <w:sz w:val="30"/>
          <w:szCs w:val="30"/>
        </w:rPr>
      </w:pPr>
      <w:r w:rsidRPr="008D3B9F">
        <w:rPr>
          <w:rFonts w:eastAsia="Calibri"/>
          <w:b w:val="false"/>
          <w:bCs w:val="false"/>
          <w:iCs/>
          <w:kern w:val="0"/>
          <w:sz w:val="30"/>
          <w:szCs w:val="30"/>
        </w:rPr>
        <w:t>VI. Условия и порядок предоставления гранта</w:t>
      </w:r>
    </w:p>
    <w:p w:rsidP="00A81500" w:rsidR="00A81500" w:rsidRDefault="00A81500" w:rsidRPr="008D3B9F">
      <w:pPr>
        <w:pStyle w:val="1"/>
        <w:suppressAutoHyphens/>
        <w:spacing w:after="0" w:afterAutospacing="false" w:before="0" w:beforeAutospacing="false"/>
        <w:jc w:val="center"/>
        <w:rPr>
          <w:rFonts w:eastAsia="Calibri"/>
          <w:b w:val="false"/>
          <w:bCs w:val="false"/>
          <w:iCs/>
          <w:kern w:val="0"/>
          <w:sz w:val="30"/>
          <w:szCs w:val="30"/>
        </w:rPr>
      </w:pP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03" w:name="P274"/>
      <w:bookmarkEnd w:id="103"/>
      <w:r w:rsidRPr="008D3B9F">
        <w:rPr>
          <w:rFonts w:ascii="Times New Roman" w:cs="Times New Roman" w:eastAsia="Calibri" w:hAnsi="Times New Roman"/>
          <w:iCs/>
          <w:sz w:val="30"/>
          <w:szCs w:val="30"/>
        </w:rPr>
        <w:t>75</w:t>
      </w:r>
      <w:r w:rsidR="009E35E5" w:rsidRPr="008D3B9F">
        <w:rPr>
          <w:rFonts w:ascii="Times New Roman" w:cs="Times New Roman" w:eastAsia="Calibri" w:hAnsi="Times New Roman"/>
          <w:iCs/>
          <w:sz w:val="30"/>
          <w:szCs w:val="30"/>
        </w:rPr>
        <w:t xml:space="preserve">. Размер гранта, предоставляемого одному получателю гранта, составляет не более 1 000,00 тыс. рублей. </w:t>
      </w:r>
      <w:proofErr w:type="gramStart"/>
      <w:r w:rsidR="009E35E5" w:rsidRPr="008D3B9F">
        <w:rPr>
          <w:rFonts w:ascii="Times New Roman" w:cs="Times New Roman" w:eastAsia="Calibri" w:hAnsi="Times New Roman"/>
          <w:iCs/>
          <w:sz w:val="30"/>
          <w:szCs w:val="30"/>
        </w:rPr>
        <w:t xml:space="preserve">При этом грант предоставляется в размере не более 70 процентов от общего объема инвестиционных расходов получателя гранта по направлениям, предусмотренным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r w:rsidR="009E35E5" w:rsidRPr="008D3B9F">
        <w:rPr>
          <w:rFonts w:ascii="Times New Roman" w:cs="Times New Roman" w:eastAsia="Calibri" w:hAnsi="Times New Roman"/>
          <w:iCs/>
          <w:sz w:val="30"/>
          <w:szCs w:val="30"/>
        </w:rPr>
        <w:t xml:space="preserve"> настоящего Положения и включенным в бизнес-план (далее – объем инвестиционных расходов на реализацию инвестиционного проекта, обеспечение которых планируется за счет средств гранта), </w:t>
      </w:r>
      <w:bookmarkStart w:id="104" w:name="P275"/>
      <w:bookmarkEnd w:id="104"/>
      <w:r w:rsidR="009E35E5" w:rsidRPr="008D3B9F">
        <w:rPr>
          <w:rFonts w:ascii="Times New Roman" w:cs="Times New Roman" w:eastAsia="Calibri" w:hAnsi="Times New Roman"/>
          <w:iCs/>
          <w:sz w:val="30"/>
          <w:szCs w:val="30"/>
        </w:rPr>
        <w:t xml:space="preserve">размер </w:t>
      </w:r>
      <w:proofErr w:type="spellStart"/>
      <w:r w:rsidR="009E35E5" w:rsidRPr="008D3B9F">
        <w:rPr>
          <w:rFonts w:ascii="Times New Roman" w:cs="Times New Roman" w:eastAsia="Calibri" w:hAnsi="Times New Roman"/>
          <w:iCs/>
          <w:sz w:val="30"/>
          <w:szCs w:val="30"/>
        </w:rPr>
        <w:t>софинансирования</w:t>
      </w:r>
      <w:proofErr w:type="spellEnd"/>
      <w:r w:rsidR="009E35E5" w:rsidRPr="008D3B9F">
        <w:rPr>
          <w:rFonts w:ascii="Times New Roman" w:cs="Times New Roman" w:eastAsia="Calibri" w:hAnsi="Times New Roman"/>
          <w:iCs/>
          <w:sz w:val="30"/>
          <w:szCs w:val="30"/>
        </w:rPr>
        <w:t xml:space="preserve">, привлеченного участником конкурсного отбора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lastRenderedPageBreak/>
        <w:t>от физических и (или) юридических лиц с использованием инвестиционных платформ, составляет</w:t>
      </w:r>
      <w:proofErr w:type="gramEnd"/>
      <w:r w:rsidR="009E35E5" w:rsidRPr="008D3B9F">
        <w:rPr>
          <w:rFonts w:ascii="Times New Roman" w:cs="Times New Roman" w:eastAsia="Calibri" w:hAnsi="Times New Roman"/>
          <w:iCs/>
          <w:sz w:val="30"/>
          <w:szCs w:val="30"/>
        </w:rPr>
        <w:t xml:space="preserve"> не менее 15 процентов от  суммы гранта (без учета комиссионных и иных сборов, удерживаемых операторами инвестиционных платформ), а количество </w:t>
      </w:r>
      <w:r w:rsidR="00A81500">
        <w:rPr>
          <w:rFonts w:ascii="Times New Roman" w:cs="Times New Roman" w:eastAsia="Calibri" w:hAnsi="Times New Roman"/>
          <w:iCs/>
          <w:sz w:val="30"/>
          <w:szCs w:val="30"/>
        </w:rPr>
        <w:t xml:space="preserve">физических </w:t>
      </w:r>
      <w:r w:rsidR="00FA65AF">
        <w:rPr>
          <w:rFonts w:ascii="Times New Roman" w:cs="Times New Roman" w:eastAsia="Calibri" w:hAnsi="Times New Roman"/>
          <w:iCs/>
          <w:sz w:val="30"/>
          <w:szCs w:val="30"/>
        </w:rPr>
        <w:t xml:space="preserve">                   </w:t>
      </w:r>
      <w:r w:rsidR="00A81500">
        <w:rPr>
          <w:rFonts w:ascii="Times New Roman" w:cs="Times New Roman" w:eastAsia="Calibri" w:hAnsi="Times New Roman"/>
          <w:iCs/>
          <w:sz w:val="30"/>
          <w:szCs w:val="30"/>
        </w:rPr>
        <w:t xml:space="preserve">и (или) юридических </w:t>
      </w:r>
      <w:r w:rsidR="009E35E5" w:rsidRPr="008D3B9F">
        <w:rPr>
          <w:rFonts w:ascii="Times New Roman" w:cs="Times New Roman" w:eastAsia="Calibri" w:hAnsi="Times New Roman"/>
          <w:iCs/>
          <w:sz w:val="30"/>
          <w:szCs w:val="30"/>
        </w:rPr>
        <w:t xml:space="preserve">лиц, направивших </w:t>
      </w:r>
      <w:proofErr w:type="spellStart"/>
      <w:r w:rsidR="009E35E5" w:rsidRPr="008D3B9F">
        <w:rPr>
          <w:rFonts w:ascii="Times New Roman" w:cs="Times New Roman" w:eastAsia="Calibri" w:hAnsi="Times New Roman"/>
          <w:iCs/>
          <w:sz w:val="30"/>
          <w:szCs w:val="30"/>
        </w:rPr>
        <w:t>софинансирование</w:t>
      </w:r>
      <w:proofErr w:type="spellEnd"/>
      <w:r w:rsidR="009E35E5" w:rsidRPr="008D3B9F">
        <w:rPr>
          <w:rFonts w:ascii="Times New Roman" w:cs="Times New Roman" w:eastAsia="Calibri" w:hAnsi="Times New Roman"/>
          <w:iCs/>
          <w:sz w:val="30"/>
          <w:szCs w:val="30"/>
        </w:rPr>
        <w:t xml:space="preserve"> через инвестиционные платформы, составляет не менее 10.</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Объем инвестиционных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 xml:space="preserve">анта, в целях определения доли </w:t>
      </w:r>
      <w:proofErr w:type="spellStart"/>
      <w:r w:rsidRPr="008D3B9F">
        <w:rPr>
          <w:rFonts w:ascii="Times New Roman" w:cs="Times New Roman" w:eastAsia="Calibri" w:hAnsi="Times New Roman"/>
          <w:iCs/>
          <w:sz w:val="30"/>
          <w:szCs w:val="30"/>
        </w:rPr>
        <w:t>софинансирования</w:t>
      </w:r>
      <w:proofErr w:type="spellEnd"/>
      <w:r w:rsidRPr="008D3B9F">
        <w:rPr>
          <w:rFonts w:ascii="Times New Roman" w:cs="Times New Roman" w:eastAsia="Calibri" w:hAnsi="Times New Roman"/>
          <w:iCs/>
          <w:sz w:val="30"/>
          <w:szCs w:val="30"/>
        </w:rPr>
        <w:t xml:space="preserve"> и размера гранта определяется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с учетом НДС – для получателя гранта, не являющегося плательщиком НДС, и без учета НДС – для получателя гранта, являющегося плательщиком НДС. </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76</w:t>
      </w:r>
      <w:r w:rsidR="009E35E5" w:rsidRPr="008D3B9F">
        <w:rPr>
          <w:rFonts w:ascii="Times New Roman" w:cs="Times New Roman" w:eastAsia="Calibri" w:hAnsi="Times New Roman"/>
          <w:iCs/>
          <w:sz w:val="30"/>
          <w:szCs w:val="30"/>
        </w:rPr>
        <w:t>. К направлениям инвестиционных расходов на реализацию инвестиционного проекта, обеспечение которых планируется за счет сре</w:t>
      </w:r>
      <w:proofErr w:type="gramStart"/>
      <w:r w:rsidR="009E35E5" w:rsidRPr="008D3B9F">
        <w:rPr>
          <w:rFonts w:ascii="Times New Roman" w:cs="Times New Roman" w:eastAsia="Calibri" w:hAnsi="Times New Roman"/>
          <w:iCs/>
          <w:sz w:val="30"/>
          <w:szCs w:val="30"/>
        </w:rPr>
        <w:t>дств гр</w:t>
      </w:r>
      <w:proofErr w:type="gramEnd"/>
      <w:r w:rsidR="009E35E5" w:rsidRPr="008D3B9F">
        <w:rPr>
          <w:rFonts w:ascii="Times New Roman" w:cs="Times New Roman" w:eastAsia="Calibri" w:hAnsi="Times New Roman"/>
          <w:iCs/>
          <w:sz w:val="30"/>
          <w:szCs w:val="30"/>
        </w:rPr>
        <w:t xml:space="preserve">анта, относятся расходы: </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05" w:name="P276"/>
      <w:bookmarkStart w:id="106" w:name="P33pp1"/>
      <w:bookmarkEnd w:id="105"/>
      <w:r w:rsidRPr="008D3B9F">
        <w:rPr>
          <w:rFonts w:ascii="Times New Roman" w:cs="Times New Roman" w:eastAsia="Calibri" w:hAnsi="Times New Roman"/>
          <w:iCs/>
          <w:sz w:val="30"/>
          <w:szCs w:val="30"/>
        </w:rPr>
        <w:t>1)</w:t>
      </w:r>
      <w:bookmarkEnd w:id="106"/>
      <w:r w:rsidRPr="008D3B9F">
        <w:rPr>
          <w:rFonts w:ascii="Times New Roman" w:cs="Times New Roman" w:eastAsia="Calibri" w:hAnsi="Times New Roman"/>
          <w:iCs/>
          <w:sz w:val="30"/>
          <w:szCs w:val="30"/>
        </w:rPr>
        <w:t xml:space="preserve"> на аренду и текущий ремонт зданий (помещений), модульных объектов, используемых для осуществления предпринимательской деятельности, включая приобретение строительных материалов, оборудования, необходимого для ремонта помещений, используемых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для осуществления предпринимательской деятельности</w:t>
      </w:r>
      <w:r w:rsidR="00CB104D" w:rsidRPr="008D3B9F">
        <w:rPr>
          <w:rFonts w:ascii="Times New Roman" w:cs="Times New Roman" w:eastAsia="Calibri" w:hAnsi="Times New Roman"/>
          <w:iCs/>
          <w:sz w:val="30"/>
          <w:szCs w:val="30"/>
        </w:rPr>
        <w:t>, в целях реализации инвестиционного проекта</w:t>
      </w:r>
      <w:r w:rsidRPr="008D3B9F">
        <w:rPr>
          <w:rFonts w:ascii="Times New Roman" w:cs="Times New Roman" w:eastAsia="Calibri" w:hAnsi="Times New Roman"/>
          <w:iCs/>
          <w:sz w:val="30"/>
          <w:szCs w:val="30"/>
        </w:rPr>
        <w:t>.</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Расходы на текущий ремонт зданий (помещений), модульных объектов, находящихся в аренде, подлежат финансовому обеспечению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за счет гранта при наличии в договоре аренды информации о праве арендатора (получателя гранта) на проведение текущего ремонта арендуемых зданий (помещений);</w:t>
      </w:r>
    </w:p>
    <w:p w:rsidP="00A81500" w:rsidR="009E35E5" w:rsidRDefault="009E35E5" w:rsidRPr="008D3B9F">
      <w:pPr>
        <w:pStyle w:val="ConsPlusNormal"/>
        <w:widowControl/>
        <w:tabs>
          <w:tab w:pos="993" w:val="left"/>
        </w:tabs>
        <w:suppressAutoHyphens/>
        <w:ind w:firstLine="709"/>
        <w:jc w:val="both"/>
        <w:rPr>
          <w:rFonts w:ascii="Times New Roman" w:cs="Times New Roman" w:eastAsia="Calibri" w:hAnsi="Times New Roman"/>
          <w:iCs/>
          <w:sz w:val="30"/>
          <w:szCs w:val="30"/>
        </w:rPr>
      </w:pPr>
      <w:bookmarkStart w:id="107" w:name="P278"/>
      <w:bookmarkStart w:id="108" w:name="P33pp2"/>
      <w:bookmarkEnd w:id="107"/>
      <w:r w:rsidRPr="008D3B9F">
        <w:rPr>
          <w:rFonts w:ascii="Times New Roman" w:cs="Times New Roman" w:eastAsia="Calibri" w:hAnsi="Times New Roman"/>
          <w:iCs/>
          <w:sz w:val="30"/>
          <w:szCs w:val="30"/>
        </w:rPr>
        <w:t>2)</w:t>
      </w:r>
      <w:bookmarkEnd w:id="108"/>
      <w:r w:rsidRPr="008D3B9F">
        <w:rPr>
          <w:rFonts w:ascii="Times New Roman" w:cs="Times New Roman" w:eastAsia="Calibri" w:hAnsi="Times New Roman"/>
          <w:iCs/>
          <w:sz w:val="30"/>
          <w:szCs w:val="30"/>
        </w:rPr>
        <w:t xml:space="preserve"> на приобретение модульных объектов, используемых </w:t>
      </w:r>
      <w:r w:rsidR="00A81500">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для осуществления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09" w:name="P33pp3"/>
      <w:r w:rsidRPr="008D3B9F">
        <w:rPr>
          <w:rFonts w:ascii="Times New Roman" w:cs="Times New Roman" w:eastAsia="Calibri" w:hAnsi="Times New Roman"/>
          <w:iCs/>
          <w:sz w:val="30"/>
          <w:szCs w:val="30"/>
        </w:rPr>
        <w:t>3)</w:t>
      </w:r>
      <w:bookmarkEnd w:id="109"/>
      <w:r w:rsidRPr="008D3B9F">
        <w:rPr>
          <w:rFonts w:ascii="Times New Roman" w:cs="Times New Roman" w:eastAsia="Calibri" w:hAnsi="Times New Roman"/>
          <w:iCs/>
          <w:sz w:val="30"/>
          <w:szCs w:val="30"/>
        </w:rPr>
        <w:t xml:space="preserve"> на приобретение оборудования, мебели, оргтехники, программного обеспечения, </w:t>
      </w:r>
      <w:proofErr w:type="gramStart"/>
      <w:r w:rsidRPr="008D3B9F">
        <w:rPr>
          <w:rFonts w:ascii="Times New Roman" w:cs="Times New Roman" w:eastAsia="Calibri" w:hAnsi="Times New Roman"/>
          <w:iCs/>
          <w:sz w:val="30"/>
          <w:szCs w:val="30"/>
        </w:rPr>
        <w:t>используемых</w:t>
      </w:r>
      <w:proofErr w:type="gramEnd"/>
      <w:r w:rsidRPr="008D3B9F">
        <w:rPr>
          <w:rFonts w:ascii="Times New Roman" w:cs="Times New Roman" w:eastAsia="Calibri" w:hAnsi="Times New Roman"/>
          <w:iCs/>
          <w:sz w:val="30"/>
          <w:szCs w:val="30"/>
        </w:rPr>
        <w:t xml:space="preserve"> для осуществления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0" w:name="P33pp4"/>
      <w:r w:rsidRPr="008D3B9F">
        <w:rPr>
          <w:rFonts w:ascii="Times New Roman" w:cs="Times New Roman" w:eastAsia="Calibri" w:hAnsi="Times New Roman"/>
          <w:iCs/>
          <w:sz w:val="30"/>
          <w:szCs w:val="30"/>
        </w:rPr>
        <w:t>4)</w:t>
      </w:r>
      <w:bookmarkEnd w:id="110"/>
      <w:r w:rsidRPr="008D3B9F">
        <w:rPr>
          <w:rFonts w:ascii="Times New Roman" w:cs="Times New Roman" w:eastAsia="Calibri" w:hAnsi="Times New Roman"/>
          <w:iCs/>
          <w:sz w:val="30"/>
          <w:szCs w:val="30"/>
        </w:rPr>
        <w:t> на выплату по передаче прав на франшизу (паушальный взнос);</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1" w:name="P281"/>
      <w:bookmarkStart w:id="112" w:name="P33pp5"/>
      <w:bookmarkEnd w:id="111"/>
      <w:r w:rsidRPr="008D3B9F">
        <w:rPr>
          <w:rFonts w:ascii="Times New Roman" w:cs="Times New Roman" w:eastAsia="Calibri" w:hAnsi="Times New Roman"/>
          <w:iCs/>
          <w:sz w:val="30"/>
          <w:szCs w:val="30"/>
        </w:rPr>
        <w:t>5)</w:t>
      </w:r>
      <w:bookmarkEnd w:id="112"/>
      <w:r w:rsidRPr="008D3B9F">
        <w:rPr>
          <w:rFonts w:ascii="Times New Roman" w:cs="Times New Roman" w:eastAsia="Calibri" w:hAnsi="Times New Roman"/>
          <w:iCs/>
          <w:sz w:val="30"/>
          <w:szCs w:val="30"/>
        </w:rPr>
        <w:t> на оформление результатов интеллектуальной деятельности, полученных при осуществлении предпринимательской деятельности;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3" w:name="P33pp6"/>
      <w:r w:rsidRPr="008D3B9F">
        <w:rPr>
          <w:rFonts w:ascii="Times New Roman" w:cs="Times New Roman" w:eastAsia="Calibri" w:hAnsi="Times New Roman"/>
          <w:iCs/>
          <w:sz w:val="30"/>
          <w:szCs w:val="30"/>
        </w:rPr>
        <w:t>6)</w:t>
      </w:r>
      <w:bookmarkEnd w:id="113"/>
      <w:r w:rsidRPr="008D3B9F">
        <w:rPr>
          <w:rFonts w:ascii="Times New Roman" w:cs="Times New Roman" w:eastAsia="Calibri" w:hAnsi="Times New Roman"/>
          <w:iCs/>
          <w:sz w:val="30"/>
          <w:szCs w:val="30"/>
        </w:rPr>
        <w:t> на приобретение сырья, расходных материалов, необходимых для производства выпускаемой продукции или предоставл</w:t>
      </w:r>
      <w:r w:rsidR="00FA65AF">
        <w:rPr>
          <w:rFonts w:ascii="Times New Roman" w:cs="Times New Roman" w:eastAsia="Calibri" w:hAnsi="Times New Roman"/>
          <w:iCs/>
          <w:sz w:val="30"/>
          <w:szCs w:val="30"/>
        </w:rPr>
        <w:t xml:space="preserve">ения услуг, –                </w:t>
      </w:r>
      <w:r w:rsidRPr="008D3B9F">
        <w:rPr>
          <w:rFonts w:ascii="Times New Roman" w:cs="Times New Roman" w:eastAsia="Calibri" w:hAnsi="Times New Roman"/>
          <w:iCs/>
          <w:sz w:val="30"/>
          <w:szCs w:val="30"/>
        </w:rPr>
        <w:t xml:space="preserve"> в размере не более 30 процентов от объема расходов на реализацию инвестиционного проекта, обеспечение которых планируется за счет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анта.</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77</w:t>
      </w:r>
      <w:r w:rsidR="009E35E5" w:rsidRPr="008D3B9F">
        <w:rPr>
          <w:rFonts w:ascii="Times New Roman" w:cs="Times New Roman" w:eastAsia="Calibri" w:hAnsi="Times New Roman"/>
          <w:iCs/>
          <w:sz w:val="30"/>
          <w:szCs w:val="30"/>
        </w:rPr>
        <w:t>. Основаниями для отказа получателю гранта в предоставлении гранта являются: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lastRenderedPageBreak/>
        <w:t>1) несоответствие представленных получателем гранта документов требованиям, определенным настоящим Положением, или непредставление (представление не в полном объеме) указанных документов, которые получатель гранта должен представить самостоятельно;</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2) установление факта недостоверности</w:t>
      </w:r>
      <w:r w:rsidR="00CB104D" w:rsidRPr="008D3B9F">
        <w:rPr>
          <w:rFonts w:ascii="Times New Roman" w:cs="Times New Roman" w:eastAsia="Calibri" w:hAnsi="Times New Roman"/>
          <w:iCs/>
          <w:sz w:val="30"/>
          <w:szCs w:val="30"/>
        </w:rPr>
        <w:t xml:space="preserve"> информации</w:t>
      </w:r>
      <w:r w:rsidRPr="008D3B9F">
        <w:rPr>
          <w:rFonts w:ascii="Times New Roman" w:cs="Times New Roman" w:eastAsia="Calibri" w:hAnsi="Times New Roman"/>
          <w:iCs/>
          <w:sz w:val="30"/>
          <w:szCs w:val="30"/>
        </w:rPr>
        <w:t>, представленной получателем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3) </w:t>
      </w:r>
      <w:r w:rsidR="00616515" w:rsidRPr="008D3B9F">
        <w:rPr>
          <w:rFonts w:ascii="Times New Roman" w:cs="Times New Roman" w:eastAsia="Calibri" w:hAnsi="Times New Roman"/>
          <w:iCs/>
          <w:sz w:val="30"/>
          <w:szCs w:val="30"/>
        </w:rPr>
        <w:t>несоответствие получателя</w:t>
      </w:r>
      <w:r w:rsidR="0065605A" w:rsidRPr="008D3B9F">
        <w:rPr>
          <w:rFonts w:ascii="Times New Roman" w:cs="Times New Roman" w:eastAsia="Calibri" w:hAnsi="Times New Roman"/>
          <w:iCs/>
          <w:sz w:val="30"/>
          <w:szCs w:val="30"/>
        </w:rPr>
        <w:t xml:space="preserve"> гранта </w:t>
      </w:r>
      <w:r w:rsidR="00B077A5" w:rsidRPr="008D3B9F">
        <w:rPr>
          <w:rFonts w:ascii="Times New Roman" w:cs="Times New Roman" w:eastAsia="Calibri" w:hAnsi="Times New Roman"/>
          <w:iCs/>
          <w:sz w:val="30"/>
          <w:szCs w:val="30"/>
        </w:rPr>
        <w:t xml:space="preserve">категориям и (или) </w:t>
      </w:r>
      <w:r w:rsidR="0065605A" w:rsidRPr="008D3B9F">
        <w:rPr>
          <w:rFonts w:ascii="Times New Roman" w:cs="Times New Roman" w:eastAsia="Calibri" w:hAnsi="Times New Roman"/>
          <w:iCs/>
          <w:sz w:val="30"/>
          <w:szCs w:val="30"/>
        </w:rPr>
        <w:t>требованиям, установленным пунктами 53–55 настоящего Положения.</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78</w:t>
      </w:r>
      <w:r w:rsidR="009E35E5" w:rsidRPr="008D3B9F">
        <w:rPr>
          <w:rFonts w:ascii="Times New Roman" w:cs="Times New Roman" w:eastAsia="Calibri" w:hAnsi="Times New Roman"/>
          <w:iCs/>
          <w:sz w:val="30"/>
          <w:szCs w:val="30"/>
        </w:rPr>
        <w:t>. </w:t>
      </w:r>
      <w:proofErr w:type="gramStart"/>
      <w:r w:rsidR="009E35E5" w:rsidRPr="008D3B9F">
        <w:rPr>
          <w:rFonts w:ascii="Times New Roman" w:cs="Times New Roman" w:eastAsia="Calibri" w:hAnsi="Times New Roman"/>
          <w:iCs/>
          <w:sz w:val="30"/>
          <w:szCs w:val="30"/>
        </w:rPr>
        <w:t xml:space="preserve">Получателям гранта, а также иным юридическим лицам, получающим средства на основании соглашений, заключенных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с получателями гранта, запрещается приобретать за счет полученных средств гранта иностранную валюту, за исключением операций, осуществляемых в соответствии с валютным законодательством Российской Федерации при закупке (поставке) высокотехнологичного импортного оборудования, сырья и комплектующих изделий, а также связанных с достижением результата предоставления этих средств иных операций, определенных </w:t>
      </w:r>
      <w:hyperlink w:anchor="P33"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proofErr w:type="gramEnd"/>
      </w:hyperlink>
      <w:r w:rsidR="009E35E5" w:rsidRPr="008D3B9F">
        <w:rPr>
          <w:rFonts w:ascii="Times New Roman" w:cs="Times New Roman" w:eastAsia="Calibri" w:hAnsi="Times New Roman"/>
          <w:iCs/>
          <w:sz w:val="30"/>
          <w:szCs w:val="30"/>
        </w:rPr>
        <w:t xml:space="preserve"> настоящего Положения.</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79</w:t>
      </w:r>
      <w:r w:rsidR="009E35E5" w:rsidRPr="008D3B9F">
        <w:rPr>
          <w:rFonts w:ascii="Times New Roman" w:cs="Times New Roman" w:eastAsia="Calibri" w:hAnsi="Times New Roman"/>
          <w:iCs/>
          <w:sz w:val="30"/>
          <w:szCs w:val="30"/>
        </w:rPr>
        <w:t xml:space="preserve">. Получатель гранта имеет право перераспределить средства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в пределах суммы гранта, предусмотренной соглашением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между направлениями расходов в размере не более 30 процентов </w:t>
      </w:r>
      <w:r w:rsidR="00CB104D" w:rsidRPr="008D3B9F">
        <w:rPr>
          <w:rFonts w:ascii="Times New Roman" w:cs="Times New Roman" w:eastAsia="Calibri" w:hAnsi="Times New Roman"/>
          <w:iCs/>
          <w:sz w:val="30"/>
          <w:szCs w:val="30"/>
        </w:rPr>
        <w:t>от суммы, предусмотренной</w:t>
      </w:r>
      <w:r w:rsidR="009E35E5" w:rsidRPr="008D3B9F">
        <w:rPr>
          <w:rFonts w:ascii="Times New Roman" w:cs="Times New Roman" w:eastAsia="Calibri" w:hAnsi="Times New Roman"/>
          <w:iCs/>
          <w:sz w:val="30"/>
          <w:szCs w:val="30"/>
        </w:rPr>
        <w:t xml:space="preserve"> бизнес-планом с учетом условий, установленных </w:t>
      </w:r>
      <w:hyperlink w:anchor="P33"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76</w:t>
        </w:r>
      </w:hyperlink>
      <w:r w:rsidR="009E35E5" w:rsidRPr="008D3B9F">
        <w:rPr>
          <w:rFonts w:ascii="Times New Roman" w:cs="Times New Roman" w:eastAsia="Calibri" w:hAnsi="Times New Roman"/>
          <w:iCs/>
          <w:sz w:val="30"/>
          <w:szCs w:val="30"/>
        </w:rPr>
        <w:t xml:space="preserve"> настоящего Положения.</w:t>
      </w:r>
    </w:p>
    <w:p w:rsidP="00A81500" w:rsidR="00CB104D" w:rsidRDefault="00B10F01" w:rsidRPr="008D3B9F">
      <w:pPr>
        <w:pStyle w:val="ConsPlusNormal"/>
        <w:suppressAutoHyphens/>
        <w:ind w:firstLine="709"/>
        <w:jc w:val="both"/>
        <w:rPr>
          <w:rFonts w:ascii="Times New Roman" w:cs="Times New Roman" w:eastAsia="Calibri" w:hAnsi="Times New Roman"/>
          <w:iCs/>
          <w:sz w:val="30"/>
          <w:szCs w:val="30"/>
        </w:rPr>
      </w:pPr>
      <w:bookmarkStart w:id="114" w:name="P286"/>
      <w:bookmarkEnd w:id="114"/>
      <w:r w:rsidRPr="008D3B9F">
        <w:rPr>
          <w:rFonts w:ascii="Times New Roman" w:cs="Times New Roman" w:eastAsia="Calibri" w:hAnsi="Times New Roman"/>
          <w:iCs/>
          <w:sz w:val="30"/>
          <w:szCs w:val="30"/>
        </w:rPr>
        <w:t>80</w:t>
      </w:r>
      <w:r w:rsidR="009E35E5" w:rsidRPr="008D3B9F">
        <w:rPr>
          <w:rFonts w:ascii="Times New Roman" w:cs="Times New Roman" w:eastAsia="Calibri" w:hAnsi="Times New Roman"/>
          <w:iCs/>
          <w:sz w:val="30"/>
          <w:szCs w:val="30"/>
        </w:rPr>
        <w:t>. </w:t>
      </w:r>
      <w:r w:rsidR="00CB104D" w:rsidRPr="008D3B9F">
        <w:rPr>
          <w:rFonts w:ascii="Times New Roman" w:cs="Times New Roman" w:eastAsia="Calibri" w:hAnsi="Times New Roman"/>
          <w:iCs/>
          <w:sz w:val="30"/>
          <w:szCs w:val="30"/>
        </w:rPr>
        <w:t xml:space="preserve">Результатом предоставления гранта, включаемым в соглашение </w:t>
      </w:r>
      <w:r w:rsidR="00FA65AF">
        <w:rPr>
          <w:rFonts w:ascii="Times New Roman" w:cs="Times New Roman" w:eastAsia="Calibri" w:hAnsi="Times New Roman"/>
          <w:iCs/>
          <w:sz w:val="30"/>
          <w:szCs w:val="30"/>
        </w:rPr>
        <w:t xml:space="preserve"> </w:t>
      </w:r>
      <w:r w:rsidR="00CB104D" w:rsidRPr="008D3B9F">
        <w:rPr>
          <w:rFonts w:ascii="Times New Roman" w:cs="Times New Roman" w:eastAsia="Calibri" w:hAnsi="Times New Roman"/>
          <w:iCs/>
          <w:sz w:val="30"/>
          <w:szCs w:val="30"/>
        </w:rPr>
        <w:t xml:space="preserve">о предоставлении гранта, является </w:t>
      </w:r>
      <w:r w:rsidR="00692747" w:rsidRPr="008D3B9F">
        <w:rPr>
          <w:rFonts w:ascii="Times New Roman" w:cs="Times New Roman" w:eastAsia="Calibri" w:hAnsi="Times New Roman"/>
          <w:iCs/>
          <w:sz w:val="30"/>
          <w:szCs w:val="30"/>
        </w:rPr>
        <w:t xml:space="preserve">количество </w:t>
      </w:r>
      <w:r w:rsidR="00301500" w:rsidRPr="008D3B9F">
        <w:rPr>
          <w:rFonts w:ascii="Times New Roman" w:cs="Times New Roman" w:eastAsia="Calibri" w:hAnsi="Times New Roman"/>
          <w:iCs/>
          <w:sz w:val="30"/>
          <w:szCs w:val="30"/>
        </w:rPr>
        <w:t>реализованных субъектами МСП и СОНКО</w:t>
      </w:r>
      <w:r w:rsidR="00556ED7" w:rsidRPr="008D3B9F">
        <w:rPr>
          <w:rFonts w:ascii="Times New Roman" w:cs="Times New Roman" w:eastAsia="Calibri" w:hAnsi="Times New Roman"/>
          <w:iCs/>
          <w:sz w:val="30"/>
          <w:szCs w:val="30"/>
        </w:rPr>
        <w:t xml:space="preserve"> инвестиционных</w:t>
      </w:r>
      <w:r w:rsidR="00CB104D" w:rsidRPr="008D3B9F">
        <w:rPr>
          <w:rFonts w:ascii="Times New Roman" w:cs="Times New Roman" w:eastAsia="Calibri" w:hAnsi="Times New Roman"/>
          <w:iCs/>
          <w:sz w:val="30"/>
          <w:szCs w:val="30"/>
        </w:rPr>
        <w:t xml:space="preserve"> проект</w:t>
      </w:r>
      <w:r w:rsidR="00556ED7" w:rsidRPr="008D3B9F">
        <w:rPr>
          <w:rFonts w:ascii="Times New Roman" w:cs="Times New Roman" w:eastAsia="Calibri" w:hAnsi="Times New Roman"/>
          <w:iCs/>
          <w:sz w:val="30"/>
          <w:szCs w:val="30"/>
        </w:rPr>
        <w:t>ов</w:t>
      </w:r>
      <w:r w:rsidR="00CB104D" w:rsidRPr="008D3B9F">
        <w:rPr>
          <w:rFonts w:ascii="Times New Roman" w:cs="Times New Roman" w:eastAsia="Calibri" w:hAnsi="Times New Roman"/>
          <w:iCs/>
          <w:sz w:val="30"/>
          <w:szCs w:val="30"/>
        </w:rPr>
        <w:t xml:space="preserve"> по развитию производства товаров (работ, услуг) на условиях привлечения инвестиций </w:t>
      </w:r>
      <w:r w:rsidR="00FA65AF">
        <w:rPr>
          <w:rFonts w:ascii="Times New Roman" w:cs="Times New Roman" w:eastAsia="Calibri" w:hAnsi="Times New Roman"/>
          <w:iCs/>
          <w:sz w:val="30"/>
          <w:szCs w:val="30"/>
        </w:rPr>
        <w:t xml:space="preserve">                            </w:t>
      </w:r>
      <w:r w:rsidR="00CB104D" w:rsidRPr="008D3B9F">
        <w:rPr>
          <w:rFonts w:ascii="Times New Roman" w:cs="Times New Roman" w:eastAsia="Calibri" w:hAnsi="Times New Roman"/>
          <w:iCs/>
          <w:sz w:val="30"/>
          <w:szCs w:val="30"/>
        </w:rPr>
        <w:t>с использованием инвестиционных платформ.</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Единица измерения: единица.</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Результат предоставления гранта имеет следующие значения:</w:t>
      </w:r>
    </w:p>
    <w:p w:rsidP="00A81500" w:rsidR="00CB104D" w:rsidRDefault="00CB104D" w:rsidRPr="008D3B9F">
      <w:pPr>
        <w:pStyle w:val="ConsPlusNorma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значение, планируемое по состоянию на конец года, следующего</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за годом получения гранта, в соответствии с бизнес-планом реализации инвестиционного проекта и включаемое в соглашение о предоставлении гранта;</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значение, фактически достигнутое получателем гранта по состоянию на конец года, следующего за годом получения гранта, указанное получателем гранта в отчете о достижении результата предоставления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призванный на военную службу по мобилизации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в Вооруженные Силы Российской Федерации (далее – ВСР), срочную военную службу (военную службу по призыву) в ВСР, органы </w:t>
      </w:r>
      <w:r w:rsidRPr="008D3B9F">
        <w:rPr>
          <w:rFonts w:ascii="Times New Roman" w:cs="Times New Roman" w:eastAsia="Calibri" w:hAnsi="Times New Roman"/>
          <w:iCs/>
          <w:sz w:val="30"/>
          <w:szCs w:val="30"/>
        </w:rPr>
        <w:lastRenderedPageBreak/>
        <w:t xml:space="preserve">государственной охраны и другие войска или заключивший контракт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о добровольном содействии в выполнении задач, возложенных на ВСР, либо юридическое лицо, в котором одно и то же физическое лицо является единственным</w:t>
      </w:r>
      <w:proofErr w:type="gramEnd"/>
      <w:r w:rsidRPr="008D3B9F">
        <w:rPr>
          <w:rFonts w:ascii="Times New Roman" w:cs="Times New Roman" w:eastAsia="Calibri" w:hAnsi="Times New Roman"/>
          <w:iCs/>
          <w:sz w:val="30"/>
          <w:szCs w:val="30"/>
        </w:rPr>
        <w:t xml:space="preserve"> </w:t>
      </w:r>
      <w:proofErr w:type="gramStart"/>
      <w:r w:rsidRPr="008D3B9F">
        <w:rPr>
          <w:rFonts w:ascii="Times New Roman" w:cs="Times New Roman" w:eastAsia="Calibri" w:hAnsi="Times New Roman"/>
          <w:iCs/>
          <w:sz w:val="30"/>
          <w:szCs w:val="30"/>
        </w:rPr>
        <w:t>учредителем (участником) юридического лица и его руководителем, призваны на военную службу по мобилизации в ВСР, срочную военную службу (военную службу по призыву) или заключили контракт о добровольном содействии в выполнении задач, возложенных на ВСР (далее - участие в специальной военной операции, прохождение военной службы), срок достижения конечного значения результата предоставления гранта продлевается на основании представленных копий подтверждающих документов на период участия</w:t>
      </w:r>
      <w:proofErr w:type="gramEnd"/>
      <w:r w:rsidRPr="008D3B9F">
        <w:rPr>
          <w:rFonts w:ascii="Times New Roman" w:cs="Times New Roman" w:eastAsia="Calibri" w:hAnsi="Times New Roman"/>
          <w:iCs/>
          <w:sz w:val="30"/>
          <w:szCs w:val="30"/>
        </w:rPr>
        <w:t xml:space="preserve"> получателя гранта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в специальной военной операции, прохождения военной службы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по призыву либо корректируется в сторону уменьшения до значения результата предоставления гранта, достигнутого по состоянию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на 1-е число месяца подачи заявки для участия в конкурсном отборе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получения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bookmarkStart w:id="115" w:name="P291"/>
      <w:bookmarkStart w:id="116" w:name="P38"/>
      <w:bookmarkEnd w:id="115"/>
      <w:r w:rsidRPr="008D3B9F">
        <w:rPr>
          <w:rFonts w:ascii="Times New Roman" w:cs="Times New Roman" w:eastAsia="Calibri" w:hAnsi="Times New Roman"/>
          <w:iCs/>
          <w:sz w:val="30"/>
          <w:szCs w:val="30"/>
        </w:rPr>
        <w:t>8</w:t>
      </w:r>
      <w:bookmarkEnd w:id="116"/>
      <w:r w:rsidR="00B10F01" w:rsidRPr="008D3B9F">
        <w:rPr>
          <w:rFonts w:ascii="Times New Roman" w:cs="Times New Roman" w:eastAsia="Calibri" w:hAnsi="Times New Roman"/>
          <w:iCs/>
          <w:sz w:val="30"/>
          <w:szCs w:val="30"/>
        </w:rPr>
        <w:t>1</w:t>
      </w:r>
      <w:r w:rsidRPr="008D3B9F">
        <w:rPr>
          <w:rFonts w:ascii="Times New Roman" w:cs="Times New Roman" w:eastAsia="Calibri" w:hAnsi="Times New Roman"/>
          <w:iCs/>
          <w:sz w:val="30"/>
          <w:szCs w:val="30"/>
        </w:rPr>
        <w:t xml:space="preserve">. Условием предоставления гранта являются </w:t>
      </w:r>
      <w:proofErr w:type="gramStart"/>
      <w:r w:rsidRPr="008D3B9F">
        <w:rPr>
          <w:rFonts w:ascii="Times New Roman" w:cs="Times New Roman" w:eastAsia="Calibri" w:hAnsi="Times New Roman"/>
          <w:iCs/>
          <w:sz w:val="30"/>
          <w:szCs w:val="30"/>
        </w:rPr>
        <w:t>принимаемое</w:t>
      </w:r>
      <w:proofErr w:type="gramEnd"/>
      <w:r w:rsidRPr="008D3B9F">
        <w:rPr>
          <w:rFonts w:ascii="Times New Roman" w:cs="Times New Roman" w:eastAsia="Calibri" w:hAnsi="Times New Roman"/>
          <w:iCs/>
          <w:sz w:val="30"/>
          <w:szCs w:val="30"/>
        </w:rPr>
        <w:t xml:space="preserve"> получателем гранта обязательства: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об осуществлении (</w:t>
      </w:r>
      <w:proofErr w:type="spellStart"/>
      <w:r w:rsidRPr="008D3B9F">
        <w:rPr>
          <w:rFonts w:ascii="Times New Roman" w:cs="Times New Roman" w:eastAsia="Calibri" w:hAnsi="Times New Roman"/>
          <w:iCs/>
          <w:sz w:val="30"/>
          <w:szCs w:val="30"/>
        </w:rPr>
        <w:t>непрекращении</w:t>
      </w:r>
      <w:proofErr w:type="spellEnd"/>
      <w:r w:rsidRPr="008D3B9F">
        <w:rPr>
          <w:rFonts w:ascii="Times New Roman" w:cs="Times New Roman" w:eastAsia="Calibri" w:hAnsi="Times New Roman"/>
          <w:iCs/>
          <w:sz w:val="30"/>
          <w:szCs w:val="30"/>
        </w:rPr>
        <w:t xml:space="preserve">) деятельности в течение года предоставления гранта и до конца года, следующего за годом предоставления гранта. Единица измерения: слово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да</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Осуществление (</w:t>
      </w:r>
      <w:proofErr w:type="spellStart"/>
      <w:r w:rsidRPr="008D3B9F">
        <w:rPr>
          <w:rFonts w:ascii="Times New Roman" w:cs="Times New Roman" w:eastAsia="Calibri" w:hAnsi="Times New Roman"/>
          <w:iCs/>
          <w:sz w:val="30"/>
          <w:szCs w:val="30"/>
        </w:rPr>
        <w:t>непрекращение</w:t>
      </w:r>
      <w:proofErr w:type="spellEnd"/>
      <w:r w:rsidRPr="008D3B9F">
        <w:rPr>
          <w:rFonts w:ascii="Times New Roman" w:cs="Times New Roman" w:eastAsia="Calibri" w:hAnsi="Times New Roman"/>
          <w:iCs/>
          <w:sz w:val="30"/>
          <w:szCs w:val="30"/>
        </w:rPr>
        <w:t xml:space="preserve">) деятельности определяется по данным сведений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из Единого государственного реестра юридических лиц и Единого государственного реестра индивидуальных предпринимателей о том, что получатель гранта является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действующим</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xml:space="preserve"> ежегодно по состоянию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на конец: </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каждого квартала года получения гранта, под бюджетные ассигнования которого заключено соглашение;</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каждого квартала финансового года, следующего за годом получения гранта</w:t>
      </w:r>
      <w:r w:rsidR="00FA65AF">
        <w:rPr>
          <w:rFonts w:ascii="Times New Roman" w:cs="Times New Roman" w:eastAsia="Calibri" w:hAnsi="Times New Roman"/>
          <w:iCs/>
          <w:sz w:val="30"/>
          <w:szCs w:val="30"/>
        </w:rPr>
        <w:t>;</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bookmarkStart w:id="117" w:name="P294"/>
      <w:bookmarkEnd w:id="117"/>
      <w:r w:rsidRPr="008D3B9F">
        <w:rPr>
          <w:rFonts w:ascii="Times New Roman" w:cs="Times New Roman" w:eastAsia="Calibri" w:hAnsi="Times New Roman"/>
          <w:iCs/>
          <w:sz w:val="30"/>
          <w:szCs w:val="30"/>
        </w:rPr>
        <w:t xml:space="preserve">об использовании средств гранта, средств, привлеченных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от физических </w:t>
      </w:r>
      <w:proofErr w:type="gramStart"/>
      <w:r w:rsidRPr="008D3B9F">
        <w:rPr>
          <w:rFonts w:ascii="Times New Roman" w:cs="Times New Roman" w:eastAsia="Calibri" w:hAnsi="Times New Roman"/>
          <w:iCs/>
          <w:sz w:val="30"/>
          <w:szCs w:val="30"/>
        </w:rPr>
        <w:t>и(</w:t>
      </w:r>
      <w:proofErr w:type="gramEnd"/>
      <w:r w:rsidRPr="008D3B9F">
        <w:rPr>
          <w:rFonts w:ascii="Times New Roman" w:cs="Times New Roman" w:eastAsia="Calibri" w:hAnsi="Times New Roman"/>
          <w:iCs/>
          <w:sz w:val="30"/>
          <w:szCs w:val="30"/>
        </w:rPr>
        <w:t xml:space="preserve">или) юридических лиц на реализацию инвестиционного проекта с использованием инвестиционных платформ, собственных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заемных средств, указанных в заявке и соглашении о предоставлении гранта, по направлениям расходов, предусмотренным пунктом 76 настоящего Положения, не позднее 01 октября года, следующего за годом получения гранта. По истечении указанного срока неиспользованный остаток сре</w:t>
      </w:r>
      <w:proofErr w:type="gramStart"/>
      <w:r w:rsidRPr="008D3B9F">
        <w:rPr>
          <w:rFonts w:ascii="Times New Roman" w:cs="Times New Roman" w:eastAsia="Calibri" w:hAnsi="Times New Roman"/>
          <w:iCs/>
          <w:sz w:val="30"/>
          <w:szCs w:val="30"/>
        </w:rPr>
        <w:t>дств гр</w:t>
      </w:r>
      <w:proofErr w:type="gramEnd"/>
      <w:r w:rsidRPr="008D3B9F">
        <w:rPr>
          <w:rFonts w:ascii="Times New Roman" w:cs="Times New Roman" w:eastAsia="Calibri" w:hAnsi="Times New Roman"/>
          <w:iCs/>
          <w:sz w:val="30"/>
          <w:szCs w:val="30"/>
        </w:rPr>
        <w:t>анта подлежит возврату в порядке, установленном пунктом 91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Для субъектов малого и среднего предпринимательства дополнительным условием выполнения является наличие субъекта малого </w:t>
      </w:r>
      <w:r w:rsidR="009A5F32" w:rsidRPr="008D3B9F">
        <w:rPr>
          <w:rFonts w:ascii="Times New Roman" w:cs="Times New Roman" w:eastAsia="Calibri" w:hAnsi="Times New Roman"/>
          <w:iCs/>
          <w:sz w:val="30"/>
          <w:szCs w:val="30"/>
        </w:rPr>
        <w:lastRenderedPageBreak/>
        <w:t xml:space="preserve">и </w:t>
      </w:r>
      <w:r w:rsidRPr="008D3B9F">
        <w:rPr>
          <w:rFonts w:ascii="Times New Roman" w:cs="Times New Roman" w:eastAsia="Calibri" w:hAnsi="Times New Roman"/>
          <w:iCs/>
          <w:sz w:val="30"/>
          <w:szCs w:val="30"/>
        </w:rPr>
        <w:t xml:space="preserve">среднего предпринимательства в Едином реестре субъектов малого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и среднего предпринимательства по состоянию на указанные даты.</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исполнения условия предоставления гранта, установленного в настоящем пункте, продлеваются на основании представленных копий подтверждающих документов на период участия получателя гранта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w:t>
      </w:r>
      <w:proofErr w:type="gramEnd"/>
      <w:r w:rsidRPr="008D3B9F">
        <w:rPr>
          <w:rFonts w:ascii="Times New Roman" w:cs="Times New Roman" w:eastAsia="Calibri" w:hAnsi="Times New Roman"/>
          <w:iCs/>
          <w:sz w:val="30"/>
          <w:szCs w:val="30"/>
        </w:rPr>
        <w:t xml:space="preserve"> специальной военной операции, прохождения военной службы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по призыву либо условие предоставления гранта корректируется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 сторону уменьшения до его значений по состоянию на 1-е число месяца подачи заявки для участия в конкурсном отборе и получения гранта.</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82</w:t>
      </w:r>
      <w:r w:rsidR="009E35E5" w:rsidRPr="008D3B9F">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8D3B9F">
        <w:rPr>
          <w:rFonts w:ascii="Times New Roman" w:cs="Times New Roman" w:eastAsia="Calibri" w:hAnsi="Times New Roman"/>
          <w:iCs/>
          <w:sz w:val="30"/>
          <w:szCs w:val="30"/>
        </w:rPr>
        <w:t xml:space="preserve">При реорганизации получателя гранта, являющегося юридическим лицом, в форме слияния, присоединения или преобразования в соглашение о предоставлении гранта вносятся изменения путем заключения дополнительного соглашения к соглашению о предоставлении гранта в части перемены лица в обязательстве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с указанием юридического лица, являющегося правопреемником.</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При реорганизации получателя гранта, являющегося юридическим лицом, в форме разделения, выделения, а также при ликвидации получателя гранта, являющегося юридическим лицом, или прекращении деятельности получателя гранта, являющегося индивидуальным предпринимателем (за исключением индивидуального предпринимателя, осуществляющего деятельность в качестве главы крестьянского (фермерского) хозяйства в соответствии с абзацем вторым пункта 5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статьи 23 Гражданского кодекса Российской Федерации), соглашение</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о предоставлении гранта расторгается с формированием</w:t>
      </w:r>
      <w:proofErr w:type="gramEnd"/>
      <w:r w:rsidRPr="008D3B9F">
        <w:rPr>
          <w:rFonts w:ascii="Times New Roman" w:cs="Times New Roman" w:eastAsia="Calibri" w:hAnsi="Times New Roman"/>
          <w:iCs/>
          <w:sz w:val="30"/>
          <w:szCs w:val="30"/>
        </w:rPr>
        <w:t xml:space="preserve"> уведомления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о расторжении соглашения о предоставлении гранта в одностороннем порядке и акта </w:t>
      </w:r>
      <w:proofErr w:type="gramStart"/>
      <w:r w:rsidRPr="008D3B9F">
        <w:rPr>
          <w:rFonts w:ascii="Times New Roman" w:cs="Times New Roman" w:eastAsia="Calibri" w:hAnsi="Times New Roman"/>
          <w:iCs/>
          <w:sz w:val="30"/>
          <w:szCs w:val="30"/>
        </w:rPr>
        <w:t xml:space="preserve">об исполнении обязательств по соглашению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о предоставлении гранта с отражением информации о неисполненных получателем</w:t>
      </w:r>
      <w:proofErr w:type="gramEnd"/>
      <w:r w:rsidRPr="008D3B9F">
        <w:rPr>
          <w:rFonts w:ascii="Times New Roman" w:cs="Times New Roman" w:eastAsia="Calibri" w:hAnsi="Times New Roman"/>
          <w:iCs/>
          <w:sz w:val="30"/>
          <w:szCs w:val="30"/>
        </w:rPr>
        <w:t xml:space="preserve"> гранта обязательствах, источником финансового обеспечения которых является грант, и возврате неиспользованного остатка гранта оператору грантов.</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proofErr w:type="gramStart"/>
      <w:r w:rsidRPr="008D3B9F">
        <w:rPr>
          <w:rFonts w:ascii="Times New Roman" w:cs="Times New Roman" w:eastAsia="Calibri" w:hAnsi="Times New Roman"/>
          <w:iCs/>
          <w:sz w:val="30"/>
          <w:szCs w:val="30"/>
        </w:rPr>
        <w:t xml:space="preserve">При прекращении деятельности получателя гранта, являющегося индивидуальным предпринимателем, осуществляющим деятельность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в качестве главы крестьянского (фермерского) хозяйства в соответствии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с абзацем вторым пункта 5 статьи 23 Гражданского кодекса Российской Федерации, передающего свои права другому гражданину в соответствии со статьей 18 Федерального закона от 11.06.2003 № 74-ФЗ </w:t>
      </w:r>
      <w:r w:rsidR="00FA65AF">
        <w:rPr>
          <w:rFonts w:ascii="Times New Roman" w:cs="Times New Roman" w:eastAsia="Calibri" w:hAnsi="Times New Roman"/>
          <w:iCs/>
          <w:sz w:val="30"/>
          <w:szCs w:val="30"/>
        </w:rPr>
        <w:t xml:space="preserve">                                </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О крестьянском (фермерском) хозяйстве</w:t>
      </w:r>
      <w:r w:rsidR="002063EF">
        <w:rPr>
          <w:rFonts w:ascii="Times New Roman" w:cs="Times New Roman" w:eastAsia="Calibri" w:hAnsi="Times New Roman"/>
          <w:iCs/>
          <w:sz w:val="30"/>
          <w:szCs w:val="30"/>
        </w:rPr>
        <w:t>»</w:t>
      </w:r>
      <w:r w:rsidRPr="008D3B9F">
        <w:rPr>
          <w:rFonts w:ascii="Times New Roman" w:cs="Times New Roman" w:eastAsia="Calibri" w:hAnsi="Times New Roman"/>
          <w:iCs/>
          <w:sz w:val="30"/>
          <w:szCs w:val="30"/>
        </w:rPr>
        <w:t xml:space="preserve">, в соглашение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lastRenderedPageBreak/>
        <w:t>о предоставлении гранта  вносятся изменения путем заключения дополнительного соглашения к</w:t>
      </w:r>
      <w:proofErr w:type="gramEnd"/>
      <w:r w:rsidRPr="008D3B9F">
        <w:rPr>
          <w:rFonts w:ascii="Times New Roman" w:cs="Times New Roman" w:eastAsia="Calibri" w:hAnsi="Times New Roman"/>
          <w:iCs/>
          <w:sz w:val="30"/>
          <w:szCs w:val="30"/>
        </w:rPr>
        <w:t xml:space="preserve"> соглашению </w:t>
      </w:r>
      <w:proofErr w:type="gramStart"/>
      <w:r w:rsidRPr="008D3B9F">
        <w:rPr>
          <w:rFonts w:ascii="Times New Roman" w:cs="Times New Roman" w:eastAsia="Calibri" w:hAnsi="Times New Roman"/>
          <w:iCs/>
          <w:sz w:val="30"/>
          <w:szCs w:val="30"/>
        </w:rPr>
        <w:t>о предоставлении гранта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в части перемены лица в обязательстве с указанием стороны в соглашении</w:t>
      </w:r>
      <w:proofErr w:type="gramEnd"/>
      <w:r w:rsidRPr="008D3B9F">
        <w:rPr>
          <w:rFonts w:ascii="Times New Roman" w:cs="Times New Roman" w:eastAsia="Calibri" w:hAnsi="Times New Roman"/>
          <w:iCs/>
          <w:sz w:val="30"/>
          <w:szCs w:val="30"/>
        </w:rPr>
        <w:t xml:space="preserve"> о предоставлении гранта иного лица, являющегося правопреемником.</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18" w:name="P299"/>
      <w:bookmarkEnd w:id="118"/>
      <w:r w:rsidRPr="008D3B9F">
        <w:rPr>
          <w:rFonts w:ascii="Times New Roman" w:cs="Times New Roman" w:eastAsia="Calibri" w:hAnsi="Times New Roman"/>
          <w:iCs/>
          <w:sz w:val="30"/>
          <w:szCs w:val="30"/>
        </w:rPr>
        <w:t>83</w:t>
      </w:r>
      <w:r w:rsidR="009E35E5" w:rsidRPr="008D3B9F">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proofErr w:type="gramStart"/>
      <w:r w:rsidR="009E35E5" w:rsidRPr="008D3B9F">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использования средств гранта его получателем продлеваются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на период участия получателя гранта в специальной военной операции</w:t>
      </w:r>
      <w:proofErr w:type="gramEnd"/>
      <w:r w:rsidR="009E35E5" w:rsidRPr="008D3B9F">
        <w:rPr>
          <w:rFonts w:ascii="Times New Roman" w:cs="Times New Roman" w:eastAsia="Calibri" w:hAnsi="Times New Roman"/>
          <w:iCs/>
          <w:sz w:val="30"/>
          <w:szCs w:val="30"/>
        </w:rPr>
        <w:t>, прохождения военной службы по призыву.</w:t>
      </w:r>
    </w:p>
    <w:p w:rsidP="00A81500" w:rsidR="009E35E5" w:rsidRDefault="00B10F01" w:rsidRPr="008D3B9F">
      <w:pPr>
        <w:pStyle w:val="ConsPlusNormal"/>
        <w:widowControl/>
        <w:suppressAutoHyphens/>
        <w:ind w:firstLine="709"/>
        <w:jc w:val="both"/>
        <w:rPr>
          <w:rFonts w:ascii="Times New Roman" w:cs="Times New Roman" w:eastAsia="Calibri" w:hAnsi="Times New Roman"/>
          <w:iCs/>
          <w:sz w:val="30"/>
          <w:szCs w:val="30"/>
        </w:rPr>
      </w:pPr>
      <w:bookmarkStart w:id="119" w:name="P301"/>
      <w:bookmarkEnd w:id="119"/>
      <w:r w:rsidRPr="008D3B9F">
        <w:rPr>
          <w:rFonts w:ascii="Times New Roman" w:cs="Times New Roman" w:eastAsia="Calibri" w:hAnsi="Times New Roman"/>
          <w:iCs/>
          <w:sz w:val="30"/>
          <w:szCs w:val="30"/>
        </w:rPr>
        <w:t>84</w:t>
      </w:r>
      <w:r w:rsidR="009E35E5" w:rsidRPr="008D3B9F">
        <w:rPr>
          <w:rFonts w:ascii="Times New Roman" w:cs="Times New Roman" w:eastAsia="Calibri" w:hAnsi="Times New Roman"/>
          <w:iCs/>
          <w:sz w:val="30"/>
          <w:szCs w:val="30"/>
        </w:rPr>
        <w:t>. Форма соглашения о предоставлении гранта, дополнительного соглашения к соглашению о предоставлении гранта устанавливается оператором грантов с учетом условий и требований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Обязательным условием заключения соглашения о предоставлении гранта является соответствие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Проверка соответствия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 при заключении соглашения о предоставлении гранта проводится оператором грантов </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в порядке, определенном настоящим Положением (далее – проверка)</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с учетом следующего:</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проверка осуществляется по состоянию на дату подписания соглашения о предоставлении гранта получателем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соглашение о предоставлении гранта подписывается оператором грантов при условии соответствия получателя гранта требованиям, установленным пунктом </w:t>
      </w:r>
      <w:r w:rsidR="00CE2E73" w:rsidRPr="008D3B9F">
        <w:rPr>
          <w:rFonts w:ascii="Times New Roman" w:cs="Times New Roman" w:eastAsia="Calibri" w:hAnsi="Times New Roman"/>
          <w:iCs/>
          <w:sz w:val="30"/>
          <w:szCs w:val="30"/>
        </w:rPr>
        <w:t>55</w:t>
      </w:r>
      <w:r w:rsidRPr="008D3B9F">
        <w:rPr>
          <w:rFonts w:ascii="Times New Roman" w:cs="Times New Roman" w:eastAsia="Calibri" w:hAnsi="Times New Roman"/>
          <w:iCs/>
          <w:sz w:val="30"/>
          <w:szCs w:val="30"/>
        </w:rPr>
        <w:t xml:space="preserve"> настоящего Положения;</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соглашение о предоставлении гранта вступает в действие в день его подписания обеими сторонами;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оператор грантов в течение трех рабочих дней после срока, установленного </w:t>
      </w:r>
      <w:hyperlink w:anchor="P30pp2" w:history="true">
        <w:r w:rsidRPr="008D3B9F">
          <w:rPr>
            <w:rFonts w:ascii="Times New Roman" w:cs="Times New Roman" w:eastAsia="Calibri" w:hAnsi="Times New Roman"/>
            <w:iCs/>
            <w:sz w:val="30"/>
            <w:szCs w:val="30"/>
          </w:rPr>
          <w:t xml:space="preserve">подпунктом 2 пункта </w:t>
        </w:r>
        <w:r w:rsidR="005F3CCA" w:rsidRPr="008D3B9F">
          <w:rPr>
            <w:rFonts w:ascii="Times New Roman" w:cs="Times New Roman" w:eastAsia="Calibri" w:hAnsi="Times New Roman"/>
            <w:iCs/>
            <w:sz w:val="30"/>
            <w:szCs w:val="30"/>
          </w:rPr>
          <w:t>73</w:t>
        </w:r>
      </w:hyperlink>
      <w:r w:rsidRPr="008D3B9F">
        <w:rPr>
          <w:rFonts w:ascii="Times New Roman" w:cs="Times New Roman" w:eastAsia="Calibri" w:hAnsi="Times New Roman"/>
          <w:iCs/>
          <w:sz w:val="30"/>
          <w:szCs w:val="30"/>
        </w:rPr>
        <w:t xml:space="preserve"> настоящего Положения для подписания соглашения о предоставлении гранта, уведомляет победителя конкурсного отбора (получателя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о вступлении в силу соглашения о предоставлении гранта, подписанного обеими сторонами, а также о согласовании способа направления соглашения о предоставлении гранта получателю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об отказе в предоставлении гранта с указанием причины отказа, установленной </w:t>
      </w:r>
      <w:hyperlink w:anchor="P34" w:history="true">
        <w:r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77</w:t>
        </w:r>
      </w:hyperlink>
      <w:r w:rsidRPr="008D3B9F">
        <w:rPr>
          <w:rFonts w:ascii="Times New Roman" w:cs="Times New Roman" w:eastAsia="Calibri" w:hAnsi="Times New Roman"/>
          <w:iCs/>
          <w:sz w:val="30"/>
          <w:szCs w:val="30"/>
        </w:rPr>
        <w:t xml:space="preserve"> настоящего Положения.</w:t>
      </w:r>
    </w:p>
    <w:p w:rsidP="00A81500" w:rsidR="00B077A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lastRenderedPageBreak/>
        <w:t>85</w:t>
      </w:r>
      <w:r w:rsidR="009E35E5" w:rsidRPr="008D3B9F">
        <w:rPr>
          <w:rFonts w:ascii="Times New Roman" w:cs="Times New Roman" w:eastAsia="Calibri" w:hAnsi="Times New Roman"/>
          <w:iCs/>
          <w:sz w:val="30"/>
          <w:szCs w:val="30"/>
        </w:rPr>
        <w:t xml:space="preserve">. Обязательным условием предоставления гранта, включаемым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в соглашение о предоставлении гранта и в договоры, заключенные в целях исполнения обязательств по соглашению, является</w:t>
      </w:r>
      <w:r w:rsidR="00B077A5" w:rsidRPr="008D3B9F">
        <w:rPr>
          <w:rFonts w:ascii="Times New Roman" w:cs="Times New Roman" w:eastAsia="Calibri" w:hAnsi="Times New Roman"/>
          <w:iCs/>
          <w:sz w:val="30"/>
          <w:szCs w:val="30"/>
        </w:rPr>
        <w:t>:</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 </w:t>
      </w:r>
      <w:proofErr w:type="gramStart"/>
      <w:r w:rsidRPr="008D3B9F">
        <w:rPr>
          <w:rFonts w:ascii="Times New Roman" w:cs="Times New Roman" w:eastAsia="Calibri" w:hAnsi="Times New Roman"/>
          <w:iCs/>
          <w:sz w:val="30"/>
          <w:szCs w:val="30"/>
        </w:rPr>
        <w:t xml:space="preserve">согласие соответственно получателя гранта и лиц, получающих средства на основании договоров, заключенных в целях исполнения обязательств по соглашению с получателем гранта (за исключением государственных (муниципальных) унитарных предприятий, хозяйственных товариществ и обществ с участием публично-правовых образований в их уставных (складочных) капиталах, коммерческих организаций с участием таких товариществ и обществ в их уставных (складочных) капиталах), </w:t>
      </w:r>
      <w:r w:rsidR="007C615F" w:rsidRPr="008D3B9F">
        <w:rPr>
          <w:rFonts w:ascii="Times New Roman" w:cs="Times New Roman" w:eastAsia="Calibri" w:hAnsi="Times New Roman"/>
          <w:iCs/>
          <w:sz w:val="30"/>
          <w:szCs w:val="30"/>
        </w:rPr>
        <w:t>на осуществление в отношении их проверок главным</w:t>
      </w:r>
      <w:proofErr w:type="gramEnd"/>
      <w:r w:rsidR="007C615F" w:rsidRPr="008D3B9F">
        <w:rPr>
          <w:rFonts w:ascii="Times New Roman" w:cs="Times New Roman" w:eastAsia="Calibri" w:hAnsi="Times New Roman"/>
          <w:iCs/>
          <w:sz w:val="30"/>
          <w:szCs w:val="30"/>
        </w:rPr>
        <w:t xml:space="preserve"> распорядителем и оператором грантов соблюдения порядка </w:t>
      </w:r>
      <w:r w:rsidR="00FA65AF">
        <w:rPr>
          <w:rFonts w:ascii="Times New Roman" w:cs="Times New Roman" w:eastAsia="Calibri" w:hAnsi="Times New Roman"/>
          <w:iCs/>
          <w:sz w:val="30"/>
          <w:szCs w:val="30"/>
        </w:rPr>
        <w:t xml:space="preserve">                        </w:t>
      </w:r>
      <w:r w:rsidR="007C615F" w:rsidRPr="008D3B9F">
        <w:rPr>
          <w:rFonts w:ascii="Times New Roman" w:cs="Times New Roman" w:eastAsia="Calibri" w:hAnsi="Times New Roman"/>
          <w:iCs/>
          <w:sz w:val="30"/>
          <w:szCs w:val="30"/>
        </w:rPr>
        <w:t>и условий предоставления гранта</w:t>
      </w:r>
      <w:r w:rsidRPr="008D3B9F">
        <w:rPr>
          <w:rFonts w:ascii="Times New Roman" w:cs="Times New Roman" w:eastAsia="Calibri" w:hAnsi="Times New Roman"/>
          <w:iCs/>
          <w:sz w:val="30"/>
          <w:szCs w:val="30"/>
        </w:rPr>
        <w:t>, в том числе в части достижения результата предоставления гранта, а также проверок органами муниципального финансового контроля в соответствии со статьями 268.1, 269.2 Бюджетно</w:t>
      </w:r>
      <w:r w:rsidR="00B077A5" w:rsidRPr="008D3B9F">
        <w:rPr>
          <w:rFonts w:ascii="Times New Roman" w:cs="Times New Roman" w:eastAsia="Calibri" w:hAnsi="Times New Roman"/>
          <w:iCs/>
          <w:sz w:val="30"/>
          <w:szCs w:val="30"/>
        </w:rPr>
        <w:t>го кодекса Российской Федерации;</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указание следующих положений:</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1) источником финансового обеспечения средств, предоставляемых по таким договорам, является субсидия, предоставленная Фонду развития бизнеса и социальных инициатив из бюджета города;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2) в объеме средств, предоставляемых по таким договорам, указано наличие (или отсутствие) средств на уплату налога на добавленную стоимость в случаях приобретения товаров (работ, услуг), основных средств, нематериальных активов, имущественных прав.</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86</w:t>
      </w:r>
      <w:r w:rsidR="009E35E5" w:rsidRPr="008D3B9F">
        <w:rPr>
          <w:rFonts w:ascii="Times New Roman" w:cs="Times New Roman" w:eastAsia="Calibri" w:hAnsi="Times New Roman"/>
          <w:iCs/>
          <w:sz w:val="30"/>
          <w:szCs w:val="30"/>
        </w:rPr>
        <w:t xml:space="preserve">. </w:t>
      </w:r>
      <w:proofErr w:type="gramStart"/>
      <w:r w:rsidR="009E35E5" w:rsidRPr="008D3B9F">
        <w:rPr>
          <w:rFonts w:ascii="Times New Roman" w:cs="Times New Roman" w:eastAsia="Calibri" w:hAnsi="Times New Roman"/>
          <w:iCs/>
          <w:sz w:val="30"/>
          <w:szCs w:val="30"/>
        </w:rPr>
        <w:t>В соглашение о предоставлении гранта включается условие</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 о согласовании новых условий или о расторжении соглашения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при </w:t>
      </w:r>
      <w:proofErr w:type="spellStart"/>
      <w:r w:rsidR="009E35E5" w:rsidRPr="008D3B9F">
        <w:rPr>
          <w:rFonts w:ascii="Times New Roman" w:cs="Times New Roman" w:eastAsia="Calibri" w:hAnsi="Times New Roman"/>
          <w:iCs/>
          <w:sz w:val="30"/>
          <w:szCs w:val="30"/>
        </w:rPr>
        <w:t>недостижении</w:t>
      </w:r>
      <w:proofErr w:type="spellEnd"/>
      <w:r w:rsidR="009E35E5" w:rsidRPr="008D3B9F">
        <w:rPr>
          <w:rFonts w:ascii="Times New Roman" w:cs="Times New Roman" w:eastAsia="Calibri" w:hAnsi="Times New Roman"/>
          <w:iCs/>
          <w:sz w:val="30"/>
          <w:szCs w:val="30"/>
        </w:rPr>
        <w:t xml:space="preserve"> согласия по новым условиям </w:t>
      </w:r>
      <w:r w:rsidR="007C615F" w:rsidRPr="008D3B9F">
        <w:rPr>
          <w:rFonts w:ascii="Times New Roman" w:cs="Times New Roman" w:eastAsia="Calibri" w:hAnsi="Times New Roman"/>
          <w:iCs/>
          <w:sz w:val="30"/>
          <w:szCs w:val="30"/>
        </w:rPr>
        <w:t xml:space="preserve">в случае уменьшения главному распорядителю ранее доведенных лимитов бюджетных обязательств, приводящего к уменьшению размера субсидии, предоставляемой оператору грантов, и невозможности предоставления гранта получателю гранта в размере, определенном соглашением </w:t>
      </w:r>
      <w:r w:rsidR="00FA65AF">
        <w:rPr>
          <w:rFonts w:ascii="Times New Roman" w:cs="Times New Roman" w:eastAsia="Calibri" w:hAnsi="Times New Roman"/>
          <w:iCs/>
          <w:sz w:val="30"/>
          <w:szCs w:val="30"/>
        </w:rPr>
        <w:t xml:space="preserve">                     </w:t>
      </w:r>
      <w:r w:rsidR="007C615F" w:rsidRPr="008D3B9F">
        <w:rPr>
          <w:rFonts w:ascii="Times New Roman" w:cs="Times New Roman" w:eastAsia="Calibri" w:hAnsi="Times New Roman"/>
          <w:iCs/>
          <w:sz w:val="30"/>
          <w:szCs w:val="30"/>
        </w:rPr>
        <w:t>о предоставлении гранта</w:t>
      </w:r>
      <w:r w:rsidR="009E35E5" w:rsidRPr="008D3B9F">
        <w:rPr>
          <w:rFonts w:ascii="Times New Roman" w:cs="Times New Roman" w:eastAsia="Calibri" w:hAnsi="Times New Roman"/>
          <w:iCs/>
          <w:sz w:val="30"/>
          <w:szCs w:val="30"/>
        </w:rPr>
        <w:t>.</w:t>
      </w:r>
      <w:proofErr w:type="gramEnd"/>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0" w:name="P313"/>
      <w:bookmarkEnd w:id="120"/>
      <w:r w:rsidRPr="008D3B9F">
        <w:rPr>
          <w:rFonts w:ascii="Times New Roman" w:cs="Times New Roman" w:eastAsia="Calibri" w:hAnsi="Times New Roman"/>
          <w:iCs/>
          <w:sz w:val="30"/>
          <w:szCs w:val="30"/>
        </w:rPr>
        <w:t>87</w:t>
      </w:r>
      <w:r w:rsidR="009E35E5" w:rsidRPr="008D3B9F">
        <w:rPr>
          <w:rFonts w:ascii="Times New Roman" w:cs="Times New Roman" w:eastAsia="Calibri" w:hAnsi="Times New Roman"/>
          <w:iCs/>
          <w:sz w:val="30"/>
          <w:szCs w:val="30"/>
        </w:rPr>
        <w:t xml:space="preserve">. В случае если соглашение о предоставлении гранта не заключено в сроки, установленные подпунктом 2 пункта </w:t>
      </w:r>
      <w:r w:rsidR="005F3CCA" w:rsidRPr="008D3B9F">
        <w:rPr>
          <w:rFonts w:ascii="Times New Roman" w:cs="Times New Roman" w:eastAsia="Calibri" w:hAnsi="Times New Roman"/>
          <w:iCs/>
          <w:sz w:val="30"/>
          <w:szCs w:val="30"/>
        </w:rPr>
        <w:t>73</w:t>
      </w:r>
      <w:r w:rsidR="009E35E5" w:rsidRPr="008D3B9F">
        <w:rPr>
          <w:rFonts w:ascii="Times New Roman" w:cs="Times New Roman" w:eastAsia="Calibri" w:hAnsi="Times New Roman"/>
          <w:iCs/>
          <w:sz w:val="30"/>
          <w:szCs w:val="30"/>
        </w:rPr>
        <w:t xml:space="preserve"> настоящего Положения, по вине победителя конкурсного отбора (получателя гранта), грант </w:t>
      </w:r>
      <w:r w:rsidR="00FA65AF">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не предоставляется, победитель конкурсного отбора (получатель гранта) признается уклонившимся от заключения соглашения о предоставлении гранта.</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1" w:name="P314"/>
      <w:bookmarkEnd w:id="121"/>
      <w:r w:rsidRPr="008D3B9F">
        <w:rPr>
          <w:rFonts w:ascii="Times New Roman" w:cs="Times New Roman" w:eastAsia="Calibri" w:hAnsi="Times New Roman"/>
          <w:iCs/>
          <w:sz w:val="30"/>
          <w:szCs w:val="30"/>
        </w:rPr>
        <w:t>88</w:t>
      </w:r>
      <w:r w:rsidR="009E35E5" w:rsidRPr="008D3B9F">
        <w:rPr>
          <w:rFonts w:ascii="Times New Roman" w:cs="Times New Roman" w:eastAsia="Calibri" w:hAnsi="Times New Roman"/>
          <w:iCs/>
          <w:sz w:val="30"/>
          <w:szCs w:val="30"/>
        </w:rPr>
        <w:t xml:space="preserve">. Датой заключения соглашения о предоставлении гранта считается дата его регистрации в ГИИС </w:t>
      </w:r>
      <w:r w:rsidR="002063E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Электронный бюджет</w:t>
      </w:r>
      <w:r w:rsidR="002063E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 xml:space="preserve"> после подписания усиленными квалифицированными электронными подписями </w:t>
      </w:r>
      <w:r w:rsidR="009E35E5" w:rsidRPr="008D3B9F">
        <w:rPr>
          <w:rFonts w:ascii="Times New Roman" w:cs="Times New Roman" w:eastAsia="Calibri" w:hAnsi="Times New Roman"/>
          <w:iCs/>
          <w:sz w:val="30"/>
          <w:szCs w:val="30"/>
        </w:rPr>
        <w:lastRenderedPageBreak/>
        <w:t>сторон. С указанной даты у оператора грантов возникает основание для перечисления денежных средств.</w:t>
      </w:r>
    </w:p>
    <w:p w:rsidP="00A81500" w:rsidR="00FF02F9"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2" w:name="P315"/>
      <w:bookmarkEnd w:id="122"/>
      <w:r w:rsidRPr="008D3B9F">
        <w:rPr>
          <w:rFonts w:ascii="Times New Roman" w:cs="Times New Roman" w:eastAsia="Calibri" w:hAnsi="Times New Roman"/>
          <w:iCs/>
          <w:sz w:val="30"/>
          <w:szCs w:val="30"/>
        </w:rPr>
        <w:t>89</w:t>
      </w:r>
      <w:r w:rsidR="009E35E5" w:rsidRPr="008D3B9F">
        <w:rPr>
          <w:rFonts w:ascii="Times New Roman" w:cs="Times New Roman" w:eastAsia="Calibri" w:hAnsi="Times New Roman"/>
          <w:iCs/>
          <w:sz w:val="30"/>
          <w:szCs w:val="30"/>
        </w:rPr>
        <w:t xml:space="preserve">. </w:t>
      </w:r>
      <w:proofErr w:type="gramStart"/>
      <w:r w:rsidR="00FF02F9" w:rsidRPr="008D3B9F">
        <w:rPr>
          <w:rFonts w:ascii="Times New Roman" w:cs="Times New Roman" w:eastAsia="Calibri" w:hAnsi="Times New Roman"/>
          <w:iCs/>
          <w:sz w:val="30"/>
          <w:szCs w:val="30"/>
        </w:rPr>
        <w:t xml:space="preserve">Денежные средства гранта по соглашению о предоставлении гранта перечисляются оператором грантов не позднее 10 рабочих дней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с</w:t>
      </w:r>
      <w:r w:rsidR="00B077A5" w:rsidRPr="008D3B9F">
        <w:rPr>
          <w:rFonts w:ascii="Times New Roman" w:cs="Times New Roman" w:eastAsia="Calibri" w:hAnsi="Times New Roman"/>
          <w:iCs/>
          <w:sz w:val="30"/>
          <w:szCs w:val="30"/>
        </w:rPr>
        <w:t>о</w:t>
      </w:r>
      <w:r w:rsidR="00FF02F9" w:rsidRPr="008D3B9F">
        <w:rPr>
          <w:rFonts w:ascii="Times New Roman" w:cs="Times New Roman" w:eastAsia="Calibri" w:hAnsi="Times New Roman"/>
          <w:iCs/>
          <w:sz w:val="30"/>
          <w:szCs w:val="30"/>
        </w:rPr>
        <w:t xml:space="preserve"> </w:t>
      </w:r>
      <w:r w:rsidR="00B077A5" w:rsidRPr="008D3B9F">
        <w:rPr>
          <w:rFonts w:ascii="Times New Roman" w:cs="Times New Roman" w:eastAsia="Calibri" w:hAnsi="Times New Roman"/>
          <w:iCs/>
          <w:sz w:val="30"/>
          <w:szCs w:val="30"/>
        </w:rPr>
        <w:t>дня</w:t>
      </w:r>
      <w:r w:rsidR="00FF02F9" w:rsidRPr="008D3B9F">
        <w:rPr>
          <w:rFonts w:ascii="Times New Roman" w:cs="Times New Roman" w:eastAsia="Calibri" w:hAnsi="Times New Roman"/>
          <w:iCs/>
          <w:sz w:val="30"/>
          <w:szCs w:val="30"/>
        </w:rPr>
        <w:t xml:space="preserve"> заключения соглашения о предоставлении гранта на счета, открытые получателем гранта в учреждениях Центрального банка Российской Федерации или кредитных организациях, если иное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 xml:space="preserve">не установлено законодательством Российской Федерации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(за исключением грантов, подлежащих в соответствии с бюджетным законодательством Российской Федерации казначейскому сопровождению).</w:t>
      </w:r>
      <w:proofErr w:type="gramEnd"/>
      <w:r w:rsidR="00FF02F9" w:rsidRPr="008D3B9F">
        <w:rPr>
          <w:rFonts w:ascii="Times New Roman" w:cs="Times New Roman" w:eastAsia="Calibri" w:hAnsi="Times New Roman"/>
          <w:iCs/>
          <w:sz w:val="30"/>
          <w:szCs w:val="30"/>
        </w:rPr>
        <w:t xml:space="preserve"> Счета, на которые перечисляется грант, определяются </w:t>
      </w:r>
      <w:r w:rsidR="00FA65A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с учетом положений, установленных бюджетным законодательством Российской Федерации.</w:t>
      </w:r>
    </w:p>
    <w:p w:rsidP="00A81500" w:rsidR="00FF02F9" w:rsidRDefault="00A011C7" w:rsidRPr="008D3B9F">
      <w:pPr>
        <w:pStyle w:val="ConsPlusNormal"/>
        <w:widowControl/>
        <w:suppressAutoHyphens/>
        <w:ind w:firstLine="709"/>
        <w:jc w:val="both"/>
        <w:rPr>
          <w:rFonts w:ascii="Times New Roman" w:cs="Times New Roman" w:eastAsia="Calibri" w:hAnsi="Times New Roman"/>
          <w:iCs/>
          <w:sz w:val="30"/>
          <w:szCs w:val="30"/>
        </w:rPr>
      </w:pPr>
      <w:bookmarkStart w:id="123" w:name="P318"/>
      <w:bookmarkEnd w:id="123"/>
      <w:r w:rsidRPr="008D3B9F">
        <w:rPr>
          <w:rFonts w:ascii="Times New Roman" w:cs="Times New Roman" w:eastAsia="Calibri" w:hAnsi="Times New Roman"/>
          <w:iCs/>
          <w:sz w:val="30"/>
          <w:szCs w:val="30"/>
        </w:rPr>
        <w:t>90</w:t>
      </w:r>
      <w:r w:rsidR="009E35E5" w:rsidRPr="008D3B9F">
        <w:rPr>
          <w:rFonts w:ascii="Times New Roman" w:cs="Times New Roman" w:eastAsia="Calibri" w:hAnsi="Times New Roman"/>
          <w:iCs/>
          <w:sz w:val="30"/>
          <w:szCs w:val="30"/>
        </w:rPr>
        <w:t>. Грант считается предоставленным в день списания денежных средств со счета оператора грантов на счет получателя гранта</w:t>
      </w:r>
      <w:r w:rsidR="00FF02F9" w:rsidRPr="008D3B9F">
        <w:rPr>
          <w:rFonts w:ascii="Times New Roman" w:cs="Times New Roman" w:eastAsia="Calibri" w:hAnsi="Times New Roman"/>
          <w:iCs/>
          <w:sz w:val="30"/>
          <w:szCs w:val="30"/>
        </w:rPr>
        <w:t>,</w:t>
      </w:r>
      <w:r w:rsidR="009E35E5" w:rsidRPr="008D3B9F">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определенный в соответствии с пунктом 89 настоящего Положения,</w:t>
      </w:r>
      <w:r w:rsidR="00A81500">
        <w:rPr>
          <w:rFonts w:ascii="Times New Roman" w:cs="Times New Roman" w:eastAsia="Calibri" w:hAnsi="Times New Roman"/>
          <w:iCs/>
          <w:sz w:val="30"/>
          <w:szCs w:val="30"/>
        </w:rPr>
        <w:t xml:space="preserve">                      </w:t>
      </w:r>
      <w:r w:rsidR="00FF02F9" w:rsidRPr="008D3B9F">
        <w:rPr>
          <w:rFonts w:ascii="Times New Roman" w:cs="Times New Roman" w:eastAsia="Calibri" w:hAnsi="Times New Roman"/>
          <w:iCs/>
          <w:sz w:val="30"/>
          <w:szCs w:val="30"/>
        </w:rPr>
        <w:t xml:space="preserve"> в размере, предусмотренном соглашением о предоставлении гранта.</w:t>
      </w:r>
    </w:p>
    <w:p w:rsidP="00A81500" w:rsidR="009E35E5" w:rsidRDefault="00A011C7"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91</w:t>
      </w:r>
      <w:r w:rsidR="009E35E5" w:rsidRPr="008D3B9F">
        <w:rPr>
          <w:rFonts w:ascii="Times New Roman" w:cs="Times New Roman" w:eastAsia="Calibri" w:hAnsi="Times New Roman"/>
          <w:iCs/>
          <w:sz w:val="30"/>
          <w:szCs w:val="30"/>
        </w:rPr>
        <w:t xml:space="preserve">. В случае если по истечении срока использования гранта, установленного пунктом </w:t>
      </w:r>
      <w:r w:rsidR="005F3CCA" w:rsidRPr="008D3B9F">
        <w:rPr>
          <w:rFonts w:ascii="Times New Roman" w:cs="Times New Roman" w:eastAsia="Calibri" w:hAnsi="Times New Roman"/>
          <w:iCs/>
          <w:sz w:val="30"/>
          <w:szCs w:val="30"/>
        </w:rPr>
        <w:t>81</w:t>
      </w:r>
      <w:r w:rsidR="009E35E5" w:rsidRPr="008D3B9F">
        <w:rPr>
          <w:rFonts w:ascii="Times New Roman" w:cs="Times New Roman" w:eastAsia="Calibri" w:hAnsi="Times New Roman"/>
          <w:iCs/>
          <w:sz w:val="30"/>
          <w:szCs w:val="30"/>
        </w:rPr>
        <w:t xml:space="preserve"> настоящего Положения, фактические расходы получателя гранта оказались меньше суммы предоставленного гранта, неиспользованный остаток подлежит возврату на расчетный счет оператора грантов в течение 10 рабочих дней </w:t>
      </w:r>
      <w:proofErr w:type="gramStart"/>
      <w:r w:rsidR="009E35E5" w:rsidRPr="008D3B9F">
        <w:rPr>
          <w:rFonts w:ascii="Times New Roman" w:cs="Times New Roman" w:eastAsia="Calibri" w:hAnsi="Times New Roman"/>
          <w:iCs/>
          <w:sz w:val="30"/>
          <w:szCs w:val="30"/>
        </w:rPr>
        <w:t>с даты окончания</w:t>
      </w:r>
      <w:proofErr w:type="gramEnd"/>
      <w:r w:rsidR="009E35E5" w:rsidRPr="008D3B9F">
        <w:rPr>
          <w:rFonts w:ascii="Times New Roman" w:cs="Times New Roman" w:eastAsia="Calibri" w:hAnsi="Times New Roman"/>
          <w:iCs/>
          <w:sz w:val="30"/>
          <w:szCs w:val="30"/>
        </w:rPr>
        <w:t xml:space="preserve"> срока использования гранта.</w:t>
      </w:r>
    </w:p>
    <w:p w:rsidP="00A81500" w:rsidR="009E35E5" w:rsidRDefault="009E35E5"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 xml:space="preserve">В случае нарушения срока возврата неиспользованного остатка оператор грантов принимает меры по его взысканию в порядке, установленном пунктами </w:t>
      </w:r>
      <w:r w:rsidR="009A1F6E" w:rsidRPr="008D3B9F">
        <w:rPr>
          <w:rFonts w:ascii="Times New Roman" w:cs="Times New Roman" w:eastAsia="Calibri" w:hAnsi="Times New Roman"/>
          <w:iCs/>
          <w:sz w:val="30"/>
          <w:szCs w:val="30"/>
        </w:rPr>
        <w:t>100</w:t>
      </w:r>
      <w:r w:rsidR="00FA65AF">
        <w:rPr>
          <w:rFonts w:ascii="Times New Roman" w:cs="Times New Roman" w:eastAsia="Calibri" w:hAnsi="Times New Roman"/>
          <w:iCs/>
          <w:sz w:val="30"/>
          <w:szCs w:val="30"/>
        </w:rPr>
        <w:t>–</w:t>
      </w:r>
      <w:r w:rsidR="009A1F6E" w:rsidRPr="008D3B9F">
        <w:rPr>
          <w:rFonts w:ascii="Times New Roman" w:cs="Times New Roman" w:eastAsia="Calibri" w:hAnsi="Times New Roman"/>
          <w:iCs/>
          <w:sz w:val="30"/>
          <w:szCs w:val="30"/>
        </w:rPr>
        <w:t>104</w:t>
      </w:r>
      <w:r w:rsidRPr="008D3B9F">
        <w:rPr>
          <w:rFonts w:ascii="Times New Roman" w:cs="Times New Roman" w:eastAsia="Calibri" w:hAnsi="Times New Roman"/>
          <w:iCs/>
          <w:sz w:val="30"/>
          <w:szCs w:val="30"/>
        </w:rPr>
        <w:t xml:space="preserve"> настоящего Положения.</w:t>
      </w:r>
    </w:p>
    <w:p w:rsidP="00A81500" w:rsidR="00CB104D" w:rsidRDefault="00CB104D" w:rsidRPr="008D3B9F">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Средства гранта, возвращенные получателями грантов на расчетный счет оператора грантов по основаниям, предусмотренным пунктами 91, 99 настоящего Положения, подлежат перечислению оператором грантов главному распорядителю для возврата в бюджет города в течение</w:t>
      </w:r>
      <w:r w:rsidR="00FA65AF">
        <w:rPr>
          <w:rFonts w:ascii="Times New Roman" w:cs="Times New Roman" w:eastAsia="Calibri" w:hAnsi="Times New Roman"/>
          <w:iCs/>
          <w:sz w:val="30"/>
          <w:szCs w:val="30"/>
        </w:rPr>
        <w:t xml:space="preserve">                       </w:t>
      </w:r>
      <w:r w:rsidRPr="008D3B9F">
        <w:rPr>
          <w:rFonts w:ascii="Times New Roman" w:cs="Times New Roman" w:eastAsia="Calibri" w:hAnsi="Times New Roman"/>
          <w:iCs/>
          <w:sz w:val="30"/>
          <w:szCs w:val="30"/>
        </w:rPr>
        <w:t xml:space="preserve"> 5 рабочих дней со дня их поступления.</w:t>
      </w:r>
    </w:p>
    <w:p w:rsidP="00A81500" w:rsidR="009E35E5" w:rsidRDefault="00A011C7">
      <w:pPr>
        <w:pStyle w:val="ConsPlusNormal"/>
        <w:widowControl/>
        <w:suppressAutoHyphens/>
        <w:ind w:firstLine="709"/>
        <w:jc w:val="both"/>
        <w:rPr>
          <w:rFonts w:ascii="Times New Roman" w:cs="Times New Roman" w:eastAsia="Calibri" w:hAnsi="Times New Roman"/>
          <w:iCs/>
          <w:sz w:val="30"/>
          <w:szCs w:val="30"/>
        </w:rPr>
      </w:pPr>
      <w:r w:rsidRPr="008D3B9F">
        <w:rPr>
          <w:rFonts w:ascii="Times New Roman" w:cs="Times New Roman" w:eastAsia="Calibri" w:hAnsi="Times New Roman"/>
          <w:iCs/>
          <w:sz w:val="30"/>
          <w:szCs w:val="30"/>
        </w:rPr>
        <w:t>92</w:t>
      </w:r>
      <w:r w:rsidR="009E35E5" w:rsidRPr="008D3B9F">
        <w:rPr>
          <w:rFonts w:ascii="Times New Roman" w:cs="Times New Roman" w:eastAsia="Calibri" w:hAnsi="Times New Roman"/>
          <w:iCs/>
          <w:sz w:val="30"/>
          <w:szCs w:val="30"/>
        </w:rPr>
        <w:t xml:space="preserve">. </w:t>
      </w:r>
      <w:proofErr w:type="gramStart"/>
      <w:r w:rsidR="009E35E5" w:rsidRPr="008D3B9F">
        <w:rPr>
          <w:rFonts w:ascii="Times New Roman" w:cs="Times New Roman" w:eastAsia="Calibri" w:hAnsi="Times New Roman"/>
          <w:iCs/>
          <w:sz w:val="30"/>
          <w:szCs w:val="30"/>
        </w:rPr>
        <w:t xml:space="preserve">В целях ведения Единого реестра субъектов малого и среднего предпринимательства – получателей поддержки оператор грантов представляет в территориальный орган Федеральной налоговой службы по Красноярскому краю сведения о получателях гранта в соответствии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с </w:t>
      </w:r>
      <w:r w:rsidR="00063900" w:rsidRPr="008D3B9F">
        <w:rPr>
          <w:rFonts w:ascii="Times New Roman" w:cs="Times New Roman" w:eastAsia="Calibri" w:hAnsi="Times New Roman"/>
          <w:iCs/>
          <w:sz w:val="30"/>
          <w:szCs w:val="30"/>
        </w:rPr>
        <w:t>частью 7</w:t>
      </w:r>
      <w:r w:rsidR="009E35E5" w:rsidRPr="008D3B9F">
        <w:rPr>
          <w:rFonts w:ascii="Times New Roman" w:cs="Times New Roman" w:eastAsia="Calibri" w:hAnsi="Times New Roman"/>
          <w:iCs/>
          <w:sz w:val="30"/>
          <w:szCs w:val="30"/>
        </w:rPr>
        <w:t xml:space="preserve"> статьи 8 Федерального закона № 209-ФЗ </w:t>
      </w:r>
      <w:r w:rsidR="00063900" w:rsidRPr="008D3B9F">
        <w:rPr>
          <w:rFonts w:ascii="Times New Roman" w:cs="Times New Roman" w:eastAsia="Calibri" w:hAnsi="Times New Roman"/>
          <w:iCs/>
          <w:sz w:val="30"/>
          <w:szCs w:val="30"/>
        </w:rPr>
        <w:t>ежеквартально в срок до 5-го числа месяца</w:t>
      </w:r>
      <w:r w:rsidR="009E35E5" w:rsidRPr="008D3B9F">
        <w:rPr>
          <w:rFonts w:ascii="Times New Roman" w:cs="Times New Roman" w:eastAsia="Calibri" w:hAnsi="Times New Roman"/>
          <w:iCs/>
          <w:sz w:val="30"/>
          <w:szCs w:val="30"/>
        </w:rPr>
        <w:t xml:space="preserve">, следующего за месяцем принятия решения </w:t>
      </w:r>
      <w:r w:rsidR="00A81500">
        <w:rPr>
          <w:rFonts w:ascii="Times New Roman" w:cs="Times New Roman" w:eastAsia="Calibri" w:hAnsi="Times New Roman"/>
          <w:iCs/>
          <w:sz w:val="30"/>
          <w:szCs w:val="30"/>
        </w:rPr>
        <w:t xml:space="preserve">                      </w:t>
      </w:r>
      <w:r w:rsidR="009E35E5" w:rsidRPr="008D3B9F">
        <w:rPr>
          <w:rFonts w:ascii="Times New Roman" w:cs="Times New Roman" w:eastAsia="Calibri" w:hAnsi="Times New Roman"/>
          <w:iCs/>
          <w:sz w:val="30"/>
          <w:szCs w:val="30"/>
        </w:rPr>
        <w:t xml:space="preserve">о предоставлении гранта, в соответствии с </w:t>
      </w:r>
      <w:hyperlink w:anchor="P29" w:history="true">
        <w:r w:rsidR="009E35E5" w:rsidRPr="008D3B9F">
          <w:rPr>
            <w:rFonts w:ascii="Times New Roman" w:cs="Times New Roman" w:eastAsia="Calibri" w:hAnsi="Times New Roman"/>
            <w:iCs/>
            <w:sz w:val="30"/>
            <w:szCs w:val="30"/>
          </w:rPr>
          <w:t xml:space="preserve">пунктом </w:t>
        </w:r>
        <w:r w:rsidR="005F3CCA" w:rsidRPr="008D3B9F">
          <w:rPr>
            <w:rFonts w:ascii="Times New Roman" w:cs="Times New Roman" w:eastAsia="Calibri" w:hAnsi="Times New Roman"/>
            <w:iCs/>
            <w:sz w:val="30"/>
            <w:szCs w:val="30"/>
          </w:rPr>
          <w:t>72</w:t>
        </w:r>
      </w:hyperlink>
      <w:r w:rsidR="009E35E5" w:rsidRPr="008D3B9F">
        <w:rPr>
          <w:rFonts w:ascii="Times New Roman" w:cs="Times New Roman" w:eastAsia="Calibri" w:hAnsi="Times New Roman"/>
          <w:iCs/>
          <w:sz w:val="30"/>
          <w:szCs w:val="30"/>
        </w:rPr>
        <w:t xml:space="preserve"> настоящего Положения.</w:t>
      </w:r>
      <w:proofErr w:type="gramEnd"/>
    </w:p>
    <w:p w:rsidP="00A81500" w:rsidR="00A81500" w:rsidRDefault="00A81500">
      <w:pPr>
        <w:pStyle w:val="ConsPlusNormal"/>
        <w:widowControl/>
        <w:suppressAutoHyphens/>
        <w:ind w:firstLine="709"/>
        <w:jc w:val="both"/>
        <w:rPr>
          <w:rFonts w:ascii="Times New Roman" w:cs="Times New Roman" w:eastAsia="Calibri" w:hAnsi="Times New Roman"/>
          <w:iCs/>
          <w:sz w:val="30"/>
          <w:szCs w:val="30"/>
        </w:rPr>
      </w:pPr>
    </w:p>
    <w:p w:rsidP="00A81500" w:rsidR="00FA65AF" w:rsidRDefault="00FA65AF">
      <w:pPr>
        <w:pStyle w:val="ConsPlusNormal"/>
        <w:widowControl/>
        <w:suppressAutoHyphens/>
        <w:ind w:firstLine="709"/>
        <w:jc w:val="both"/>
        <w:rPr>
          <w:rFonts w:ascii="Times New Roman" w:cs="Times New Roman" w:eastAsia="Calibri" w:hAnsi="Times New Roman"/>
          <w:iCs/>
          <w:sz w:val="30"/>
          <w:szCs w:val="30"/>
        </w:rPr>
      </w:pPr>
    </w:p>
    <w:p w:rsidP="00A81500" w:rsidR="00FA65AF" w:rsidRDefault="00FA65AF" w:rsidRPr="008D3B9F">
      <w:pPr>
        <w:pStyle w:val="ConsPlusNormal"/>
        <w:widowControl/>
        <w:suppressAutoHyphens/>
        <w:ind w:firstLine="709"/>
        <w:jc w:val="both"/>
        <w:rPr>
          <w:rFonts w:ascii="Times New Roman" w:cs="Times New Roman" w:eastAsia="Calibri" w:hAnsi="Times New Roman"/>
          <w:iCs/>
          <w:sz w:val="30"/>
          <w:szCs w:val="30"/>
        </w:rPr>
      </w:pPr>
    </w:p>
    <w:p w:rsidP="00A81500" w:rsidR="009E35E5" w:rsidRDefault="00D133AB">
      <w:pPr>
        <w:pStyle w:val="1"/>
        <w:suppressAutoHyphens/>
        <w:spacing w:after="0" w:afterAutospacing="false" w:before="0" w:beforeAutospacing="false"/>
        <w:jc w:val="center"/>
        <w:rPr>
          <w:rFonts w:eastAsia="Calibri"/>
          <w:b w:val="false"/>
          <w:bCs w:val="false"/>
          <w:iCs/>
          <w:kern w:val="0"/>
          <w:sz w:val="30"/>
          <w:szCs w:val="30"/>
        </w:rPr>
      </w:pPr>
      <w:bookmarkStart w:id="124" w:name="_Toc211883348"/>
      <w:r w:rsidRPr="008D3B9F">
        <w:rPr>
          <w:b w:val="false"/>
          <w:bCs w:val="false"/>
          <w:sz w:val="30"/>
          <w:szCs w:val="30"/>
          <w:lang w:val="en-US"/>
        </w:rPr>
        <w:lastRenderedPageBreak/>
        <w:t>V</w:t>
      </w:r>
      <w:r w:rsidR="004540F8" w:rsidRPr="008D3B9F">
        <w:rPr>
          <w:b w:val="false"/>
          <w:bCs w:val="false"/>
          <w:sz w:val="30"/>
          <w:szCs w:val="30"/>
          <w:lang w:val="en-US"/>
        </w:rPr>
        <w:t>II</w:t>
      </w:r>
      <w:r w:rsidRPr="008D3B9F">
        <w:rPr>
          <w:b w:val="false"/>
          <w:bCs w:val="false"/>
          <w:sz w:val="30"/>
          <w:szCs w:val="30"/>
        </w:rPr>
        <w:t xml:space="preserve">. </w:t>
      </w:r>
      <w:r w:rsidRPr="008D3B9F">
        <w:rPr>
          <w:rFonts w:eastAsia="Calibri"/>
          <w:b w:val="false"/>
          <w:bCs w:val="false"/>
          <w:iCs/>
          <w:kern w:val="0"/>
          <w:sz w:val="30"/>
          <w:szCs w:val="30"/>
        </w:rPr>
        <w:t>Требования к отчетности</w:t>
      </w:r>
      <w:bookmarkEnd w:id="124"/>
    </w:p>
    <w:p w:rsidP="00A81500" w:rsidR="00A81500" w:rsidRDefault="00A81500" w:rsidRPr="008D3B9F">
      <w:pPr>
        <w:pStyle w:val="1"/>
        <w:suppressAutoHyphens/>
        <w:spacing w:after="0" w:afterAutospacing="false" w:before="0" w:beforeAutospacing="false"/>
        <w:jc w:val="center"/>
        <w:rPr>
          <w:b w:val="false"/>
          <w:bCs w:val="false"/>
          <w:sz w:val="30"/>
          <w:szCs w:val="30"/>
        </w:rPr>
      </w:pP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bookmarkStart w:id="125" w:name="P325"/>
      <w:bookmarkEnd w:id="125"/>
      <w:r w:rsidRPr="00A81500">
        <w:rPr>
          <w:rFonts w:ascii="Times New Roman" w:cs="Times New Roman" w:eastAsia="Calibri" w:hAnsi="Times New Roman"/>
          <w:iCs/>
          <w:sz w:val="30"/>
          <w:szCs w:val="30"/>
        </w:rPr>
        <w:t>93</w:t>
      </w:r>
      <w:r w:rsidR="009E35E5" w:rsidRPr="00A81500">
        <w:rPr>
          <w:rFonts w:ascii="Times New Roman" w:cs="Times New Roman" w:eastAsia="Calibri" w:hAnsi="Times New Roman"/>
          <w:iCs/>
          <w:sz w:val="30"/>
          <w:szCs w:val="30"/>
        </w:rPr>
        <w:t xml:space="preserve">. Для осуществления оператором грантов контроля (мониторинга) за соблюдением условий предоставления гранта, получатель гранта представляет </w:t>
      </w:r>
      <w:r w:rsidR="00087B7F" w:rsidRPr="00A81500">
        <w:rPr>
          <w:rFonts w:ascii="Times New Roman" w:cs="Times New Roman" w:eastAsia="Calibri" w:hAnsi="Times New Roman"/>
          <w:iCs/>
          <w:sz w:val="30"/>
          <w:szCs w:val="30"/>
        </w:rPr>
        <w:t xml:space="preserve">оператору грантов в электронной форме через ГИИС </w:t>
      </w:r>
      <w:r w:rsidR="002063EF" w:rsidRPr="00A81500">
        <w:rPr>
          <w:rFonts w:ascii="Times New Roman" w:cs="Times New Roman" w:eastAsia="Calibri" w:hAnsi="Times New Roman"/>
          <w:iCs/>
          <w:sz w:val="30"/>
          <w:szCs w:val="30"/>
        </w:rPr>
        <w:t>«</w:t>
      </w:r>
      <w:r w:rsidR="00087B7F" w:rsidRPr="00A81500">
        <w:rPr>
          <w:rFonts w:ascii="Times New Roman" w:cs="Times New Roman" w:eastAsia="Calibri" w:hAnsi="Times New Roman"/>
          <w:iCs/>
          <w:sz w:val="30"/>
          <w:szCs w:val="30"/>
        </w:rPr>
        <w:t>Электронный бюджет</w:t>
      </w:r>
      <w:r w:rsidR="002063EF" w:rsidRPr="00A81500">
        <w:rPr>
          <w:rFonts w:ascii="Times New Roman" w:cs="Times New Roman" w:eastAsia="Calibri" w:hAnsi="Times New Roman"/>
          <w:iCs/>
          <w:sz w:val="30"/>
          <w:szCs w:val="30"/>
        </w:rPr>
        <w:t>»</w:t>
      </w:r>
      <w:r w:rsidR="009E35E5" w:rsidRPr="00A81500">
        <w:rPr>
          <w:rFonts w:ascii="Times New Roman" w:cs="Times New Roman" w:eastAsia="Calibri" w:hAnsi="Times New Roman"/>
          <w:iCs/>
          <w:sz w:val="30"/>
          <w:szCs w:val="30"/>
        </w:rPr>
        <w:t xml:space="preserve"> отчетность, которая включает:</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отчет о расходах, источником финансового обеспечения которых являются средства гранта по форме, установленной соглашением </w:t>
      </w:r>
      <w:r w:rsidR="00A81500" w:rsidRP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предоставлении гранта (далее – отчет о расходах)</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ежеквартально, </w:t>
      </w:r>
      <w:r w:rsidR="00A81500" w:rsidRP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за отчетный квартал, начиная с квартала, в котором заключено соглашение о предоставлении гранта, в срок не позднее 10-го числа месяца, следующего за отчетным кварталом.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Для подтверждения произведенных расходов к отчету о расходах прилагаются следующие документы: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договоров с поставщиками (подрядчиками, исполнителями), заключенных с юридическими лицами и (или) индивидуальными предпринимателями (за исключением договоров аренды);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договоров аренды зданий (помещений), модульных объектов, используемых для осуществления предпринимательской деятельности;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счетов-фактур, и (или) товарных накладных, и (или) универсальных передаточных документов, и (или) актов приема-передачи, и (или) актов сверки, и (или) иных документов, подтверждающих получение материальных ценностей (работ, услуг);</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платежных документов, подтверждающих перечисление средств гранта по заключенным договорам: платежных поручений, и (или) квитанций к приходным кассовым ордерам, и (или) кассовых (или товарных) чеков, и (или) иных документов, подтверждающих факт оплаты.</w:t>
      </w:r>
      <w:proofErr w:type="gramEnd"/>
      <w:r w:rsidRPr="00A81500">
        <w:rPr>
          <w:rFonts w:ascii="Times New Roman" w:cs="Times New Roman" w:eastAsia="Calibri" w:hAnsi="Times New Roman"/>
          <w:iCs/>
          <w:sz w:val="30"/>
          <w:szCs w:val="30"/>
        </w:rPr>
        <w:t xml:space="preserve"> В случае безналичных расчетов с использованием платежных карт прилагаются копии: кассового (или товарного) чека, банковского ордера </w:t>
      </w:r>
      <w:hyperlink r:id="rId41">
        <w:r w:rsidRPr="00A81500">
          <w:rPr>
            <w:rFonts w:ascii="Times New Roman" w:cs="Times New Roman" w:eastAsia="Calibri" w:hAnsi="Times New Roman"/>
            <w:iCs/>
            <w:sz w:val="30"/>
            <w:szCs w:val="30"/>
          </w:rPr>
          <w:t>формы 0401067</w:t>
        </w:r>
      </w:hyperlink>
      <w:r w:rsidRPr="00A81500">
        <w:rPr>
          <w:rFonts w:ascii="Times New Roman" w:cs="Times New Roman" w:eastAsia="Calibri" w:hAnsi="Times New Roman"/>
          <w:iCs/>
          <w:sz w:val="30"/>
          <w:szCs w:val="30"/>
        </w:rPr>
        <w:t xml:space="preserve">, установленной </w:t>
      </w:r>
      <w:r w:rsidR="00FA65AF">
        <w:rPr>
          <w:rFonts w:ascii="Times New Roman" w:cs="Times New Roman" w:eastAsia="Calibri" w:hAnsi="Times New Roman"/>
          <w:iCs/>
          <w:sz w:val="30"/>
          <w:szCs w:val="30"/>
        </w:rPr>
        <w:t>у</w:t>
      </w:r>
      <w:r w:rsidRPr="00A81500">
        <w:rPr>
          <w:rFonts w:ascii="Times New Roman" w:cs="Times New Roman" w:eastAsia="Calibri" w:hAnsi="Times New Roman"/>
          <w:iCs/>
          <w:sz w:val="30"/>
          <w:szCs w:val="30"/>
        </w:rPr>
        <w:t xml:space="preserve">казанием Центрального банка Российской Федерации от 24.12.2012 № 2945-У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О порядке составления</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и применения банковского ордера</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выписки по счету, открытому получателем гранта в кредитной организации;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в случае осуществления расходов на приобретение имущества, указанного в </w:t>
      </w:r>
      <w:hyperlink w:anchor="P33pp2" w:history="true">
        <w:r w:rsidRPr="00A81500">
          <w:rPr>
            <w:rFonts w:ascii="Times New Roman" w:cs="Times New Roman" w:eastAsia="Calibri" w:hAnsi="Times New Roman"/>
            <w:iCs/>
            <w:sz w:val="30"/>
            <w:szCs w:val="30"/>
          </w:rPr>
          <w:t>подпунктах 2</w:t>
        </w:r>
      </w:hyperlink>
      <w:r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xml:space="preserve"> </w:t>
      </w:r>
      <w:hyperlink w:anchor="P33pp3" w:history="true">
        <w:r w:rsidRPr="00A81500">
          <w:rPr>
            <w:rFonts w:ascii="Times New Roman" w:cs="Times New Roman" w:eastAsia="Calibri" w:hAnsi="Times New Roman"/>
            <w:iCs/>
            <w:sz w:val="30"/>
            <w:szCs w:val="30"/>
          </w:rPr>
          <w:t xml:space="preserve">3 пункта </w:t>
        </w:r>
        <w:r w:rsidR="005F3CCA" w:rsidRPr="00A81500">
          <w:rPr>
            <w:rFonts w:ascii="Times New Roman" w:cs="Times New Roman" w:eastAsia="Calibri" w:hAnsi="Times New Roman"/>
            <w:iCs/>
            <w:sz w:val="30"/>
            <w:szCs w:val="30"/>
          </w:rPr>
          <w:t>76</w:t>
        </w:r>
      </w:hyperlink>
      <w:r w:rsidRPr="00A81500">
        <w:rPr>
          <w:rFonts w:ascii="Times New Roman" w:cs="Times New Roman" w:eastAsia="Calibri" w:hAnsi="Times New Roman"/>
          <w:iCs/>
          <w:sz w:val="30"/>
          <w:szCs w:val="30"/>
        </w:rPr>
        <w:t xml:space="preserve"> настоящего Положения, являющегося в соответствии со статьей 256 Налогового кодекса Российской Федера</w:t>
      </w:r>
      <w:r w:rsidR="00FA65AF">
        <w:rPr>
          <w:rFonts w:ascii="Times New Roman" w:cs="Times New Roman" w:eastAsia="Calibri" w:hAnsi="Times New Roman"/>
          <w:iCs/>
          <w:sz w:val="30"/>
          <w:szCs w:val="30"/>
        </w:rPr>
        <w:t>ции амортизируемым имуществом, –</w:t>
      </w:r>
      <w:r w:rsidRPr="00A81500">
        <w:rPr>
          <w:rFonts w:ascii="Times New Roman" w:cs="Times New Roman" w:eastAsia="Calibri" w:hAnsi="Times New Roman"/>
          <w:iCs/>
          <w:sz w:val="30"/>
          <w:szCs w:val="30"/>
        </w:rPr>
        <w:t xml:space="preserve"> копии актов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о вводе в эксплуатацию и установлении срока полезного использования имущества по форме согласно приложению </w:t>
      </w:r>
      <w:r w:rsidR="005F3CCA" w:rsidRPr="00A81500">
        <w:rPr>
          <w:rFonts w:ascii="Times New Roman" w:cs="Times New Roman" w:eastAsia="Calibri" w:hAnsi="Times New Roman"/>
          <w:iCs/>
          <w:sz w:val="30"/>
          <w:szCs w:val="30"/>
        </w:rPr>
        <w:t>9</w:t>
      </w:r>
      <w:r w:rsidRPr="00A81500">
        <w:rPr>
          <w:rFonts w:ascii="Times New Roman" w:cs="Times New Roman" w:eastAsia="Calibri" w:hAnsi="Times New Roman"/>
          <w:iCs/>
          <w:sz w:val="30"/>
          <w:szCs w:val="30"/>
        </w:rPr>
        <w:t xml:space="preserve"> к настоящему Положению;</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осуществления расходов на приобретение модульных объектов, оборудования, мебели, оргтехники, указанных в </w:t>
      </w:r>
      <w:hyperlink w:anchor="P33pp2" w:history="true">
        <w:r w:rsidRPr="00A81500">
          <w:rPr>
            <w:rFonts w:ascii="Times New Roman" w:cs="Times New Roman" w:eastAsia="Calibri" w:hAnsi="Times New Roman"/>
            <w:iCs/>
            <w:sz w:val="30"/>
            <w:szCs w:val="30"/>
          </w:rPr>
          <w:t>подпункт</w:t>
        </w:r>
        <w:r w:rsidR="00FA65AF">
          <w:rPr>
            <w:rFonts w:ascii="Times New Roman" w:cs="Times New Roman" w:eastAsia="Calibri" w:hAnsi="Times New Roman"/>
            <w:iCs/>
            <w:sz w:val="30"/>
            <w:szCs w:val="30"/>
          </w:rPr>
          <w:t>ах</w:t>
        </w:r>
        <w:r w:rsidRPr="00A81500">
          <w:rPr>
            <w:rFonts w:ascii="Times New Roman" w:cs="Times New Roman" w:eastAsia="Calibri" w:hAnsi="Times New Roman"/>
            <w:iCs/>
            <w:sz w:val="30"/>
            <w:szCs w:val="30"/>
          </w:rPr>
          <w:t xml:space="preserve"> 2</w:t>
        </w:r>
      </w:hyperlink>
      <w:r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3 пункта </w:t>
      </w:r>
      <w:r w:rsidR="005F3CCA" w:rsidRPr="00A81500">
        <w:rPr>
          <w:rFonts w:ascii="Times New Roman" w:cs="Times New Roman" w:eastAsia="Calibri" w:hAnsi="Times New Roman"/>
          <w:iCs/>
          <w:sz w:val="30"/>
          <w:szCs w:val="30"/>
        </w:rPr>
        <w:t>76</w:t>
      </w:r>
      <w:r w:rsidR="00FA65AF">
        <w:rPr>
          <w:rFonts w:ascii="Times New Roman" w:cs="Times New Roman" w:eastAsia="Calibri" w:hAnsi="Times New Roman"/>
          <w:iCs/>
          <w:sz w:val="30"/>
          <w:szCs w:val="30"/>
        </w:rPr>
        <w:t xml:space="preserve"> настоящего Положения, –</w:t>
      </w:r>
      <w:r w:rsidRPr="00A81500">
        <w:rPr>
          <w:rFonts w:ascii="Times New Roman" w:cs="Times New Roman" w:eastAsia="Calibri" w:hAnsi="Times New Roman"/>
          <w:iCs/>
          <w:sz w:val="30"/>
          <w:szCs w:val="30"/>
        </w:rPr>
        <w:t xml:space="preserve"> копии технических условий </w:t>
      </w:r>
      <w:r w:rsidRPr="00A81500">
        <w:rPr>
          <w:rFonts w:ascii="Times New Roman" w:cs="Times New Roman" w:eastAsia="Calibri" w:hAnsi="Times New Roman"/>
          <w:iCs/>
          <w:sz w:val="30"/>
          <w:szCs w:val="30"/>
        </w:rPr>
        <w:lastRenderedPageBreak/>
        <w:t>(технической документации), и (или) копии рекомендаций изготовителя (продавца, диле</w:t>
      </w:r>
      <w:r w:rsidR="005578D3" w:rsidRPr="00A81500">
        <w:rPr>
          <w:rFonts w:ascii="Times New Roman" w:cs="Times New Roman" w:eastAsia="Calibri" w:hAnsi="Times New Roman"/>
          <w:iCs/>
          <w:sz w:val="30"/>
          <w:szCs w:val="30"/>
        </w:rPr>
        <w:t>ра, дистрибьюто</w:t>
      </w:r>
      <w:r w:rsidRPr="00A81500">
        <w:rPr>
          <w:rFonts w:ascii="Times New Roman" w:cs="Times New Roman" w:eastAsia="Calibri" w:hAnsi="Times New Roman"/>
          <w:iCs/>
          <w:sz w:val="30"/>
          <w:szCs w:val="30"/>
        </w:rPr>
        <w:t>ра), и (или) копии технического паспорта (паспорта), и (или) копии гарантийного талона, и (или) копии инструкции (руководства) по эксплуатации, и (или) копии паспорта транспортного средства с приложением копии</w:t>
      </w:r>
      <w:proofErr w:type="gramEnd"/>
      <w:r w:rsidRPr="00A81500">
        <w:rPr>
          <w:rFonts w:ascii="Times New Roman" w:cs="Times New Roman" w:eastAsia="Calibri" w:hAnsi="Times New Roman"/>
          <w:iCs/>
          <w:sz w:val="30"/>
          <w:szCs w:val="30"/>
        </w:rPr>
        <w:t xml:space="preserve"> свидетельства о регистрации транспортного средства и копии сертификата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Одобрение типа транспортного средства</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в случае осуществления расходов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по приобретению транспортных средств;</w:t>
      </w:r>
    </w:p>
    <w:p w:rsidP="00FA65AF"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осуществления расходов на текущий ремонт зданий (помещений), модульных объектов в соответствии с подпунктом 1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пункта </w:t>
      </w:r>
      <w:r w:rsidR="005F3CCA" w:rsidRPr="00A81500">
        <w:rPr>
          <w:rFonts w:ascii="Times New Roman" w:cs="Times New Roman" w:eastAsia="Calibri" w:hAnsi="Times New Roman"/>
          <w:iCs/>
          <w:sz w:val="30"/>
          <w:szCs w:val="30"/>
        </w:rPr>
        <w:t>76</w:t>
      </w:r>
      <w:r w:rsidRPr="00A81500">
        <w:rPr>
          <w:rFonts w:ascii="Times New Roman" w:cs="Times New Roman" w:eastAsia="Calibri" w:hAnsi="Times New Roman"/>
          <w:iCs/>
          <w:sz w:val="30"/>
          <w:szCs w:val="30"/>
        </w:rPr>
        <w:t xml:space="preserve"> настоящего Положения, находящихся у получателя гранта</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на праве собственности или ином законном основании</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копии актов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приемке выполненных работ, копии справок о стоимости выполненных работ и расходов по унифицированным формам № КС-2, КС-3 или иным формам в соответствии с действующим законодательством, подтверждающим принятие</w:t>
      </w:r>
      <w:proofErr w:type="gramEnd"/>
      <w:r w:rsidRPr="00A81500">
        <w:rPr>
          <w:rFonts w:ascii="Times New Roman" w:cs="Times New Roman" w:eastAsia="Calibri" w:hAnsi="Times New Roman"/>
          <w:iCs/>
          <w:sz w:val="30"/>
          <w:szCs w:val="30"/>
        </w:rPr>
        <w:t xml:space="preserve"> заказчиком (получателем гранта) перечня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стоимости фактически выполненных работ.</w:t>
      </w:r>
    </w:p>
    <w:p w:rsidP="00FA65AF"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период участия получателя гранта в специальной военной операции</w:t>
      </w:r>
      <w:proofErr w:type="gramEnd"/>
      <w:r w:rsidRPr="00A81500">
        <w:rPr>
          <w:rFonts w:ascii="Times New Roman" w:cs="Times New Roman" w:eastAsia="Calibri" w:hAnsi="Times New Roman"/>
          <w:iCs/>
          <w:sz w:val="30"/>
          <w:szCs w:val="30"/>
        </w:rPr>
        <w:t>, прохождения военной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Документы (копии документов), указанные в настоящем пункте,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том числе составленные более чем на одном листе, не прошиваются, должны быть выполнены с использованием технических средств,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настоящем пункте, должны быть подписаны получателем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заверены п</w:t>
      </w:r>
      <w:r w:rsidR="00FA65AF">
        <w:rPr>
          <w:rFonts w:ascii="Times New Roman" w:cs="Times New Roman" w:eastAsia="Calibri" w:hAnsi="Times New Roman"/>
          <w:iCs/>
          <w:sz w:val="30"/>
          <w:szCs w:val="30"/>
        </w:rPr>
        <w:t>ечатью (при наличии);</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bookmarkStart w:id="126" w:name="P343"/>
      <w:bookmarkEnd w:id="126"/>
      <w:r w:rsidRPr="00A81500">
        <w:rPr>
          <w:rFonts w:ascii="Times New Roman" w:cs="Times New Roman" w:eastAsia="Calibri" w:hAnsi="Times New Roman"/>
          <w:iCs/>
          <w:sz w:val="30"/>
          <w:szCs w:val="30"/>
        </w:rPr>
        <w:t xml:space="preserve">2) отчет о выполнении бизнес-плана реализации инвестиционного проекта по форме согласно </w:t>
      </w:r>
      <w:hyperlink w:anchor="Pril5" w:history="true">
        <w:r w:rsidRPr="00A81500">
          <w:rPr>
            <w:rFonts w:ascii="Times New Roman" w:cs="Times New Roman" w:eastAsia="Calibri" w:hAnsi="Times New Roman"/>
            <w:iCs/>
            <w:sz w:val="30"/>
            <w:szCs w:val="30"/>
          </w:rPr>
          <w:t xml:space="preserve">приложению </w:t>
        </w:r>
        <w:r w:rsidR="005F3CCA" w:rsidRPr="00A81500">
          <w:rPr>
            <w:rFonts w:ascii="Times New Roman" w:cs="Times New Roman" w:eastAsia="Calibri" w:hAnsi="Times New Roman"/>
            <w:iCs/>
            <w:sz w:val="30"/>
            <w:szCs w:val="30"/>
          </w:rPr>
          <w:t>7</w:t>
        </w:r>
      </w:hyperlink>
      <w:r w:rsidRPr="00A81500">
        <w:rPr>
          <w:rFonts w:ascii="Times New Roman" w:cs="Times New Roman" w:eastAsia="Calibri" w:hAnsi="Times New Roman"/>
          <w:iCs/>
          <w:sz w:val="30"/>
          <w:szCs w:val="30"/>
        </w:rPr>
        <w:t xml:space="preserve"> к настоящему Положению (далее – отчет о выполнении бизнес-плана) за год предоставления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 год, следующий за годом предоставле</w:t>
      </w:r>
      <w:r w:rsidR="000A42C6" w:rsidRPr="00A81500">
        <w:rPr>
          <w:rFonts w:ascii="Times New Roman" w:cs="Times New Roman" w:eastAsia="Calibri" w:hAnsi="Times New Roman"/>
          <w:iCs/>
          <w:sz w:val="30"/>
          <w:szCs w:val="30"/>
        </w:rPr>
        <w:t xml:space="preserve">ния гранта, в срок не позднее </w:t>
      </w:r>
      <w:r w:rsidR="00FA65AF">
        <w:rPr>
          <w:rFonts w:ascii="Times New Roman" w:cs="Times New Roman" w:eastAsia="Calibri" w:hAnsi="Times New Roman"/>
          <w:iCs/>
          <w:sz w:val="30"/>
          <w:szCs w:val="30"/>
        </w:rPr>
        <w:t xml:space="preserve">               </w:t>
      </w:r>
      <w:r w:rsidR="000A42C6" w:rsidRPr="00A81500">
        <w:rPr>
          <w:rFonts w:ascii="Times New Roman" w:cs="Times New Roman" w:eastAsia="Calibri" w:hAnsi="Times New Roman"/>
          <w:iCs/>
          <w:sz w:val="30"/>
          <w:szCs w:val="30"/>
        </w:rPr>
        <w:t>1</w:t>
      </w:r>
      <w:r w:rsidRPr="00A81500">
        <w:rPr>
          <w:rFonts w:ascii="Times New Roman" w:cs="Times New Roman" w:eastAsia="Calibri" w:hAnsi="Times New Roman"/>
          <w:iCs/>
          <w:sz w:val="30"/>
          <w:szCs w:val="30"/>
        </w:rPr>
        <w:t xml:space="preserve">-го </w:t>
      </w:r>
      <w:r w:rsidR="000A42C6" w:rsidRPr="00A81500">
        <w:rPr>
          <w:rFonts w:ascii="Times New Roman" w:cs="Times New Roman" w:eastAsia="Calibri" w:hAnsi="Times New Roman"/>
          <w:iCs/>
          <w:sz w:val="30"/>
          <w:szCs w:val="30"/>
        </w:rPr>
        <w:t>декабря года</w:t>
      </w:r>
      <w:r w:rsidRPr="00A81500">
        <w:rPr>
          <w:rFonts w:ascii="Times New Roman" w:cs="Times New Roman" w:eastAsia="Calibri" w:hAnsi="Times New Roman"/>
          <w:iCs/>
          <w:sz w:val="30"/>
          <w:szCs w:val="30"/>
        </w:rPr>
        <w:t>, следующего за годом</w:t>
      </w:r>
      <w:r w:rsidR="000A42C6" w:rsidRPr="00A81500">
        <w:rPr>
          <w:rFonts w:ascii="Times New Roman" w:cs="Times New Roman" w:eastAsia="Calibri" w:hAnsi="Times New Roman"/>
          <w:iCs/>
          <w:sz w:val="30"/>
          <w:szCs w:val="30"/>
        </w:rPr>
        <w:t xml:space="preserve"> получения гранта</w:t>
      </w:r>
      <w:r w:rsidRPr="00A81500">
        <w:rPr>
          <w:rFonts w:ascii="Times New Roman" w:cs="Times New Roman" w:eastAsia="Calibri" w:hAnsi="Times New Roman"/>
          <w:iCs/>
          <w:sz w:val="30"/>
          <w:szCs w:val="30"/>
        </w:rPr>
        <w:t>.</w:t>
      </w: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94</w:t>
      </w:r>
      <w:r w:rsidR="009E35E5" w:rsidRPr="00A81500">
        <w:rPr>
          <w:rFonts w:ascii="Times New Roman" w:cs="Times New Roman" w:eastAsia="Calibri" w:hAnsi="Times New Roman"/>
          <w:iCs/>
          <w:sz w:val="30"/>
          <w:szCs w:val="30"/>
        </w:rPr>
        <w:t xml:space="preserve">. Для осуществления оператором грантов контроля (мониторинга) </w:t>
      </w:r>
      <w:r w:rsidR="00541D17" w:rsidRPr="00A81500">
        <w:rPr>
          <w:rFonts w:ascii="Times New Roman" w:cs="Times New Roman" w:eastAsia="Calibri" w:hAnsi="Times New Roman"/>
          <w:iCs/>
          <w:sz w:val="30"/>
          <w:szCs w:val="30"/>
        </w:rPr>
        <w:t>за достижением,</w:t>
      </w:r>
      <w:r w:rsidR="009E35E5" w:rsidRPr="00A81500">
        <w:rPr>
          <w:rFonts w:ascii="Times New Roman" w:cs="Times New Roman" w:eastAsia="Calibri" w:hAnsi="Times New Roman"/>
          <w:iCs/>
          <w:sz w:val="30"/>
          <w:szCs w:val="30"/>
        </w:rPr>
        <w:t xml:space="preserve"> установленных в соглашении о предоставлении </w:t>
      </w:r>
      <w:r w:rsidR="00541D17" w:rsidRPr="00A81500">
        <w:rPr>
          <w:rFonts w:ascii="Times New Roman" w:cs="Times New Roman" w:eastAsia="Calibri" w:hAnsi="Times New Roman"/>
          <w:iCs/>
          <w:sz w:val="30"/>
          <w:szCs w:val="30"/>
        </w:rPr>
        <w:t xml:space="preserve">гранта </w:t>
      </w:r>
      <w:r w:rsidR="00541D17" w:rsidRPr="00A81500">
        <w:rPr>
          <w:rFonts w:ascii="Times New Roman" w:cs="Times New Roman" w:eastAsia="Calibri" w:hAnsi="Times New Roman"/>
          <w:iCs/>
          <w:sz w:val="30"/>
          <w:szCs w:val="30"/>
        </w:rPr>
        <w:lastRenderedPageBreak/>
        <w:t>значений результата предоставления гранта,</w:t>
      </w:r>
      <w:r w:rsidR="009E35E5" w:rsidRPr="00A81500">
        <w:rPr>
          <w:rFonts w:ascii="Times New Roman" w:cs="Times New Roman" w:eastAsia="Calibri" w:hAnsi="Times New Roman"/>
          <w:iCs/>
          <w:sz w:val="30"/>
          <w:szCs w:val="30"/>
        </w:rPr>
        <w:t xml:space="preserve"> получ</w:t>
      </w:r>
      <w:r w:rsidR="00FA65AF">
        <w:rPr>
          <w:rFonts w:ascii="Times New Roman" w:cs="Times New Roman" w:eastAsia="Calibri" w:hAnsi="Times New Roman"/>
          <w:iCs/>
          <w:sz w:val="30"/>
          <w:szCs w:val="30"/>
        </w:rPr>
        <w:t>атель гранта ежеквартально пред</w:t>
      </w:r>
      <w:r w:rsidR="009E35E5" w:rsidRPr="00A81500">
        <w:rPr>
          <w:rFonts w:ascii="Times New Roman" w:cs="Times New Roman" w:eastAsia="Calibri" w:hAnsi="Times New Roman"/>
          <w:iCs/>
          <w:sz w:val="30"/>
          <w:szCs w:val="30"/>
        </w:rPr>
        <w:t>ставляет:</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отчет о достижении значений результата предоставления гранта по форме согласно </w:t>
      </w:r>
      <w:hyperlink w:anchor="Pril6" w:history="true">
        <w:r w:rsidRPr="00A81500">
          <w:rPr>
            <w:rFonts w:ascii="Times New Roman" w:cs="Times New Roman" w:eastAsia="Calibri" w:hAnsi="Times New Roman"/>
            <w:iCs/>
            <w:sz w:val="30"/>
            <w:szCs w:val="30"/>
          </w:rPr>
          <w:t xml:space="preserve">приложению </w:t>
        </w:r>
      </w:hyperlink>
      <w:r w:rsidR="00090120" w:rsidRPr="00A81500">
        <w:rPr>
          <w:rFonts w:ascii="Times New Roman" w:cs="Times New Roman" w:eastAsia="Calibri" w:hAnsi="Times New Roman"/>
          <w:iCs/>
          <w:sz w:val="30"/>
          <w:szCs w:val="30"/>
        </w:rPr>
        <w:t>8</w:t>
      </w:r>
      <w:r w:rsidRPr="00A81500">
        <w:rPr>
          <w:rFonts w:ascii="Times New Roman" w:cs="Times New Roman" w:eastAsia="Calibri" w:hAnsi="Times New Roman"/>
          <w:iCs/>
          <w:sz w:val="30"/>
          <w:szCs w:val="30"/>
        </w:rPr>
        <w:t xml:space="preserve"> в течение года предоставления гранта</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и в течение года, следующего за годом предоставления гранта, в срок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не позднее 25-го числа месяца, следующего за отчетным кварталом.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Для подтверждения данных к отчету о достижении значений результата предоставления гранта прилагаются следующие документы:</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копии книг доходов и расходов и (или) копии книг учета доходов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справки о постановке на учет (снятии с учета) физического лица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в качестве налогоплательщика налога на профессиональный доход</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справки о состоянии расчетов (доходах) по налогу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профессиональный доход (для индивидуального предпринимателя);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копии бухгалтерской отч</w:t>
      </w:r>
      <w:r w:rsidR="00AD578B"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тности (баланс, отчет о финансовых результатах) за отч</w:t>
      </w:r>
      <w:r w:rsidR="00AD578B"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 xml:space="preserve">тный период (предварительная бухгалтерская отчетность прилагается к отчету о достижении значений результата предоставления гранта, подписанная руководителем юридического лица,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с дальнейшим представлением бухгалтерской отч</w:t>
      </w:r>
      <w:r w:rsidR="00530CEC" w:rsidRPr="00A81500">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 xml:space="preserve">тности с отметкой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сдаче в налоговый орган в сроки, установленные для сдачи бухгалтерской отч</w:t>
      </w:r>
      <w:r w:rsidR="00FA65AF">
        <w:rPr>
          <w:rFonts w:ascii="Times New Roman" w:cs="Times New Roman" w:eastAsia="Calibri" w:hAnsi="Times New Roman"/>
          <w:iCs/>
          <w:sz w:val="30"/>
          <w:szCs w:val="30"/>
        </w:rPr>
        <w:t>е</w:t>
      </w:r>
      <w:r w:rsidRPr="00A81500">
        <w:rPr>
          <w:rFonts w:ascii="Times New Roman" w:cs="Times New Roman" w:eastAsia="Calibri" w:hAnsi="Times New Roman"/>
          <w:iCs/>
          <w:sz w:val="30"/>
          <w:szCs w:val="30"/>
        </w:rPr>
        <w:t>тности) (только для отчета</w:t>
      </w:r>
      <w:r w:rsidR="005578D3" w:rsidRPr="00A81500">
        <w:rPr>
          <w:rFonts w:ascii="Times New Roman" w:cs="Times New Roman" w:eastAsia="Calibri" w:hAnsi="Times New Roman"/>
          <w:iCs/>
          <w:sz w:val="30"/>
          <w:szCs w:val="30"/>
        </w:rPr>
        <w:t xml:space="preserve"> по состоянию на 31 декабря отче</w:t>
      </w:r>
      <w:r w:rsidRPr="00A81500">
        <w:rPr>
          <w:rFonts w:ascii="Times New Roman" w:cs="Times New Roman" w:eastAsia="Calibri" w:hAnsi="Times New Roman"/>
          <w:iCs/>
          <w:sz w:val="30"/>
          <w:szCs w:val="30"/>
        </w:rPr>
        <w:t>тного года).</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 индивидуальный предприниматель либо юридическое лицо, в котором одно и то же физическое лицо является единственным учредителем (участником) юридического лица и его руководителем, участвует в специальной военной операции или проходит военную службу по призыву, сроки представления отчетности, указанной в настоящем пункте, продлеваются на основании представленных копий подтверждающих документов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на период участия получателя гранта в специальной военной</w:t>
      </w:r>
      <w:proofErr w:type="gramEnd"/>
      <w:r w:rsidRPr="00A81500">
        <w:rPr>
          <w:rFonts w:ascii="Times New Roman" w:cs="Times New Roman" w:eastAsia="Calibri" w:hAnsi="Times New Roman"/>
          <w:iCs/>
          <w:sz w:val="30"/>
          <w:szCs w:val="30"/>
        </w:rPr>
        <w:t xml:space="preserve"> операции, прохож</w:t>
      </w:r>
      <w:r w:rsidR="00FA65AF">
        <w:rPr>
          <w:rFonts w:ascii="Times New Roman" w:cs="Times New Roman" w:eastAsia="Calibri" w:hAnsi="Times New Roman"/>
          <w:iCs/>
          <w:sz w:val="30"/>
          <w:szCs w:val="30"/>
        </w:rPr>
        <w:t>дения военной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2) отчет о реализации плана мероприятий по достижению результатов предоставления гранта.</w:t>
      </w:r>
    </w:p>
    <w:p w:rsidP="00B60F06" w:rsidR="00B14F4E" w:rsidRDefault="00B14F4E"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Формирование Получателем гранта отчета о реализации плана мероприятий осуществляется в ГИИС </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Электронный бюджет</w:t>
      </w:r>
      <w:r w:rsidR="002063EF" w:rsidRPr="00A81500">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ежеквартально в течение года предоставления субсидии и в течение года, следующего за годом предоставления субсидии, не позднее 5-го рабочего дня месяца, следующего за отчетным кварталом, по состоянию на первое число месяца, следующего за отчетным периодом, а также в срок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не позднее 1-го декабря года, следующего за годом</w:t>
      </w:r>
      <w:proofErr w:type="gramEnd"/>
      <w:r w:rsidRPr="00A81500">
        <w:rPr>
          <w:rFonts w:ascii="Times New Roman" w:cs="Times New Roman" w:eastAsia="Calibri" w:hAnsi="Times New Roman"/>
          <w:iCs/>
          <w:sz w:val="30"/>
          <w:szCs w:val="30"/>
        </w:rPr>
        <w:t xml:space="preserve"> получения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lastRenderedPageBreak/>
        <w:t>Документы (копии документов), указанные в настоящем пункте,</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том числе составленные более чем на одном листе, не прошиваются, должны быть выполнены с использованием технических средств,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без приписок, подчисток, исправлений, помарок, неустановленных сокращений, формулировок и повреждений, не позволяющих однозначно истолковывать их содержание, должны быть пронумерованы сквозной нумерацией и сопровождаться их описью. Копии документов, указанные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настоящем пункте, должны быть подписаны получателем гранта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 заверены печатью (при наличии).</w:t>
      </w:r>
    </w:p>
    <w:p w:rsidP="00B60F06"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bookmarkStart w:id="127" w:name="P353"/>
      <w:bookmarkEnd w:id="127"/>
      <w:r w:rsidRPr="00A81500">
        <w:rPr>
          <w:rFonts w:ascii="Times New Roman" w:cs="Times New Roman" w:eastAsia="Calibri" w:hAnsi="Times New Roman"/>
          <w:iCs/>
          <w:sz w:val="30"/>
          <w:szCs w:val="30"/>
        </w:rPr>
        <w:t>95</w:t>
      </w:r>
      <w:r w:rsidR="009E35E5"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Оператор грантов в целях проведения мониторинга вправе устанавливать в соглашении о предоставлении гранта сроки и формы представления получателем гранта дополнительной отчетности со сроком предоставления не чаще одного раза в квартал.</w:t>
      </w:r>
    </w:p>
    <w:p w:rsidP="00FA65AF" w:rsidR="009E35E5" w:rsidRDefault="00A011C7"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96</w:t>
      </w:r>
      <w:r w:rsidR="009E35E5" w:rsidRPr="00A81500">
        <w:rPr>
          <w:rFonts w:ascii="Times New Roman" w:cs="Times New Roman" w:eastAsia="Calibri" w:hAnsi="Times New Roman"/>
          <w:iCs/>
          <w:sz w:val="30"/>
          <w:szCs w:val="30"/>
        </w:rPr>
        <w:t>.</w:t>
      </w:r>
      <w:r w:rsidR="00FA65AF">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Оператор грантов осуществляет документарную проверку комплектности, содержания представленной получателем гранта отчетности (дополнительной отчетности) в соответствии с </w:t>
      </w:r>
      <w:hyperlink w:anchor="P50" w:history="true">
        <w:r w:rsidR="009E35E5" w:rsidRPr="00A81500">
          <w:rPr>
            <w:rFonts w:ascii="Times New Roman" w:cs="Times New Roman" w:eastAsia="Calibri" w:hAnsi="Times New Roman"/>
            <w:iCs/>
            <w:sz w:val="30"/>
            <w:szCs w:val="30"/>
          </w:rPr>
          <w:t xml:space="preserve">пунктами </w:t>
        </w:r>
        <w:r w:rsidR="009A1F6E" w:rsidRPr="00A81500">
          <w:rPr>
            <w:rFonts w:ascii="Times New Roman" w:cs="Times New Roman" w:eastAsia="Calibri" w:hAnsi="Times New Roman"/>
            <w:iCs/>
            <w:sz w:val="30"/>
            <w:szCs w:val="30"/>
          </w:rPr>
          <w:t>93</w:t>
        </w:r>
      </w:hyperlink>
      <w:hyperlink w:anchor="P52" w:history="true">
        <w:r w:rsidR="009E35E5" w:rsidRPr="00A81500">
          <w:rPr>
            <w:rFonts w:ascii="Times New Roman" w:cs="Times New Roman" w:eastAsia="Calibri" w:hAnsi="Times New Roman"/>
            <w:iCs/>
            <w:sz w:val="30"/>
            <w:szCs w:val="30"/>
          </w:rPr>
          <w:t xml:space="preserve">– </w:t>
        </w:r>
      </w:hyperlink>
      <w:r w:rsidR="009A1F6E" w:rsidRPr="00A81500">
        <w:rPr>
          <w:rFonts w:ascii="Times New Roman" w:cs="Times New Roman" w:eastAsia="Calibri" w:hAnsi="Times New Roman"/>
          <w:iCs/>
          <w:sz w:val="30"/>
          <w:szCs w:val="30"/>
        </w:rPr>
        <w:t>95</w:t>
      </w:r>
      <w:r w:rsidR="009E35E5" w:rsidRPr="00A81500">
        <w:rPr>
          <w:rFonts w:ascii="Times New Roman" w:cs="Times New Roman" w:eastAsia="Calibri" w:hAnsi="Times New Roman"/>
          <w:iCs/>
          <w:sz w:val="30"/>
          <w:szCs w:val="30"/>
        </w:rPr>
        <w:t xml:space="preserve"> настоящего Положения (далее </w:t>
      </w:r>
      <w:r w:rsidR="00FA65AF">
        <w:rPr>
          <w:rFonts w:ascii="Times New Roman" w:cs="Times New Roman" w:eastAsia="Calibri" w:hAnsi="Times New Roman"/>
          <w:iCs/>
          <w:sz w:val="30"/>
          <w:szCs w:val="30"/>
        </w:rPr>
        <w:t>–</w:t>
      </w:r>
      <w:r w:rsidR="009E35E5" w:rsidRPr="00A81500">
        <w:rPr>
          <w:rFonts w:ascii="Times New Roman" w:cs="Times New Roman" w:eastAsia="Calibri" w:hAnsi="Times New Roman"/>
          <w:iCs/>
          <w:sz w:val="30"/>
          <w:szCs w:val="30"/>
        </w:rPr>
        <w:t xml:space="preserve"> отчетность) в течение 30 рабочих дней со дня ее получения.</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97. </w:t>
      </w:r>
      <w:r w:rsidR="00530CEC" w:rsidRPr="00A81500">
        <w:rPr>
          <w:rFonts w:ascii="Times New Roman" w:cs="Times New Roman" w:eastAsia="Calibri" w:hAnsi="Times New Roman"/>
          <w:iCs/>
          <w:sz w:val="30"/>
          <w:szCs w:val="30"/>
        </w:rPr>
        <w:t xml:space="preserve">Получатель гранта несет ответственность за достоверность документов и сведений, представленных в составе отчетности, </w:t>
      </w:r>
      <w:r w:rsidR="00FA65AF">
        <w:rPr>
          <w:rFonts w:ascii="Times New Roman" w:cs="Times New Roman" w:eastAsia="Calibri" w:hAnsi="Times New Roman"/>
          <w:iCs/>
          <w:sz w:val="30"/>
          <w:szCs w:val="30"/>
        </w:rPr>
        <w:t xml:space="preserve">                           </w:t>
      </w:r>
      <w:r w:rsidR="00530CEC" w:rsidRPr="00A81500">
        <w:rPr>
          <w:rFonts w:ascii="Times New Roman" w:cs="Times New Roman" w:eastAsia="Calibri" w:hAnsi="Times New Roman"/>
          <w:iCs/>
          <w:sz w:val="30"/>
          <w:szCs w:val="30"/>
        </w:rPr>
        <w:t>в соответствии с действующим законодательством Российской Федерации</w:t>
      </w:r>
      <w:r w:rsidR="009E35E5" w:rsidRPr="00A81500">
        <w:rPr>
          <w:rFonts w:ascii="Times New Roman" w:cs="Times New Roman" w:eastAsia="Calibri" w:hAnsi="Times New Roman"/>
          <w:iCs/>
          <w:sz w:val="30"/>
          <w:szCs w:val="30"/>
        </w:rPr>
        <w:t>.</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98. </w:t>
      </w:r>
      <w:r w:rsidR="009E35E5" w:rsidRPr="00A81500">
        <w:rPr>
          <w:rFonts w:ascii="Times New Roman" w:cs="Times New Roman" w:eastAsia="Calibri" w:hAnsi="Times New Roman"/>
          <w:iCs/>
          <w:sz w:val="30"/>
          <w:szCs w:val="30"/>
        </w:rPr>
        <w:t xml:space="preserve">В случае выявления в результате документарной проверки отчетности факта нарушения получателем гранта условий предоставления гранта, в том числе в части достижения результата предоставления гранта, получателю гранта устанавливается мера ответственности в виде возврата </w:t>
      </w:r>
      <w:r w:rsidRPr="00A81500">
        <w:rPr>
          <w:rFonts w:ascii="Times New Roman" w:cs="Times New Roman" w:eastAsia="Calibri" w:hAnsi="Times New Roman"/>
          <w:iCs/>
          <w:sz w:val="30"/>
          <w:szCs w:val="30"/>
        </w:rPr>
        <w:t>сре</w:t>
      </w:r>
      <w:proofErr w:type="gramStart"/>
      <w:r w:rsidRPr="00A81500">
        <w:rPr>
          <w:rFonts w:ascii="Times New Roman" w:cs="Times New Roman" w:eastAsia="Calibri" w:hAnsi="Times New Roman"/>
          <w:iCs/>
          <w:sz w:val="30"/>
          <w:szCs w:val="30"/>
        </w:rPr>
        <w:t xml:space="preserve">дств </w:t>
      </w:r>
      <w:r w:rsidR="009E35E5" w:rsidRPr="00A81500">
        <w:rPr>
          <w:rFonts w:ascii="Times New Roman" w:cs="Times New Roman" w:eastAsia="Calibri" w:hAnsi="Times New Roman"/>
          <w:iCs/>
          <w:sz w:val="30"/>
          <w:szCs w:val="30"/>
        </w:rPr>
        <w:t>гр</w:t>
      </w:r>
      <w:proofErr w:type="gramEnd"/>
      <w:r w:rsidR="009E35E5" w:rsidRPr="00A81500">
        <w:rPr>
          <w:rFonts w:ascii="Times New Roman" w:cs="Times New Roman" w:eastAsia="Calibri" w:hAnsi="Times New Roman"/>
          <w:iCs/>
          <w:sz w:val="30"/>
          <w:szCs w:val="30"/>
        </w:rPr>
        <w:t xml:space="preserve">анта в порядке и сроки, установленные </w:t>
      </w:r>
      <w:hyperlink w:anchor="P56" w:history="true">
        <w:r w:rsidR="009E35E5" w:rsidRPr="00A81500">
          <w:rPr>
            <w:rFonts w:ascii="Times New Roman" w:cs="Times New Roman" w:eastAsia="Calibri" w:hAnsi="Times New Roman"/>
            <w:iCs/>
            <w:sz w:val="30"/>
            <w:szCs w:val="30"/>
          </w:rPr>
          <w:t xml:space="preserve">пунктами </w:t>
        </w:r>
      </w:hyperlink>
      <w:r w:rsidRPr="00A81500">
        <w:rPr>
          <w:rFonts w:ascii="Times New Roman" w:cs="Times New Roman" w:eastAsia="Calibri" w:hAnsi="Times New Roman"/>
          <w:iCs/>
          <w:sz w:val="30"/>
          <w:szCs w:val="30"/>
        </w:rPr>
        <w:t>99</w:t>
      </w:r>
      <w:hyperlink w:anchor="P60" w:history="true">
        <w:r w:rsidR="009E35E5" w:rsidRPr="00A81500">
          <w:rPr>
            <w:rFonts w:ascii="Times New Roman" w:cs="Times New Roman" w:eastAsia="Calibri" w:hAnsi="Times New Roman"/>
            <w:iCs/>
            <w:sz w:val="30"/>
            <w:szCs w:val="30"/>
          </w:rPr>
          <w:t>–</w:t>
        </w:r>
        <w:r w:rsidR="00530CEC" w:rsidRPr="00A81500">
          <w:rPr>
            <w:rFonts w:ascii="Times New Roman" w:cs="Times New Roman" w:eastAsia="Calibri" w:hAnsi="Times New Roman"/>
            <w:iCs/>
            <w:sz w:val="30"/>
            <w:szCs w:val="30"/>
          </w:rPr>
          <w:t>1</w:t>
        </w:r>
        <w:r w:rsidR="009E35E5" w:rsidRPr="00A81500">
          <w:rPr>
            <w:rFonts w:ascii="Times New Roman" w:cs="Times New Roman" w:eastAsia="Calibri" w:hAnsi="Times New Roman"/>
            <w:iCs/>
            <w:sz w:val="30"/>
            <w:szCs w:val="30"/>
          </w:rPr>
          <w:t>0</w:t>
        </w:r>
      </w:hyperlink>
      <w:r w:rsidR="00530CEC" w:rsidRPr="00A81500">
        <w:rPr>
          <w:rFonts w:ascii="Times New Roman" w:cs="Times New Roman" w:eastAsia="Calibri" w:hAnsi="Times New Roman"/>
          <w:iCs/>
          <w:sz w:val="30"/>
          <w:szCs w:val="30"/>
        </w:rPr>
        <w:t>4</w:t>
      </w:r>
      <w:r w:rsidR="009E35E5" w:rsidRPr="00A81500">
        <w:rPr>
          <w:rFonts w:ascii="Times New Roman" w:cs="Times New Roman" w:eastAsia="Calibri" w:hAnsi="Times New Roman"/>
          <w:iCs/>
          <w:sz w:val="30"/>
          <w:szCs w:val="30"/>
        </w:rPr>
        <w:t xml:space="preserve"> настоящего Положения.</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28" w:name="P370"/>
      <w:bookmarkEnd w:id="128"/>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Возврат гранта и средств, полученных на основании соглашений о предоставлении грантов, заключенных с получателем гранта, осуществляется в следующих случаях и размерах:</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1) получателем гранта представлены недостоверные сведения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и документы – возврат гранта в полном объеме, указанном в соглашении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о предоставлении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2) в текущем финансовом году в отношении получателя гранта было принято решение об оказании аналогичной поддержки – возврат гранта</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в полном объеме, указанном в соглашении о предоставлении гранта;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3) получателем гранта нарушены условия, установленные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при предоставлении гранта, нарушения </w:t>
      </w:r>
      <w:proofErr w:type="gramStart"/>
      <w:r w:rsidRPr="00A81500">
        <w:rPr>
          <w:rFonts w:ascii="Times New Roman" w:cs="Times New Roman" w:eastAsia="Calibri" w:hAnsi="Times New Roman"/>
          <w:iCs/>
          <w:sz w:val="30"/>
          <w:szCs w:val="30"/>
        </w:rPr>
        <w:t>выявлены</w:t>
      </w:r>
      <w:proofErr w:type="gramEnd"/>
      <w:r w:rsidRPr="00A81500">
        <w:rPr>
          <w:rFonts w:ascii="Times New Roman" w:cs="Times New Roman" w:eastAsia="Calibri" w:hAnsi="Times New Roman"/>
          <w:iCs/>
          <w:sz w:val="30"/>
          <w:szCs w:val="30"/>
        </w:rPr>
        <w:t xml:space="preserve"> в том числе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по результатам проверок, проведенных оператором грантов</w:t>
      </w:r>
      <w:r w:rsidR="00600423">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 возврат гранта в размере расходов, в отношении которых нарушены условия;</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lastRenderedPageBreak/>
        <w:t>4) </w:t>
      </w:r>
      <w:r w:rsidR="00AE1D14" w:rsidRPr="00A81500">
        <w:rPr>
          <w:rFonts w:ascii="Times New Roman" w:cs="Times New Roman" w:eastAsia="Calibri" w:hAnsi="Times New Roman"/>
          <w:iCs/>
          <w:sz w:val="30"/>
          <w:szCs w:val="30"/>
        </w:rPr>
        <w:t xml:space="preserve">получателем гранта в срок, установленный соглашением </w:t>
      </w:r>
      <w:r w:rsidR="0077483E">
        <w:rPr>
          <w:rFonts w:ascii="Times New Roman" w:cs="Times New Roman" w:eastAsia="Calibri" w:hAnsi="Times New Roman"/>
          <w:iCs/>
          <w:sz w:val="30"/>
          <w:szCs w:val="30"/>
        </w:rPr>
        <w:t xml:space="preserve">                          </w:t>
      </w:r>
      <w:r w:rsidR="00AE1D14" w:rsidRPr="00A81500">
        <w:rPr>
          <w:rFonts w:ascii="Times New Roman" w:cs="Times New Roman" w:eastAsia="Calibri" w:hAnsi="Times New Roman"/>
          <w:iCs/>
          <w:sz w:val="30"/>
          <w:szCs w:val="30"/>
        </w:rPr>
        <w:t xml:space="preserve">о предоставлении гранта для представления документов, указанных </w:t>
      </w:r>
      <w:r w:rsidR="0077483E">
        <w:rPr>
          <w:rFonts w:ascii="Times New Roman" w:cs="Times New Roman" w:eastAsia="Calibri" w:hAnsi="Times New Roman"/>
          <w:iCs/>
          <w:sz w:val="30"/>
          <w:szCs w:val="30"/>
        </w:rPr>
        <w:t xml:space="preserve">                       </w:t>
      </w:r>
      <w:r w:rsidR="00AE1D14" w:rsidRPr="00A81500">
        <w:rPr>
          <w:rFonts w:ascii="Times New Roman" w:cs="Times New Roman" w:eastAsia="Calibri" w:hAnsi="Times New Roman"/>
          <w:iCs/>
          <w:sz w:val="30"/>
          <w:szCs w:val="30"/>
        </w:rPr>
        <w:t>в пунктах 93, 94 настоящего Положения,</w:t>
      </w:r>
      <w:r w:rsidRPr="00A81500">
        <w:rPr>
          <w:rFonts w:ascii="Times New Roman" w:cs="Times New Roman" w:eastAsia="Calibri" w:hAnsi="Times New Roman"/>
          <w:iCs/>
          <w:sz w:val="30"/>
          <w:szCs w:val="30"/>
        </w:rPr>
        <w:t xml:space="preserve"> которые получатель гранта должен представить самостоятельно, возврат гранта в размере расходов,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в отношении которых не представлены документы, за исключением продления на основании представленных копий подтверждающих документов сроков представления отчетности на период участия получателя гранта в специальной военной операции, прохождения военной</w:t>
      </w:r>
      <w:proofErr w:type="gramEnd"/>
      <w:r w:rsidRPr="00A81500">
        <w:rPr>
          <w:rFonts w:ascii="Times New Roman" w:cs="Times New Roman" w:eastAsia="Calibri" w:hAnsi="Times New Roman"/>
          <w:iCs/>
          <w:sz w:val="30"/>
          <w:szCs w:val="30"/>
        </w:rPr>
        <w:t xml:space="preserve"> службы по призыву;</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5) </w:t>
      </w:r>
      <w:r w:rsidR="005578D3" w:rsidRPr="00A81500">
        <w:rPr>
          <w:rFonts w:ascii="Times New Roman" w:cs="Times New Roman" w:eastAsia="Calibri" w:hAnsi="Times New Roman"/>
          <w:iCs/>
          <w:sz w:val="30"/>
          <w:szCs w:val="30"/>
        </w:rPr>
        <w:t>получателем гранта не достигнуто значение результата предоставления гранта в срок, установленный соглашением</w:t>
      </w:r>
      <w:r w:rsidR="0077483E">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 xml:space="preserve"> о предоставлении гранта для достижения значения результата предоставления гранта, указанного в пункте 80 настоящего Положения, – возврат гранта в полном объеме, указанном в соглашении </w:t>
      </w:r>
      <w:r w:rsidR="00FA65AF">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на предоставление гранта, за исключением продления на основании представленных копий подтверждающих документов срока достижения значения результата предоставления гранта на период участия получателя гранта в</w:t>
      </w:r>
      <w:proofErr w:type="gramEnd"/>
      <w:r w:rsidR="005578D3" w:rsidRPr="00A81500">
        <w:rPr>
          <w:rFonts w:ascii="Times New Roman" w:cs="Times New Roman" w:eastAsia="Calibri" w:hAnsi="Times New Roman"/>
          <w:iCs/>
          <w:sz w:val="30"/>
          <w:szCs w:val="30"/>
        </w:rPr>
        <w:t xml:space="preserve"> специальной военной операции, прохождения военной службы </w:t>
      </w:r>
      <w:r w:rsidR="00A81500">
        <w:rPr>
          <w:rFonts w:ascii="Times New Roman" w:cs="Times New Roman" w:eastAsia="Calibri" w:hAnsi="Times New Roman"/>
          <w:iCs/>
          <w:sz w:val="30"/>
          <w:szCs w:val="30"/>
        </w:rPr>
        <w:t xml:space="preserve">                    </w:t>
      </w:r>
      <w:r w:rsidR="005578D3" w:rsidRPr="00A81500">
        <w:rPr>
          <w:rFonts w:ascii="Times New Roman" w:cs="Times New Roman" w:eastAsia="Calibri" w:hAnsi="Times New Roman"/>
          <w:iCs/>
          <w:sz w:val="30"/>
          <w:szCs w:val="30"/>
        </w:rPr>
        <w:t>по призыву либо корректировки в сторону уменьшения до значения результата предоставления гранта на 1-е число месяца подачи получателем гранта заявки для участия в конкурсном отборе;</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 xml:space="preserve">6) средства гранта не использованы в полном объеме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или использованы не по целевому назначению</w:t>
      </w:r>
      <w:r w:rsidR="00063900" w:rsidRPr="00A81500">
        <w:rPr>
          <w:rFonts w:ascii="Times New Roman" w:cs="Times New Roman" w:eastAsia="Calibri" w:hAnsi="Times New Roman"/>
          <w:iCs/>
          <w:sz w:val="30"/>
          <w:szCs w:val="30"/>
        </w:rPr>
        <w:t xml:space="preserve"> или</w:t>
      </w:r>
      <w:r w:rsidRPr="00A81500">
        <w:rPr>
          <w:rFonts w:ascii="Times New Roman" w:cs="Times New Roman" w:eastAsia="Calibri" w:hAnsi="Times New Roman"/>
          <w:iCs/>
          <w:sz w:val="30"/>
          <w:szCs w:val="30"/>
        </w:rPr>
        <w:t xml:space="preserve"> расходы получателя гранта не соответствуют направлениям, установленным </w:t>
      </w:r>
      <w:hyperlink w:anchor="P33" w:history="true">
        <w:r w:rsidRPr="00A81500">
          <w:rPr>
            <w:rFonts w:ascii="Times New Roman" w:cs="Times New Roman" w:eastAsia="Calibri" w:hAnsi="Times New Roman"/>
            <w:iCs/>
            <w:sz w:val="30"/>
            <w:szCs w:val="30"/>
          </w:rPr>
          <w:t xml:space="preserve">пунктом </w:t>
        </w:r>
        <w:r w:rsidR="005F3CCA" w:rsidRPr="00A81500">
          <w:rPr>
            <w:rFonts w:ascii="Times New Roman" w:cs="Times New Roman" w:eastAsia="Calibri" w:hAnsi="Times New Roman"/>
            <w:iCs/>
            <w:sz w:val="30"/>
            <w:szCs w:val="30"/>
          </w:rPr>
          <w:t>76</w:t>
        </w:r>
      </w:hyperlink>
      <w:r w:rsidR="00B077A5" w:rsidRPr="00A81500">
        <w:rPr>
          <w:rFonts w:ascii="Times New Roman" w:cs="Times New Roman" w:eastAsia="Calibri" w:hAnsi="Times New Roman"/>
          <w:iCs/>
          <w:sz w:val="30"/>
          <w:szCs w:val="30"/>
        </w:rPr>
        <w:t xml:space="preserve"> настоящего Положения</w:t>
      </w:r>
      <w:r w:rsidR="00FA65AF">
        <w:rPr>
          <w:rFonts w:ascii="Times New Roman" w:cs="Times New Roman" w:eastAsia="Calibri" w:hAnsi="Times New Roman"/>
          <w:iCs/>
          <w:sz w:val="30"/>
          <w:szCs w:val="30"/>
        </w:rPr>
        <w:t>,</w:t>
      </w:r>
      <w:r w:rsidRPr="00A81500">
        <w:rPr>
          <w:rFonts w:ascii="Times New Roman" w:cs="Times New Roman" w:eastAsia="Calibri" w:hAnsi="Times New Roman"/>
          <w:iCs/>
          <w:sz w:val="30"/>
          <w:szCs w:val="30"/>
        </w:rPr>
        <w:t xml:space="preserve"> – возврат в размере неиспользованных </w:t>
      </w:r>
      <w:r w:rsidR="00FA65AF">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или использованных не по целевому назначению сре</w:t>
      </w:r>
      <w:proofErr w:type="gramStart"/>
      <w:r w:rsidRPr="00A81500">
        <w:rPr>
          <w:rFonts w:ascii="Times New Roman" w:cs="Times New Roman" w:eastAsia="Calibri" w:hAnsi="Times New Roman"/>
          <w:iCs/>
          <w:sz w:val="30"/>
          <w:szCs w:val="30"/>
        </w:rPr>
        <w:t>дств гр</w:t>
      </w:r>
      <w:proofErr w:type="gramEnd"/>
      <w:r w:rsidRPr="00A81500">
        <w:rPr>
          <w:rFonts w:ascii="Times New Roman" w:cs="Times New Roman" w:eastAsia="Calibri" w:hAnsi="Times New Roman"/>
          <w:iCs/>
          <w:sz w:val="30"/>
          <w:szCs w:val="30"/>
        </w:rPr>
        <w:t>анта;</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7) предельные размеры расчетов получателя гранта наличными деньгами в Российской Федерации в рамках одного договора, заключенного им в целях исполнения обязательств по соглашению</w:t>
      </w:r>
      <w:r w:rsidR="00A81500">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 с юридическим лицом, с гражданином, осуществляющим предпринимательскую деятельность без образования юридического лица, с индивидуальным предпринимателем, превышают предельные размеры расчетов наличными деньгами в Российской Федерации, установленные Центральным банком Рос</w:t>
      </w:r>
      <w:r w:rsidR="00A81500">
        <w:rPr>
          <w:rFonts w:ascii="Times New Roman" w:cs="Times New Roman" w:eastAsia="Calibri" w:hAnsi="Times New Roman"/>
          <w:iCs/>
          <w:sz w:val="30"/>
          <w:szCs w:val="30"/>
        </w:rPr>
        <w:t>сийской Федерации, –</w:t>
      </w:r>
      <w:r w:rsidRPr="00A81500">
        <w:rPr>
          <w:rFonts w:ascii="Times New Roman" w:cs="Times New Roman" w:eastAsia="Calibri" w:hAnsi="Times New Roman"/>
          <w:iCs/>
          <w:sz w:val="30"/>
          <w:szCs w:val="30"/>
        </w:rPr>
        <w:t xml:space="preserve"> возврат гранта в размере расходов, в отношении которых</w:t>
      </w:r>
      <w:proofErr w:type="gramEnd"/>
      <w:r w:rsidRPr="00A81500">
        <w:rPr>
          <w:rFonts w:ascii="Times New Roman" w:cs="Times New Roman" w:eastAsia="Calibri" w:hAnsi="Times New Roman"/>
          <w:iCs/>
          <w:sz w:val="30"/>
          <w:szCs w:val="30"/>
        </w:rPr>
        <w:t xml:space="preserve"> нарушены предельные размеры расчетов наличными деньгами.</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100</w:t>
      </w:r>
      <w:r w:rsidR="009E35E5" w:rsidRPr="00A81500">
        <w:rPr>
          <w:rFonts w:ascii="Times New Roman" w:cs="Times New Roman" w:eastAsia="Calibri" w:hAnsi="Times New Roman"/>
          <w:iCs/>
          <w:sz w:val="30"/>
          <w:szCs w:val="30"/>
        </w:rPr>
        <w:t xml:space="preserve">. Оператор грантов в течение 30 рабочих дней </w:t>
      </w:r>
      <w:proofErr w:type="gramStart"/>
      <w:r w:rsidR="009E35E5" w:rsidRPr="00A81500">
        <w:rPr>
          <w:rFonts w:ascii="Times New Roman" w:cs="Times New Roman" w:eastAsia="Calibri" w:hAnsi="Times New Roman"/>
          <w:iCs/>
          <w:sz w:val="30"/>
          <w:szCs w:val="30"/>
        </w:rPr>
        <w:t>с даты выявления</w:t>
      </w:r>
      <w:proofErr w:type="gramEnd"/>
      <w:r w:rsidR="009E35E5" w:rsidRPr="00A81500">
        <w:rPr>
          <w:rFonts w:ascii="Times New Roman" w:cs="Times New Roman" w:eastAsia="Calibri" w:hAnsi="Times New Roman"/>
          <w:iCs/>
          <w:sz w:val="30"/>
          <w:szCs w:val="30"/>
        </w:rPr>
        <w:t xml:space="preserve"> случаев, указанных в </w:t>
      </w:r>
      <w:hyperlink w:anchor="P57" w:history="true">
        <w:r w:rsidR="009E35E5" w:rsidRPr="00A81500">
          <w:rPr>
            <w:rFonts w:ascii="Times New Roman" w:cs="Times New Roman" w:eastAsia="Calibri" w:hAnsi="Times New Roman"/>
            <w:iCs/>
            <w:sz w:val="30"/>
            <w:szCs w:val="30"/>
          </w:rPr>
          <w:t xml:space="preserve">пункте </w:t>
        </w:r>
      </w:hyperlink>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xml:space="preserve"> настоящего Положения, принимает решение о возврате полученного гранта в размере, установленном </w:t>
      </w:r>
      <w:hyperlink w:anchor="P57" w:history="true">
        <w:r w:rsidR="009E35E5" w:rsidRPr="00A81500">
          <w:rPr>
            <w:rFonts w:ascii="Times New Roman" w:cs="Times New Roman" w:eastAsia="Calibri" w:hAnsi="Times New Roman"/>
            <w:iCs/>
            <w:sz w:val="30"/>
            <w:szCs w:val="30"/>
          </w:rPr>
          <w:t xml:space="preserve">пунктом </w:t>
        </w:r>
      </w:hyperlink>
      <w:r w:rsidRPr="00A81500">
        <w:rPr>
          <w:rFonts w:ascii="Times New Roman" w:cs="Times New Roman" w:eastAsia="Calibri" w:hAnsi="Times New Roman"/>
          <w:iCs/>
          <w:sz w:val="30"/>
          <w:szCs w:val="30"/>
        </w:rPr>
        <w:t>99</w:t>
      </w:r>
      <w:r w:rsidR="009E35E5" w:rsidRPr="00A81500">
        <w:rPr>
          <w:rFonts w:ascii="Times New Roman" w:cs="Times New Roman" w:eastAsia="Calibri" w:hAnsi="Times New Roman"/>
          <w:iCs/>
          <w:sz w:val="30"/>
          <w:szCs w:val="30"/>
        </w:rPr>
        <w:t xml:space="preserve"> настоящего Положения. </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Решение о возврате гранта оформляется приказом оператора грантов.</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29" w:name="P380"/>
      <w:bookmarkEnd w:id="129"/>
      <w:r w:rsidRPr="00A81500">
        <w:rPr>
          <w:rFonts w:ascii="Times New Roman" w:cs="Times New Roman" w:eastAsia="Calibri" w:hAnsi="Times New Roman"/>
          <w:iCs/>
          <w:sz w:val="30"/>
          <w:szCs w:val="30"/>
        </w:rPr>
        <w:lastRenderedPageBreak/>
        <w:t>101</w:t>
      </w:r>
      <w:r w:rsidR="009E35E5" w:rsidRPr="00A81500">
        <w:rPr>
          <w:rFonts w:ascii="Times New Roman" w:cs="Times New Roman" w:eastAsia="Calibri" w:hAnsi="Times New Roman"/>
          <w:iCs/>
          <w:sz w:val="30"/>
          <w:szCs w:val="30"/>
        </w:rPr>
        <w:t xml:space="preserve">. </w:t>
      </w:r>
      <w:proofErr w:type="gramStart"/>
      <w:r w:rsidR="009E35E5" w:rsidRPr="00A81500">
        <w:rPr>
          <w:rFonts w:ascii="Times New Roman" w:cs="Times New Roman" w:eastAsia="Calibri" w:hAnsi="Times New Roman"/>
          <w:iCs/>
          <w:sz w:val="30"/>
          <w:szCs w:val="30"/>
        </w:rPr>
        <w:t xml:space="preserve">Оператор грантов в течение 5 рабочих дней, следующих </w:t>
      </w:r>
      <w:r w:rsidR="00A81500">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за датой подписания приказа, содержащего решение о возврате гранта, направляет получателю гранта письменное уведомление почтовым отправлением с уведомлением о вручении по адресу, указанному</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 в соглашении о предоставлении гранта, уведомляет получателя гранта</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 о возврате гранта на основании принятого решения о возврате гранта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с приложением его копии.</w:t>
      </w:r>
      <w:proofErr w:type="gramEnd"/>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bookmarkStart w:id="130" w:name="P381"/>
      <w:bookmarkStart w:id="131" w:name="P60"/>
      <w:bookmarkEnd w:id="130"/>
      <w:r w:rsidRPr="00A81500">
        <w:rPr>
          <w:rFonts w:ascii="Times New Roman" w:cs="Times New Roman" w:eastAsia="Calibri" w:hAnsi="Times New Roman"/>
          <w:iCs/>
          <w:sz w:val="30"/>
          <w:szCs w:val="30"/>
        </w:rPr>
        <w:t>102</w:t>
      </w:r>
      <w:r w:rsidR="009E35E5" w:rsidRPr="00A81500">
        <w:rPr>
          <w:rFonts w:ascii="Times New Roman" w:cs="Times New Roman" w:eastAsia="Calibri" w:hAnsi="Times New Roman"/>
          <w:iCs/>
          <w:sz w:val="30"/>
          <w:szCs w:val="30"/>
        </w:rPr>
        <w:t>.</w:t>
      </w:r>
      <w:bookmarkEnd w:id="131"/>
      <w:r w:rsidR="0077483E">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Получатель гранта в течение 20 рабочих дней, следующих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 xml:space="preserve">за датой отправки письменного уведомления о возврате гранта, указанного в </w:t>
      </w:r>
      <w:hyperlink w:anchor="P59" w:history="true">
        <w:r w:rsidR="009E35E5" w:rsidRPr="00A81500">
          <w:rPr>
            <w:rFonts w:ascii="Times New Roman" w:cs="Times New Roman" w:eastAsia="Calibri" w:hAnsi="Times New Roman"/>
            <w:iCs/>
            <w:sz w:val="30"/>
            <w:szCs w:val="30"/>
          </w:rPr>
          <w:t xml:space="preserve">пункте </w:t>
        </w:r>
        <w:r w:rsidR="009A1F6E" w:rsidRPr="00A81500">
          <w:rPr>
            <w:rFonts w:ascii="Times New Roman" w:cs="Times New Roman" w:eastAsia="Calibri" w:hAnsi="Times New Roman"/>
            <w:iCs/>
            <w:sz w:val="30"/>
            <w:szCs w:val="30"/>
          </w:rPr>
          <w:t>10</w:t>
        </w:r>
      </w:hyperlink>
      <w:r w:rsidRPr="00A81500">
        <w:rPr>
          <w:rFonts w:ascii="Times New Roman" w:cs="Times New Roman" w:eastAsia="Calibri" w:hAnsi="Times New Roman"/>
          <w:iCs/>
          <w:sz w:val="30"/>
          <w:szCs w:val="30"/>
        </w:rPr>
        <w:t>1</w:t>
      </w:r>
      <w:r w:rsidR="009E35E5" w:rsidRPr="00A81500">
        <w:rPr>
          <w:rFonts w:ascii="Times New Roman" w:cs="Times New Roman" w:eastAsia="Calibri" w:hAnsi="Times New Roman"/>
          <w:iCs/>
          <w:sz w:val="30"/>
          <w:szCs w:val="30"/>
        </w:rPr>
        <w:t xml:space="preserve"> настоящего Положения, обязан произвести возврат полученного гранта на расчетный счет оператора грантов.</w:t>
      </w:r>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proofErr w:type="gramStart"/>
      <w:r w:rsidRPr="00A81500">
        <w:rPr>
          <w:rFonts w:ascii="Times New Roman" w:cs="Times New Roman" w:eastAsia="Calibri" w:hAnsi="Times New Roman"/>
          <w:iCs/>
          <w:sz w:val="30"/>
          <w:szCs w:val="30"/>
        </w:rPr>
        <w:t xml:space="preserve">В случае если получатель гранта не возвратил грант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 xml:space="preserve">в установленный срок или возвратил его не в полном объеме, оператор грантов в течение 23 рабочих дней с даты истечения срока, установленного получателю для возврата гранта, обращается в суд </w:t>
      </w:r>
      <w:r w:rsidR="0077483E">
        <w:rPr>
          <w:rFonts w:ascii="Times New Roman" w:cs="Times New Roman" w:eastAsia="Calibri" w:hAnsi="Times New Roman"/>
          <w:iCs/>
          <w:sz w:val="30"/>
          <w:szCs w:val="30"/>
        </w:rPr>
        <w:t xml:space="preserve">                        </w:t>
      </w:r>
      <w:r w:rsidRPr="00A81500">
        <w:rPr>
          <w:rFonts w:ascii="Times New Roman" w:cs="Times New Roman" w:eastAsia="Calibri" w:hAnsi="Times New Roman"/>
          <w:iCs/>
          <w:sz w:val="30"/>
          <w:szCs w:val="30"/>
        </w:rPr>
        <w:t>с заявлением о взыскании перечисленных средств гранта оператору грантов в соответствии с законодательством Российской Федерации.</w:t>
      </w:r>
      <w:proofErr w:type="gramEnd"/>
    </w:p>
    <w:p w:rsidP="00B60F06" w:rsidR="009E35E5" w:rsidRDefault="009E35E5"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При отказе получателя гранта от возврата суммы полученного гранта оператору грантов взыскание производится в судебном порядке, установленном действующим законодательством Российской Федерации.</w:t>
      </w:r>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103</w:t>
      </w:r>
      <w:r w:rsidR="009E35E5" w:rsidRPr="00A81500">
        <w:rPr>
          <w:rFonts w:ascii="Times New Roman" w:cs="Times New Roman" w:eastAsia="Calibri" w:hAnsi="Times New Roman"/>
          <w:iCs/>
          <w:sz w:val="30"/>
          <w:szCs w:val="30"/>
        </w:rPr>
        <w:t>.</w:t>
      </w:r>
      <w:bookmarkStart w:id="132" w:name="_Hlk211953185"/>
      <w:r w:rsidR="0077483E">
        <w:rPr>
          <w:rFonts w:ascii="Times New Roman" w:cs="Times New Roman" w:eastAsia="Calibri" w:hAnsi="Times New Roman"/>
          <w:iCs/>
          <w:sz w:val="30"/>
          <w:szCs w:val="30"/>
        </w:rPr>
        <w:t> </w:t>
      </w:r>
      <w:proofErr w:type="gramStart"/>
      <w:r w:rsidR="009E35E5" w:rsidRPr="00A81500">
        <w:rPr>
          <w:rFonts w:ascii="Times New Roman" w:cs="Times New Roman" w:eastAsia="Calibri" w:hAnsi="Times New Roman"/>
          <w:iCs/>
          <w:sz w:val="30"/>
          <w:szCs w:val="30"/>
        </w:rPr>
        <w:t xml:space="preserve">Соглашение о предоставлении гранта </w:t>
      </w:r>
      <w:bookmarkEnd w:id="132"/>
      <w:r w:rsidR="009A5F32" w:rsidRPr="00A81500">
        <w:rPr>
          <w:rFonts w:ascii="Times New Roman" w:cs="Times New Roman" w:eastAsia="Calibri" w:hAnsi="Times New Roman"/>
          <w:iCs/>
          <w:sz w:val="30"/>
          <w:szCs w:val="30"/>
        </w:rPr>
        <w:t>должно содержать положения о неприменении требований, установленных</w:t>
      </w:r>
      <w:r w:rsidR="009E35E5" w:rsidRPr="00A81500">
        <w:rPr>
          <w:rFonts w:ascii="Times New Roman" w:cs="Times New Roman" w:eastAsia="Calibri" w:hAnsi="Times New Roman"/>
          <w:iCs/>
          <w:sz w:val="30"/>
          <w:szCs w:val="30"/>
        </w:rPr>
        <w:t xml:space="preserve"> </w:t>
      </w:r>
      <w:hyperlink w:anchor="P56" w:history="true">
        <w:r w:rsidR="009E35E5" w:rsidRPr="00A81500">
          <w:rPr>
            <w:rFonts w:ascii="Times New Roman" w:cs="Times New Roman" w:eastAsia="Calibri" w:hAnsi="Times New Roman"/>
            <w:iCs/>
            <w:sz w:val="30"/>
            <w:szCs w:val="30"/>
          </w:rPr>
          <w:t xml:space="preserve">пунктами </w:t>
        </w:r>
        <w:r w:rsidR="009A1F6E" w:rsidRPr="00A81500">
          <w:rPr>
            <w:rFonts w:ascii="Times New Roman" w:cs="Times New Roman" w:eastAsia="Calibri" w:hAnsi="Times New Roman"/>
            <w:iCs/>
            <w:sz w:val="30"/>
            <w:szCs w:val="30"/>
          </w:rPr>
          <w:t>99</w:t>
        </w:r>
      </w:hyperlink>
      <w:r w:rsidR="0077483E">
        <w:rPr>
          <w:rFonts w:ascii="Times New Roman" w:cs="Times New Roman" w:hAnsi="Times New Roman"/>
          <w:sz w:val="30"/>
          <w:szCs w:val="30"/>
        </w:rPr>
        <w:t>–</w:t>
      </w:r>
      <w:r w:rsidR="009A1F6E" w:rsidRPr="00A81500">
        <w:rPr>
          <w:rFonts w:ascii="Times New Roman" w:cs="Times New Roman" w:eastAsia="Calibri" w:hAnsi="Times New Roman"/>
          <w:iCs/>
          <w:sz w:val="30"/>
          <w:szCs w:val="30"/>
        </w:rPr>
        <w:t>10</w:t>
      </w:r>
      <w:r w:rsidRPr="00A81500">
        <w:rPr>
          <w:rFonts w:ascii="Times New Roman" w:cs="Times New Roman" w:eastAsia="Calibri" w:hAnsi="Times New Roman"/>
          <w:iCs/>
          <w:sz w:val="30"/>
          <w:szCs w:val="30"/>
        </w:rPr>
        <w:t>2</w:t>
      </w:r>
      <w:r w:rsidR="009E35E5" w:rsidRPr="00A81500">
        <w:rPr>
          <w:rFonts w:ascii="Times New Roman" w:cs="Times New Roman" w:eastAsia="Calibri" w:hAnsi="Times New Roman"/>
          <w:iCs/>
          <w:sz w:val="30"/>
          <w:szCs w:val="30"/>
        </w:rPr>
        <w:t xml:space="preserve"> настоящего Положения, при следующих обстоятельствах непреодолимой силы, вследствие возникновения которых соблюдение условий предоставления гранта, в том числе исполнение обязательств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по достижению результата предоставления гранта, является невозможным: пожар, стихийные бедствия, война, военные действия, военные операции любого характера, блокады, забастовки, гражданские волнения, массовые беспорядки, революции, задержки вследствие аварии</w:t>
      </w:r>
      <w:proofErr w:type="gramEnd"/>
      <w:r w:rsidR="009E35E5" w:rsidRPr="00A81500">
        <w:rPr>
          <w:rFonts w:ascii="Times New Roman" w:cs="Times New Roman" w:eastAsia="Calibri" w:hAnsi="Times New Roman"/>
          <w:iCs/>
          <w:sz w:val="30"/>
          <w:szCs w:val="30"/>
        </w:rPr>
        <w:t xml:space="preserve"> </w:t>
      </w:r>
      <w:proofErr w:type="gramStart"/>
      <w:r w:rsidR="009E35E5" w:rsidRPr="00A81500">
        <w:rPr>
          <w:rFonts w:ascii="Times New Roman" w:cs="Times New Roman" w:eastAsia="Calibri" w:hAnsi="Times New Roman"/>
          <w:iCs/>
          <w:sz w:val="30"/>
          <w:szCs w:val="30"/>
        </w:rPr>
        <w:t>или неблагоприятных погодных условий, эпидемии, пандемии, чрезвычайные ситуации, в том числе в сфере здравоохранения, действия органов государственной власти, вступление в действие законодательных актов и распоряжений государственных органов, прямо или косвенно запрещающих указанные в соглашении о предоставлении гранта виды деятельности и (или) препятствующих осуществлению получателем гранта своих обязательств по соглашению о предоставлении гранта.</w:t>
      </w:r>
      <w:proofErr w:type="gramEnd"/>
    </w:p>
    <w:p w:rsidP="00B60F06" w:rsidR="009E35E5" w:rsidRDefault="005578D3" w:rsidRPr="00A81500">
      <w:pPr>
        <w:pStyle w:val="ConsPlusNormal"/>
        <w:widowControl/>
        <w:suppressAutoHyphens/>
        <w:ind w:firstLine="709"/>
        <w:jc w:val="both"/>
        <w:rPr>
          <w:rFonts w:ascii="Times New Roman" w:cs="Times New Roman" w:eastAsia="Calibri" w:hAnsi="Times New Roman"/>
          <w:iCs/>
          <w:sz w:val="30"/>
          <w:szCs w:val="30"/>
        </w:rPr>
      </w:pPr>
      <w:r w:rsidRPr="00A81500">
        <w:rPr>
          <w:rFonts w:ascii="Times New Roman" w:cs="Times New Roman" w:eastAsia="Calibri" w:hAnsi="Times New Roman"/>
          <w:iCs/>
          <w:sz w:val="30"/>
          <w:szCs w:val="30"/>
        </w:rPr>
        <w:t>104</w:t>
      </w:r>
      <w:r w:rsidR="009E35E5" w:rsidRPr="00A81500">
        <w:rPr>
          <w:rFonts w:ascii="Times New Roman" w:cs="Times New Roman" w:eastAsia="Calibri" w:hAnsi="Times New Roman"/>
          <w:iCs/>
          <w:sz w:val="30"/>
          <w:szCs w:val="30"/>
        </w:rPr>
        <w:t>.</w:t>
      </w:r>
      <w:r w:rsidR="0077483E">
        <w:rPr>
          <w:rFonts w:ascii="Times New Roman" w:cs="Times New Roman" w:eastAsia="Calibri" w:hAnsi="Times New Roman"/>
          <w:iCs/>
          <w:sz w:val="30"/>
          <w:szCs w:val="30"/>
        </w:rPr>
        <w:t> </w:t>
      </w:r>
      <w:r w:rsidR="009E35E5" w:rsidRPr="00A81500">
        <w:rPr>
          <w:rFonts w:ascii="Times New Roman" w:cs="Times New Roman" w:eastAsia="Calibri" w:hAnsi="Times New Roman"/>
          <w:iCs/>
          <w:sz w:val="30"/>
          <w:szCs w:val="30"/>
        </w:rPr>
        <w:t xml:space="preserve">Иная ответственность за нарушение условий и порядка предоставления гранта получателем гранта устанавливается </w:t>
      </w:r>
      <w:r w:rsidR="0077483E">
        <w:rPr>
          <w:rFonts w:ascii="Times New Roman" w:cs="Times New Roman" w:eastAsia="Calibri" w:hAnsi="Times New Roman"/>
          <w:iCs/>
          <w:sz w:val="30"/>
          <w:szCs w:val="30"/>
        </w:rPr>
        <w:t xml:space="preserve">                               </w:t>
      </w:r>
      <w:r w:rsidR="009E35E5" w:rsidRPr="00A81500">
        <w:rPr>
          <w:rFonts w:ascii="Times New Roman" w:cs="Times New Roman" w:eastAsia="Calibri" w:hAnsi="Times New Roman"/>
          <w:iCs/>
          <w:sz w:val="30"/>
          <w:szCs w:val="30"/>
        </w:rPr>
        <w:t>в соответствии с законодательством Российской Федерации.</w:t>
      </w:r>
    </w:p>
    <w:p w:rsidP="00852DFA" w:rsidR="00852DFA" w:rsidRDefault="00852DFA" w:rsidRPr="008D3B9F">
      <w:pPr>
        <w:pStyle w:val="ConsPlusNormal"/>
        <w:widowControl/>
        <w:ind w:firstLine="709"/>
        <w:jc w:val="both"/>
        <w:rPr>
          <w:rFonts w:ascii="Times New Roman" w:cs="Times New Roman" w:eastAsia="Calibri" w:hAnsi="Times New Roman"/>
          <w:iCs/>
          <w:sz w:val="30"/>
          <w:szCs w:val="30"/>
        </w:rPr>
      </w:pPr>
    </w:p>
    <w:p w:rsidP="00016978" w:rsidR="0077483E" w:rsidRDefault="0077483E">
      <w:pPr>
        <w:widowControl w:val="false"/>
        <w:autoSpaceDE w:val="false"/>
        <w:autoSpaceDN w:val="false"/>
        <w:spacing w:after="0" w:line="192" w:lineRule="auto"/>
        <w:ind w:left="5103"/>
        <w:rPr>
          <w:rFonts w:ascii="Times New Roman" w:cs="Times New Roman" w:eastAsia="Times New Roman" w:hAnsi="Times New Roman"/>
          <w:sz w:val="30"/>
          <w:szCs w:val="30"/>
          <w:lang w:eastAsia="ru-RU"/>
        </w:rPr>
      </w:pPr>
      <w:r>
        <w:rPr>
          <w:rFonts w:ascii="Times New Roman" w:cs="Times New Roman" w:eastAsia="Times New Roman" w:hAnsi="Times New Roman"/>
          <w:noProof/>
          <w:sz w:val="30"/>
          <w:szCs w:val="30"/>
          <w:lang w:eastAsia="ru-RU"/>
        </w:rPr>
        <mc:AlternateContent>
          <mc:Choice Requires="wps">
            <w:drawing>
              <wp:anchor allowOverlap="true" behindDoc="false" distB="0" distL="114300" distR="114300" distT="0" layoutInCell="true" locked="false" relativeHeight="251659264" simplePos="false" wp14:anchorId="18C7FF70" wp14:editId="06D83A4C">
                <wp:simplePos x="0" y="0"/>
                <wp:positionH relativeFrom="column">
                  <wp:posOffset>25400</wp:posOffset>
                </wp:positionH>
                <wp:positionV relativeFrom="paragraph">
                  <wp:posOffset>57785</wp:posOffset>
                </wp:positionV>
                <wp:extent cx="6082665" cy="0"/>
                <wp:effectExtent b="19050" l="0" r="13335" t="0"/>
                <wp:wrapNone/>
                <wp:docPr id="2" name="Прямая соединительная линия 2"/>
                <wp:cNvGraphicFramePr/>
                <a:graphic>
                  <a:graphicData uri="http://schemas.microsoft.com/office/word/2010/wordprocessingShape">
                    <wps:wsp>
                      <wps:cNvCnPr/>
                      <wps:spPr>
                        <a:xfrm>
                          <a:off x="0" y="0"/>
                          <a:ext cx="608266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w:pict>
              <v:line from="2pt,4.55pt" id="Прямая соединительная линия 1" o:spid="_x0000_s1026" strokecolor="black [3200]" strokeweight=".5pt" style="position:absolute;z-index:251659264;visibility:visible;mso-wrap-style:square;mso-wrap-distance-left:9pt;mso-wrap-distance-top:0;mso-wrap-distance-right:9pt;mso-wrap-distance-bottom:0;mso-position-horizontal:absolute;mso-position-horizontal-relative:text;mso-position-vertical:absolute;mso-position-vertical-relative:text" to="480.95pt,4.55pt">
                <v:stroke joinstyle="miter"/>
              </v:line>
            </w:pict>
          </mc:Fallback>
        </mc:AlternateContent>
      </w:r>
    </w:p>
    <w:p w:rsidP="00016978" w:rsidR="0077483E" w:rsidRDefault="0077483E">
      <w:pPr>
        <w:widowControl w:val="false"/>
        <w:autoSpaceDE w:val="false"/>
        <w:autoSpaceDN w:val="false"/>
        <w:spacing w:after="0" w:line="192" w:lineRule="auto"/>
        <w:ind w:left="5103"/>
        <w:rPr>
          <w:rFonts w:ascii="Times New Roman" w:cs="Times New Roman" w:eastAsia="Times New Roman" w:hAnsi="Times New Roman"/>
          <w:sz w:val="30"/>
          <w:szCs w:val="30"/>
          <w:lang w:eastAsia="ru-RU"/>
        </w:rPr>
      </w:pPr>
    </w:p>
    <w:p w:rsidP="0077483E" w:rsidR="00DD4978" w:rsidRDefault="001A6DC2"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1 </w:t>
      </w:r>
    </w:p>
    <w:p w:rsidP="0077483E" w:rsidR="0077483E" w:rsidRDefault="001A6DC2">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 Положению</w:t>
      </w:r>
      <w:r w:rsidR="00DD4978"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77483E" w:rsidR="0077483E" w:rsidRDefault="00B034AD">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77483E" w:rsidR="001A6DC2" w:rsidRDefault="00B034AD"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711B02" w:rsidR="00711B02" w:rsidRDefault="00711B02" w:rsidRPr="008D3B9F">
      <w:pPr>
        <w:autoSpaceDE w:val="false"/>
        <w:autoSpaceDN w:val="false"/>
        <w:adjustRightInd w:val="false"/>
        <w:spacing w:after="0" w:line="240" w:lineRule="auto"/>
        <w:jc w:val="center"/>
        <w:rPr>
          <w:rFonts w:ascii="Times New Roman" w:cs="Times New Roman" w:eastAsia="Calibri" w:hAnsi="Times New Roman"/>
          <w:sz w:val="30"/>
          <w:szCs w:val="30"/>
        </w:rPr>
      </w:pPr>
      <w:bookmarkStart w:id="133" w:name="P386"/>
      <w:bookmarkEnd w:id="133"/>
    </w:p>
    <w:p w:rsidP="005B4C66" w:rsidR="00711B02" w:rsidRDefault="004C58EE" w:rsidRPr="008D3B9F">
      <w:pPr>
        <w:autoSpaceDE w:val="false"/>
        <w:autoSpaceDN w:val="false"/>
        <w:adjustRightInd w:val="false"/>
        <w:spacing w:after="0" w:line="192" w:lineRule="auto"/>
        <w:jc w:val="center"/>
        <w:rPr>
          <w:rFonts w:ascii="Times New Roman" w:cs="Times New Roman" w:eastAsia="Calibri" w:hAnsi="Times New Roman"/>
          <w:sz w:val="30"/>
          <w:szCs w:val="30"/>
        </w:rPr>
      </w:pPr>
      <w:r w:rsidRPr="008D3B9F">
        <w:rPr>
          <w:rFonts w:ascii="Times New Roman" w:cs="Times New Roman" w:eastAsia="Calibri" w:hAnsi="Times New Roman"/>
          <w:sz w:val="30"/>
          <w:szCs w:val="30"/>
        </w:rPr>
        <w:t>Планируемый р</w:t>
      </w:r>
      <w:r w:rsidR="00711B02" w:rsidRPr="008D3B9F">
        <w:rPr>
          <w:rFonts w:ascii="Times New Roman" w:cs="Times New Roman" w:eastAsia="Calibri" w:hAnsi="Times New Roman"/>
          <w:sz w:val="30"/>
          <w:szCs w:val="30"/>
        </w:rPr>
        <w:t>езультат</w:t>
      </w:r>
    </w:p>
    <w:p w:rsidP="005B4C66" w:rsidR="00711B02" w:rsidRDefault="00711B02" w:rsidRPr="008D3B9F">
      <w:pPr>
        <w:autoSpaceDE w:val="false"/>
        <w:autoSpaceDN w:val="false"/>
        <w:adjustRightInd w:val="false"/>
        <w:spacing w:after="0" w:line="192" w:lineRule="auto"/>
        <w:jc w:val="center"/>
        <w:rPr>
          <w:rFonts w:ascii="Times New Roman" w:cs="Times New Roman" w:eastAsia="Calibri" w:hAnsi="Times New Roman"/>
          <w:sz w:val="30"/>
          <w:szCs w:val="30"/>
        </w:rPr>
      </w:pPr>
      <w:r w:rsidRPr="008D3B9F">
        <w:rPr>
          <w:rFonts w:ascii="Times New Roman" w:cs="Times New Roman" w:eastAsia="Calibri" w:hAnsi="Times New Roman"/>
          <w:sz w:val="30"/>
          <w:szCs w:val="30"/>
        </w:rPr>
        <w:t>предоставления субсидии</w:t>
      </w:r>
    </w:p>
    <w:p w:rsidP="00711B02" w:rsidR="00711B02" w:rsidRDefault="00711B02" w:rsidRPr="008D3B9F">
      <w:pPr>
        <w:autoSpaceDE w:val="false"/>
        <w:autoSpaceDN w:val="false"/>
        <w:adjustRightInd w:val="false"/>
        <w:spacing w:after="0" w:line="240" w:lineRule="auto"/>
        <w:jc w:val="center"/>
        <w:rPr>
          <w:rFonts w:ascii="Times New Roman" w:cs="Times New Roman" w:eastAsia="Calibri" w:hAnsi="Times New Roman"/>
          <w:sz w:val="30"/>
          <w:szCs w:val="30"/>
        </w:rPr>
      </w:pPr>
    </w:p>
    <w:tbl>
      <w:tblPr>
        <w:tblW w:type="dxa" w:w="9634"/>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5240"/>
        <w:gridCol w:w="4394"/>
      </w:tblGrid>
      <w:tr w:rsidR="008D3B9F" w:rsidRPr="008D3B9F" w:rsidTr="005B4C66">
        <w:tc>
          <w:tcPr>
            <w:tcW w:type="dxa" w:w="5240"/>
          </w:tcPr>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bookmarkStart w:id="134" w:name="P486"/>
            <w:bookmarkEnd w:id="134"/>
            <w:r w:rsidRPr="008D3B9F">
              <w:rPr>
                <w:rFonts w:ascii="Times New Roman" w:cs="Times New Roman" w:eastAsia="Times New Roman" w:hAnsi="Times New Roman"/>
                <w:sz w:val="30"/>
                <w:szCs w:val="30"/>
                <w:lang w:eastAsia="ru-RU"/>
              </w:rPr>
              <w:t xml:space="preserve">Наименование результата </w:t>
            </w:r>
          </w:p>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предоставления субсидии, </w:t>
            </w:r>
          </w:p>
          <w:p w:rsidP="005B4C66" w:rsidR="001A6DC2" w:rsidRDefault="001A6DC2"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единица измерения</w:t>
            </w:r>
          </w:p>
        </w:tc>
        <w:tc>
          <w:tcPr>
            <w:tcW w:type="dxa" w:w="4394"/>
          </w:tcPr>
          <w:p w:rsidP="005B4C66" w:rsidR="005B4C66" w:rsidRDefault="005578D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состоянию на конец года, следующего за годом </w:t>
            </w:r>
          </w:p>
          <w:p w:rsidP="005B4C66" w:rsidR="001A6DC2" w:rsidRDefault="005578D3"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предоставления субсидии (план)</w:t>
            </w:r>
          </w:p>
        </w:tc>
      </w:tr>
      <w:tr w:rsidR="001A6DC2" w:rsidRPr="008D3B9F" w:rsidTr="005B4C66">
        <w:tc>
          <w:tcPr>
            <w:tcW w:type="dxa" w:w="5240"/>
            <w:shd w:color="auto" w:fill="auto" w:val="clear"/>
          </w:tcPr>
          <w:p w:rsidP="005578D3" w:rsidR="001A6DC2" w:rsidRDefault="00301500"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Количество реализованных субъектами МСП и СОНКО инвестиционных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ектов по развитию производства тов</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ров (работ, услуг) на условиях привл</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чения инвестиций с использованием инвестиционных платформ</w:t>
            </w:r>
            <w:r w:rsidR="005578D3" w:rsidRPr="008D3B9F">
              <w:rPr>
                <w:rFonts w:ascii="Times New Roman" w:cs="Times New Roman" w:eastAsia="Times New Roman" w:hAnsi="Times New Roman"/>
                <w:sz w:val="30"/>
                <w:szCs w:val="30"/>
                <w:lang w:eastAsia="ru-RU"/>
              </w:rPr>
              <w:t>, ед.</w:t>
            </w:r>
            <w:r w:rsidR="001A6DC2" w:rsidRPr="008D3B9F">
              <w:rPr>
                <w:rFonts w:ascii="Times New Roman" w:cs="Times New Roman" w:eastAsia="Times New Roman" w:hAnsi="Times New Roman"/>
                <w:sz w:val="30"/>
                <w:szCs w:val="30"/>
                <w:lang w:eastAsia="ru-RU"/>
              </w:rPr>
              <w:t xml:space="preserve"> </w:t>
            </w:r>
          </w:p>
        </w:tc>
        <w:tc>
          <w:tcPr>
            <w:tcW w:type="dxa" w:w="4394"/>
          </w:tcPr>
          <w:p w:rsidP="00F920EA" w:rsidR="001A6DC2" w:rsidRDefault="001A6DC2" w:rsidRPr="008D3B9F">
            <w:pPr>
              <w:widowControl w:val="false"/>
              <w:autoSpaceDE w:val="false"/>
              <w:autoSpaceDN w:val="false"/>
              <w:spacing w:after="0" w:line="240" w:lineRule="auto"/>
              <w:ind w:firstLine="709"/>
              <w:rPr>
                <w:rFonts w:ascii="Times New Roman" w:cs="Times New Roman" w:eastAsia="Times New Roman" w:hAnsi="Times New Roman"/>
                <w:sz w:val="30"/>
                <w:szCs w:val="30"/>
                <w:lang w:eastAsia="ru-RU"/>
              </w:rPr>
            </w:pPr>
          </w:p>
        </w:tc>
      </w:tr>
    </w:tbl>
    <w:p w:rsidP="001A6DC2" w:rsidR="00711B02" w:rsidRDefault="00711B0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p w:rsidP="001A6DC2" w:rsidR="00711B02" w:rsidRDefault="00711B0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tbl>
      <w:tblPr>
        <w:tblStyle w:val="a3"/>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57"/>
          <w:right w:type="dxa" w:w="57"/>
        </w:tblCellMar>
        <w:tblLook w:firstColumn="1" w:firstRow="1" w:lastColumn="0" w:lastRow="0" w:noHBand="0" w:noVBand="1" w:val="04A0"/>
      </w:tblPr>
      <w:tblGrid>
        <w:gridCol w:w="3510"/>
        <w:gridCol w:w="426"/>
        <w:gridCol w:w="2268"/>
        <w:gridCol w:w="567"/>
        <w:gridCol w:w="3083"/>
      </w:tblGrid>
      <w:tr w:rsidR="005B4C66" w:rsidTr="005B4C66">
        <w:tc>
          <w:tcPr>
            <w:tcW w:type="dxa" w:w="3510"/>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c>
          <w:tcPr>
            <w:tcW w:type="dxa" w:w="426"/>
          </w:tcPr>
          <w:p w:rsidP="001A6DC2" w:rsidR="005B4C66" w:rsidRDefault="005B4C66">
            <w:pPr>
              <w:widowControl w:val="false"/>
              <w:autoSpaceDE w:val="false"/>
              <w:autoSpaceDN w:val="false"/>
              <w:jc w:val="both"/>
              <w:rPr>
                <w:rFonts w:eastAsia="Times New Roman"/>
                <w:sz w:val="30"/>
                <w:szCs w:val="30"/>
              </w:rPr>
            </w:pPr>
          </w:p>
        </w:tc>
        <w:tc>
          <w:tcPr>
            <w:tcW w:type="dxa" w:w="2268"/>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c>
          <w:tcPr>
            <w:tcW w:type="dxa" w:w="567"/>
          </w:tcPr>
          <w:p w:rsidP="001A6DC2" w:rsidR="005B4C66" w:rsidRDefault="005B4C66">
            <w:pPr>
              <w:widowControl w:val="false"/>
              <w:autoSpaceDE w:val="false"/>
              <w:autoSpaceDN w:val="false"/>
              <w:jc w:val="both"/>
              <w:rPr>
                <w:rFonts w:eastAsia="Times New Roman"/>
                <w:sz w:val="30"/>
                <w:szCs w:val="30"/>
              </w:rPr>
            </w:pPr>
          </w:p>
        </w:tc>
        <w:tc>
          <w:tcPr>
            <w:tcW w:type="dxa" w:w="3083"/>
            <w:tcBorders>
              <w:bottom w:color="auto" w:space="0" w:sz="4" w:val="single"/>
            </w:tcBorders>
          </w:tcPr>
          <w:p w:rsidP="001A6DC2" w:rsidR="005B4C66" w:rsidRDefault="005B4C66">
            <w:pPr>
              <w:widowControl w:val="false"/>
              <w:autoSpaceDE w:val="false"/>
              <w:autoSpaceDN w:val="false"/>
              <w:jc w:val="both"/>
              <w:rPr>
                <w:rFonts w:eastAsia="Times New Roman"/>
                <w:sz w:val="30"/>
                <w:szCs w:val="30"/>
              </w:rPr>
            </w:pPr>
          </w:p>
        </w:tc>
      </w:tr>
      <w:tr w:rsidR="005B4C66" w:rsidTr="005B4C66">
        <w:tc>
          <w:tcPr>
            <w:tcW w:type="dxa" w:w="3510"/>
            <w:tcBorders>
              <w:top w:color="auto" w:space="0" w:sz="4" w:val="single"/>
            </w:tcBorders>
          </w:tcPr>
          <w:p w:rsidP="005B4C66" w:rsidR="005B4C66" w:rsidRDefault="005B4C66">
            <w:pPr>
              <w:widowControl w:val="false"/>
              <w:autoSpaceDE w:val="false"/>
              <w:autoSpaceDN w:val="false"/>
              <w:spacing w:line="192" w:lineRule="auto"/>
              <w:jc w:val="center"/>
              <w:rPr>
                <w:rFonts w:eastAsia="Times New Roman"/>
                <w:sz w:val="24"/>
                <w:szCs w:val="24"/>
              </w:rPr>
            </w:pPr>
            <w:proofErr w:type="gramStart"/>
            <w:r w:rsidRPr="008D3B9F">
              <w:rPr>
                <w:rFonts w:eastAsia="Times New Roman"/>
                <w:sz w:val="24"/>
                <w:szCs w:val="24"/>
              </w:rPr>
              <w:t>(должность Получателя</w:t>
            </w:r>
            <w:proofErr w:type="gramEnd"/>
          </w:p>
          <w:p w:rsidP="005B4C66" w:rsidR="005B4C66" w:rsidRDefault="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или должность лица,</w:t>
            </w:r>
          </w:p>
          <w:p w:rsidP="005B4C66" w:rsidR="005B4C66" w:rsidRDefault="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уполномоченного</w:t>
            </w:r>
            <w:r>
              <w:rPr>
                <w:rFonts w:eastAsia="Times New Roman"/>
                <w:sz w:val="24"/>
                <w:szCs w:val="24"/>
              </w:rPr>
              <w:t xml:space="preserve"> </w:t>
            </w:r>
            <w:r w:rsidRPr="008D3B9F">
              <w:rPr>
                <w:rFonts w:eastAsia="Times New Roman"/>
                <w:sz w:val="24"/>
                <w:szCs w:val="24"/>
              </w:rPr>
              <w:t>выступать</w:t>
            </w:r>
          </w:p>
          <w:p w:rsidP="005B4C66" w:rsidR="005B4C66" w:rsidRDefault="005B4C66" w:rsidRPr="005B4C66">
            <w:pPr>
              <w:widowControl w:val="false"/>
              <w:autoSpaceDE w:val="false"/>
              <w:autoSpaceDN w:val="false"/>
              <w:spacing w:line="192" w:lineRule="auto"/>
              <w:jc w:val="center"/>
              <w:rPr>
                <w:rFonts w:eastAsia="Times New Roman"/>
                <w:sz w:val="24"/>
                <w:szCs w:val="24"/>
              </w:rPr>
            </w:pPr>
            <w:r w:rsidRPr="008D3B9F">
              <w:rPr>
                <w:rFonts w:eastAsia="Times New Roman"/>
                <w:sz w:val="24"/>
                <w:szCs w:val="24"/>
              </w:rPr>
              <w:t>от имени Получателя)</w:t>
            </w:r>
          </w:p>
        </w:tc>
        <w:tc>
          <w:tcPr>
            <w:tcW w:type="dxa" w:w="426"/>
          </w:tcPr>
          <w:p w:rsidP="005B4C66" w:rsidR="005B4C66" w:rsidRDefault="005B4C66">
            <w:pPr>
              <w:widowControl w:val="false"/>
              <w:autoSpaceDE w:val="false"/>
              <w:autoSpaceDN w:val="false"/>
              <w:jc w:val="center"/>
              <w:rPr>
                <w:rFonts w:eastAsia="Times New Roman"/>
                <w:sz w:val="30"/>
                <w:szCs w:val="30"/>
              </w:rPr>
            </w:pPr>
          </w:p>
        </w:tc>
        <w:tc>
          <w:tcPr>
            <w:tcW w:type="dxa" w:w="2268"/>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(подпись)</w:t>
            </w:r>
          </w:p>
        </w:tc>
        <w:tc>
          <w:tcPr>
            <w:tcW w:type="dxa" w:w="567"/>
          </w:tcPr>
          <w:p w:rsidP="005B4C66" w:rsidR="005B4C66" w:rsidRDefault="005B4C66">
            <w:pPr>
              <w:widowControl w:val="false"/>
              <w:autoSpaceDE w:val="false"/>
              <w:autoSpaceDN w:val="false"/>
              <w:jc w:val="center"/>
              <w:rPr>
                <w:rFonts w:eastAsia="Times New Roman"/>
                <w:sz w:val="30"/>
                <w:szCs w:val="30"/>
              </w:rPr>
            </w:pPr>
          </w:p>
        </w:tc>
        <w:tc>
          <w:tcPr>
            <w:tcW w:type="dxa" w:w="3083"/>
            <w:tcBorders>
              <w:top w:color="auto" w:space="0" w:sz="4" w:val="single"/>
            </w:tcBorders>
          </w:tcPr>
          <w:p w:rsidP="00156822"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w:t>
            </w:r>
            <w:r w:rsidR="00156822">
              <w:rPr>
                <w:rFonts w:eastAsia="Times New Roman"/>
                <w:sz w:val="24"/>
                <w:szCs w:val="24"/>
              </w:rPr>
              <w:t>И.О. Ф</w:t>
            </w:r>
            <w:r w:rsidRPr="008D3B9F">
              <w:rPr>
                <w:rFonts w:eastAsia="Times New Roman"/>
                <w:sz w:val="24"/>
                <w:szCs w:val="24"/>
              </w:rPr>
              <w:t>амилия</w:t>
            </w:r>
            <w:r w:rsidR="00156822">
              <w:rPr>
                <w:rFonts w:eastAsia="Times New Roman"/>
                <w:sz w:val="24"/>
                <w:szCs w:val="24"/>
              </w:rPr>
              <w:t>)</w:t>
            </w:r>
          </w:p>
        </w:tc>
      </w:tr>
    </w:tbl>
    <w:p w:rsidP="001A6DC2" w:rsidR="001A6DC2" w:rsidRDefault="001A6DC2" w:rsidRPr="005B4C66">
      <w:pPr>
        <w:widowControl w:val="false"/>
        <w:autoSpaceDE w:val="false"/>
        <w:autoSpaceDN w:val="false"/>
        <w:spacing w:after="0" w:line="240" w:lineRule="auto"/>
        <w:jc w:val="both"/>
        <w:rPr>
          <w:rFonts w:ascii="Times New Roman" w:cs="Times New Roman" w:eastAsia="Times New Roman" w:hAnsi="Times New Roman"/>
          <w:sz w:val="24"/>
          <w:szCs w:val="30"/>
          <w:lang w:eastAsia="ru-RU"/>
        </w:rPr>
      </w:pPr>
    </w:p>
    <w:p w:rsidP="001A6DC2" w:rsidR="001A6DC2" w:rsidRDefault="001A6DC2"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М.П.</w:t>
      </w:r>
    </w:p>
    <w:p w:rsidP="005B4C66" w:rsidR="005B4C66" w:rsidRDefault="001A6DC2">
      <w:pPr>
        <w:widowControl w:val="false"/>
        <w:autoSpaceDE w:val="false"/>
        <w:autoSpaceDN w:val="false"/>
        <w:spacing w:after="0" w:line="48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                                                                  </w:t>
      </w:r>
      <w:r w:rsidR="005B4C6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  </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_</w:t>
      </w:r>
      <w:r w:rsidR="005B4C66">
        <w:rPr>
          <w:rFonts w:ascii="Times New Roman" w:cs="Times New Roman" w:eastAsia="Times New Roman" w:hAnsi="Times New Roman"/>
          <w:sz w:val="30"/>
          <w:szCs w:val="30"/>
          <w:lang w:eastAsia="ru-RU"/>
        </w:rPr>
        <w:t>__</w:t>
      </w:r>
      <w:r w:rsidRPr="008D3B9F">
        <w:rPr>
          <w:rFonts w:ascii="Times New Roman" w:cs="Times New Roman" w:eastAsia="Times New Roman" w:hAnsi="Times New Roman"/>
          <w:sz w:val="30"/>
          <w:szCs w:val="30"/>
          <w:lang w:eastAsia="ru-RU"/>
        </w:rPr>
        <w:t>_</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____________ 20__ года</w:t>
      </w:r>
    </w:p>
    <w:p w:rsidP="005B4C66" w:rsidR="005B4C66" w:rsidRDefault="001A6DC2"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5B4C66">
        <w:rPr>
          <w:rFonts w:ascii="Times New Roman" w:cs="Times New Roman" w:eastAsia="Calibri" w:hAnsi="Times New Roman"/>
          <w:iCs/>
          <w:sz w:val="2"/>
          <w:szCs w:val="2"/>
          <w:lang w:eastAsia="ru-RU"/>
        </w:rPr>
        <w:br w:type="page"/>
      </w:r>
      <w:r w:rsidR="005B4C66" w:rsidRPr="008D3B9F">
        <w:rPr>
          <w:rFonts w:ascii="Times New Roman" w:cs="Times New Roman" w:eastAsia="Times New Roman" w:hAnsi="Times New Roman"/>
          <w:sz w:val="30"/>
          <w:szCs w:val="30"/>
          <w:lang w:eastAsia="ru-RU"/>
        </w:rPr>
        <w:lastRenderedPageBreak/>
        <w:t xml:space="preserve">Приложение </w:t>
      </w:r>
      <w:r w:rsidR="005B4C66">
        <w:rPr>
          <w:rFonts w:ascii="Times New Roman" w:cs="Times New Roman" w:eastAsia="Times New Roman" w:hAnsi="Times New Roman"/>
          <w:sz w:val="30"/>
          <w:szCs w:val="30"/>
          <w:lang w:eastAsia="ru-RU"/>
        </w:rPr>
        <w:t>2</w:t>
      </w:r>
      <w:r w:rsidR="005B4C66"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B4C66" w:rsidR="001A6DC2" w:rsidRDefault="005B4C66">
      <w:pPr>
        <w:widowControl w:val="false"/>
        <w:suppressAutoHyphens/>
        <w:autoSpaceDE w:val="false"/>
        <w:autoSpaceDN w:val="false"/>
        <w:spacing w:after="0" w:line="192" w:lineRule="auto"/>
        <w:ind w:firstLine="4820"/>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5B4C66" w:rsidR="005B4C66" w:rsidRDefault="005B4C66">
      <w:pPr>
        <w:widowControl w:val="false"/>
        <w:suppressAutoHyphens/>
        <w:autoSpaceDE w:val="false"/>
        <w:autoSpaceDN w:val="false"/>
        <w:spacing w:after="0" w:line="192" w:lineRule="auto"/>
        <w:ind w:firstLine="4820"/>
        <w:jc w:val="both"/>
        <w:rPr>
          <w:rFonts w:ascii="Times New Roman" w:cs="Times New Roman" w:eastAsia="Times New Roman" w:hAnsi="Times New Roman"/>
          <w:sz w:val="30"/>
          <w:szCs w:val="30"/>
          <w:lang w:eastAsia="ru-RU"/>
        </w:rPr>
      </w:pPr>
    </w:p>
    <w:p w:rsidP="005B4C66" w:rsidR="005B4C66" w:rsidRDefault="005B4C66" w:rsidRPr="008D3B9F">
      <w:pPr>
        <w:widowControl w:val="false"/>
        <w:suppressAutoHyphens/>
        <w:autoSpaceDE w:val="false"/>
        <w:autoSpaceDN w:val="false"/>
        <w:spacing w:after="0" w:line="192" w:lineRule="auto"/>
        <w:ind w:firstLine="4820"/>
        <w:jc w:val="both"/>
        <w:rPr>
          <w:rFonts w:ascii="Times New Roman" w:cs="Times New Roman" w:eastAsia="Calibri" w:hAnsi="Times New Roman"/>
          <w:iCs/>
          <w:sz w:val="30"/>
          <w:szCs w:val="30"/>
          <w:lang w:eastAsia="ru-RU"/>
        </w:rPr>
      </w:pPr>
    </w:p>
    <w:p w:rsidP="005B4C66" w:rsidR="001A6DC2" w:rsidRDefault="001A6DC2" w:rsidRPr="008D3B9F">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ПРОГНОЗНЫЙ ПЛАН</w:t>
      </w:r>
    </w:p>
    <w:p w:rsidP="005B4C66" w:rsidR="005B4C66" w:rsidRDefault="001A6DC2">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предоставления </w:t>
      </w:r>
      <w:r w:rsidR="005578D3" w:rsidRPr="008D3B9F">
        <w:rPr>
          <w:rFonts w:ascii="Times New Roman" w:cs="Times New Roman" w:eastAsia="Calibri" w:hAnsi="Times New Roman"/>
          <w:iCs/>
          <w:sz w:val="30"/>
          <w:szCs w:val="30"/>
          <w:lang w:eastAsia="ru-RU"/>
        </w:rPr>
        <w:t>грантов</w:t>
      </w:r>
      <w:r w:rsidRPr="008D3B9F">
        <w:rPr>
          <w:rFonts w:ascii="Times New Roman" w:cs="Times New Roman" w:eastAsia="Calibri" w:hAnsi="Times New Roman"/>
          <w:iCs/>
          <w:sz w:val="30"/>
          <w:szCs w:val="30"/>
          <w:lang w:eastAsia="ru-RU"/>
        </w:rPr>
        <w:t xml:space="preserve"> для реализации инвестиционных проектов </w:t>
      </w:r>
    </w:p>
    <w:p w:rsidP="005B4C66" w:rsidR="005B4C66" w:rsidRDefault="001A6DC2">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по развитию производства товаров (работ, услуг),</w:t>
      </w:r>
      <w:r w:rsidR="005B4C66">
        <w:rPr>
          <w:rFonts w:ascii="Times New Roman" w:cs="Times New Roman" w:eastAsia="Calibri" w:hAnsi="Times New Roman"/>
          <w:iCs/>
          <w:sz w:val="30"/>
          <w:szCs w:val="30"/>
          <w:lang w:eastAsia="ru-RU"/>
        </w:rPr>
        <w:t xml:space="preserve"> </w:t>
      </w:r>
      <w:r w:rsidRPr="008D3B9F">
        <w:rPr>
          <w:rFonts w:ascii="Times New Roman" w:cs="Times New Roman" w:eastAsia="Calibri" w:hAnsi="Times New Roman"/>
          <w:iCs/>
          <w:sz w:val="30"/>
          <w:szCs w:val="30"/>
          <w:lang w:eastAsia="ru-RU"/>
        </w:rPr>
        <w:t xml:space="preserve">планируемых </w:t>
      </w:r>
    </w:p>
    <w:p w:rsidP="005B4C66" w:rsidR="001A6DC2" w:rsidRDefault="001A6DC2" w:rsidRPr="008D3B9F">
      <w:pPr>
        <w:widowControl w:val="false"/>
        <w:tabs>
          <w:tab w:pos="4320" w:val="left"/>
        </w:tabs>
        <w:suppressAutoHyphens/>
        <w:autoSpaceDE w:val="false"/>
        <w:autoSpaceDN w:val="false"/>
        <w:adjustRightInd w:val="false"/>
        <w:spacing w:after="0" w:line="192" w:lineRule="auto"/>
        <w:jc w:val="center"/>
        <w:rPr>
          <w:rFonts w:ascii="Times New Roman" w:cs="Times New Roman" w:eastAsia="Calibri" w:hAnsi="Times New Roman"/>
          <w:iCs/>
          <w:sz w:val="30"/>
          <w:szCs w:val="30"/>
          <w:lang w:eastAsia="ru-RU"/>
        </w:rPr>
      </w:pPr>
      <w:r w:rsidRPr="008D3B9F">
        <w:rPr>
          <w:rFonts w:ascii="Times New Roman" w:cs="Times New Roman" w:eastAsia="Calibri" w:hAnsi="Times New Roman"/>
          <w:iCs/>
          <w:sz w:val="30"/>
          <w:szCs w:val="30"/>
          <w:lang w:eastAsia="ru-RU"/>
        </w:rPr>
        <w:t xml:space="preserve">к реализации за счет </w:t>
      </w:r>
      <w:proofErr w:type="spellStart"/>
      <w:r w:rsidRPr="008D3B9F">
        <w:rPr>
          <w:rFonts w:ascii="Times New Roman" w:cs="Times New Roman" w:eastAsia="Calibri" w:hAnsi="Times New Roman"/>
          <w:iCs/>
          <w:sz w:val="30"/>
          <w:szCs w:val="30"/>
          <w:lang w:eastAsia="ru-RU"/>
        </w:rPr>
        <w:t>грантовой</w:t>
      </w:r>
      <w:proofErr w:type="spellEnd"/>
      <w:r w:rsidRPr="008D3B9F">
        <w:rPr>
          <w:rFonts w:ascii="Times New Roman" w:cs="Times New Roman" w:eastAsia="Calibri" w:hAnsi="Times New Roman"/>
          <w:iCs/>
          <w:sz w:val="30"/>
          <w:szCs w:val="30"/>
          <w:lang w:eastAsia="ru-RU"/>
        </w:rPr>
        <w:t xml:space="preserve"> поддержки в 20__ году</w:t>
      </w:r>
    </w:p>
    <w:p w:rsidP="005B4C66" w:rsidR="00CF5326" w:rsidRDefault="00CF5326" w:rsidRPr="008D3B9F">
      <w:pPr>
        <w:widowControl w:val="false"/>
        <w:tabs>
          <w:tab w:pos="2535" w:val="left"/>
        </w:tabs>
        <w:suppressAutoHyphens/>
        <w:autoSpaceDE w:val="false"/>
        <w:autoSpaceDN w:val="false"/>
        <w:adjustRightInd w:val="false"/>
        <w:spacing w:after="0" w:line="192" w:lineRule="auto"/>
        <w:jc w:val="center"/>
        <w:rPr>
          <w:rFonts w:ascii="Times New Roman" w:cs="Times New Roman" w:eastAsia="Calibri" w:hAnsi="Times New Roman"/>
          <w:sz w:val="30"/>
          <w:szCs w:val="30"/>
          <w:lang w:eastAsia="ru-RU"/>
        </w:rPr>
      </w:pPr>
    </w:p>
    <w:p w:rsidP="00CF5326" w:rsidR="00CF5326" w:rsidRDefault="00CF5326" w:rsidRPr="008D3B9F">
      <w:pPr>
        <w:widowControl w:val="false"/>
        <w:tabs>
          <w:tab w:pos="2535" w:val="left"/>
        </w:tabs>
        <w:suppressAutoHyphens/>
        <w:autoSpaceDE w:val="false"/>
        <w:autoSpaceDN w:val="false"/>
        <w:adjustRightInd w:val="false"/>
        <w:spacing w:after="0" w:line="240" w:lineRule="auto"/>
        <w:ind w:firstLine="709"/>
        <w:jc w:val="both"/>
        <w:rPr>
          <w:rFonts w:ascii="Times New Roman" w:cs="Times New Roman" w:eastAsia="Calibri" w:hAnsi="Times New Roman"/>
          <w:sz w:val="30"/>
          <w:szCs w:val="30"/>
          <w:lang w:eastAsia="ru-RU"/>
        </w:rPr>
      </w:pPr>
      <w:proofErr w:type="gramStart"/>
      <w:r w:rsidRPr="008D3B9F">
        <w:rPr>
          <w:rFonts w:ascii="Times New Roman" w:cs="Times New Roman" w:eastAsia="Calibri" w:hAnsi="Times New Roman"/>
          <w:sz w:val="30"/>
          <w:szCs w:val="30"/>
          <w:lang w:eastAsia="ru-RU"/>
        </w:rPr>
        <w:t xml:space="preserve">Прошу предоставить субсидию Фонду развития бизнеса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 xml:space="preserve">и социальных инициатив, одним из учредителей которого является администрация города Красноярска, в виде добровольного имущественного взноса на финансовое обеспечение затрат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 xml:space="preserve">по предоставлению на конкурсной основе грантов зарегистрированным </w:t>
      </w:r>
      <w:r w:rsidR="005B4C66">
        <w:rPr>
          <w:rFonts w:ascii="Times New Roman" w:cs="Times New Roman" w:eastAsia="Calibri" w:hAnsi="Times New Roman"/>
          <w:sz w:val="30"/>
          <w:szCs w:val="30"/>
          <w:lang w:eastAsia="ru-RU"/>
        </w:rPr>
        <w:t xml:space="preserve">                          </w:t>
      </w:r>
      <w:r w:rsidRPr="008D3B9F">
        <w:rPr>
          <w:rFonts w:ascii="Times New Roman" w:cs="Times New Roman" w:eastAsia="Calibri" w:hAnsi="Times New Roman"/>
          <w:sz w:val="30"/>
          <w:szCs w:val="30"/>
          <w:lang w:eastAsia="ru-RU"/>
        </w:rPr>
        <w:t>и осуществляющим свою деятельность на территории города Красноярска субъектам малого и среднего предпринимательства и социально ориентированным некоммерческим организациям на реализацию инвестиционных проектов по развитию производства товаров (работ</w:t>
      </w:r>
      <w:proofErr w:type="gramEnd"/>
      <w:r w:rsidRPr="008D3B9F">
        <w:rPr>
          <w:rFonts w:ascii="Times New Roman" w:cs="Times New Roman" w:eastAsia="Calibri" w:hAnsi="Times New Roman"/>
          <w:sz w:val="30"/>
          <w:szCs w:val="30"/>
          <w:lang w:eastAsia="ru-RU"/>
        </w:rPr>
        <w:t xml:space="preserve">, услуг) на условиях привлечения инвестиций с использованием инвестиционных платформ в размере:______________________________  </w:t>
      </w:r>
    </w:p>
    <w:p w:rsidP="001A6DC2" w:rsidR="001A6DC2" w:rsidRDefault="001A6DC2" w:rsidRPr="008D3B9F">
      <w:pPr>
        <w:widowControl w:val="false"/>
        <w:tabs>
          <w:tab w:pos="2535"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ab/>
      </w:r>
    </w:p>
    <w:tbl>
      <w:tblPr>
        <w:tblW w:type="dxa" w:w="9781"/>
        <w:tblInd w:type="dxa" w:w="-5"/>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71"/>
        <w:gridCol w:w="4304"/>
        <w:gridCol w:w="4706"/>
      </w:tblGrid>
      <w:tr w:rsidR="008D3B9F" w:rsidRPr="008D3B9F" w:rsidTr="005B4C66">
        <w:tc>
          <w:tcPr>
            <w:tcW w:type="dxa" w:w="771"/>
            <w:shd w:color="auto" w:fill="auto" w:val="clear"/>
          </w:tcPr>
          <w:p w:rsidP="005B4C66" w:rsidR="005578D3" w:rsidRDefault="00156822" w:rsidRPr="008D3B9F">
            <w:pPr>
              <w:spacing w:after="0" w:line="240" w:lineRule="auto"/>
              <w:jc w:val="center"/>
              <w:rPr>
                <w:rFonts w:ascii="Times New Roman" w:cs="Times New Roman" w:eastAsia="Calibri" w:hAnsi="Times New Roman"/>
                <w:sz w:val="30"/>
                <w:szCs w:val="30"/>
                <w:lang w:eastAsia="ru-RU"/>
              </w:rPr>
            </w:pPr>
            <w:r>
              <w:rPr>
                <w:rFonts w:ascii="Times New Roman" w:cs="Times New Roman" w:hAnsi="Times New Roman"/>
                <w:sz w:val="30"/>
                <w:szCs w:val="30"/>
              </w:rPr>
              <w:t>1</w:t>
            </w:r>
          </w:p>
        </w:tc>
        <w:tc>
          <w:tcPr>
            <w:tcW w:type="dxa" w:w="9010"/>
            <w:gridSpan w:val="2"/>
            <w:shd w:color="auto" w:fill="auto" w:val="clear"/>
          </w:tcPr>
          <w:p w:rsidP="00156822"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Сведения о по</w:t>
            </w:r>
            <w:r w:rsidR="005B4C66">
              <w:rPr>
                <w:rFonts w:ascii="Times New Roman" w:cs="Times New Roman" w:hAnsi="Times New Roman"/>
                <w:sz w:val="30"/>
                <w:szCs w:val="30"/>
              </w:rPr>
              <w:t>лучателе гранта (субъекте МСП/</w:t>
            </w:r>
            <w:r w:rsidRPr="008D3B9F">
              <w:rPr>
                <w:rFonts w:ascii="Times New Roman" w:cs="Times New Roman" w:hAnsi="Times New Roman"/>
                <w:sz w:val="30"/>
                <w:szCs w:val="30"/>
              </w:rPr>
              <w:t>СОНКО):</w:t>
            </w: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1.1</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 xml:space="preserve">Полное наименование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1.2</w:t>
            </w:r>
          </w:p>
        </w:tc>
        <w:tc>
          <w:tcPr>
            <w:tcW w:type="dxa" w:w="4304"/>
            <w:shd w:color="auto" w:fill="auto" w:val="clear"/>
          </w:tcPr>
          <w:p w:rsidP="00F920EA" w:rsidR="005578D3" w:rsidRDefault="005B4C66" w:rsidRPr="008D3B9F">
            <w:pPr>
              <w:spacing w:after="0" w:line="240" w:lineRule="auto"/>
              <w:rPr>
                <w:rFonts w:ascii="Times New Roman" w:cs="Times New Roman" w:eastAsia="Calibri" w:hAnsi="Times New Roman"/>
                <w:sz w:val="30"/>
                <w:szCs w:val="30"/>
                <w:shd w:color="auto" w:fill="FFFFFF" w:val="clear"/>
                <w:lang w:eastAsia="ru-RU"/>
              </w:rPr>
            </w:pPr>
            <w:r>
              <w:rPr>
                <w:rFonts w:ascii="Times New Roman" w:cs="Times New Roman" w:hAnsi="Times New Roman"/>
                <w:sz w:val="30"/>
                <w:szCs w:val="30"/>
              </w:rPr>
              <w:t>ИНН/</w:t>
            </w:r>
            <w:r w:rsidR="005578D3" w:rsidRPr="008D3B9F">
              <w:rPr>
                <w:rFonts w:ascii="Times New Roman" w:cs="Times New Roman" w:hAnsi="Times New Roman"/>
                <w:sz w:val="30"/>
                <w:szCs w:val="30"/>
              </w:rPr>
              <w:t>ОГРН (ОГРНИП)</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1.3</w:t>
            </w:r>
          </w:p>
        </w:tc>
        <w:tc>
          <w:tcPr>
            <w:tcW w:type="dxa" w:w="4304"/>
            <w:shd w:color="auto" w:fill="auto" w:val="clear"/>
          </w:tcPr>
          <w:p w:rsidP="00F920EA" w:rsidR="00156822" w:rsidRDefault="005578D3">
            <w:pPr>
              <w:autoSpaceDE w:val="false"/>
              <w:autoSpaceDN w:val="false"/>
              <w:adjustRightInd w:val="false"/>
              <w:spacing w:after="0" w:line="240" w:lineRule="auto"/>
              <w:rPr>
                <w:rFonts w:ascii="Times New Roman" w:cs="Times New Roman" w:hAnsi="Times New Roman"/>
                <w:sz w:val="30"/>
                <w:szCs w:val="30"/>
              </w:rPr>
            </w:pPr>
            <w:r w:rsidRPr="008D3B9F">
              <w:rPr>
                <w:rFonts w:ascii="Times New Roman" w:cs="Times New Roman" w:hAnsi="Times New Roman"/>
                <w:sz w:val="30"/>
                <w:szCs w:val="30"/>
              </w:rPr>
              <w:t xml:space="preserve">Основной вид деятельности </w:t>
            </w:r>
          </w:p>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в соответствии с ОКВЭД</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lastRenderedPageBreak/>
              <w:t>1.4</w:t>
            </w:r>
          </w:p>
        </w:tc>
        <w:tc>
          <w:tcPr>
            <w:tcW w:type="dxa" w:w="4304"/>
            <w:shd w:color="auto" w:fill="auto" w:val="clear"/>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Юридический адрес (для орг</w:t>
            </w:r>
            <w:r w:rsidRPr="008D3B9F">
              <w:rPr>
                <w:rFonts w:ascii="Times New Roman" w:cs="Times New Roman" w:hAnsi="Times New Roman"/>
                <w:sz w:val="30"/>
                <w:szCs w:val="30"/>
              </w:rPr>
              <w:t>а</w:t>
            </w:r>
            <w:r w:rsidRPr="008D3B9F">
              <w:rPr>
                <w:rFonts w:ascii="Times New Roman" w:cs="Times New Roman" w:hAnsi="Times New Roman"/>
                <w:sz w:val="30"/>
                <w:szCs w:val="30"/>
              </w:rPr>
              <w:t>низаций), адрес регистрации (для индивидуального предпр</w:t>
            </w:r>
            <w:r w:rsidRPr="008D3B9F">
              <w:rPr>
                <w:rFonts w:ascii="Times New Roman" w:cs="Times New Roman" w:hAnsi="Times New Roman"/>
                <w:sz w:val="30"/>
                <w:szCs w:val="30"/>
              </w:rPr>
              <w:t>и</w:t>
            </w:r>
            <w:r w:rsidRPr="008D3B9F">
              <w:rPr>
                <w:rFonts w:ascii="Times New Roman" w:cs="Times New Roman" w:hAnsi="Times New Roman"/>
                <w:sz w:val="30"/>
                <w:szCs w:val="30"/>
              </w:rPr>
              <w:t>нимателя)</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200" w:line="276"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1.5</w:t>
            </w:r>
          </w:p>
        </w:tc>
        <w:tc>
          <w:tcPr>
            <w:tcW w:type="dxa" w:w="4304"/>
            <w:shd w:color="auto" w:fill="auto" w:val="clear"/>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Контактный телефон, электро</w:t>
            </w:r>
            <w:r w:rsidRPr="008D3B9F">
              <w:rPr>
                <w:rFonts w:ascii="Times New Roman" w:cs="Times New Roman" w:hAnsi="Times New Roman"/>
                <w:sz w:val="30"/>
                <w:szCs w:val="30"/>
              </w:rPr>
              <w:t>н</w:t>
            </w:r>
            <w:r w:rsidRPr="008D3B9F">
              <w:rPr>
                <w:rFonts w:ascii="Times New Roman" w:cs="Times New Roman" w:hAnsi="Times New Roman"/>
                <w:sz w:val="30"/>
                <w:szCs w:val="30"/>
              </w:rPr>
              <w:t>ная почта, контактное лицо</w:t>
            </w:r>
          </w:p>
        </w:tc>
        <w:tc>
          <w:tcPr>
            <w:tcW w:type="dxa" w:w="4706"/>
          </w:tcPr>
          <w:p w:rsidP="00F920EA" w:rsidR="005578D3" w:rsidRDefault="005578D3" w:rsidRPr="008D3B9F">
            <w:pPr>
              <w:autoSpaceDE w:val="false"/>
              <w:autoSpaceDN w:val="false"/>
              <w:adjustRightInd w:val="false"/>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1.6</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Описание деятельности (направление деятельности, имеющиеся для реализации и</w:t>
            </w:r>
            <w:r w:rsidRPr="008D3B9F">
              <w:rPr>
                <w:rFonts w:ascii="Times New Roman" w:cs="Times New Roman" w:hAnsi="Times New Roman"/>
                <w:sz w:val="30"/>
                <w:szCs w:val="30"/>
              </w:rPr>
              <w:t>н</w:t>
            </w:r>
            <w:r w:rsidRPr="008D3B9F">
              <w:rPr>
                <w:rFonts w:ascii="Times New Roman" w:cs="Times New Roman" w:hAnsi="Times New Roman"/>
                <w:sz w:val="30"/>
                <w:szCs w:val="30"/>
              </w:rPr>
              <w:t>вестиционного проекта ресу</w:t>
            </w:r>
            <w:r w:rsidRPr="008D3B9F">
              <w:rPr>
                <w:rFonts w:ascii="Times New Roman" w:cs="Times New Roman" w:hAnsi="Times New Roman"/>
                <w:sz w:val="30"/>
                <w:szCs w:val="30"/>
              </w:rPr>
              <w:t>р</w:t>
            </w:r>
            <w:r w:rsidRPr="008D3B9F">
              <w:rPr>
                <w:rFonts w:ascii="Times New Roman" w:cs="Times New Roman" w:hAnsi="Times New Roman"/>
                <w:sz w:val="30"/>
                <w:szCs w:val="30"/>
              </w:rPr>
              <w:t>сы)</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156822" w:rsidRPr="008D3B9F">
            <w:pPr>
              <w:spacing w:after="0" w:line="240" w:lineRule="auto"/>
              <w:jc w:val="center"/>
              <w:rPr>
                <w:rFonts w:ascii="Times New Roman" w:cs="Times New Roman" w:eastAsia="Calibri" w:hAnsi="Times New Roman"/>
                <w:sz w:val="30"/>
                <w:szCs w:val="30"/>
                <w:shd w:color="auto" w:fill="FFFFFF" w:val="clear"/>
                <w:lang w:eastAsia="ru-RU"/>
              </w:rPr>
            </w:pPr>
            <w:r>
              <w:rPr>
                <w:rFonts w:ascii="Times New Roman" w:cs="Times New Roman" w:hAnsi="Times New Roman"/>
                <w:sz w:val="30"/>
                <w:szCs w:val="30"/>
              </w:rPr>
              <w:t>2</w:t>
            </w:r>
          </w:p>
        </w:tc>
        <w:tc>
          <w:tcPr>
            <w:tcW w:type="dxa" w:w="9010"/>
            <w:gridSpan w:val="2"/>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Сведения об инвестиционном проекте:</w:t>
            </w: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2.1</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 xml:space="preserve">Наименование инвестиционного проекта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2.2</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Направление инвестиционного проекта (вид деятельности в с</w:t>
            </w:r>
            <w:r w:rsidRPr="008D3B9F">
              <w:rPr>
                <w:rFonts w:ascii="Times New Roman" w:cs="Times New Roman" w:hAnsi="Times New Roman"/>
                <w:sz w:val="30"/>
                <w:szCs w:val="30"/>
              </w:rPr>
              <w:t>о</w:t>
            </w:r>
            <w:r w:rsidRPr="008D3B9F">
              <w:rPr>
                <w:rFonts w:ascii="Times New Roman" w:cs="Times New Roman" w:hAnsi="Times New Roman"/>
                <w:sz w:val="30"/>
                <w:szCs w:val="30"/>
              </w:rPr>
              <w:t xml:space="preserve">ответствии с ОКВЭД)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2.3</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r w:rsidRPr="008D3B9F">
              <w:rPr>
                <w:rFonts w:ascii="Times New Roman" w:cs="Times New Roman" w:hAnsi="Times New Roman"/>
                <w:sz w:val="30"/>
                <w:szCs w:val="30"/>
              </w:rPr>
              <w:t>Срок реализации инвестицио</w:t>
            </w:r>
            <w:r w:rsidRPr="008D3B9F">
              <w:rPr>
                <w:rFonts w:ascii="Times New Roman" w:cs="Times New Roman" w:hAnsi="Times New Roman"/>
                <w:sz w:val="30"/>
                <w:szCs w:val="30"/>
              </w:rPr>
              <w:t>н</w:t>
            </w:r>
            <w:r w:rsidRPr="008D3B9F">
              <w:rPr>
                <w:rFonts w:ascii="Times New Roman" w:cs="Times New Roman" w:hAnsi="Times New Roman"/>
                <w:sz w:val="30"/>
                <w:szCs w:val="30"/>
              </w:rPr>
              <w:t xml:space="preserve">ного проекта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2.4</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Описание инвестиционного проекта</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2.5</w:t>
            </w:r>
          </w:p>
        </w:tc>
        <w:tc>
          <w:tcPr>
            <w:tcW w:type="dxa" w:w="4304"/>
            <w:shd w:color="auto" w:fill="auto" w:val="clear"/>
          </w:tcPr>
          <w:p w:rsidP="00156822"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Объем инвестиций, привлека</w:t>
            </w:r>
            <w:r w:rsidRPr="008D3B9F">
              <w:rPr>
                <w:rFonts w:ascii="Times New Roman" w:cs="Times New Roman" w:hAnsi="Times New Roman"/>
                <w:sz w:val="30"/>
                <w:szCs w:val="30"/>
              </w:rPr>
              <w:t>е</w:t>
            </w:r>
            <w:r w:rsidRPr="008D3B9F">
              <w:rPr>
                <w:rFonts w:ascii="Times New Roman" w:cs="Times New Roman" w:hAnsi="Times New Roman"/>
                <w:sz w:val="30"/>
                <w:szCs w:val="30"/>
              </w:rPr>
              <w:t xml:space="preserve">мых в результате реализации инвестиционного проекта (за исключением </w:t>
            </w:r>
            <w:proofErr w:type="spellStart"/>
            <w:r w:rsidRPr="008D3B9F">
              <w:rPr>
                <w:rFonts w:ascii="Times New Roman" w:cs="Times New Roman" w:hAnsi="Times New Roman"/>
                <w:sz w:val="30"/>
                <w:szCs w:val="30"/>
              </w:rPr>
              <w:t>грантовой</w:t>
            </w:r>
            <w:proofErr w:type="spellEnd"/>
            <w:r w:rsidRPr="008D3B9F">
              <w:rPr>
                <w:rFonts w:ascii="Times New Roman" w:cs="Times New Roman" w:hAnsi="Times New Roman"/>
                <w:sz w:val="30"/>
                <w:szCs w:val="30"/>
              </w:rPr>
              <w:t xml:space="preserve"> по</w:t>
            </w:r>
            <w:r w:rsidRPr="008D3B9F">
              <w:rPr>
                <w:rFonts w:ascii="Times New Roman" w:cs="Times New Roman" w:hAnsi="Times New Roman"/>
                <w:sz w:val="30"/>
                <w:szCs w:val="30"/>
              </w:rPr>
              <w:t>д</w:t>
            </w:r>
            <w:r w:rsidRPr="008D3B9F">
              <w:rPr>
                <w:rFonts w:ascii="Times New Roman" w:cs="Times New Roman" w:hAnsi="Times New Roman"/>
                <w:sz w:val="30"/>
                <w:szCs w:val="30"/>
              </w:rPr>
              <w:t>держки и иных средств бюдж</w:t>
            </w:r>
            <w:r w:rsidRPr="008D3B9F">
              <w:rPr>
                <w:rFonts w:ascii="Times New Roman" w:cs="Times New Roman" w:hAnsi="Times New Roman"/>
                <w:sz w:val="30"/>
                <w:szCs w:val="30"/>
              </w:rPr>
              <w:t>е</w:t>
            </w:r>
            <w:r w:rsidRPr="008D3B9F">
              <w:rPr>
                <w:rFonts w:ascii="Times New Roman" w:cs="Times New Roman" w:hAnsi="Times New Roman"/>
                <w:sz w:val="30"/>
                <w:szCs w:val="30"/>
              </w:rPr>
              <w:t xml:space="preserve">тов всех уровней), тыс. рублей </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2.6</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 xml:space="preserve">Объем собственного </w:t>
            </w:r>
            <w:proofErr w:type="spellStart"/>
            <w:r w:rsidRPr="008D3B9F">
              <w:rPr>
                <w:rFonts w:ascii="Times New Roman" w:cs="Times New Roman" w:hAnsi="Times New Roman"/>
                <w:sz w:val="30"/>
                <w:szCs w:val="30"/>
              </w:rPr>
              <w:t>софина</w:t>
            </w:r>
            <w:r w:rsidRPr="008D3B9F">
              <w:rPr>
                <w:rFonts w:ascii="Times New Roman" w:cs="Times New Roman" w:hAnsi="Times New Roman"/>
                <w:sz w:val="30"/>
                <w:szCs w:val="30"/>
              </w:rPr>
              <w:t>н</w:t>
            </w:r>
            <w:r w:rsidRPr="008D3B9F">
              <w:rPr>
                <w:rFonts w:ascii="Times New Roman" w:cs="Times New Roman" w:hAnsi="Times New Roman"/>
                <w:sz w:val="30"/>
                <w:szCs w:val="30"/>
              </w:rPr>
              <w:t>сирования</w:t>
            </w:r>
            <w:proofErr w:type="spellEnd"/>
            <w:r w:rsidRPr="008D3B9F">
              <w:rPr>
                <w:rFonts w:ascii="Times New Roman" w:cs="Times New Roman" w:hAnsi="Times New Roman"/>
                <w:sz w:val="30"/>
                <w:szCs w:val="30"/>
              </w:rPr>
              <w:t xml:space="preserve"> инвестиционного проекта, тыс. рублей</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2.7</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Планируемый объем средств, привлекаемых с использован</w:t>
            </w:r>
            <w:r w:rsidRPr="008D3B9F">
              <w:rPr>
                <w:rFonts w:ascii="Times New Roman" w:cs="Times New Roman" w:hAnsi="Times New Roman"/>
                <w:sz w:val="30"/>
                <w:szCs w:val="30"/>
              </w:rPr>
              <w:t>и</w:t>
            </w:r>
            <w:r w:rsidRPr="008D3B9F">
              <w:rPr>
                <w:rFonts w:ascii="Times New Roman" w:cs="Times New Roman" w:hAnsi="Times New Roman"/>
                <w:sz w:val="30"/>
                <w:szCs w:val="30"/>
              </w:rPr>
              <w:t>ем инвестиционных платформ, тыс. рублей</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2.8</w:t>
            </w:r>
          </w:p>
        </w:tc>
        <w:tc>
          <w:tcPr>
            <w:tcW w:type="dxa" w:w="4304"/>
            <w:shd w:color="auto" w:fill="auto" w:val="clear"/>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r w:rsidRPr="008D3B9F">
              <w:rPr>
                <w:rFonts w:ascii="Times New Roman" w:cs="Times New Roman" w:hAnsi="Times New Roman"/>
                <w:sz w:val="30"/>
                <w:szCs w:val="30"/>
              </w:rPr>
              <w:t>Планируемое количество инв</w:t>
            </w:r>
            <w:r w:rsidRPr="008D3B9F">
              <w:rPr>
                <w:rFonts w:ascii="Times New Roman" w:cs="Times New Roman" w:hAnsi="Times New Roman"/>
                <w:sz w:val="30"/>
                <w:szCs w:val="30"/>
              </w:rPr>
              <w:t>е</w:t>
            </w:r>
            <w:r w:rsidRPr="008D3B9F">
              <w:rPr>
                <w:rFonts w:ascii="Times New Roman" w:cs="Times New Roman" w:hAnsi="Times New Roman"/>
                <w:sz w:val="30"/>
                <w:szCs w:val="30"/>
              </w:rPr>
              <w:t>сторов, направивших на инв</w:t>
            </w:r>
            <w:r w:rsidRPr="008D3B9F">
              <w:rPr>
                <w:rFonts w:ascii="Times New Roman" w:cs="Times New Roman" w:hAnsi="Times New Roman"/>
                <w:sz w:val="30"/>
                <w:szCs w:val="30"/>
              </w:rPr>
              <w:t>е</w:t>
            </w:r>
            <w:r w:rsidRPr="008D3B9F">
              <w:rPr>
                <w:rFonts w:ascii="Times New Roman" w:cs="Times New Roman" w:hAnsi="Times New Roman"/>
                <w:sz w:val="30"/>
                <w:szCs w:val="30"/>
              </w:rPr>
              <w:t>стиционных платформах сре</w:t>
            </w:r>
            <w:r w:rsidRPr="008D3B9F">
              <w:rPr>
                <w:rFonts w:ascii="Times New Roman" w:cs="Times New Roman" w:hAnsi="Times New Roman"/>
                <w:sz w:val="30"/>
                <w:szCs w:val="30"/>
              </w:rPr>
              <w:t>д</w:t>
            </w:r>
            <w:r w:rsidRPr="008D3B9F">
              <w:rPr>
                <w:rFonts w:ascii="Times New Roman" w:cs="Times New Roman" w:hAnsi="Times New Roman"/>
                <w:sz w:val="30"/>
                <w:szCs w:val="30"/>
              </w:rPr>
              <w:t xml:space="preserve">ства на </w:t>
            </w:r>
            <w:proofErr w:type="spellStart"/>
            <w:r w:rsidRPr="008D3B9F">
              <w:rPr>
                <w:rFonts w:ascii="Times New Roman" w:cs="Times New Roman" w:hAnsi="Times New Roman"/>
                <w:sz w:val="30"/>
                <w:szCs w:val="30"/>
              </w:rPr>
              <w:t>софинансирование</w:t>
            </w:r>
            <w:proofErr w:type="spellEnd"/>
            <w:r w:rsidRPr="008D3B9F">
              <w:rPr>
                <w:rFonts w:ascii="Times New Roman" w:cs="Times New Roman" w:hAnsi="Times New Roman"/>
                <w:sz w:val="30"/>
                <w:szCs w:val="30"/>
              </w:rPr>
              <w:t xml:space="preserve"> и</w:t>
            </w:r>
            <w:r w:rsidRPr="008D3B9F">
              <w:rPr>
                <w:rFonts w:ascii="Times New Roman" w:cs="Times New Roman" w:hAnsi="Times New Roman"/>
                <w:sz w:val="30"/>
                <w:szCs w:val="30"/>
              </w:rPr>
              <w:t>н</w:t>
            </w:r>
            <w:r w:rsidRPr="008D3B9F">
              <w:rPr>
                <w:rFonts w:ascii="Times New Roman" w:cs="Times New Roman" w:hAnsi="Times New Roman"/>
                <w:sz w:val="30"/>
                <w:szCs w:val="30"/>
              </w:rPr>
              <w:t>вестиционного проекта</w:t>
            </w:r>
          </w:p>
        </w:tc>
        <w:tc>
          <w:tcPr>
            <w:tcW w:type="dxa" w:w="4706"/>
          </w:tcPr>
          <w:p w:rsidP="00F920EA" w:rsidR="005578D3" w:rsidRDefault="005578D3" w:rsidRPr="008D3B9F">
            <w:pPr>
              <w:shd w:color="auto" w:fill="FFFFFF" w:val="clear"/>
              <w:autoSpaceDE w:val="false"/>
              <w:autoSpaceDN w:val="false"/>
              <w:adjustRightInd w:val="false"/>
              <w:spacing w:after="0" w:line="240" w:lineRule="auto"/>
              <w:outlineLvl w:val="0"/>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t>2.9</w:t>
            </w:r>
          </w:p>
        </w:tc>
        <w:tc>
          <w:tcPr>
            <w:tcW w:type="dxa" w:w="4304"/>
            <w:shd w:color="auto" w:fill="auto" w:val="clear"/>
          </w:tcPr>
          <w:p w:rsidP="00F920EA" w:rsidR="00156822" w:rsidRDefault="005578D3">
            <w:pPr>
              <w:spacing w:after="0" w:line="240" w:lineRule="auto"/>
              <w:rPr>
                <w:rFonts w:ascii="Times New Roman" w:cs="Times New Roman" w:hAnsi="Times New Roman"/>
                <w:sz w:val="30"/>
                <w:szCs w:val="30"/>
              </w:rPr>
            </w:pPr>
            <w:r w:rsidRPr="008D3B9F">
              <w:rPr>
                <w:rFonts w:ascii="Times New Roman" w:cs="Times New Roman" w:hAnsi="Times New Roman"/>
                <w:sz w:val="30"/>
                <w:szCs w:val="30"/>
              </w:rPr>
              <w:t xml:space="preserve">Планируемая сумма гранта, </w:t>
            </w:r>
          </w:p>
          <w:p w:rsidP="00F920EA"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тыс. рублей</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lang w:eastAsia="ru-RU"/>
              </w:rPr>
            </w:pPr>
          </w:p>
        </w:tc>
      </w:tr>
      <w:tr w:rsidR="008D3B9F" w:rsidRPr="008D3B9F" w:rsidTr="005B4C66">
        <w:tc>
          <w:tcPr>
            <w:tcW w:type="dxa" w:w="771"/>
            <w:shd w:color="auto" w:fill="auto" w:val="clear"/>
          </w:tcPr>
          <w:p w:rsidP="005B4C66" w:rsidR="005578D3" w:rsidRDefault="005578D3" w:rsidRPr="008D3B9F">
            <w:pPr>
              <w:spacing w:after="0" w:line="240" w:lineRule="auto"/>
              <w:jc w:val="center"/>
              <w:rPr>
                <w:rFonts w:ascii="Times New Roman" w:cs="Times New Roman" w:eastAsia="Calibri" w:hAnsi="Times New Roman"/>
                <w:sz w:val="30"/>
                <w:szCs w:val="30"/>
                <w:lang w:eastAsia="ru-RU"/>
              </w:rPr>
            </w:pPr>
            <w:r w:rsidRPr="008D3B9F">
              <w:rPr>
                <w:rFonts w:ascii="Times New Roman" w:cs="Times New Roman" w:hAnsi="Times New Roman"/>
                <w:sz w:val="30"/>
                <w:szCs w:val="30"/>
              </w:rPr>
              <w:lastRenderedPageBreak/>
              <w:t>2.10</w:t>
            </w:r>
          </w:p>
        </w:tc>
        <w:tc>
          <w:tcPr>
            <w:tcW w:type="dxa" w:w="4304"/>
            <w:shd w:color="auto" w:fill="auto" w:val="clear"/>
          </w:tcPr>
          <w:p w:rsidP="00F920EA" w:rsidR="005578D3" w:rsidRDefault="005578D3" w:rsidRPr="008D3B9F">
            <w:pPr>
              <w:spacing w:after="0" w:line="240" w:lineRule="auto"/>
              <w:rPr>
                <w:rFonts w:ascii="Times New Roman" w:cs="Times New Roman" w:eastAsia="Calibri" w:hAnsi="Times New Roman"/>
                <w:sz w:val="30"/>
                <w:szCs w:val="30"/>
                <w:lang w:eastAsia="ru-RU"/>
              </w:rPr>
            </w:pPr>
            <w:r w:rsidRPr="008D3B9F">
              <w:rPr>
                <w:rFonts w:ascii="Times New Roman" w:cs="Times New Roman" w:hAnsi="Times New Roman"/>
                <w:sz w:val="30"/>
                <w:szCs w:val="30"/>
              </w:rPr>
              <w:t>Актуальность и социальная зн</w:t>
            </w:r>
            <w:r w:rsidRPr="008D3B9F">
              <w:rPr>
                <w:rFonts w:ascii="Times New Roman" w:cs="Times New Roman" w:hAnsi="Times New Roman"/>
                <w:sz w:val="30"/>
                <w:szCs w:val="30"/>
              </w:rPr>
              <w:t>а</w:t>
            </w:r>
            <w:r w:rsidRPr="008D3B9F">
              <w:rPr>
                <w:rFonts w:ascii="Times New Roman" w:cs="Times New Roman" w:hAnsi="Times New Roman"/>
                <w:sz w:val="30"/>
                <w:szCs w:val="30"/>
              </w:rPr>
              <w:t>чимость реализации инвестиц</w:t>
            </w:r>
            <w:r w:rsidRPr="008D3B9F">
              <w:rPr>
                <w:rFonts w:ascii="Times New Roman" w:cs="Times New Roman" w:hAnsi="Times New Roman"/>
                <w:sz w:val="30"/>
                <w:szCs w:val="30"/>
              </w:rPr>
              <w:t>и</w:t>
            </w:r>
            <w:r w:rsidRPr="008D3B9F">
              <w:rPr>
                <w:rFonts w:ascii="Times New Roman" w:cs="Times New Roman" w:hAnsi="Times New Roman"/>
                <w:sz w:val="30"/>
                <w:szCs w:val="30"/>
              </w:rPr>
              <w:t>онного проекта для муниц</w:t>
            </w:r>
            <w:r w:rsidRPr="008D3B9F">
              <w:rPr>
                <w:rFonts w:ascii="Times New Roman" w:cs="Times New Roman" w:hAnsi="Times New Roman"/>
                <w:sz w:val="30"/>
                <w:szCs w:val="30"/>
              </w:rPr>
              <w:t>и</w:t>
            </w:r>
            <w:r w:rsidRPr="008D3B9F">
              <w:rPr>
                <w:rFonts w:ascii="Times New Roman" w:cs="Times New Roman" w:hAnsi="Times New Roman"/>
                <w:sz w:val="30"/>
                <w:szCs w:val="30"/>
              </w:rPr>
              <w:t>пального образования</w:t>
            </w:r>
          </w:p>
        </w:tc>
        <w:tc>
          <w:tcPr>
            <w:tcW w:type="dxa" w:w="4706"/>
          </w:tcPr>
          <w:p w:rsidP="00F920EA" w:rsidR="005578D3" w:rsidRDefault="005578D3" w:rsidRPr="008D3B9F">
            <w:pPr>
              <w:spacing w:after="0" w:line="240" w:lineRule="auto"/>
              <w:rPr>
                <w:rFonts w:ascii="Times New Roman" w:cs="Times New Roman" w:eastAsia="Calibri" w:hAnsi="Times New Roman"/>
                <w:sz w:val="30"/>
                <w:szCs w:val="30"/>
                <w:shd w:color="auto" w:fill="FFFFFF" w:val="clear"/>
                <w:lang w:eastAsia="ru-RU"/>
              </w:rPr>
            </w:pPr>
          </w:p>
        </w:tc>
      </w:tr>
    </w:tbl>
    <w:p w:rsidP="001A6DC2" w:rsidR="001A6DC2" w:rsidRDefault="001A6DC2"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ab/>
      </w:r>
    </w:p>
    <w:p w:rsidP="001A6DC2" w:rsidR="001A6DC2" w:rsidRDefault="001A6DC2"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tbl>
      <w:tblPr>
        <w:tblStyle w:val="a3"/>
        <w:tblW w:type="auto" w:w="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57"/>
          <w:right w:type="dxa" w:w="57"/>
        </w:tblCellMar>
        <w:tblLook w:firstColumn="1" w:firstRow="1" w:lastColumn="0" w:lastRow="0" w:noHBand="0" w:noVBand="1" w:val="04A0"/>
      </w:tblPr>
      <w:tblGrid>
        <w:gridCol w:w="3510"/>
        <w:gridCol w:w="426"/>
        <w:gridCol w:w="2268"/>
        <w:gridCol w:w="567"/>
        <w:gridCol w:w="3083"/>
      </w:tblGrid>
      <w:tr w:rsidR="005B4C66" w:rsidTr="005B4C66">
        <w:tc>
          <w:tcPr>
            <w:tcW w:type="dxa" w:w="3510"/>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c>
          <w:tcPr>
            <w:tcW w:type="dxa" w:w="426"/>
          </w:tcPr>
          <w:p w:rsidP="005B4C66" w:rsidR="005B4C66" w:rsidRDefault="005B4C66">
            <w:pPr>
              <w:widowControl w:val="false"/>
              <w:autoSpaceDE w:val="false"/>
              <w:autoSpaceDN w:val="false"/>
              <w:jc w:val="both"/>
              <w:rPr>
                <w:rFonts w:eastAsia="Times New Roman"/>
                <w:sz w:val="30"/>
                <w:szCs w:val="30"/>
              </w:rPr>
            </w:pPr>
          </w:p>
        </w:tc>
        <w:tc>
          <w:tcPr>
            <w:tcW w:type="dxa" w:w="2268"/>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c>
          <w:tcPr>
            <w:tcW w:type="dxa" w:w="567"/>
          </w:tcPr>
          <w:p w:rsidP="005B4C66" w:rsidR="005B4C66" w:rsidRDefault="005B4C66">
            <w:pPr>
              <w:widowControl w:val="false"/>
              <w:autoSpaceDE w:val="false"/>
              <w:autoSpaceDN w:val="false"/>
              <w:jc w:val="both"/>
              <w:rPr>
                <w:rFonts w:eastAsia="Times New Roman"/>
                <w:sz w:val="30"/>
                <w:szCs w:val="30"/>
              </w:rPr>
            </w:pPr>
          </w:p>
        </w:tc>
        <w:tc>
          <w:tcPr>
            <w:tcW w:type="dxa" w:w="3083"/>
            <w:tcBorders>
              <w:bottom w:color="auto" w:space="0" w:sz="4" w:val="single"/>
            </w:tcBorders>
          </w:tcPr>
          <w:p w:rsidP="005B4C66" w:rsidR="005B4C66" w:rsidRDefault="005B4C66">
            <w:pPr>
              <w:widowControl w:val="false"/>
              <w:autoSpaceDE w:val="false"/>
              <w:autoSpaceDN w:val="false"/>
              <w:jc w:val="both"/>
              <w:rPr>
                <w:rFonts w:eastAsia="Times New Roman"/>
                <w:sz w:val="30"/>
                <w:szCs w:val="30"/>
              </w:rPr>
            </w:pPr>
          </w:p>
        </w:tc>
      </w:tr>
      <w:tr w:rsidR="005B4C66" w:rsidTr="005B4C66">
        <w:tc>
          <w:tcPr>
            <w:tcW w:type="dxa" w:w="3510"/>
            <w:tcBorders>
              <w:top w:color="auto" w:space="0" w:sz="4" w:val="single"/>
            </w:tcBorders>
          </w:tcPr>
          <w:p w:rsidP="005B4C66" w:rsidR="00156822" w:rsidRDefault="00156822">
            <w:pPr>
              <w:widowControl w:val="false"/>
              <w:autoSpaceDE w:val="false"/>
              <w:autoSpaceDN w:val="false"/>
              <w:spacing w:line="192" w:lineRule="auto"/>
              <w:jc w:val="center"/>
              <w:rPr>
                <w:sz w:val="24"/>
                <w:szCs w:val="24"/>
              </w:rPr>
            </w:pPr>
            <w:proofErr w:type="gramStart"/>
            <w:r>
              <w:rPr>
                <w:sz w:val="24"/>
                <w:szCs w:val="24"/>
              </w:rPr>
              <w:t>(наименование, должность</w:t>
            </w:r>
            <w:r w:rsidRPr="008D3B9F">
              <w:rPr>
                <w:sz w:val="24"/>
                <w:szCs w:val="24"/>
              </w:rPr>
              <w:t xml:space="preserve"> </w:t>
            </w:r>
            <w:proofErr w:type="gramEnd"/>
          </w:p>
          <w:p w:rsidP="00156822" w:rsidR="005B4C66" w:rsidRDefault="005B4C66" w:rsidRPr="00156822">
            <w:pPr>
              <w:widowControl w:val="false"/>
              <w:autoSpaceDE w:val="false"/>
              <w:autoSpaceDN w:val="false"/>
              <w:spacing w:line="192" w:lineRule="auto"/>
              <w:jc w:val="center"/>
              <w:rPr>
                <w:sz w:val="24"/>
                <w:szCs w:val="24"/>
              </w:rPr>
            </w:pPr>
            <w:proofErr w:type="gramStart"/>
            <w:r w:rsidRPr="008D3B9F">
              <w:rPr>
                <w:sz w:val="24"/>
                <w:szCs w:val="24"/>
              </w:rPr>
              <w:t>Получател</w:t>
            </w:r>
            <w:r w:rsidR="00156822">
              <w:rPr>
                <w:sz w:val="24"/>
                <w:szCs w:val="24"/>
              </w:rPr>
              <w:t>я</w:t>
            </w:r>
            <w:r w:rsidRPr="008D3B9F">
              <w:rPr>
                <w:sz w:val="24"/>
                <w:szCs w:val="24"/>
              </w:rPr>
              <w:t xml:space="preserve"> субсидии</w:t>
            </w:r>
            <w:r w:rsidR="00156822">
              <w:rPr>
                <w:sz w:val="24"/>
                <w:szCs w:val="24"/>
              </w:rPr>
              <w:t>)</w:t>
            </w:r>
            <w:proofErr w:type="gramEnd"/>
          </w:p>
        </w:tc>
        <w:tc>
          <w:tcPr>
            <w:tcW w:type="dxa" w:w="426"/>
          </w:tcPr>
          <w:p w:rsidP="005B4C66" w:rsidR="005B4C66" w:rsidRDefault="005B4C66">
            <w:pPr>
              <w:widowControl w:val="false"/>
              <w:autoSpaceDE w:val="false"/>
              <w:autoSpaceDN w:val="false"/>
              <w:jc w:val="center"/>
              <w:rPr>
                <w:rFonts w:eastAsia="Times New Roman"/>
                <w:sz w:val="30"/>
                <w:szCs w:val="30"/>
              </w:rPr>
            </w:pPr>
          </w:p>
        </w:tc>
        <w:tc>
          <w:tcPr>
            <w:tcW w:type="dxa" w:w="2268"/>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(подпись)</w:t>
            </w:r>
          </w:p>
        </w:tc>
        <w:tc>
          <w:tcPr>
            <w:tcW w:type="dxa" w:w="567"/>
          </w:tcPr>
          <w:p w:rsidP="005B4C66" w:rsidR="005B4C66" w:rsidRDefault="005B4C66">
            <w:pPr>
              <w:widowControl w:val="false"/>
              <w:autoSpaceDE w:val="false"/>
              <w:autoSpaceDN w:val="false"/>
              <w:jc w:val="center"/>
              <w:rPr>
                <w:rFonts w:eastAsia="Times New Roman"/>
                <w:sz w:val="30"/>
                <w:szCs w:val="30"/>
              </w:rPr>
            </w:pPr>
          </w:p>
        </w:tc>
        <w:tc>
          <w:tcPr>
            <w:tcW w:type="dxa" w:w="3083"/>
            <w:tcBorders>
              <w:top w:color="auto" w:space="0" w:sz="4" w:val="single"/>
            </w:tcBorders>
          </w:tcPr>
          <w:p w:rsidP="005B4C66" w:rsidR="005B4C66" w:rsidRDefault="005B4C66">
            <w:pPr>
              <w:widowControl w:val="false"/>
              <w:autoSpaceDE w:val="false"/>
              <w:autoSpaceDN w:val="false"/>
              <w:jc w:val="center"/>
              <w:rPr>
                <w:rFonts w:eastAsia="Times New Roman"/>
                <w:sz w:val="30"/>
                <w:szCs w:val="30"/>
              </w:rPr>
            </w:pPr>
            <w:r w:rsidRPr="008D3B9F">
              <w:rPr>
                <w:rFonts w:eastAsia="Times New Roman"/>
                <w:sz w:val="24"/>
                <w:szCs w:val="24"/>
              </w:rPr>
              <w:t>(</w:t>
            </w:r>
            <w:r>
              <w:rPr>
                <w:rFonts w:eastAsia="Times New Roman"/>
                <w:sz w:val="24"/>
                <w:szCs w:val="24"/>
              </w:rPr>
              <w:t>И.О. Ф</w:t>
            </w:r>
            <w:r w:rsidRPr="008D3B9F">
              <w:rPr>
                <w:rFonts w:eastAsia="Times New Roman"/>
                <w:sz w:val="24"/>
                <w:szCs w:val="24"/>
              </w:rPr>
              <w:t>амилия)</w:t>
            </w:r>
          </w:p>
        </w:tc>
      </w:tr>
    </w:tbl>
    <w:p w:rsidP="001A6DC2" w:rsidR="001A6DC2" w:rsidRDefault="001A6DC2">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p w:rsidP="00E5186D" w:rsidR="00156822" w:rsidRDefault="00E5186D">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sidRPr="008D3B9F">
        <w:rPr>
          <w:rFonts w:ascii="Times New Roman" w:cs="Times New Roman" w:eastAsia="Calibri" w:hAnsi="Times New Roman"/>
          <w:sz w:val="30"/>
          <w:szCs w:val="30"/>
          <w:lang w:eastAsia="ru-RU"/>
        </w:rPr>
        <w:t xml:space="preserve">М.П. </w:t>
      </w:r>
    </w:p>
    <w:p w:rsidP="00E5186D" w:rsidR="00E5186D" w:rsidRDefault="00E5186D" w:rsidRPr="00156822">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24"/>
          <w:szCs w:val="24"/>
          <w:lang w:eastAsia="ru-RU"/>
        </w:rPr>
      </w:pPr>
      <w:r w:rsidRPr="00156822">
        <w:rPr>
          <w:rFonts w:ascii="Times New Roman" w:cs="Times New Roman" w:eastAsia="Calibri" w:hAnsi="Times New Roman"/>
          <w:sz w:val="24"/>
          <w:szCs w:val="24"/>
          <w:lang w:eastAsia="ru-RU"/>
        </w:rPr>
        <w:t>(при наличии)</w:t>
      </w:r>
    </w:p>
    <w:p w:rsidP="00E5186D" w:rsidR="00E5186D" w:rsidRDefault="00E5186D"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p>
    <w:p w:rsidP="00E5186D" w:rsidR="00E5186D" w:rsidRDefault="002063EF" w:rsidRPr="008D3B9F">
      <w:pPr>
        <w:widowControl w:val="false"/>
        <w:tabs>
          <w:tab w:pos="2400" w:val="left"/>
        </w:tabs>
        <w:suppressAutoHyphens/>
        <w:autoSpaceDE w:val="false"/>
        <w:autoSpaceDN w:val="false"/>
        <w:adjustRightInd w:val="false"/>
        <w:spacing w:after="0" w:line="240" w:lineRule="auto"/>
        <w:jc w:val="both"/>
        <w:rPr>
          <w:rFonts w:ascii="Times New Roman" w:cs="Times New Roman" w:eastAsia="Calibri" w:hAnsi="Times New Roman"/>
          <w:sz w:val="30"/>
          <w:szCs w:val="30"/>
          <w:lang w:eastAsia="ru-RU"/>
        </w:rPr>
      </w:pPr>
      <w:r>
        <w:rPr>
          <w:rFonts w:ascii="Times New Roman" w:cs="Times New Roman" w:eastAsia="Calibri" w:hAnsi="Times New Roman"/>
          <w:sz w:val="30"/>
          <w:szCs w:val="30"/>
          <w:lang w:eastAsia="ru-RU"/>
        </w:rPr>
        <w:t>«</w:t>
      </w:r>
      <w:r w:rsidR="005B4C66">
        <w:rPr>
          <w:rFonts w:ascii="Times New Roman" w:cs="Times New Roman" w:eastAsia="Calibri" w:hAnsi="Times New Roman"/>
          <w:sz w:val="30"/>
          <w:szCs w:val="30"/>
          <w:lang w:eastAsia="ru-RU"/>
        </w:rPr>
        <w:t>____</w:t>
      </w:r>
      <w:r w:rsidR="00E5186D" w:rsidRPr="008D3B9F">
        <w:rPr>
          <w:rFonts w:ascii="Times New Roman" w:cs="Times New Roman" w:eastAsia="Calibri" w:hAnsi="Times New Roman"/>
          <w:sz w:val="30"/>
          <w:szCs w:val="30"/>
          <w:lang w:eastAsia="ru-RU"/>
        </w:rPr>
        <w:t>_</w:t>
      </w:r>
      <w:r>
        <w:rPr>
          <w:rFonts w:ascii="Times New Roman" w:cs="Times New Roman" w:eastAsia="Calibri" w:hAnsi="Times New Roman"/>
          <w:sz w:val="30"/>
          <w:szCs w:val="30"/>
          <w:lang w:eastAsia="ru-RU"/>
        </w:rPr>
        <w:t>»</w:t>
      </w:r>
      <w:r w:rsidR="005B4C66">
        <w:rPr>
          <w:rFonts w:ascii="Times New Roman" w:cs="Times New Roman" w:eastAsia="Calibri" w:hAnsi="Times New Roman"/>
          <w:sz w:val="30"/>
          <w:szCs w:val="30"/>
          <w:lang w:eastAsia="ru-RU"/>
        </w:rPr>
        <w:t xml:space="preserve"> _______________ 20___</w:t>
      </w:r>
      <w:r w:rsidR="00E5186D" w:rsidRPr="008D3B9F">
        <w:rPr>
          <w:rFonts w:ascii="Times New Roman" w:cs="Times New Roman" w:eastAsia="Calibri" w:hAnsi="Times New Roman"/>
          <w:sz w:val="30"/>
          <w:szCs w:val="30"/>
          <w:lang w:eastAsia="ru-RU"/>
        </w:rPr>
        <w:t xml:space="preserve"> г.</w:t>
      </w: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rsidRPr="008D3B9F">
      <w:pPr>
        <w:pStyle w:val="ConsPlusNormal"/>
        <w:widowControl/>
        <w:ind w:firstLine="709"/>
        <w:jc w:val="both"/>
        <w:rPr>
          <w:rFonts w:ascii="Times New Roman" w:cs="Times New Roman" w:eastAsia="Calibri" w:hAnsi="Times New Roman"/>
          <w:iCs/>
          <w:sz w:val="30"/>
          <w:szCs w:val="30"/>
        </w:rPr>
      </w:pPr>
    </w:p>
    <w:p w:rsidP="00852DFA" w:rsidR="001A6DC2" w:rsidRDefault="001A6DC2">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852DFA" w:rsidR="005B4C66" w:rsidRDefault="005B4C66">
      <w:pPr>
        <w:pStyle w:val="ConsPlusNormal"/>
        <w:widowControl/>
        <w:ind w:firstLine="709"/>
        <w:jc w:val="both"/>
        <w:rPr>
          <w:rFonts w:ascii="Times New Roman" w:cs="Times New Roman" w:eastAsia="Calibri" w:hAnsi="Times New Roman"/>
          <w:iCs/>
          <w:sz w:val="30"/>
          <w:szCs w:val="30"/>
        </w:rPr>
      </w:pPr>
    </w:p>
    <w:p w:rsidP="00B55F12" w:rsidR="00016978" w:rsidRDefault="00016978" w:rsidRPr="008D3B9F">
      <w:pPr>
        <w:widowControl w:val="false"/>
        <w:autoSpaceDE w:val="false"/>
        <w:autoSpaceDN w:val="false"/>
        <w:spacing w:after="0" w:line="240" w:lineRule="auto"/>
        <w:rPr>
          <w:rFonts w:ascii="Times New Roman" w:cs="Times New Roman" w:eastAsia="Calibri" w:hAnsi="Times New Roman"/>
          <w:iCs/>
          <w:sz w:val="30"/>
          <w:szCs w:val="30"/>
          <w:lang w:eastAsia="ru-RU"/>
        </w:rPr>
      </w:pPr>
    </w:p>
    <w:p w:rsidP="00B55F12" w:rsidR="00B55F12" w:rsidRDefault="00B55F12"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p>
    <w:p w:rsidP="00E03317" w:rsidR="00016978" w:rsidRDefault="00016978">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E03317" w:rsidR="005B4C66" w:rsidRDefault="005B4C66" w:rsidRPr="005B4C66">
      <w:pPr>
        <w:widowControl w:val="false"/>
        <w:autoSpaceDE w:val="false"/>
        <w:autoSpaceDN w:val="false"/>
        <w:spacing w:after="0" w:line="240" w:lineRule="auto"/>
        <w:ind w:left="5103"/>
        <w:rPr>
          <w:rFonts w:ascii="Times New Roman" w:cs="Times New Roman" w:eastAsia="Times New Roman" w:hAnsi="Times New Roman"/>
          <w:szCs w:val="30"/>
          <w:lang w:eastAsia="ru-RU"/>
        </w:rPr>
      </w:pPr>
    </w:p>
    <w:p w:rsidP="005B4C66" w:rsidR="005B4C66" w:rsidRDefault="005B4C66"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156822">
        <w:rPr>
          <w:rFonts w:ascii="Times New Roman" w:cs="Times New Roman" w:eastAsia="Times New Roman" w:hAnsi="Times New Roman"/>
          <w:sz w:val="30"/>
          <w:szCs w:val="30"/>
          <w:lang w:eastAsia="ru-RU"/>
        </w:rPr>
        <w:t>3</w:t>
      </w:r>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B4C66" w:rsidR="005B4C66" w:rsidRDefault="005B4C66">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B4C66" w:rsidR="00E03317" w:rsidRDefault="005B4C66"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1A6DC2" w:rsidR="001A6DC2" w:rsidRDefault="001A6DC2">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1A6DC2" w:rsidR="00A33533" w:rsidRDefault="00A33533">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1A6DC2" w:rsidR="00A33533" w:rsidRDefault="00A33533" w:rsidRPr="008D3B9F">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33533" w:rsidR="005B4C66" w:rsidRDefault="005B4C66">
      <w:pPr>
        <w:pStyle w:val="ConsPlusNormal"/>
        <w:spacing w:line="192" w:lineRule="auto"/>
        <w:ind w:firstLine="0"/>
        <w:jc w:val="center"/>
        <w:rPr>
          <w:rFonts w:ascii="Times New Roman" w:cs="Times New Roman" w:hAnsi="Times New Roman"/>
          <w:sz w:val="30"/>
          <w:szCs w:val="30"/>
        </w:rPr>
      </w:pPr>
      <w:bookmarkStart w:id="135" w:name="P403"/>
      <w:bookmarkEnd w:id="135"/>
      <w:r w:rsidRPr="008D3B9F">
        <w:rPr>
          <w:rFonts w:ascii="Times New Roman" w:cs="Times New Roman" w:hAnsi="Times New Roman"/>
          <w:sz w:val="30"/>
          <w:szCs w:val="30"/>
        </w:rPr>
        <w:t xml:space="preserve">РЕЗУЛЬТАТ </w:t>
      </w:r>
    </w:p>
    <w:p w:rsidP="00A33533" w:rsidR="005B4C66" w:rsidRDefault="005A5F2F">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предоставления гранта и обязательства участника </w:t>
      </w:r>
    </w:p>
    <w:p w:rsidP="00A33533" w:rsidR="005A5F2F" w:rsidRDefault="005A5F2F">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p w:rsidP="005A5F2F" w:rsidR="005B4C66" w:rsidRDefault="005B4C66">
      <w:pPr>
        <w:pStyle w:val="ConsPlusNormal"/>
        <w:ind w:firstLine="0"/>
        <w:jc w:val="center"/>
        <w:rPr>
          <w:rFonts w:ascii="Times New Roman" w:cs="Times New Roman" w:hAnsi="Times New Roman"/>
          <w:sz w:val="30"/>
          <w:szCs w:val="30"/>
        </w:rPr>
      </w:pPr>
    </w:p>
    <w:p w:rsidP="005A5F2F" w:rsidR="00A33533" w:rsidRDefault="00A33533" w:rsidRPr="008D3B9F">
      <w:pPr>
        <w:pStyle w:val="ConsPlusNormal"/>
        <w:ind w:firstLine="0"/>
        <w:jc w:val="center"/>
        <w:rPr>
          <w:rFonts w:ascii="Times New Roman" w:cs="Times New Roman" w:hAnsi="Times New Roman"/>
          <w:sz w:val="30"/>
          <w:szCs w:val="30"/>
        </w:rPr>
      </w:pPr>
    </w:p>
    <w:p w:rsidP="005B4C66" w:rsidR="009E35E5" w:rsidRDefault="00D43FC9">
      <w:pPr>
        <w:pStyle w:val="ConsPlusNormal"/>
        <w:widowControl/>
        <w:numPr>
          <w:ilvl w:val="0"/>
          <w:numId w:val="22"/>
        </w:numPr>
        <w:ind w:firstLine="709" w:left="0"/>
        <w:jc w:val="both"/>
        <w:rPr>
          <w:rFonts w:ascii="Times New Roman" w:cs="Times New Roman" w:hAnsi="Times New Roman"/>
          <w:sz w:val="30"/>
          <w:szCs w:val="30"/>
        </w:rPr>
      </w:pPr>
      <w:r w:rsidRPr="008D3B9F">
        <w:rPr>
          <w:rFonts w:ascii="Times New Roman" w:cs="Times New Roman" w:hAnsi="Times New Roman"/>
          <w:sz w:val="30"/>
          <w:szCs w:val="30"/>
        </w:rPr>
        <w:t>Результат</w:t>
      </w:r>
      <w:r w:rsidR="005A5F2F" w:rsidRPr="008D3B9F">
        <w:rPr>
          <w:rFonts w:ascii="Times New Roman" w:cs="Times New Roman" w:hAnsi="Times New Roman"/>
          <w:sz w:val="30"/>
          <w:szCs w:val="30"/>
        </w:rPr>
        <w:t xml:space="preserve"> </w:t>
      </w:r>
      <w:r w:rsidRPr="008D3B9F">
        <w:rPr>
          <w:rFonts w:ascii="Times New Roman" w:cs="Times New Roman" w:hAnsi="Times New Roman"/>
          <w:sz w:val="30"/>
          <w:szCs w:val="30"/>
        </w:rPr>
        <w:t xml:space="preserve">предоставления </w:t>
      </w:r>
      <w:r w:rsidR="009E35E5" w:rsidRPr="008D3B9F">
        <w:rPr>
          <w:rFonts w:ascii="Times New Roman" w:cs="Times New Roman" w:hAnsi="Times New Roman"/>
          <w:sz w:val="30"/>
          <w:szCs w:val="30"/>
        </w:rPr>
        <w:t>гранта</w:t>
      </w:r>
      <w:r w:rsidR="005B4C66">
        <w:rPr>
          <w:rFonts w:ascii="Times New Roman" w:cs="Times New Roman" w:hAnsi="Times New Roman"/>
          <w:sz w:val="30"/>
          <w:szCs w:val="30"/>
        </w:rPr>
        <w:t>.</w:t>
      </w:r>
    </w:p>
    <w:p w:rsidP="005B4C66" w:rsidR="005B4C66" w:rsidRDefault="005B4C66" w:rsidRPr="008D3B9F">
      <w:pPr>
        <w:pStyle w:val="ConsPlusNormal"/>
        <w:widowControl/>
        <w:spacing w:before="240"/>
        <w:ind w:firstLine="0" w:left="-142"/>
        <w:rPr>
          <w:rFonts w:ascii="Times New Roman" w:cs="Times New Roman" w:hAnsi="Times New Roman"/>
          <w:sz w:val="30"/>
          <w:szCs w:val="30"/>
        </w:rPr>
      </w:pPr>
    </w:p>
    <w:tbl>
      <w:tblPr>
        <w:tblW w:type="dxa" w:w="970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0"/>
        <w:gridCol w:w="2904"/>
        <w:gridCol w:w="1843"/>
        <w:gridCol w:w="992"/>
        <w:gridCol w:w="1003"/>
        <w:gridCol w:w="1134"/>
        <w:gridCol w:w="1265"/>
      </w:tblGrid>
      <w:tr w:rsidR="008D3B9F" w:rsidRPr="008D3B9F" w:rsidTr="005B4C66">
        <w:trPr>
          <w:trHeight w:val="62"/>
        </w:trPr>
        <w:tc>
          <w:tcPr>
            <w:tcW w:type="dxa" w:w="560"/>
            <w:vMerge w:val="restart"/>
            <w:tcBorders>
              <w:bottom w:val="nil"/>
            </w:tcBorders>
          </w:tcPr>
          <w:p w:rsidP="00156822" w:rsidR="00E5186D" w:rsidRDefault="005B4C66"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bookmarkStart w:id="136" w:name="P502"/>
            <w:bookmarkEnd w:id="136"/>
            <w:r>
              <w:rPr>
                <w:rFonts w:ascii="Times New Roman" w:cs="Times New Roman" w:eastAsia="Times New Roman" w:hAnsi="Times New Roman"/>
                <w:sz w:val="30"/>
                <w:szCs w:val="30"/>
                <w:lang w:eastAsia="ru-RU"/>
              </w:rPr>
              <w:t>№</w:t>
            </w:r>
            <w:proofErr w:type="gramStart"/>
            <w:r w:rsidR="00E5186D" w:rsidRPr="008D3B9F">
              <w:rPr>
                <w:rFonts w:ascii="Times New Roman" w:cs="Times New Roman" w:eastAsia="Times New Roman" w:hAnsi="Times New Roman"/>
                <w:sz w:val="30"/>
                <w:szCs w:val="30"/>
                <w:lang w:eastAsia="ru-RU"/>
              </w:rPr>
              <w:t>п</w:t>
            </w:r>
            <w:proofErr w:type="gramEnd"/>
            <w:r w:rsidR="00E5186D" w:rsidRPr="008D3B9F">
              <w:rPr>
                <w:rFonts w:ascii="Times New Roman" w:cs="Times New Roman" w:eastAsia="Times New Roman" w:hAnsi="Times New Roman"/>
                <w:sz w:val="30"/>
                <w:szCs w:val="30"/>
                <w:lang w:eastAsia="ru-RU"/>
              </w:rPr>
              <w:t>/п</w:t>
            </w:r>
          </w:p>
        </w:tc>
        <w:tc>
          <w:tcPr>
            <w:tcW w:type="dxa" w:w="2904"/>
            <w:vMerge w:val="restart"/>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Наименование</w:t>
            </w:r>
          </w:p>
        </w:tc>
        <w:tc>
          <w:tcPr>
            <w:tcW w:type="dxa" w:w="6237"/>
            <w:gridSpan w:val="5"/>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Значение:</w:t>
            </w:r>
          </w:p>
        </w:tc>
      </w:tr>
      <w:tr w:rsidR="008D3B9F" w:rsidRPr="008D3B9F" w:rsidTr="005B4C66">
        <w:trPr>
          <w:trHeight w:val="784"/>
        </w:trPr>
        <w:tc>
          <w:tcPr>
            <w:tcW w:type="dxa" w:w="560"/>
            <w:vMerge/>
            <w:tcBorders>
              <w:bottom w:val="nil"/>
            </w:tcBorders>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2904"/>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1843"/>
            <w:vMerge w:val="restart"/>
            <w:tcBorders>
              <w:bottom w:val="nil"/>
            </w:tcBorders>
          </w:tcPr>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конец </w:t>
            </w:r>
          </w:p>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текущего г</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да подачи заявки</w:t>
            </w:r>
            <w:proofErr w:type="gramStart"/>
            <w:r w:rsidR="00156822">
              <w:rPr>
                <w:rFonts w:ascii="Times New Roman" w:cs="Times New Roman" w:eastAsia="Times New Roman" w:hAnsi="Times New Roman"/>
                <w:sz w:val="30"/>
                <w:szCs w:val="30"/>
                <w:vertAlign w:val="superscript"/>
                <w:lang w:eastAsia="ru-RU"/>
              </w:rPr>
              <w:t>1</w:t>
            </w:r>
            <w:proofErr w:type="gramEnd"/>
            <w:r w:rsidRPr="008D3B9F">
              <w:rPr>
                <w:rFonts w:ascii="Times New Roman" w:cs="Times New Roman" w:eastAsia="Times New Roman" w:hAnsi="Times New Roman"/>
                <w:sz w:val="30"/>
                <w:szCs w:val="30"/>
                <w:lang w:eastAsia="ru-RU"/>
              </w:rPr>
              <w:t xml:space="preserve"> </w:t>
            </w:r>
          </w:p>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случае </w:t>
            </w:r>
          </w:p>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получения гранта (план)</w:t>
            </w:r>
          </w:p>
        </w:tc>
        <w:tc>
          <w:tcPr>
            <w:tcW w:type="dxa" w:w="4394"/>
            <w:gridSpan w:val="4"/>
            <w:tcBorders>
              <w:bottom w:color="auto" w:space="0" w:sz="4" w:val="single"/>
            </w:tcBorders>
          </w:tcPr>
          <w:p w:rsidP="005B4C66" w:rsidR="005B4C66" w:rsidRDefault="00E5186D">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 конец года, следующего</w:t>
            </w:r>
          </w:p>
          <w:p w:rsidP="00156822"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за годом подачи заявки</w:t>
            </w:r>
            <w:proofErr w:type="gramStart"/>
            <w:r w:rsidR="00156822">
              <w:rPr>
                <w:rFonts w:ascii="Times New Roman" w:cs="Times New Roman" w:eastAsia="Times New Roman" w:hAnsi="Times New Roman"/>
                <w:sz w:val="30"/>
                <w:szCs w:val="30"/>
                <w:vertAlign w:val="superscript"/>
                <w:lang w:eastAsia="ru-RU"/>
              </w:rPr>
              <w:t>1</w:t>
            </w:r>
            <w:proofErr w:type="gramEnd"/>
            <w:r w:rsidRPr="008D3B9F">
              <w:rPr>
                <w:rFonts w:ascii="Times New Roman" w:cs="Times New Roman" w:eastAsia="Times New Roman" w:hAnsi="Times New Roman"/>
                <w:sz w:val="30"/>
                <w:szCs w:val="30"/>
                <w:lang w:eastAsia="ru-RU"/>
              </w:rPr>
              <w:t xml:space="preserve"> в случае получения гранта (план)</w:t>
            </w:r>
          </w:p>
        </w:tc>
      </w:tr>
      <w:tr w:rsidR="008D3B9F" w:rsidRPr="008D3B9F" w:rsidTr="005B4C66">
        <w:trPr>
          <w:trHeight w:val="18"/>
        </w:trPr>
        <w:tc>
          <w:tcPr>
            <w:tcW w:type="dxa" w:w="560"/>
            <w:vMerge/>
            <w:tcBorders>
              <w:bottom w:val="nil"/>
            </w:tcBorders>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2904"/>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1843"/>
            <w:vMerge/>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p>
        </w:tc>
        <w:tc>
          <w:tcPr>
            <w:tcW w:type="dxa" w:w="992"/>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31 марта</w:t>
            </w:r>
          </w:p>
        </w:tc>
        <w:tc>
          <w:tcPr>
            <w:tcW w:type="dxa" w:w="1003"/>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30 июня</w:t>
            </w:r>
          </w:p>
        </w:tc>
        <w:tc>
          <w:tcPr>
            <w:tcW w:type="dxa" w:w="1134"/>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30 се</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тября</w:t>
            </w:r>
          </w:p>
        </w:tc>
        <w:tc>
          <w:tcPr>
            <w:tcW w:type="dxa" w:w="1265"/>
            <w:tcBorders>
              <w:bottom w:val="nil"/>
            </w:tcBorders>
          </w:tcPr>
          <w:p w:rsidP="005B4C66" w:rsidR="00E5186D" w:rsidRDefault="00E5186D" w:rsidRPr="008D3B9F">
            <w:pPr>
              <w:autoSpaceDE w:val="false"/>
              <w:autoSpaceDN w:val="false"/>
              <w:adjustRightInd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31 д</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кабря</w:t>
            </w:r>
          </w:p>
        </w:tc>
      </w:tr>
    </w:tbl>
    <w:p w:rsidP="005B4C66" w:rsidR="005B4C66" w:rsidRDefault="005B4C66" w:rsidRPr="005B4C66">
      <w:pPr>
        <w:spacing w:after="0" w:line="14" w:lineRule="auto"/>
        <w:rPr>
          <w:sz w:val="2"/>
          <w:szCs w:val="2"/>
        </w:rPr>
      </w:pPr>
    </w:p>
    <w:tbl>
      <w:tblPr>
        <w:tblW w:type="dxa" w:w="9701"/>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0"/>
        <w:gridCol w:w="2904"/>
        <w:gridCol w:w="1843"/>
        <w:gridCol w:w="992"/>
        <w:gridCol w:w="1003"/>
        <w:gridCol w:w="1134"/>
        <w:gridCol w:w="1265"/>
      </w:tblGrid>
      <w:tr w:rsidR="008D3B9F" w:rsidRPr="008D3B9F" w:rsidTr="00A33533">
        <w:trPr>
          <w:trHeight w:val="118"/>
          <w:tblHeader/>
        </w:trPr>
        <w:tc>
          <w:tcPr>
            <w:tcW w:type="dxa" w:w="560"/>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2904"/>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w:t>
            </w:r>
          </w:p>
        </w:tc>
        <w:tc>
          <w:tcPr>
            <w:tcW w:type="dxa" w:w="1843"/>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992"/>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4</w:t>
            </w:r>
          </w:p>
        </w:tc>
        <w:tc>
          <w:tcPr>
            <w:tcW w:type="dxa" w:w="1003"/>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5</w:t>
            </w:r>
          </w:p>
        </w:tc>
        <w:tc>
          <w:tcPr>
            <w:tcW w:type="dxa" w:w="1134"/>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6</w:t>
            </w:r>
          </w:p>
        </w:tc>
        <w:tc>
          <w:tcPr>
            <w:tcW w:type="dxa" w:w="1265"/>
          </w:tcPr>
          <w:p w:rsidP="005B4C66"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7</w:t>
            </w:r>
          </w:p>
        </w:tc>
      </w:tr>
      <w:tr w:rsidR="008D3B9F" w:rsidRPr="008D3B9F" w:rsidTr="00A33533">
        <w:trPr>
          <w:trHeight w:val="454"/>
        </w:trPr>
        <w:tc>
          <w:tcPr>
            <w:tcW w:type="dxa" w:w="560"/>
          </w:tcPr>
          <w:p w:rsidP="005B4C66" w:rsidR="00E5186D" w:rsidRDefault="005B4C66"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t>1</w:t>
            </w:r>
          </w:p>
        </w:tc>
        <w:tc>
          <w:tcPr>
            <w:tcW w:type="dxa" w:w="2904"/>
          </w:tcPr>
          <w:p w:rsidP="00E5186D" w:rsidR="00E5186D" w:rsidRDefault="006766E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Количество реализ</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ванных субъектами МСП и СОНКО и</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вестиционных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lastRenderedPageBreak/>
              <w:t>ектов по развитию производства тов</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ров (работ, услуг) на условиях привлеч</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ния инвестиций с и</w:t>
            </w:r>
            <w:r w:rsidRPr="008D3B9F">
              <w:rPr>
                <w:rFonts w:ascii="Times New Roman" w:cs="Times New Roman" w:eastAsia="Times New Roman" w:hAnsi="Times New Roman"/>
                <w:sz w:val="30"/>
                <w:szCs w:val="30"/>
                <w:lang w:eastAsia="ru-RU"/>
              </w:rPr>
              <w:t>с</w:t>
            </w:r>
            <w:r w:rsidRPr="008D3B9F">
              <w:rPr>
                <w:rFonts w:ascii="Times New Roman" w:cs="Times New Roman" w:eastAsia="Times New Roman" w:hAnsi="Times New Roman"/>
                <w:sz w:val="30"/>
                <w:szCs w:val="30"/>
                <w:lang w:eastAsia="ru-RU"/>
              </w:rPr>
              <w:t>пользованием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стиционных пла</w:t>
            </w:r>
            <w:r w:rsidRPr="008D3B9F">
              <w:rPr>
                <w:rFonts w:ascii="Times New Roman" w:cs="Times New Roman" w:eastAsia="Times New Roman" w:hAnsi="Times New Roman"/>
                <w:sz w:val="30"/>
                <w:szCs w:val="30"/>
                <w:lang w:eastAsia="ru-RU"/>
              </w:rPr>
              <w:t>т</w:t>
            </w:r>
            <w:r w:rsidRPr="008D3B9F">
              <w:rPr>
                <w:rFonts w:ascii="Times New Roman" w:cs="Times New Roman" w:eastAsia="Times New Roman" w:hAnsi="Times New Roman"/>
                <w:sz w:val="30"/>
                <w:szCs w:val="30"/>
                <w:lang w:eastAsia="ru-RU"/>
              </w:rPr>
              <w:t>форм</w:t>
            </w:r>
            <w:proofErr w:type="gramStart"/>
            <w:r w:rsidR="00156822">
              <w:rPr>
                <w:rFonts w:ascii="Times New Roman" w:cs="Times New Roman" w:eastAsia="Times New Roman" w:hAnsi="Times New Roman"/>
                <w:sz w:val="30"/>
                <w:szCs w:val="30"/>
                <w:vertAlign w:val="superscript"/>
                <w:lang w:eastAsia="ru-RU"/>
              </w:rPr>
              <w:t>2</w:t>
            </w:r>
            <w:proofErr w:type="gramEnd"/>
          </w:p>
          <w:p w:rsidP="00E5186D" w:rsidR="00E5186D" w:rsidRDefault="00E5186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(да=1/нет=0)</w:t>
            </w:r>
          </w:p>
        </w:tc>
        <w:tc>
          <w:tcPr>
            <w:tcW w:type="dxa" w:w="1843"/>
          </w:tcPr>
          <w:p w:rsidP="00E5186D" w:rsidR="00E5186D" w:rsidRDefault="00E5186D" w:rsidRPr="008D3B9F">
            <w:pPr>
              <w:autoSpaceDE w:val="false"/>
              <w:autoSpaceDN w:val="false"/>
              <w:adjustRightInd w:val="false"/>
              <w:spacing w:after="0" w:line="240" w:lineRule="auto"/>
              <w:ind w:firstLine="720"/>
              <w:rPr>
                <w:rFonts w:ascii="Times New Roman" w:cs="Times New Roman" w:eastAsia="Times New Roman" w:hAnsi="Times New Roman"/>
                <w:sz w:val="30"/>
                <w:szCs w:val="30"/>
                <w:lang w:eastAsia="ru-RU"/>
              </w:rPr>
            </w:pPr>
          </w:p>
        </w:tc>
        <w:tc>
          <w:tcPr>
            <w:tcW w:type="dxa" w:w="992"/>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003"/>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134"/>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265"/>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r>
      <w:tr w:rsidR="008D3B9F" w:rsidRPr="008D3B9F" w:rsidTr="00A33533">
        <w:trPr>
          <w:trHeight w:val="838"/>
        </w:trPr>
        <w:tc>
          <w:tcPr>
            <w:tcW w:type="dxa" w:w="560"/>
          </w:tcPr>
          <w:p w:rsidP="005B4C66" w:rsidR="00E5186D" w:rsidRDefault="005B4C66"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lastRenderedPageBreak/>
              <w:t>2</w:t>
            </w:r>
          </w:p>
        </w:tc>
        <w:tc>
          <w:tcPr>
            <w:tcW w:type="dxa" w:w="2904"/>
          </w:tcPr>
          <w:p w:rsidP="00E5186D" w:rsidR="00E5186D" w:rsidRDefault="00E5186D" w:rsidRPr="008D3B9F">
            <w:pPr>
              <w:autoSpaceDE w:val="false"/>
              <w:autoSpaceDN w:val="false"/>
              <w:adjustRightInd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Осуществление (</w:t>
            </w:r>
            <w:proofErr w:type="spellStart"/>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прекращение</w:t>
            </w:r>
            <w:proofErr w:type="spellEnd"/>
            <w:r w:rsidRPr="008D3B9F">
              <w:rPr>
                <w:rFonts w:ascii="Times New Roman" w:cs="Times New Roman" w:eastAsia="Times New Roman" w:hAnsi="Times New Roman"/>
                <w:sz w:val="30"/>
                <w:szCs w:val="30"/>
                <w:lang w:eastAsia="ru-RU"/>
              </w:rPr>
              <w:t>) де</w:t>
            </w:r>
            <w:r w:rsidRPr="008D3B9F">
              <w:rPr>
                <w:rFonts w:ascii="Times New Roman" w:cs="Times New Roman" w:eastAsia="Times New Roman" w:hAnsi="Times New Roman"/>
                <w:sz w:val="30"/>
                <w:szCs w:val="30"/>
                <w:lang w:eastAsia="ru-RU"/>
              </w:rPr>
              <w:t>я</w:t>
            </w:r>
            <w:r w:rsidRPr="008D3B9F">
              <w:rPr>
                <w:rFonts w:ascii="Times New Roman" w:cs="Times New Roman" w:eastAsia="Times New Roman" w:hAnsi="Times New Roman"/>
                <w:sz w:val="30"/>
                <w:szCs w:val="30"/>
                <w:lang w:eastAsia="ru-RU"/>
              </w:rPr>
              <w:t>тельности (да=1/нет=0)</w:t>
            </w:r>
          </w:p>
        </w:tc>
        <w:tc>
          <w:tcPr>
            <w:tcW w:type="dxa" w:w="1843"/>
          </w:tcPr>
          <w:p w:rsidP="00E5186D" w:rsidR="00E5186D" w:rsidRDefault="00E5186D" w:rsidRPr="008D3B9F">
            <w:pPr>
              <w:autoSpaceDE w:val="false"/>
              <w:autoSpaceDN w:val="false"/>
              <w:adjustRightInd w:val="false"/>
              <w:spacing w:after="0" w:line="240" w:lineRule="auto"/>
              <w:ind w:firstLine="720"/>
              <w:rPr>
                <w:rFonts w:ascii="Times New Roman" w:cs="Times New Roman" w:eastAsia="Times New Roman" w:hAnsi="Times New Roman"/>
                <w:sz w:val="30"/>
                <w:szCs w:val="30"/>
                <w:lang w:eastAsia="ru-RU"/>
              </w:rPr>
            </w:pPr>
          </w:p>
        </w:tc>
        <w:tc>
          <w:tcPr>
            <w:tcW w:type="dxa" w:w="992"/>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003"/>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134"/>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c>
          <w:tcPr>
            <w:tcW w:type="dxa" w:w="1265"/>
          </w:tcPr>
          <w:p w:rsidP="00E5186D" w:rsidR="00E5186D" w:rsidRDefault="00E5186D" w:rsidRPr="008D3B9F">
            <w:pPr>
              <w:autoSpaceDE w:val="false"/>
              <w:autoSpaceDN w:val="false"/>
              <w:adjustRightInd w:val="false"/>
              <w:spacing w:after="0" w:line="240" w:lineRule="auto"/>
              <w:jc w:val="center"/>
              <w:rPr>
                <w:rFonts w:ascii="Times New Roman" w:cs="Times New Roman" w:eastAsia="Times New Roman" w:hAnsi="Times New Roman"/>
                <w:sz w:val="30"/>
                <w:szCs w:val="30"/>
                <w:lang w:eastAsia="ru-RU"/>
              </w:rPr>
            </w:pPr>
          </w:p>
        </w:tc>
      </w:tr>
    </w:tbl>
    <w:p w:rsidP="00D43FC9" w:rsidR="005B4C66" w:rsidRDefault="005B4C66" w:rsidRPr="00156822">
      <w:pPr>
        <w:pStyle w:val="af7"/>
        <w:spacing w:after="0" w:line="240" w:lineRule="auto"/>
        <w:rPr>
          <w:sz w:val="28"/>
          <w:szCs w:val="28"/>
        </w:rPr>
      </w:pPr>
    </w:p>
    <w:p w:rsidP="00156822" w:rsidR="00156822" w:rsidRDefault="00156822" w:rsidRPr="00156822">
      <w:pPr>
        <w:pStyle w:val="af7"/>
        <w:spacing w:after="0" w:line="240" w:lineRule="auto"/>
        <w:ind w:firstLine="709"/>
        <w:rPr>
          <w:sz w:val="28"/>
          <w:szCs w:val="28"/>
        </w:rPr>
      </w:pPr>
      <w:r w:rsidRPr="00156822">
        <w:rPr>
          <w:sz w:val="28"/>
          <w:szCs w:val="28"/>
          <w:vertAlign w:val="superscript"/>
        </w:rPr>
        <w:t>1</w:t>
      </w:r>
      <w:r w:rsidRPr="00156822">
        <w:rPr>
          <w:sz w:val="28"/>
          <w:szCs w:val="28"/>
        </w:rPr>
        <w:t xml:space="preserve"> Заявка для участия в конкурсном отборе.</w:t>
      </w:r>
    </w:p>
    <w:p w:rsidP="00A33533" w:rsidR="009E35E5" w:rsidRDefault="00156822" w:rsidRPr="00156822">
      <w:pPr>
        <w:pStyle w:val="af7"/>
        <w:spacing w:after="0" w:line="240" w:lineRule="auto"/>
        <w:ind w:firstLine="709"/>
        <w:rPr>
          <w:sz w:val="28"/>
          <w:szCs w:val="28"/>
        </w:rPr>
      </w:pPr>
      <w:r w:rsidRPr="00156822">
        <w:rPr>
          <w:sz w:val="28"/>
          <w:szCs w:val="28"/>
          <w:vertAlign w:val="superscript"/>
        </w:rPr>
        <w:t>2</w:t>
      </w:r>
      <w:proofErr w:type="gramStart"/>
      <w:r w:rsidR="00A33533" w:rsidRPr="00156822">
        <w:rPr>
          <w:sz w:val="28"/>
          <w:szCs w:val="28"/>
        </w:rPr>
        <w:t> </w:t>
      </w:r>
      <w:r w:rsidR="005B4C66" w:rsidRPr="00156822">
        <w:rPr>
          <w:sz w:val="28"/>
          <w:szCs w:val="28"/>
        </w:rPr>
        <w:t>П</w:t>
      </w:r>
      <w:proofErr w:type="gramEnd"/>
      <w:r w:rsidR="009E35E5" w:rsidRPr="00156822">
        <w:rPr>
          <w:sz w:val="28"/>
          <w:szCs w:val="28"/>
        </w:rPr>
        <w:t>о данным бизнес-плана</w:t>
      </w:r>
      <w:r w:rsidRPr="00156822">
        <w:rPr>
          <w:sz w:val="28"/>
          <w:szCs w:val="28"/>
        </w:rPr>
        <w:t>.</w:t>
      </w: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2. </w:t>
      </w:r>
      <w:r w:rsidR="00C64684" w:rsidRPr="008D3B9F">
        <w:rPr>
          <w:rFonts w:ascii="Times New Roman" w:cs="Times New Roman" w:hAnsi="Times New Roman"/>
          <w:sz w:val="30"/>
          <w:szCs w:val="30"/>
        </w:rPr>
        <w:t>Участник конкурсного отбора в случае получения гранта обязуется:</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.1.</w:t>
      </w:r>
      <w:r w:rsidR="00A33533">
        <w:rPr>
          <w:rFonts w:ascii="Times New Roman" w:cs="Times New Roman" w:hAnsi="Times New Roman"/>
          <w:sz w:val="30"/>
          <w:szCs w:val="30"/>
        </w:rPr>
        <w:t> </w:t>
      </w:r>
      <w:r w:rsidR="00C64684" w:rsidRPr="008D3B9F">
        <w:rPr>
          <w:rFonts w:ascii="Times New Roman" w:cs="Times New Roman" w:hAnsi="Times New Roman"/>
          <w:sz w:val="30"/>
          <w:szCs w:val="30"/>
        </w:rPr>
        <w:t xml:space="preserve">Не прекращать осуществление предпринимательской деятельности в течение года получения гранта и года, следующего </w:t>
      </w:r>
      <w:r w:rsidR="00A33533">
        <w:rPr>
          <w:rFonts w:ascii="Times New Roman" w:cs="Times New Roman" w:hAnsi="Times New Roman"/>
          <w:sz w:val="30"/>
          <w:szCs w:val="30"/>
        </w:rPr>
        <w:t xml:space="preserve">                    </w:t>
      </w:r>
      <w:r w:rsidR="00C64684" w:rsidRPr="008D3B9F">
        <w:rPr>
          <w:rFonts w:ascii="Times New Roman" w:cs="Times New Roman" w:hAnsi="Times New Roman"/>
          <w:sz w:val="30"/>
          <w:szCs w:val="30"/>
        </w:rPr>
        <w:t>за годом, в котором получен грант.</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w:t>
      </w:r>
      <w:r w:rsidRPr="008D3B9F">
        <w:rPr>
          <w:rFonts w:ascii="Times New Roman" w:cs="Times New Roman" w:hAnsi="Times New Roman"/>
          <w:sz w:val="30"/>
          <w:szCs w:val="30"/>
        </w:rPr>
        <w:t>2</w:t>
      </w:r>
      <w:r w:rsidR="00C64684" w:rsidRPr="008D3B9F">
        <w:rPr>
          <w:rFonts w:ascii="Times New Roman" w:cs="Times New Roman" w:hAnsi="Times New Roman"/>
          <w:sz w:val="30"/>
          <w:szCs w:val="30"/>
        </w:rPr>
        <w:t>. Заключать в целях расходования сре</w:t>
      </w:r>
      <w:proofErr w:type="gramStart"/>
      <w:r w:rsidR="00C64684" w:rsidRPr="008D3B9F">
        <w:rPr>
          <w:rFonts w:ascii="Times New Roman" w:cs="Times New Roman" w:hAnsi="Times New Roman"/>
          <w:sz w:val="30"/>
          <w:szCs w:val="30"/>
        </w:rPr>
        <w:t>дств гр</w:t>
      </w:r>
      <w:proofErr w:type="gramEnd"/>
      <w:r w:rsidR="00C64684" w:rsidRPr="008D3B9F">
        <w:rPr>
          <w:rFonts w:ascii="Times New Roman" w:cs="Times New Roman" w:hAnsi="Times New Roman"/>
          <w:sz w:val="30"/>
          <w:szCs w:val="30"/>
        </w:rPr>
        <w:t xml:space="preserve">анта договоры </w:t>
      </w:r>
      <w:r w:rsidR="00A33533">
        <w:rPr>
          <w:rFonts w:ascii="Times New Roman" w:cs="Times New Roman" w:hAnsi="Times New Roman"/>
          <w:sz w:val="30"/>
          <w:szCs w:val="30"/>
        </w:rPr>
        <w:t xml:space="preserve">                   </w:t>
      </w:r>
      <w:r w:rsidR="00C64684" w:rsidRPr="008D3B9F">
        <w:rPr>
          <w:rFonts w:ascii="Times New Roman" w:cs="Times New Roman" w:hAnsi="Times New Roman"/>
          <w:sz w:val="30"/>
          <w:szCs w:val="30"/>
        </w:rPr>
        <w:t>с юридическими лицами и (или) индивидуальными предпринимателями (за исключением договоров аренды).</w:t>
      </w:r>
    </w:p>
    <w:p w:rsidP="00A33533" w:rsidR="00C64684" w:rsidRDefault="005A5F2F"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2</w:t>
      </w:r>
      <w:r w:rsidR="00C64684" w:rsidRPr="008D3B9F">
        <w:rPr>
          <w:rFonts w:ascii="Times New Roman" w:cs="Times New Roman" w:hAnsi="Times New Roman"/>
          <w:sz w:val="30"/>
          <w:szCs w:val="30"/>
        </w:rPr>
        <w:t>.3. Направить сумму оказанной поддержки на (</w:t>
      </w:r>
      <w:proofErr w:type="gramStart"/>
      <w:r w:rsidR="00C64684" w:rsidRPr="008D3B9F">
        <w:rPr>
          <w:rFonts w:ascii="Times New Roman" w:cs="Times New Roman" w:hAnsi="Times New Roman"/>
          <w:sz w:val="30"/>
          <w:szCs w:val="30"/>
        </w:rPr>
        <w:t>нужное</w:t>
      </w:r>
      <w:proofErr w:type="gramEnd"/>
      <w:r w:rsidR="00C64684" w:rsidRPr="008D3B9F">
        <w:rPr>
          <w:rFonts w:ascii="Times New Roman" w:cs="Times New Roman" w:hAnsi="Times New Roman"/>
          <w:sz w:val="30"/>
          <w:szCs w:val="30"/>
        </w:rPr>
        <w:t xml:space="preserve"> отметить любым знаком):</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аренду и текущий ремонт зданий (помещений), используемых для осуществления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w:t>
      </w:r>
      <w:r w:rsidR="00A33533">
        <w:rPr>
          <w:rFonts w:ascii="Times New Roman" w:cs="Times New Roman" w:hAnsi="Times New Roman"/>
          <w:sz w:val="30"/>
          <w:szCs w:val="30"/>
        </w:rPr>
        <w:t> </w:t>
      </w:r>
      <w:r w:rsidRPr="008D3B9F">
        <w:rPr>
          <w:rFonts w:ascii="Times New Roman" w:cs="Times New Roman" w:hAnsi="Times New Roman"/>
          <w:sz w:val="30"/>
          <w:szCs w:val="30"/>
        </w:rPr>
        <w:t>приобретение модульных объектов, используемых для осуществления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 приобретение оборудования, мебели, оргтехники, программного обеспечения, </w:t>
      </w:r>
      <w:proofErr w:type="gramStart"/>
      <w:r w:rsidRPr="008D3B9F">
        <w:rPr>
          <w:rFonts w:ascii="Times New Roman" w:cs="Times New Roman" w:hAnsi="Times New Roman"/>
          <w:sz w:val="30"/>
          <w:szCs w:val="30"/>
        </w:rPr>
        <w:t>используемых</w:t>
      </w:r>
      <w:proofErr w:type="gramEnd"/>
      <w:r w:rsidRPr="008D3B9F">
        <w:rPr>
          <w:rFonts w:ascii="Times New Roman" w:cs="Times New Roman" w:hAnsi="Times New Roman"/>
          <w:sz w:val="30"/>
          <w:szCs w:val="30"/>
        </w:rPr>
        <w:t xml:space="preserve"> при осуществлении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выплату по передаче прав на франшизу (паушальный взнос) при осуществлени</w:t>
      </w:r>
      <w:r w:rsidR="00156822">
        <w:rPr>
          <w:rFonts w:ascii="Times New Roman" w:cs="Times New Roman" w:hAnsi="Times New Roman"/>
          <w:sz w:val="30"/>
          <w:szCs w:val="30"/>
        </w:rPr>
        <w:t>и</w:t>
      </w:r>
      <w:r w:rsidRPr="008D3B9F">
        <w:rPr>
          <w:rFonts w:ascii="Times New Roman" w:cs="Times New Roman" w:hAnsi="Times New Roman"/>
          <w:sz w:val="30"/>
          <w:szCs w:val="30"/>
        </w:rPr>
        <w:t xml:space="preserve">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 оформление результатов интеллектуальной деятельности, полученных </w:t>
      </w:r>
      <w:r w:rsidR="005A5F2F" w:rsidRPr="008D3B9F">
        <w:rPr>
          <w:rFonts w:ascii="Times New Roman" w:cs="Times New Roman" w:hAnsi="Times New Roman"/>
          <w:sz w:val="30"/>
          <w:szCs w:val="30"/>
        </w:rPr>
        <w:t>при осуществлении</w:t>
      </w:r>
      <w:r w:rsidRPr="008D3B9F">
        <w:rPr>
          <w:rFonts w:ascii="Times New Roman" w:cs="Times New Roman" w:hAnsi="Times New Roman"/>
          <w:sz w:val="30"/>
          <w:szCs w:val="30"/>
        </w:rPr>
        <w:t xml:space="preserve"> предпринимательской деятельности;</w:t>
      </w:r>
    </w:p>
    <w:p w:rsidP="00A33533" w:rsidR="00C64684" w:rsidRDefault="00C64684"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приобретение сырья, расходных материалов, необходимых для произв</w:t>
      </w:r>
      <w:r w:rsidR="00A33533">
        <w:rPr>
          <w:rFonts w:ascii="Times New Roman" w:cs="Times New Roman" w:hAnsi="Times New Roman"/>
          <w:sz w:val="30"/>
          <w:szCs w:val="30"/>
        </w:rPr>
        <w:t>одства товаров (работ, услуг), – в размере не более 30</w:t>
      </w:r>
      <w:r w:rsidRPr="008D3B9F">
        <w:rPr>
          <w:rFonts w:ascii="Times New Roman" w:cs="Times New Roman" w:hAnsi="Times New Roman"/>
          <w:sz w:val="30"/>
          <w:szCs w:val="30"/>
        </w:rPr>
        <w:t xml:space="preserve">% от объема инвестиционных расходов получателя гранта по направлениям, </w:t>
      </w:r>
      <w:r w:rsidRPr="008D3B9F">
        <w:rPr>
          <w:rFonts w:ascii="Times New Roman" w:cs="Times New Roman" w:hAnsi="Times New Roman"/>
          <w:sz w:val="30"/>
          <w:szCs w:val="30"/>
        </w:rPr>
        <w:lastRenderedPageBreak/>
        <w:t>предусмотренным пунктом 76 Положения, обеспечение которых планируется за счет гранта.</w:t>
      </w:r>
    </w:p>
    <w:p w:rsidP="00156822" w:rsidR="00156822" w:rsidRDefault="00156822">
      <w:pPr>
        <w:pStyle w:val="ConsPlusNormal"/>
        <w:ind w:firstLine="0"/>
        <w:jc w:val="both"/>
        <w:rPr>
          <w:rFonts w:ascii="Times New Roman" w:cs="Times New Roman" w:hAnsi="Times New Roman"/>
          <w:sz w:val="30"/>
          <w:szCs w:val="30"/>
        </w:rPr>
      </w:pPr>
    </w:p>
    <w:tbl>
      <w:tblPr>
        <w:tblStyle w:val="a3"/>
        <w:tblW w:type="dxa" w:w="9854"/>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284"/>
        <w:gridCol w:w="3827"/>
        <w:gridCol w:w="284"/>
        <w:gridCol w:w="2624"/>
      </w:tblGrid>
      <w:tr w:rsidR="00156822" w:rsidTr="00156822">
        <w:tc>
          <w:tcPr>
            <w:tcW w:type="dxa" w:w="2835"/>
          </w:tcPr>
          <w:p w:rsidP="00156822" w:rsidR="00156822" w:rsidRDefault="00156822"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156822" w:rsidR="00156822" w:rsidRDefault="00156822">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3827"/>
            <w:tcBorders>
              <w:bottom w:color="auto" w:space="0" w:sz="4" w:val="single"/>
            </w:tcBorders>
          </w:tcPr>
          <w:p w:rsidP="00156822" w:rsidR="00156822" w:rsidRDefault="00156822">
            <w:pPr>
              <w:pStyle w:val="ConsPlusNormal"/>
              <w:ind w:firstLine="0"/>
              <w:jc w:val="both"/>
              <w:rPr>
                <w:rFonts w:ascii="Times New Roman" w:cs="Times New Roman" w:hAnsi="Times New Roman"/>
                <w:sz w:val="30"/>
                <w:szCs w:val="30"/>
              </w:rPr>
            </w:pP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2624"/>
            <w:tcBorders>
              <w:bottom w:color="auto" w:space="0" w:sz="4" w:val="single"/>
            </w:tcBorders>
          </w:tcPr>
          <w:p w:rsidP="00156822" w:rsidR="00156822" w:rsidRDefault="00156822">
            <w:pPr>
              <w:pStyle w:val="ConsPlusNormal"/>
              <w:ind w:firstLine="0"/>
              <w:jc w:val="both"/>
              <w:rPr>
                <w:rFonts w:ascii="Times New Roman" w:cs="Times New Roman" w:hAnsi="Times New Roman"/>
                <w:sz w:val="30"/>
                <w:szCs w:val="30"/>
              </w:rPr>
            </w:pPr>
          </w:p>
        </w:tc>
      </w:tr>
      <w:tr w:rsidR="00156822" w:rsidTr="00156822">
        <w:tc>
          <w:tcPr>
            <w:tcW w:type="dxa" w:w="2835"/>
          </w:tcPr>
          <w:p w:rsidP="00156822" w:rsidR="00156822" w:rsidRDefault="00156822">
            <w:pPr>
              <w:pStyle w:val="ConsPlusNormal"/>
              <w:ind w:firstLine="0"/>
              <w:jc w:val="both"/>
              <w:rPr>
                <w:rFonts w:ascii="Times New Roman" w:cs="Times New Roman" w:hAnsi="Times New Roman"/>
                <w:sz w:val="30"/>
                <w:szCs w:val="30"/>
              </w:rPr>
            </w:pP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3827"/>
            <w:tcBorders>
              <w:top w:color="auto" w:space="0" w:sz="4" w:val="single"/>
            </w:tcBorders>
          </w:tcPr>
          <w:p w:rsidP="00156822" w:rsidR="00156822" w:rsidRDefault="00156822">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24"/>
                <w:szCs w:val="24"/>
              </w:rPr>
              <w:t>(наим</w:t>
            </w:r>
            <w:r>
              <w:rPr>
                <w:rFonts w:ascii="Times New Roman" w:cs="Times New Roman" w:hAnsi="Times New Roman"/>
                <w:sz w:val="24"/>
                <w:szCs w:val="24"/>
              </w:rPr>
              <w:t xml:space="preserve">енование участника </w:t>
            </w:r>
            <w:r w:rsidRPr="008D3B9F">
              <w:rPr>
                <w:rFonts w:ascii="Times New Roman" w:cs="Times New Roman" w:hAnsi="Times New Roman"/>
                <w:sz w:val="24"/>
                <w:szCs w:val="24"/>
              </w:rPr>
              <w:t>конкур</w:t>
            </w:r>
            <w:r w:rsidRPr="008D3B9F">
              <w:rPr>
                <w:rFonts w:ascii="Times New Roman" w:cs="Times New Roman" w:hAnsi="Times New Roman"/>
                <w:sz w:val="24"/>
                <w:szCs w:val="24"/>
              </w:rPr>
              <w:t>с</w:t>
            </w:r>
            <w:r w:rsidRPr="008D3B9F">
              <w:rPr>
                <w:rFonts w:ascii="Times New Roman" w:cs="Times New Roman" w:hAnsi="Times New Roman"/>
                <w:sz w:val="24"/>
                <w:szCs w:val="24"/>
              </w:rPr>
              <w:t>ного отбора</w:t>
            </w:r>
            <w:r>
              <w:rPr>
                <w:rFonts w:ascii="Times New Roman" w:cs="Times New Roman" w:hAnsi="Times New Roman"/>
                <w:sz w:val="24"/>
                <w:szCs w:val="24"/>
              </w:rPr>
              <w:t xml:space="preserve"> </w:t>
            </w:r>
            <w:r w:rsidRPr="008D3B9F">
              <w:rPr>
                <w:rFonts w:ascii="Times New Roman" w:cs="Times New Roman" w:hAnsi="Times New Roman"/>
                <w:sz w:val="24"/>
                <w:szCs w:val="24"/>
              </w:rPr>
              <w:t>или подпись лица, уполномоченного</w:t>
            </w:r>
            <w:r>
              <w:rPr>
                <w:rFonts w:ascii="Times New Roman" w:cs="Times New Roman" w:hAnsi="Times New Roman"/>
                <w:sz w:val="24"/>
                <w:szCs w:val="24"/>
              </w:rPr>
              <w:t xml:space="preserve"> </w:t>
            </w:r>
            <w:r w:rsidRPr="008D3B9F">
              <w:rPr>
                <w:rFonts w:ascii="Times New Roman" w:cs="Times New Roman" w:hAnsi="Times New Roman"/>
                <w:sz w:val="24"/>
                <w:szCs w:val="24"/>
              </w:rPr>
              <w:t>выступать от им</w:t>
            </w:r>
            <w:r w:rsidRPr="008D3B9F">
              <w:rPr>
                <w:rFonts w:ascii="Times New Roman" w:cs="Times New Roman" w:hAnsi="Times New Roman"/>
                <w:sz w:val="24"/>
                <w:szCs w:val="24"/>
              </w:rPr>
              <w:t>е</w:t>
            </w:r>
            <w:r w:rsidRPr="008D3B9F">
              <w:rPr>
                <w:rFonts w:ascii="Times New Roman" w:cs="Times New Roman" w:hAnsi="Times New Roman"/>
                <w:sz w:val="24"/>
                <w:szCs w:val="24"/>
              </w:rPr>
              <w:t>ни участника конкурсного отбора)</w:t>
            </w:r>
          </w:p>
        </w:tc>
        <w:tc>
          <w:tcPr>
            <w:tcW w:type="dxa" w:w="284"/>
          </w:tcPr>
          <w:p w:rsidP="00156822" w:rsidR="00156822" w:rsidRDefault="00156822">
            <w:pPr>
              <w:pStyle w:val="ConsPlusNormal"/>
              <w:ind w:firstLine="0"/>
              <w:jc w:val="both"/>
              <w:rPr>
                <w:rFonts w:ascii="Times New Roman" w:cs="Times New Roman" w:hAnsi="Times New Roman"/>
                <w:sz w:val="30"/>
                <w:szCs w:val="30"/>
              </w:rPr>
            </w:pPr>
          </w:p>
        </w:tc>
        <w:tc>
          <w:tcPr>
            <w:tcW w:type="dxa" w:w="2624"/>
            <w:tcBorders>
              <w:top w:color="auto" w:space="0" w:sz="4" w:val="single"/>
            </w:tcBorders>
          </w:tcPr>
          <w:p w:rsidP="00156822" w:rsidR="00156822" w:rsidRDefault="00156822">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5944C3" w:rsidR="005944C3" w:rsidRDefault="005944C3" w:rsidRPr="008D3B9F">
      <w:pPr>
        <w:pStyle w:val="ConsPlusNormal"/>
        <w:ind w:firstLine="540"/>
        <w:jc w:val="both"/>
        <w:rPr>
          <w:rFonts w:ascii="Times New Roman" w:cs="Times New Roman" w:hAnsi="Times New Roman"/>
          <w:sz w:val="24"/>
          <w:szCs w:val="24"/>
        </w:rPr>
      </w:pPr>
    </w:p>
    <w:p w:rsidP="005944C3" w:rsidR="00A33533" w:rsidRDefault="00A33533">
      <w:pPr>
        <w:pStyle w:val="ConsPlusNormal"/>
        <w:widowControl/>
        <w:ind w:firstLine="540"/>
        <w:jc w:val="both"/>
        <w:rPr>
          <w:rFonts w:ascii="Times New Roman" w:cs="Times New Roman" w:hAnsi="Times New Roman"/>
          <w:sz w:val="30"/>
          <w:szCs w:val="30"/>
        </w:rPr>
      </w:pPr>
    </w:p>
    <w:p w:rsidP="00564954" w:rsidR="00156822" w:rsidRDefault="005944C3">
      <w:pPr>
        <w:pStyle w:val="ConsPlusNormal"/>
        <w:widowContro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564954" w:rsidR="00C64684" w:rsidRDefault="005944C3" w:rsidRPr="00156822">
      <w:pPr>
        <w:pStyle w:val="ConsPlusNormal"/>
        <w:widowControl/>
        <w:spacing w:line="192" w:lineRule="auto"/>
        <w:ind w:firstLine="0"/>
        <w:jc w:val="both"/>
        <w:rPr>
          <w:rFonts w:ascii="Times New Roman" w:cs="Times New Roman" w:hAnsi="Times New Roman"/>
          <w:sz w:val="24"/>
          <w:szCs w:val="24"/>
        </w:rPr>
      </w:pPr>
      <w:r w:rsidRPr="00156822">
        <w:rPr>
          <w:rFonts w:ascii="Times New Roman" w:cs="Times New Roman" w:hAnsi="Times New Roman"/>
          <w:sz w:val="24"/>
          <w:szCs w:val="24"/>
        </w:rPr>
        <w:t>(при наличии)</w:t>
      </w:r>
    </w:p>
    <w:p w:rsidP="005944C3" w:rsidR="005944C3" w:rsidRDefault="005944C3" w:rsidRPr="008D3B9F">
      <w:pPr>
        <w:pStyle w:val="ConsPlusNormal"/>
        <w:widowControl/>
        <w:ind w:firstLine="540"/>
        <w:jc w:val="both"/>
        <w:rPr>
          <w:rFonts w:ascii="Times New Roman" w:cs="Times New Roman" w:hAnsi="Times New Roman"/>
          <w:sz w:val="30"/>
          <w:szCs w:val="30"/>
        </w:rPr>
      </w:pPr>
    </w:p>
    <w:tbl>
      <w:tblPr>
        <w:tblW w:type="dxa" w:w="9696"/>
        <w:tblBorders>
          <w:insideV w:val="nil"/>
        </w:tblBorders>
        <w:tblLayout w:type="fixed"/>
        <w:tblCellMar>
          <w:left w:type="dxa" w:w="62"/>
          <w:right w:type="dxa" w:w="62"/>
        </w:tblCellMar>
        <w:tblLook w:firstColumn="0" w:firstRow="0" w:lastColumn="0" w:lastRow="0" w:noHBand="0" w:noVBand="0" w:val="0000"/>
      </w:tblPr>
      <w:tblGrid>
        <w:gridCol w:w="2943"/>
        <w:gridCol w:w="397"/>
        <w:gridCol w:w="2977"/>
        <w:gridCol w:w="402"/>
        <w:gridCol w:w="2920"/>
        <w:gridCol w:w="57"/>
      </w:tblGrid>
      <w:tr w:rsidR="008D3B9F" w:rsidRPr="008D3B9F" w:rsidTr="00A33533">
        <w:tc>
          <w:tcPr>
            <w:tcW w:type="dxa" w:w="2943"/>
            <w:tcBorders>
              <w:top w:val="nil"/>
              <w:bottom w:val="nil"/>
            </w:tcBorders>
          </w:tcPr>
          <w:p w:rsidP="00112D57" w:rsidR="009E35E5" w:rsidRDefault="009E35E5" w:rsidRPr="008D3B9F">
            <w:pPr>
              <w:pStyle w:val="ConsPlusNormal"/>
              <w:widowControl/>
              <w:ind w:hanging="6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97"/>
            <w:tcBorders>
              <w:top w:val="nil"/>
              <w:bottom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tcBorders>
              <w:top w:val="nil"/>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402"/>
            <w:tcBorders>
              <w:top w:val="nil"/>
              <w:bottom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gridSpan w:val="2"/>
            <w:tcBorders>
              <w:top w:val="nil"/>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A33533" w:rsidTr="00A33533">
        <w:tc>
          <w:tcPr>
            <w:tcW w:type="dxa" w:w="2943"/>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397"/>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2977"/>
            <w:tcBorders>
              <w:top w:color="auto" w:space="0" w:sz="4" w:val="single"/>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(подпись)</w:t>
            </w:r>
          </w:p>
        </w:tc>
        <w:tc>
          <w:tcPr>
            <w:tcW w:type="dxa" w:w="402"/>
            <w:tcBorders>
              <w:top w:val="nil"/>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p>
        </w:tc>
        <w:tc>
          <w:tcPr>
            <w:tcW w:type="dxa" w:w="2977"/>
            <w:gridSpan w:val="2"/>
            <w:tcBorders>
              <w:top w:color="auto" w:space="0" w:sz="4" w:val="single"/>
              <w:bottom w:val="nil"/>
            </w:tcBorders>
          </w:tcPr>
          <w:p w:rsidP="00A33533" w:rsidR="009E35E5" w:rsidRDefault="009E35E5"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(И.О. Фамилия)</w:t>
            </w:r>
          </w:p>
        </w:tc>
      </w:tr>
      <w:tr w:rsidR="008D3B9F" w:rsidRPr="008D3B9F" w:rsidTr="00A33533">
        <w:tblPrEx>
          <w:tblBorders>
            <w:insideV w:color="auto" w:space="0" w:sz="4" w:val="single"/>
          </w:tblBorders>
        </w:tblPrEx>
        <w:trPr>
          <w:gridAfter w:val="1"/>
          <w:wAfter w:type="dxa" w:w="57"/>
        </w:trPr>
        <w:tc>
          <w:tcPr>
            <w:tcW w:type="dxa" w:w="9639"/>
            <w:gridSpan w:val="5"/>
            <w:tcBorders>
              <w:top w:val="nil"/>
              <w:left w:val="nil"/>
              <w:bottom w:val="nil"/>
              <w:right w:val="nil"/>
            </w:tcBorders>
          </w:tcPr>
          <w:p w:rsidP="00112D5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A33533" w:rsidR="00A33533" w:rsidRDefault="009E35E5"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br w:type="page"/>
      </w:r>
      <w:bookmarkStart w:id="137" w:name="P923"/>
      <w:bookmarkEnd w:id="137"/>
      <w:r w:rsidR="00A33533" w:rsidRPr="008D3B9F">
        <w:rPr>
          <w:rFonts w:ascii="Times New Roman" w:cs="Times New Roman" w:eastAsia="Times New Roman" w:hAnsi="Times New Roman"/>
          <w:sz w:val="30"/>
          <w:szCs w:val="30"/>
          <w:lang w:eastAsia="ru-RU"/>
        </w:rPr>
        <w:lastRenderedPageBreak/>
        <w:t xml:space="preserve">Приложение </w:t>
      </w:r>
      <w:r w:rsidR="00A33533">
        <w:rPr>
          <w:rFonts w:ascii="Times New Roman" w:cs="Times New Roman" w:eastAsia="Times New Roman" w:hAnsi="Times New Roman"/>
          <w:sz w:val="30"/>
          <w:szCs w:val="30"/>
          <w:lang w:eastAsia="ru-RU"/>
        </w:rPr>
        <w:t>4</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33533" w:rsidR="00A33533" w:rsidRDefault="00A33533">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33533" w:rsidR="00A33533" w:rsidRDefault="00A33533" w:rsidRPr="008D3B9F">
      <w:pPr>
        <w:widowControl w:val="false"/>
        <w:autoSpaceDE w:val="false"/>
        <w:autoSpaceDN w:val="false"/>
        <w:spacing w:after="0" w:line="192" w:lineRule="auto"/>
        <w:ind w:firstLine="4820"/>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A33533" w:rsidR="00A33533" w:rsidRDefault="00A33533">
      <w:pPr>
        <w:pStyle w:val="ConsPlusNormal"/>
        <w:widowControl/>
        <w:jc w:val="center"/>
        <w:rPr>
          <w:rFonts w:ascii="Times New Roman" w:cs="Times New Roman" w:hAnsi="Times New Roman"/>
          <w:sz w:val="30"/>
          <w:szCs w:val="30"/>
        </w:rPr>
      </w:pPr>
    </w:p>
    <w:p w:rsidP="00A33533" w:rsidR="00564954" w:rsidRDefault="00564954">
      <w:pPr>
        <w:pStyle w:val="ConsPlusNormal"/>
        <w:widowControl/>
        <w:jc w:val="center"/>
        <w:rPr>
          <w:rFonts w:ascii="Times New Roman" w:cs="Times New Roman" w:hAnsi="Times New Roman"/>
          <w:sz w:val="30"/>
          <w:szCs w:val="30"/>
        </w:rPr>
      </w:pPr>
    </w:p>
    <w:p w:rsidP="00A33533" w:rsidR="00564954" w:rsidRDefault="00564954">
      <w:pPr>
        <w:pStyle w:val="ConsPlusNormal"/>
        <w:widowControl/>
        <w:jc w:val="center"/>
        <w:rPr>
          <w:rFonts w:ascii="Times New Roman" w:cs="Times New Roman" w:hAnsi="Times New Roman"/>
          <w:sz w:val="30"/>
          <w:szCs w:val="30"/>
        </w:rPr>
      </w:pPr>
    </w:p>
    <w:p w:rsidP="00A33533" w:rsidR="00564954" w:rsidRDefault="00564954" w:rsidRPr="008D3B9F">
      <w:pPr>
        <w:pStyle w:val="ConsPlusNormal"/>
        <w:widowControl/>
        <w:jc w:val="center"/>
        <w:rPr>
          <w:rFonts w:ascii="Times New Roman" w:cs="Times New Roman" w:hAnsi="Times New Roman"/>
          <w:sz w:val="30"/>
          <w:szCs w:val="30"/>
        </w:rPr>
      </w:pPr>
    </w:p>
    <w:p w:rsidP="00A33533" w:rsidR="009B50D5" w:rsidRDefault="009B50D5"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БИЗНЕС-ПЛАН</w:t>
      </w:r>
    </w:p>
    <w:p w:rsidP="00A33533" w:rsidR="00A33533"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реализации инвестиционного проекта по развитию производства </w:t>
      </w:r>
    </w:p>
    <w:p w:rsidP="00A33533" w:rsidR="00A33533"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привлечения инвестиций </w:t>
      </w:r>
    </w:p>
    <w:p w:rsidP="00A33533" w:rsidR="009B50D5" w:rsidRDefault="00A33533">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 использованием инвестиционных платформ</w:t>
      </w:r>
    </w:p>
    <w:p w:rsidP="009B50D5" w:rsidR="00A33533" w:rsidRDefault="00A33533" w:rsidRPr="008D3B9F">
      <w:pPr>
        <w:widowControl w:val="false"/>
        <w:autoSpaceDE w:val="false"/>
        <w:autoSpaceDN w:val="false"/>
        <w:spacing w:after="0" w:line="240" w:lineRule="auto"/>
        <w:jc w:val="center"/>
        <w:rPr>
          <w:rFonts w:ascii="Times New Roman" w:cs="Times New Roman" w:eastAsia="Times New Roman" w:hAnsi="Times New Roman"/>
          <w:sz w:val="30"/>
          <w:szCs w:val="30"/>
          <w:lang w:eastAsia="ru-RU"/>
        </w:rPr>
      </w:pP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 Наименование бизнес-плана реализации инвестиционного проекта по развитию производства товаров (работ, услуг) (далее – бизнес-п</w:t>
      </w:r>
      <w:r w:rsidR="00C72B31" w:rsidRPr="008D3B9F">
        <w:rPr>
          <w:rFonts w:ascii="Times New Roman" w:cs="Times New Roman" w:eastAsia="Times New Roman" w:hAnsi="Times New Roman"/>
          <w:sz w:val="30"/>
          <w:szCs w:val="30"/>
          <w:lang w:eastAsia="ru-RU"/>
        </w:rPr>
        <w:t>лан): _________________________________________________________________________________________________________________________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 Краткое описание инвестиционного проекта</w:t>
      </w:r>
      <w:r w:rsidR="00156822">
        <w:rPr>
          <w:rFonts w:ascii="Times New Roman" w:cs="Times New Roman" w:eastAsia="Times New Roman" w:hAnsi="Times New Roman"/>
          <w:sz w:val="30"/>
          <w:szCs w:val="30"/>
          <w:lang w:eastAsia="ru-RU"/>
        </w:rPr>
        <w:t>.</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2.1. Цель реализации инвестиционного проек</w:t>
      </w:r>
      <w:r w:rsidR="00BA1863" w:rsidRPr="008D3B9F">
        <w:rPr>
          <w:rFonts w:ascii="Times New Roman" w:cs="Times New Roman" w:eastAsia="Times New Roman" w:hAnsi="Times New Roman"/>
          <w:sz w:val="30"/>
          <w:szCs w:val="30"/>
          <w:lang w:eastAsia="ru-RU"/>
        </w:rPr>
        <w:t xml:space="preserve">та: </w:t>
      </w:r>
      <w:r w:rsidR="00A33533">
        <w:rPr>
          <w:rFonts w:ascii="Times New Roman" w:cs="Times New Roman" w:eastAsia="Times New Roman" w:hAnsi="Times New Roman"/>
          <w:sz w:val="30"/>
          <w:szCs w:val="30"/>
          <w:lang w:eastAsia="ru-RU"/>
        </w:rPr>
        <w:t xml:space="preserve">_________________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2.2. Место ведения бизнеса и сфера предпринимательской деятельности в бизнес-плане в соответствии с общероссийским классификатором видов экономической деятельности (код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и расшифровка): </w:t>
      </w:r>
      <w:r w:rsidR="00A33533">
        <w:rPr>
          <w:rFonts w:ascii="Times New Roman" w:cs="Times New Roman" w:eastAsia="Times New Roman" w:hAnsi="Times New Roman"/>
          <w:sz w:val="30"/>
          <w:szCs w:val="30"/>
          <w:lang w:eastAsia="ru-RU"/>
        </w:rPr>
        <w:t>_____________________________________</w:t>
      </w:r>
      <w:r w:rsidRPr="008D3B9F">
        <w:rPr>
          <w:rFonts w:ascii="Times New Roman" w:cs="Times New Roman" w:eastAsia="Times New Roman" w:hAnsi="Times New Roman"/>
          <w:sz w:val="30"/>
          <w:szCs w:val="30"/>
          <w:lang w:eastAsia="ru-RU"/>
        </w:rPr>
        <w:t>____</w:t>
      </w:r>
      <w:r w:rsidR="00A33533">
        <w:rPr>
          <w:rFonts w:ascii="Times New Roman" w:cs="Times New Roman" w:eastAsia="Times New Roman" w:hAnsi="Times New Roman"/>
          <w:sz w:val="30"/>
          <w:szCs w:val="30"/>
          <w:lang w:eastAsia="ru-RU"/>
        </w:rPr>
        <w:t xml:space="preserve">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w:t>
      </w:r>
    </w:p>
    <w:p w:rsidP="00A33533" w:rsidR="000A4D54" w:rsidRDefault="000A4D54">
      <w:pPr>
        <w:pStyle w:val="ConsPlusNormal"/>
        <w:widowControl/>
        <w:spacing w:line="192" w:lineRule="auto"/>
        <w:ind w:firstLine="0"/>
        <w:jc w:val="center"/>
        <w:rPr>
          <w:rFonts w:ascii="Times New Roman" w:cs="Times New Roman" w:hAnsi="Times New Roman"/>
          <w:sz w:val="30"/>
          <w:szCs w:val="30"/>
        </w:rPr>
      </w:pPr>
    </w:p>
    <w:p w:rsidP="00A33533" w:rsidR="00A33533"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 xml:space="preserve">Сведения об имуществе участника конкурсного отбора, </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proofErr w:type="gramStart"/>
      <w:r w:rsidRPr="008D3B9F">
        <w:rPr>
          <w:rFonts w:ascii="Times New Roman" w:cs="Times New Roman" w:hAnsi="Times New Roman"/>
          <w:sz w:val="30"/>
          <w:szCs w:val="30"/>
        </w:rPr>
        <w:t>используемом</w:t>
      </w:r>
      <w:proofErr w:type="gramEnd"/>
      <w:r w:rsidRPr="008D3B9F">
        <w:rPr>
          <w:rFonts w:ascii="Times New Roman" w:cs="Times New Roman" w:hAnsi="Times New Roman"/>
          <w:sz w:val="30"/>
          <w:szCs w:val="30"/>
        </w:rPr>
        <w:t xml:space="preserve"> на реализацию инвестиционного проекта</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по развитию производства товаров (работ, услуг)</w:t>
      </w:r>
    </w:p>
    <w:p w:rsidP="00B53103" w:rsidR="00B53103" w:rsidRDefault="00B53103" w:rsidRPr="008D3B9F">
      <w:pPr>
        <w:pStyle w:val="ConsPlusNormal"/>
        <w:widowControl/>
        <w:jc w:val="center"/>
        <w:rPr>
          <w:rFonts w:ascii="Times New Roman" w:cs="Times New Roman" w:hAnsi="Times New Roman"/>
          <w:sz w:val="30"/>
          <w:szCs w:val="30"/>
        </w:rPr>
      </w:pPr>
    </w:p>
    <w:tbl>
      <w:tblPr>
        <w:tblW w:type="auto" w:w="0"/>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0" w:firstRow="0" w:lastColumn="0" w:lastRow="0" w:noHBand="0" w:noVBand="0" w:val="0000"/>
      </w:tblPr>
      <w:tblGrid>
        <w:gridCol w:w="567"/>
        <w:gridCol w:w="4673"/>
        <w:gridCol w:w="2126"/>
        <w:gridCol w:w="2268"/>
      </w:tblGrid>
      <w:tr w:rsidR="008D3B9F" w:rsidRPr="008D3B9F" w:rsidTr="00A33533">
        <w:tc>
          <w:tcPr>
            <w:tcW w:type="dxa" w:w="567"/>
          </w:tcPr>
          <w:p w:rsidP="00A33533" w:rsidR="00B53103" w:rsidRDefault="00A33533"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w:t>
            </w:r>
            <w:proofErr w:type="gramStart"/>
            <w:r w:rsidR="00B53103" w:rsidRPr="008D3B9F">
              <w:rPr>
                <w:rFonts w:ascii="Times New Roman" w:cs="Times New Roman" w:hAnsi="Times New Roman"/>
                <w:sz w:val="30"/>
                <w:szCs w:val="30"/>
              </w:rPr>
              <w:t>п</w:t>
            </w:r>
            <w:proofErr w:type="gramEnd"/>
            <w:r w:rsidR="00B53103" w:rsidRPr="008D3B9F">
              <w:rPr>
                <w:rFonts w:ascii="Times New Roman" w:cs="Times New Roman" w:hAnsi="Times New Roman"/>
                <w:sz w:val="30"/>
                <w:szCs w:val="30"/>
              </w:rPr>
              <w:t>/п</w:t>
            </w:r>
          </w:p>
        </w:tc>
        <w:tc>
          <w:tcPr>
            <w:tcW w:type="dxa" w:w="4673"/>
          </w:tcPr>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Наименование с указанием в ско</w:t>
            </w:r>
            <w:r w:rsidRPr="008D3B9F">
              <w:rPr>
                <w:rFonts w:ascii="Times New Roman" w:cs="Times New Roman" w:hAnsi="Times New Roman"/>
                <w:sz w:val="30"/>
                <w:szCs w:val="30"/>
              </w:rPr>
              <w:t>б</w:t>
            </w:r>
            <w:r w:rsidRPr="008D3B9F">
              <w:rPr>
                <w:rFonts w:ascii="Times New Roman" w:cs="Times New Roman" w:hAnsi="Times New Roman"/>
                <w:sz w:val="30"/>
                <w:szCs w:val="30"/>
              </w:rPr>
              <w:t>ках количества единиц по каждому наименованию по основаниям вл</w:t>
            </w:r>
            <w:r w:rsidRPr="008D3B9F">
              <w:rPr>
                <w:rFonts w:ascii="Times New Roman" w:cs="Times New Roman" w:hAnsi="Times New Roman"/>
                <w:sz w:val="30"/>
                <w:szCs w:val="30"/>
              </w:rPr>
              <w:t>а</w:t>
            </w:r>
            <w:r w:rsidRPr="008D3B9F">
              <w:rPr>
                <w:rFonts w:ascii="Times New Roman" w:cs="Times New Roman" w:hAnsi="Times New Roman"/>
                <w:sz w:val="30"/>
                <w:szCs w:val="30"/>
              </w:rPr>
              <w:t>дения (пользования)</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p>
        </w:tc>
        <w:tc>
          <w:tcPr>
            <w:tcW w:type="dxa" w:w="2126"/>
          </w:tcPr>
          <w:p w:rsidP="00A33533" w:rsidR="00156822"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Год приобр</w:t>
            </w:r>
            <w:r w:rsidRPr="008D3B9F">
              <w:rPr>
                <w:rFonts w:ascii="Times New Roman" w:cs="Times New Roman" w:hAnsi="Times New Roman"/>
                <w:sz w:val="30"/>
                <w:szCs w:val="30"/>
              </w:rPr>
              <w:t>е</w:t>
            </w:r>
            <w:r w:rsidRPr="008D3B9F">
              <w:rPr>
                <w:rFonts w:ascii="Times New Roman" w:cs="Times New Roman" w:hAnsi="Times New Roman"/>
                <w:sz w:val="30"/>
                <w:szCs w:val="30"/>
              </w:rPr>
              <w:t>тения в со</w:t>
            </w:r>
            <w:r w:rsidRPr="008D3B9F">
              <w:rPr>
                <w:rFonts w:ascii="Times New Roman" w:cs="Times New Roman" w:hAnsi="Times New Roman"/>
                <w:sz w:val="30"/>
                <w:szCs w:val="30"/>
              </w:rPr>
              <w:t>б</w:t>
            </w:r>
            <w:r w:rsidRPr="008D3B9F">
              <w:rPr>
                <w:rFonts w:ascii="Times New Roman" w:cs="Times New Roman" w:hAnsi="Times New Roman"/>
                <w:sz w:val="30"/>
                <w:szCs w:val="30"/>
              </w:rPr>
              <w:t xml:space="preserve">ственность или год передачи </w:t>
            </w:r>
          </w:p>
          <w:p w:rsidP="00A33533" w:rsidR="00B53103" w:rsidRDefault="00B53103"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в пользование</w:t>
            </w:r>
          </w:p>
        </w:tc>
        <w:tc>
          <w:tcPr>
            <w:tcW w:type="dxa" w:w="2268"/>
          </w:tcPr>
          <w:p w:rsidP="00A33533" w:rsidR="00B53103" w:rsidRDefault="00B53103">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Общая сто</w:t>
            </w:r>
            <w:r w:rsidRPr="008D3B9F">
              <w:rPr>
                <w:rFonts w:ascii="Times New Roman" w:cs="Times New Roman" w:hAnsi="Times New Roman"/>
                <w:sz w:val="30"/>
                <w:szCs w:val="30"/>
              </w:rPr>
              <w:t>и</w:t>
            </w:r>
            <w:r w:rsidRPr="008D3B9F">
              <w:rPr>
                <w:rFonts w:ascii="Times New Roman" w:cs="Times New Roman" w:hAnsi="Times New Roman"/>
                <w:sz w:val="30"/>
                <w:szCs w:val="30"/>
              </w:rPr>
              <w:t xml:space="preserve">мость (размер платы в месяц за пользование) по каждому наименованию, </w:t>
            </w:r>
            <w:r w:rsidRPr="008D3B9F">
              <w:rPr>
                <w:rFonts w:ascii="Times New Roman" w:cs="Times New Roman" w:hAnsi="Times New Roman"/>
                <w:sz w:val="30"/>
                <w:szCs w:val="30"/>
              </w:rPr>
              <w:br/>
              <w:t>тыс. руб.</w:t>
            </w:r>
          </w:p>
          <w:p w:rsidP="00A33533" w:rsidR="00A33533" w:rsidRDefault="00A33533" w:rsidRPr="00A33533">
            <w:pPr>
              <w:pStyle w:val="ConsPlusNormal"/>
              <w:widowControl/>
              <w:spacing w:line="192" w:lineRule="auto"/>
              <w:ind w:firstLine="0"/>
              <w:jc w:val="center"/>
              <w:rPr>
                <w:rFonts w:ascii="Times New Roman" w:cs="Times New Roman" w:hAnsi="Times New Roman"/>
                <w:sz w:val="6"/>
                <w:szCs w:val="6"/>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Право собственности:</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1.2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Иные законные основания:</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2.1</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2.2</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8D3B9F"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r w:rsidR="00B53103" w:rsidRPr="008D3B9F" w:rsidTr="00A33533">
        <w:tc>
          <w:tcPr>
            <w:tcW w:type="dxa" w:w="567"/>
          </w:tcPr>
          <w:p w:rsidP="00A33533" w:rsidR="00B53103" w:rsidRDefault="00B53103" w:rsidRPr="008D3B9F">
            <w:pPr>
              <w:pStyle w:val="ConsPlusNormal"/>
              <w:widowControl/>
              <w:ind w:left="-769"/>
              <w:jc w:val="center"/>
              <w:rPr>
                <w:rFonts w:ascii="Times New Roman" w:cs="Times New Roman" w:hAnsi="Times New Roman"/>
                <w:sz w:val="30"/>
                <w:szCs w:val="30"/>
              </w:rPr>
            </w:pPr>
            <w:r w:rsidRPr="008D3B9F">
              <w:rPr>
                <w:rFonts w:ascii="Times New Roman" w:cs="Times New Roman" w:hAnsi="Times New Roman"/>
                <w:sz w:val="30"/>
                <w:szCs w:val="30"/>
              </w:rPr>
              <w:t>3</w:t>
            </w:r>
          </w:p>
        </w:tc>
        <w:tc>
          <w:tcPr>
            <w:tcW w:type="dxa" w:w="4673"/>
          </w:tcPr>
          <w:p w:rsidP="00C448E0" w:rsidR="00B53103" w:rsidRDefault="00B53103"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Всего</w:t>
            </w:r>
          </w:p>
        </w:tc>
        <w:tc>
          <w:tcPr>
            <w:tcW w:type="dxa" w:w="2126"/>
          </w:tcPr>
          <w:p w:rsidP="00C448E0" w:rsidR="00B53103" w:rsidRDefault="00B53103" w:rsidRPr="008D3B9F">
            <w:pPr>
              <w:pStyle w:val="ConsPlusNormal"/>
              <w:widowControl/>
              <w:ind w:hanging="64"/>
              <w:jc w:val="center"/>
              <w:rPr>
                <w:rFonts w:ascii="Times New Roman" w:cs="Times New Roman" w:hAnsi="Times New Roman"/>
                <w:sz w:val="30"/>
                <w:szCs w:val="30"/>
              </w:rPr>
            </w:pPr>
            <w:r w:rsidRPr="008D3B9F">
              <w:rPr>
                <w:rFonts w:ascii="Times New Roman" w:cs="Times New Roman" w:hAnsi="Times New Roman"/>
                <w:sz w:val="30"/>
                <w:szCs w:val="30"/>
              </w:rPr>
              <w:t>х</w:t>
            </w:r>
          </w:p>
        </w:tc>
        <w:tc>
          <w:tcPr>
            <w:tcW w:type="dxa" w:w="2268"/>
          </w:tcPr>
          <w:p w:rsidP="00C448E0" w:rsidR="00B53103" w:rsidRDefault="00B53103" w:rsidRPr="008D3B9F">
            <w:pPr>
              <w:pStyle w:val="ConsPlusNormal"/>
              <w:widowControl/>
              <w:rPr>
                <w:rFonts w:ascii="Times New Roman" w:cs="Times New Roman" w:hAnsi="Times New Roman"/>
                <w:sz w:val="30"/>
                <w:szCs w:val="30"/>
              </w:rPr>
            </w:pPr>
          </w:p>
        </w:tc>
      </w:tr>
    </w:tbl>
    <w:p w:rsidP="009B50D5" w:rsidR="00B53103" w:rsidRDefault="00B53103"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 Описание товаров (работ, услуг) с указанием основных технических характеристик; описание технологии: ______</w:t>
      </w:r>
      <w:r w:rsidR="00A33533">
        <w:rPr>
          <w:rFonts w:ascii="Times New Roman" w:cs="Times New Roman" w:eastAsia="Times New Roman" w:hAnsi="Times New Roman"/>
          <w:sz w:val="30"/>
          <w:szCs w:val="30"/>
          <w:lang w:eastAsia="ru-RU"/>
        </w:rPr>
        <w:t>_______</w:t>
      </w:r>
      <w:r w:rsidRPr="008D3B9F">
        <w:rPr>
          <w:rFonts w:ascii="Times New Roman" w:cs="Times New Roman" w:eastAsia="Times New Roman" w:hAnsi="Times New Roman"/>
          <w:sz w:val="30"/>
          <w:szCs w:val="30"/>
          <w:lang w:eastAsia="ru-RU"/>
        </w:rPr>
        <w:t>____</w:t>
      </w:r>
      <w:r w:rsidR="00A33533">
        <w:rPr>
          <w:rFonts w:ascii="Times New Roman" w:cs="Times New Roman" w:eastAsia="Times New Roman" w:hAnsi="Times New Roman"/>
          <w:sz w:val="30"/>
          <w:szCs w:val="30"/>
          <w:lang w:eastAsia="ru-RU"/>
        </w:rPr>
        <w:t xml:space="preserve">___ </w:t>
      </w:r>
      <w:r w:rsidR="00BA1863" w:rsidRPr="008D3B9F">
        <w:rPr>
          <w:rFonts w:ascii="Times New Roman" w:cs="Times New Roman" w:eastAsia="Times New Roman" w:hAnsi="Times New Roman"/>
          <w:sz w:val="30"/>
          <w:szCs w:val="30"/>
          <w:lang w:eastAsia="ru-RU"/>
        </w:rPr>
        <w:t>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2.4. Ценовая политика (обоснование с указанием факторов, влияющих на колебание цен: сезонность, иные факторы): ___</w:t>
      </w:r>
      <w:r w:rsidR="00A33533">
        <w:rPr>
          <w:rFonts w:ascii="Times New Roman" w:cs="Times New Roman" w:eastAsia="Times New Roman" w:hAnsi="Times New Roman"/>
          <w:sz w:val="30"/>
          <w:szCs w:val="30"/>
          <w:lang w:eastAsia="ru-RU"/>
        </w:rPr>
        <w:t xml:space="preserve">___________ </w:t>
      </w:r>
      <w:r w:rsidR="00BA1863" w:rsidRPr="008D3B9F">
        <w:rPr>
          <w:rFonts w:ascii="Times New Roman" w:cs="Times New Roman" w:eastAsia="Times New Roman" w:hAnsi="Times New Roman"/>
          <w:sz w:val="30"/>
          <w:szCs w:val="30"/>
          <w:lang w:eastAsia="ru-RU"/>
        </w:rPr>
        <w:t>________________________________________________________________________________</w:t>
      </w:r>
      <w:r w:rsidR="00DD038D" w:rsidRPr="008D3B9F">
        <w:rPr>
          <w:rFonts w:ascii="Times New Roman" w:cs="Times New Roman" w:eastAsia="Times New Roman" w:hAnsi="Times New Roman"/>
          <w:sz w:val="30"/>
          <w:szCs w:val="30"/>
          <w:lang w:eastAsia="ru-RU"/>
        </w:rPr>
        <w:t>________________________________</w:t>
      </w:r>
      <w:r w:rsidR="00156822">
        <w:rPr>
          <w:rFonts w:ascii="Times New Roman" w:cs="Times New Roman" w:eastAsia="Times New Roman" w:hAnsi="Times New Roman"/>
          <w:sz w:val="30"/>
          <w:szCs w:val="30"/>
          <w:lang w:eastAsia="ru-RU"/>
        </w:rPr>
        <w:t>_______________.</w:t>
      </w:r>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2.5. </w:t>
      </w:r>
      <w:proofErr w:type="gramStart"/>
      <w:r w:rsidRPr="008D3B9F">
        <w:rPr>
          <w:rFonts w:ascii="Times New Roman" w:cs="Times New Roman" w:eastAsia="Times New Roman" w:hAnsi="Times New Roman"/>
          <w:sz w:val="30"/>
          <w:szCs w:val="30"/>
          <w:lang w:eastAsia="ru-RU"/>
        </w:rPr>
        <w:t>Анализ рынка (объем спроса, предложение конкурентов, поставщики сырья, материалов), потребители товаров (работ, услуг), место участника отбора на рынке, продвижение товаров (работ, услуг), информация (при наличии) о заключенных договорах продажи (поставки) или предварительных договоренностях, иные каналы сбыта):___________________________________________________________________________________________________________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______________</w:t>
      </w:r>
      <w:r w:rsidR="00564954">
        <w:rPr>
          <w:rFonts w:ascii="Times New Roman" w:cs="Times New Roman" w:eastAsia="Times New Roman" w:hAnsi="Times New Roman"/>
          <w:sz w:val="30"/>
          <w:szCs w:val="30"/>
          <w:lang w:eastAsia="ru-RU"/>
        </w:rPr>
        <w:t>_</w:t>
      </w:r>
      <w:r w:rsidR="00564954" w:rsidRPr="00564954">
        <w:rPr>
          <w:rFonts w:ascii="Times New Roman" w:cs="Times New Roman" w:eastAsia="Times New Roman" w:hAnsi="Times New Roman"/>
          <w:sz w:val="30"/>
          <w:szCs w:val="30"/>
          <w:lang w:eastAsia="ru-RU"/>
        </w:rPr>
        <w:t xml:space="preserve"> </w:t>
      </w:r>
      <w:r w:rsidR="00564954" w:rsidRPr="008D3B9F">
        <w:rPr>
          <w:rFonts w:ascii="Times New Roman" w:cs="Times New Roman" w:eastAsia="Times New Roman" w:hAnsi="Times New Roman"/>
          <w:sz w:val="30"/>
          <w:szCs w:val="30"/>
          <w:lang w:eastAsia="ru-RU"/>
        </w:rPr>
        <w:t>_________________________________________________</w:t>
      </w:r>
      <w:r w:rsidR="00564954">
        <w:rPr>
          <w:rFonts w:ascii="Times New Roman" w:cs="Times New Roman" w:eastAsia="Times New Roman" w:hAnsi="Times New Roman"/>
          <w:sz w:val="30"/>
          <w:szCs w:val="30"/>
          <w:lang w:eastAsia="ru-RU"/>
        </w:rPr>
        <w:t>______________</w:t>
      </w:r>
      <w:r w:rsidR="00156822">
        <w:rPr>
          <w:rFonts w:ascii="Times New Roman" w:cs="Times New Roman" w:eastAsia="Times New Roman" w:hAnsi="Times New Roman"/>
          <w:sz w:val="30"/>
          <w:szCs w:val="30"/>
          <w:lang w:eastAsia="ru-RU"/>
        </w:rPr>
        <w:t>.</w:t>
      </w:r>
      <w:proofErr w:type="gramEnd"/>
    </w:p>
    <w:p w:rsidP="00A33533"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2.6. География продаж (на территории города Красноярска,</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 на территории Красноярского края, за пределами Красноярского края, внутренний рынок внутри страны, на экспорт): __</w:t>
      </w:r>
      <w:r w:rsidR="00A33533">
        <w:rPr>
          <w:rFonts w:ascii="Times New Roman" w:cs="Times New Roman" w:eastAsia="Times New Roman" w:hAnsi="Times New Roman"/>
          <w:sz w:val="30"/>
          <w:szCs w:val="30"/>
          <w:lang w:eastAsia="ru-RU"/>
        </w:rPr>
        <w:t>_________</w:t>
      </w:r>
      <w:r w:rsidRPr="008D3B9F">
        <w:rPr>
          <w:rFonts w:ascii="Times New Roman" w:cs="Times New Roman" w:eastAsia="Times New Roman" w:hAnsi="Times New Roman"/>
          <w:sz w:val="30"/>
          <w:szCs w:val="30"/>
          <w:lang w:eastAsia="ru-RU"/>
        </w:rPr>
        <w:t>____________</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__________________________________________________________________________________________________________________</w:t>
      </w:r>
      <w:r w:rsidR="00156822">
        <w:rPr>
          <w:rFonts w:ascii="Times New Roman" w:cs="Times New Roman" w:eastAsia="Times New Roman" w:hAnsi="Times New Roman"/>
          <w:sz w:val="30"/>
          <w:szCs w:val="30"/>
          <w:lang w:eastAsia="ru-RU"/>
        </w:rPr>
        <w:t>_____________.</w:t>
      </w:r>
    </w:p>
    <w:p w:rsidP="00A33533" w:rsidR="00564954" w:rsidRDefault="00564954">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p>
    <w:p w:rsidP="00A33533" w:rsidR="00A33533" w:rsidRDefault="009B50D5">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2.7. Описание результатов реализации инвестиционного проекта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по развитию производства товаров (работ, услуг), влияния </w:t>
      </w:r>
      <w:r w:rsidR="00A33533">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на деятельность получателя гранта и показатели его финансово-хозяйственной деятельности:____________________</w:t>
      </w:r>
      <w:r w:rsidR="00A33533">
        <w:rPr>
          <w:rFonts w:ascii="Times New Roman" w:cs="Times New Roman" w:eastAsia="Times New Roman" w:hAnsi="Times New Roman"/>
          <w:sz w:val="30"/>
          <w:szCs w:val="30"/>
          <w:lang w:eastAsia="ru-RU"/>
        </w:rPr>
        <w:t>___________________</w:t>
      </w:r>
    </w:p>
    <w:p w:rsidP="00A33533" w:rsidR="009B50D5" w:rsidRDefault="009B50D5">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w:t>
      </w:r>
      <w:r w:rsidR="00156822">
        <w:rPr>
          <w:rFonts w:ascii="Times New Roman" w:cs="Times New Roman" w:eastAsia="Times New Roman" w:hAnsi="Times New Roman"/>
          <w:sz w:val="30"/>
          <w:szCs w:val="30"/>
          <w:lang w:eastAsia="ru-RU"/>
        </w:rPr>
        <w:t>_______________________________</w:t>
      </w:r>
      <w:r w:rsidR="00564954">
        <w:rPr>
          <w:rFonts w:ascii="Times New Roman" w:cs="Times New Roman" w:eastAsia="Times New Roman" w:hAnsi="Times New Roman"/>
          <w:sz w:val="30"/>
          <w:szCs w:val="30"/>
          <w:lang w:eastAsia="ru-RU"/>
        </w:rPr>
        <w:t>_</w:t>
      </w:r>
    </w:p>
    <w:p w:rsidP="00A33533" w:rsidR="00564954" w:rsidRDefault="00564954">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________________________________________________________________</w:t>
      </w:r>
    </w:p>
    <w:p w:rsidP="00A33533" w:rsidR="00564954" w:rsidRDefault="00564954" w:rsidRPr="008D3B9F">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w:t>
      </w:r>
      <w:r>
        <w:rPr>
          <w:rFonts w:ascii="Times New Roman" w:cs="Times New Roman" w:eastAsia="Times New Roman" w:hAnsi="Times New Roman"/>
          <w:sz w:val="30"/>
          <w:szCs w:val="30"/>
          <w:lang w:eastAsia="ru-RU"/>
        </w:rPr>
        <w:t>______________.</w:t>
      </w:r>
    </w:p>
    <w:p w:rsidP="00A33533" w:rsidR="00564954" w:rsidRDefault="009B50D5">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2.8. Обоснование приоритетност</w:t>
      </w:r>
      <w:r w:rsidR="00156822">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 xml:space="preserve"> и социальн</w:t>
      </w:r>
      <w:r w:rsidR="00156822">
        <w:rPr>
          <w:rFonts w:ascii="Times New Roman" w:cs="Times New Roman" w:eastAsia="Times New Roman" w:hAnsi="Times New Roman"/>
          <w:sz w:val="30"/>
          <w:szCs w:val="30"/>
          <w:lang w:eastAsia="ru-RU"/>
        </w:rPr>
        <w:t>ой</w:t>
      </w:r>
      <w:r w:rsidRPr="008D3B9F">
        <w:rPr>
          <w:rFonts w:ascii="Times New Roman" w:cs="Times New Roman" w:eastAsia="Times New Roman" w:hAnsi="Times New Roman"/>
          <w:sz w:val="30"/>
          <w:szCs w:val="30"/>
          <w:lang w:eastAsia="ru-RU"/>
        </w:rPr>
        <w:t xml:space="preserve"> эффективност</w:t>
      </w:r>
      <w:r w:rsidR="00156822">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 xml:space="preserve"> инвестиционного проекта для жителей муниципального образования, какие потребности закрывает реализация проекта: ____</w:t>
      </w:r>
      <w:r w:rsidR="00C241E6">
        <w:rPr>
          <w:rFonts w:ascii="Times New Roman" w:cs="Times New Roman" w:eastAsia="Times New Roman" w:hAnsi="Times New Roman"/>
          <w:sz w:val="30"/>
          <w:szCs w:val="30"/>
          <w:lang w:eastAsia="ru-RU"/>
        </w:rPr>
        <w:t>____</w:t>
      </w:r>
      <w:r w:rsidRPr="008D3B9F">
        <w:rPr>
          <w:rFonts w:ascii="Times New Roman" w:cs="Times New Roman" w:eastAsia="Times New Roman" w:hAnsi="Times New Roman"/>
          <w:sz w:val="30"/>
          <w:szCs w:val="30"/>
          <w:lang w:eastAsia="ru-RU"/>
        </w:rPr>
        <w:t>____________</w:t>
      </w:r>
      <w:r w:rsidR="00C241E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________________________________________________________________</w:t>
      </w:r>
    </w:p>
    <w:p w:rsidP="00564954" w:rsidR="009B50D5" w:rsidRDefault="00564954" w:rsidRPr="008D3B9F">
      <w:pPr>
        <w:widowControl w:val="false"/>
        <w:suppressAutoHyphens/>
        <w:autoSpaceDE w:val="false"/>
        <w:autoSpaceDN w:val="false"/>
        <w:spacing w:after="0" w:line="240" w:lineRule="auto"/>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________________________________________________________________</w:t>
      </w:r>
      <w:r w:rsidR="009B50D5" w:rsidRPr="008D3B9F">
        <w:rPr>
          <w:rFonts w:ascii="Times New Roman" w:cs="Times New Roman" w:eastAsia="Times New Roman" w:hAnsi="Times New Roman"/>
          <w:sz w:val="30"/>
          <w:szCs w:val="30"/>
          <w:lang w:eastAsia="ru-RU"/>
        </w:rPr>
        <w:t>________________________________________________</w:t>
      </w:r>
      <w:r w:rsidR="00C241E6">
        <w:rPr>
          <w:rFonts w:ascii="Times New Roman" w:cs="Times New Roman" w:eastAsia="Times New Roman" w:hAnsi="Times New Roman"/>
          <w:sz w:val="30"/>
          <w:szCs w:val="30"/>
          <w:lang w:eastAsia="ru-RU"/>
        </w:rPr>
        <w:t>_______________</w:t>
      </w:r>
      <w:r w:rsidR="00156822">
        <w:rPr>
          <w:rFonts w:ascii="Times New Roman" w:cs="Times New Roman" w:eastAsia="Times New Roman" w:hAnsi="Times New Roman"/>
          <w:sz w:val="30"/>
          <w:szCs w:val="30"/>
          <w:lang w:eastAsia="ru-RU"/>
        </w:rPr>
        <w:t>.</w:t>
      </w:r>
    </w:p>
    <w:p w:rsidP="00C241E6" w:rsidR="009B50D5" w:rsidRDefault="009B50D5" w:rsidRPr="008D3B9F">
      <w:pPr>
        <w:widowControl w:val="false"/>
        <w:suppressAutoHyphens/>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 Перечень планируемых инвестиционных расходов на реализацию бизнес-плана, включающий перечень приобретаемого имущества (модульных объектов, оборудования, мебели, оргтехники, программного обеспечения), расходы на аренду и текущий ремонт зданий (помещений), выплату по передаче прав на франшизу (паушальный взнос), необходимых для выполнения плана, в соответствии с условиями предоставления гранта, по направлениям, определенным пунктом 76 Положения:</w:t>
      </w:r>
    </w:p>
    <w:p w:rsidP="00C241E6" w:rsidR="009E35E5" w:rsidRDefault="00C241E6">
      <w:pPr>
        <w:spacing w:after="0" w:line="240" w:lineRule="auto"/>
        <w:ind w:firstLine="709"/>
        <w:jc w:val="both"/>
        <w:rPr>
          <w:rFonts w:ascii="Times New Roman" w:cs="Times New Roman" w:eastAsia="Times New Roman" w:hAnsi="Times New Roman"/>
          <w:sz w:val="30"/>
          <w:szCs w:val="30"/>
          <w:lang w:eastAsia="ru-RU"/>
        </w:rPr>
      </w:pPr>
      <w:bookmarkStart w:id="138" w:name="P1004"/>
      <w:bookmarkEnd w:id="138"/>
      <w:r w:rsidRPr="008D3B9F">
        <w:rPr>
          <w:rFonts w:ascii="Times New Roman" w:cs="Times New Roman" w:eastAsia="Times New Roman" w:hAnsi="Times New Roman"/>
          <w:sz w:val="30"/>
          <w:szCs w:val="30"/>
          <w:lang w:eastAsia="ru-RU"/>
        </w:rPr>
        <w:t xml:space="preserve">Таблица 1. Перечень инвестиционных расходов на реализацию </w:t>
      </w:r>
      <w:r w:rsidR="00156822">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инвестиционного проекта по развитию производства товаров (работ, услуг), обеспечение которых планируется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анта</w:t>
      </w:r>
      <w:r>
        <w:rPr>
          <w:rFonts w:ascii="Times New Roman" w:cs="Times New Roman" w:eastAsia="Times New Roman" w:hAnsi="Times New Roman"/>
          <w:sz w:val="30"/>
          <w:szCs w:val="30"/>
          <w:lang w:eastAsia="ru-RU"/>
        </w:rPr>
        <w:t>.</w:t>
      </w:r>
    </w:p>
    <w:p w:rsidP="001A6DC2" w:rsidR="00C241E6" w:rsidRDefault="00C241E6" w:rsidRPr="008D3B9F">
      <w:pPr>
        <w:spacing w:after="0" w:line="240" w:lineRule="auto"/>
        <w:jc w:val="center"/>
        <w:rPr>
          <w:rFonts w:ascii="Times New Roman" w:cs="Times New Roman" w:eastAsia="Times New Roman" w:hAnsi="Times New Roman"/>
          <w:sz w:val="30"/>
          <w:szCs w:val="30"/>
          <w:lang w:eastAsia="ru-RU"/>
        </w:rPr>
      </w:pPr>
    </w:p>
    <w:tbl>
      <w:tblPr>
        <w:tblW w:type="dxa" w:w="9715"/>
        <w:jc w:val="center"/>
        <w:tblBorders>
          <w:top w:color="auto" w:space="0" w:sz="4" w:val="single"/>
          <w:left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04"/>
        <w:gridCol w:w="3940"/>
        <w:gridCol w:w="1276"/>
        <w:gridCol w:w="992"/>
        <w:gridCol w:w="1430"/>
        <w:gridCol w:w="1373"/>
      </w:tblGrid>
      <w:tr w:rsidR="008D3B9F" w:rsidRPr="008D3B9F" w:rsidTr="00156822">
        <w:trPr>
          <w:trHeight w:val="660"/>
          <w:tblHeader/>
          <w:jc w:val="center"/>
        </w:trPr>
        <w:tc>
          <w:tcPr>
            <w:tcW w:type="dxa" w:w="704"/>
            <w:shd w:color="auto" w:fill="auto" w:val="clear"/>
            <w:noWrap/>
            <w:hideMark/>
          </w:tcPr>
          <w:p w:rsidP="00C241E6" w:rsidR="009E35E5"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C241E6" w:rsidR="00C241E6" w:rsidRDefault="00C241E6" w:rsidRPr="008D3B9F">
            <w:pPr>
              <w:spacing w:after="0" w:line="192" w:lineRule="auto"/>
              <w:jc w:val="center"/>
              <w:rPr>
                <w:rFonts w:ascii="Times New Roman" w:cs="Times New Roman" w:eastAsia="Times New Roman" w:hAnsi="Times New Roman"/>
                <w:sz w:val="24"/>
                <w:szCs w:val="24"/>
                <w:lang w:eastAsia="ru-RU"/>
              </w:rPr>
            </w:pPr>
            <w:proofErr w:type="gramStart"/>
            <w:r>
              <w:rPr>
                <w:rFonts w:ascii="Times New Roman" w:cs="Times New Roman" w:eastAsia="Times New Roman" w:hAnsi="Times New Roman"/>
                <w:sz w:val="24"/>
                <w:szCs w:val="24"/>
                <w:lang w:eastAsia="ru-RU"/>
              </w:rPr>
              <w:t>п</w:t>
            </w:r>
            <w:proofErr w:type="gramEnd"/>
            <w:r>
              <w:rPr>
                <w:rFonts w:ascii="Times New Roman" w:cs="Times New Roman" w:eastAsia="Times New Roman" w:hAnsi="Times New Roman"/>
                <w:sz w:val="24"/>
                <w:szCs w:val="24"/>
                <w:lang w:eastAsia="ru-RU"/>
              </w:rPr>
              <w:t>/п</w:t>
            </w:r>
          </w:p>
        </w:tc>
        <w:tc>
          <w:tcPr>
            <w:tcW w:type="dxa" w:w="3940"/>
            <w:shd w:color="auto" w:fill="auto" w:val="clear"/>
            <w:hideMark/>
          </w:tcPr>
          <w:p w:rsidP="00C241E6"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Направления расходов, подлежащих финансовому обеспечению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анта</w:t>
            </w:r>
          </w:p>
        </w:tc>
        <w:tc>
          <w:tcPr>
            <w:tcW w:type="dxa" w:w="1276"/>
            <w:shd w:color="auto" w:fill="auto" w:val="clear"/>
            <w:hideMark/>
          </w:tcPr>
          <w:p w:rsidP="00C241E6" w:rsidR="009E35E5" w:rsidRDefault="00DD038D"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Единица измерения</w:t>
            </w:r>
          </w:p>
        </w:tc>
        <w:tc>
          <w:tcPr>
            <w:tcW w:type="dxa" w:w="992"/>
            <w:shd w:color="auto" w:fill="auto" w:val="clear"/>
            <w:hideMark/>
          </w:tcPr>
          <w:p w:rsidP="00C241E6" w:rsidR="009E35E5" w:rsidRDefault="00DD038D"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Колич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w:t>
            </w:r>
            <w:r w:rsidR="009E35E5" w:rsidRPr="008D3B9F">
              <w:rPr>
                <w:rFonts w:ascii="Times New Roman" w:cs="Times New Roman" w:eastAsia="Times New Roman" w:hAnsi="Times New Roman"/>
                <w:sz w:val="24"/>
                <w:szCs w:val="24"/>
                <w:lang w:eastAsia="ru-RU"/>
              </w:rPr>
              <w:t>во</w:t>
            </w:r>
          </w:p>
        </w:tc>
        <w:tc>
          <w:tcPr>
            <w:tcW w:type="dxa" w:w="1430"/>
            <w:shd w:color="auto" w:fill="auto" w:val="clear"/>
            <w:hideMark/>
          </w:tcPr>
          <w:p w:rsidP="00C241E6"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Стоимость за единицу, руб.</w:t>
            </w:r>
          </w:p>
        </w:tc>
        <w:tc>
          <w:tcPr>
            <w:tcW w:type="dxa" w:w="1373"/>
            <w:shd w:color="auto" w:fill="auto" w:val="clear"/>
            <w:hideMark/>
          </w:tcPr>
          <w:p w:rsidP="00C241E6" w:rsidR="00C241E6"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Стоимость всего,</w:t>
            </w:r>
          </w:p>
          <w:p w:rsidP="00C241E6" w:rsidR="009E35E5"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руб.</w:t>
            </w:r>
          </w:p>
          <w:p w:rsidP="00C241E6" w:rsidR="00C241E6" w:rsidRDefault="00C241E6" w:rsidRPr="00C241E6">
            <w:pPr>
              <w:spacing w:after="0" w:line="192" w:lineRule="auto"/>
              <w:jc w:val="center"/>
              <w:rPr>
                <w:rFonts w:ascii="Times New Roman" w:cs="Times New Roman" w:eastAsia="Times New Roman" w:hAnsi="Times New Roman"/>
                <w:sz w:val="2"/>
                <w:szCs w:val="2"/>
                <w:lang w:eastAsia="ru-RU"/>
              </w:rPr>
            </w:pPr>
          </w:p>
        </w:tc>
      </w:tr>
    </w:tbl>
    <w:p w:rsidP="00C241E6" w:rsidR="00C241E6" w:rsidRDefault="00C241E6" w:rsidRPr="00C241E6">
      <w:pPr>
        <w:spacing w:after="0" w:line="14" w:lineRule="auto"/>
        <w:rPr>
          <w:sz w:val="2"/>
          <w:szCs w:val="2"/>
        </w:rPr>
      </w:pPr>
    </w:p>
    <w:tbl>
      <w:tblPr>
        <w:tblW w:type="dxa" w:w="9715"/>
        <w:jc w:val="cente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57"/>
          <w:right w:type="dxa" w:w="57"/>
        </w:tblCellMar>
        <w:tblLook w:firstColumn="1" w:firstRow="1" w:lastColumn="0" w:lastRow="0" w:noHBand="0" w:noVBand="1" w:val="04A0"/>
      </w:tblPr>
      <w:tblGrid>
        <w:gridCol w:w="704"/>
        <w:gridCol w:w="3940"/>
        <w:gridCol w:w="1276"/>
        <w:gridCol w:w="992"/>
        <w:gridCol w:w="1430"/>
        <w:gridCol w:w="1373"/>
      </w:tblGrid>
      <w:tr w:rsidR="008D3B9F" w:rsidRPr="008D3B9F" w:rsidTr="00156822">
        <w:trPr>
          <w:trHeight w:val="113"/>
          <w:tblHeader/>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940"/>
            <w:shd w:color="auto" w:fill="auto" w:val="clea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1373"/>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Аренда и текущий ремонт зданий (помещений), модульных объектов, используемых для осуществления предпринимательской деятельности:</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ренда зданий (помещений), м</w:t>
            </w:r>
            <w:r w:rsidR="009E35E5" w:rsidRPr="008D3B9F">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дульных объектов</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т</w:t>
            </w:r>
            <w:r w:rsidR="009E35E5" w:rsidRPr="008D3B9F">
              <w:rPr>
                <w:rFonts w:ascii="Times New Roman" w:cs="Times New Roman" w:eastAsia="Times New Roman" w:hAnsi="Times New Roman"/>
                <w:sz w:val="24"/>
                <w:szCs w:val="24"/>
                <w:lang w:eastAsia="ru-RU"/>
              </w:rPr>
              <w:t>екущий ремонт зданий (помещ</w:t>
            </w:r>
            <w:r w:rsidR="009E35E5" w:rsidRPr="008D3B9F">
              <w:rPr>
                <w:rFonts w:ascii="Times New Roman" w:cs="Times New Roman" w:eastAsia="Times New Roman" w:hAnsi="Times New Roman"/>
                <w:sz w:val="24"/>
                <w:szCs w:val="24"/>
                <w:lang w:eastAsia="ru-RU"/>
              </w:rPr>
              <w:t>е</w:t>
            </w:r>
            <w:r w:rsidR="009E35E5" w:rsidRPr="008D3B9F">
              <w:rPr>
                <w:rFonts w:ascii="Times New Roman" w:cs="Times New Roman" w:eastAsia="Times New Roman" w:hAnsi="Times New Roman"/>
                <w:sz w:val="24"/>
                <w:szCs w:val="24"/>
                <w:lang w:eastAsia="ru-RU"/>
              </w:rPr>
              <w:t>ний), модульных объектов</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3940"/>
            <w:shd w:color="auto" w:fill="auto" w:val="clear"/>
            <w:hideMark/>
          </w:tcPr>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модульных объектов, используемых для осуществления предпринимательской деятельности</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всего, в том числе по видам модул</w:t>
            </w:r>
            <w:r w:rsidRPr="008D3B9F">
              <w:rPr>
                <w:rFonts w:ascii="Times New Roman" w:cs="Times New Roman" w:eastAsia="Times New Roman" w:hAnsi="Times New Roman"/>
                <w:sz w:val="24"/>
                <w:szCs w:val="24"/>
                <w:lang w:eastAsia="ru-RU"/>
              </w:rPr>
              <w:t>ь</w:t>
            </w:r>
            <w:r w:rsidRPr="008D3B9F">
              <w:rPr>
                <w:rFonts w:ascii="Times New Roman" w:cs="Times New Roman" w:eastAsia="Times New Roman" w:hAnsi="Times New Roman"/>
                <w:sz w:val="24"/>
                <w:szCs w:val="24"/>
                <w:lang w:eastAsia="ru-RU"/>
              </w:rPr>
              <w:t>ных объектов:</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3940"/>
            <w:shd w:color="auto" w:fill="auto" w:val="clear"/>
            <w:hideMark/>
          </w:tcPr>
          <w:p w:rsidP="00C241E6" w:rsidR="00C241E6"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оборудования, меб</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ли, оргтехники, программного обе</w:t>
            </w:r>
            <w:r w:rsidRPr="008D3B9F">
              <w:rPr>
                <w:rFonts w:ascii="Times New Roman" w:cs="Times New Roman" w:eastAsia="Times New Roman" w:hAnsi="Times New Roman"/>
                <w:sz w:val="24"/>
                <w:szCs w:val="24"/>
                <w:lang w:eastAsia="ru-RU"/>
              </w:rPr>
              <w:t>с</w:t>
            </w:r>
            <w:r w:rsidRPr="008D3B9F">
              <w:rPr>
                <w:rFonts w:ascii="Times New Roman" w:cs="Times New Roman" w:eastAsia="Times New Roman" w:hAnsi="Times New Roman"/>
                <w:sz w:val="24"/>
                <w:szCs w:val="24"/>
                <w:lang w:eastAsia="ru-RU"/>
              </w:rPr>
              <w:t xml:space="preserve">печения, </w:t>
            </w:r>
            <w:proofErr w:type="gramStart"/>
            <w:r w:rsidRPr="008D3B9F">
              <w:rPr>
                <w:rFonts w:ascii="Times New Roman" w:cs="Times New Roman" w:eastAsia="Times New Roman" w:hAnsi="Times New Roman"/>
                <w:sz w:val="24"/>
                <w:szCs w:val="24"/>
                <w:lang w:eastAsia="ru-RU"/>
              </w:rPr>
              <w:t>используемых</w:t>
            </w:r>
            <w:proofErr w:type="gramEnd"/>
            <w:r w:rsidRPr="008D3B9F">
              <w:rPr>
                <w:rFonts w:ascii="Times New Roman" w:cs="Times New Roman" w:eastAsia="Times New Roman" w:hAnsi="Times New Roman"/>
                <w:sz w:val="24"/>
                <w:szCs w:val="24"/>
                <w:lang w:eastAsia="ru-RU"/>
              </w:rPr>
              <w:t xml:space="preserve"> при ос</w:t>
            </w:r>
            <w:r w:rsidRPr="008D3B9F">
              <w:rPr>
                <w:rFonts w:ascii="Times New Roman" w:cs="Times New Roman" w:eastAsia="Times New Roman" w:hAnsi="Times New Roman"/>
                <w:sz w:val="24"/>
                <w:szCs w:val="24"/>
                <w:lang w:eastAsia="ru-RU"/>
              </w:rPr>
              <w:t>у</w:t>
            </w:r>
            <w:r w:rsidRPr="008D3B9F">
              <w:rPr>
                <w:rFonts w:ascii="Times New Roman" w:cs="Times New Roman" w:eastAsia="Times New Roman" w:hAnsi="Times New Roman"/>
                <w:sz w:val="24"/>
                <w:szCs w:val="24"/>
                <w:lang w:eastAsia="ru-RU"/>
              </w:rPr>
              <w:lastRenderedPageBreak/>
              <w:t>ществлении предпринимательской деятельности</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всего, в том числе </w:t>
            </w:r>
          </w:p>
          <w:p w:rsidP="00C241E6" w:rsidR="000A4D54"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направлениям: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3.1</w:t>
            </w:r>
          </w:p>
        </w:tc>
        <w:tc>
          <w:tcPr>
            <w:tcW w:type="dxa" w:w="3940"/>
            <w:shd w:color="auto" w:fill="auto" w:val="clear"/>
            <w:hideMark/>
          </w:tcPr>
          <w:p w:rsidP="00C241E6" w:rsidR="00C241E6" w:rsidRDefault="00156822">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 xml:space="preserve">борудование, всего, в том числе </w:t>
            </w:r>
          </w:p>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3.1.1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3.2</w:t>
            </w:r>
          </w:p>
        </w:tc>
        <w:tc>
          <w:tcPr>
            <w:tcW w:type="dxa" w:w="3940"/>
            <w:shd w:color="auto" w:fill="auto" w:val="clear"/>
            <w:hideMark/>
          </w:tcPr>
          <w:p w:rsidP="00C241E6"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м</w:t>
            </w:r>
            <w:r w:rsidR="009E35E5" w:rsidRPr="008D3B9F">
              <w:rPr>
                <w:rFonts w:ascii="Times New Roman" w:cs="Times New Roman" w:eastAsia="Times New Roman" w:hAnsi="Times New Roman"/>
                <w:sz w:val="24"/>
                <w:szCs w:val="24"/>
                <w:lang w:eastAsia="ru-RU"/>
              </w:rPr>
              <w:t>ебель, всего, 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3.2.1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3.3</w:t>
            </w:r>
          </w:p>
        </w:tc>
        <w:tc>
          <w:tcPr>
            <w:tcW w:type="dxa" w:w="3940"/>
            <w:shd w:color="auto" w:fill="auto" w:val="clear"/>
            <w:hideMark/>
          </w:tcPr>
          <w:p w:rsidP="00C241E6" w:rsidR="00C241E6" w:rsidRDefault="00156822">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о</w:t>
            </w:r>
            <w:r w:rsidR="009E35E5" w:rsidRPr="008D3B9F">
              <w:rPr>
                <w:rFonts w:ascii="Times New Roman" w:cs="Times New Roman" w:eastAsia="Times New Roman" w:hAnsi="Times New Roman"/>
                <w:sz w:val="24"/>
                <w:szCs w:val="24"/>
                <w:lang w:eastAsia="ru-RU"/>
              </w:rPr>
              <w:t xml:space="preserve">ргтехника, всего, в том числе </w:t>
            </w:r>
          </w:p>
          <w:p w:rsidP="00C241E6"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3.3.1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3.4</w:t>
            </w:r>
          </w:p>
        </w:tc>
        <w:tc>
          <w:tcPr>
            <w:tcW w:type="dxa" w:w="3940"/>
            <w:shd w:color="auto" w:fill="auto" w:val="clear"/>
            <w:hideMark/>
          </w:tcPr>
          <w:p w:rsidP="00F920EA" w:rsidR="009E35E5"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п</w:t>
            </w:r>
            <w:r w:rsidR="009E35E5" w:rsidRPr="008D3B9F">
              <w:rPr>
                <w:rFonts w:ascii="Times New Roman" w:cs="Times New Roman" w:eastAsia="Times New Roman" w:hAnsi="Times New Roman"/>
                <w:sz w:val="24"/>
                <w:szCs w:val="24"/>
                <w:lang w:eastAsia="ru-RU"/>
              </w:rPr>
              <w:t xml:space="preserve">рограммное обеспечение, всего, </w:t>
            </w:r>
            <w:r w:rsidR="009E35E5" w:rsidRPr="008D3B9F">
              <w:rPr>
                <w:rFonts w:ascii="Times New Roman" w:cs="Times New Roman" w:eastAsia="Times New Roman" w:hAnsi="Times New Roman"/>
                <w:sz w:val="24"/>
                <w:szCs w:val="24"/>
                <w:lang w:eastAsia="ru-RU"/>
              </w:rPr>
              <w:br/>
              <w:t>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3.4.1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Выплата по передаче прав на фра</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шизу (паушальный взнос)</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Оформление результатов интелле</w:t>
            </w:r>
            <w:r w:rsidRPr="008D3B9F">
              <w:rPr>
                <w:rFonts w:ascii="Times New Roman" w:cs="Times New Roman" w:eastAsia="Times New Roman" w:hAnsi="Times New Roman"/>
                <w:sz w:val="24"/>
                <w:szCs w:val="24"/>
                <w:lang w:eastAsia="ru-RU"/>
              </w:rPr>
              <w:t>к</w:t>
            </w:r>
            <w:r w:rsidRPr="008D3B9F">
              <w:rPr>
                <w:rFonts w:ascii="Times New Roman" w:cs="Times New Roman" w:eastAsia="Times New Roman" w:hAnsi="Times New Roman"/>
                <w:sz w:val="24"/>
                <w:szCs w:val="24"/>
                <w:lang w:eastAsia="ru-RU"/>
              </w:rPr>
              <w:t>туальной деятельности, полученных при осуществлении предприним</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тельской деятельности</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расходных м</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териалов, необходимых для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 xml:space="preserve">водства выпускаемой продукции или предоставления услуг*, всего, </w:t>
            </w:r>
            <w:r w:rsidRPr="008D3B9F">
              <w:rPr>
                <w:rFonts w:ascii="Times New Roman" w:cs="Times New Roman" w:eastAsia="Times New Roman" w:hAnsi="Times New Roman"/>
                <w:sz w:val="24"/>
                <w:szCs w:val="24"/>
                <w:lang w:eastAsia="ru-RU"/>
              </w:rPr>
              <w:br/>
              <w:t>в том числе по видам: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b/>
                <w:bCs/>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w:t>
            </w:r>
          </w:p>
        </w:tc>
        <w:tc>
          <w:tcPr>
            <w:tcW w:type="dxa" w:w="1276"/>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30"/>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3940"/>
            <w:shd w:color="auto" w:fill="auto" w:val="clear"/>
            <w:hideMark/>
          </w:tcPr>
          <w:p w:rsidP="00C241E6" w:rsidR="00C241E6" w:rsidRDefault="009E35E5">
            <w:pPr>
              <w:spacing w:after="0" w:line="240" w:lineRule="auto"/>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Итого общая сумма расходов на ре</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лизацию бизнес-плана по опред</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ленным пунктами </w:t>
            </w:r>
            <w:r w:rsidR="009B5CDA">
              <w:rPr>
                <w:rFonts w:ascii="Times New Roman" w:cs="Times New Roman" w:eastAsia="Times New Roman" w:hAnsi="Times New Roman"/>
                <w:sz w:val="24"/>
                <w:szCs w:val="24"/>
                <w:lang w:eastAsia="ru-RU"/>
              </w:rPr>
              <w:t>75, 76</w:t>
            </w:r>
            <w:r w:rsidRPr="008D3B9F">
              <w:rPr>
                <w:rFonts w:ascii="Times New Roman" w:cs="Times New Roman" w:eastAsia="Times New Roman" w:hAnsi="Times New Roman"/>
                <w:sz w:val="24"/>
                <w:szCs w:val="24"/>
                <w:lang w:eastAsia="ru-RU"/>
              </w:rPr>
              <w:t xml:space="preserve"> Положения (стр. 1</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2</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3</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стр.</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4</w:t>
            </w:r>
            <w:r w:rsidR="00C241E6">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w:t>
            </w:r>
            <w:r w:rsidR="00C241E6">
              <w:rPr>
                <w:rFonts w:ascii="Times New Roman" w:cs="Times New Roman" w:eastAsia="Times New Roman" w:hAnsi="Times New Roman"/>
                <w:sz w:val="24"/>
                <w:szCs w:val="24"/>
                <w:lang w:eastAsia="ru-RU"/>
              </w:rPr>
              <w:t xml:space="preserve"> </w:t>
            </w:r>
            <w:proofErr w:type="gramEnd"/>
          </w:p>
          <w:p w:rsidP="00C241E6" w:rsidR="009E35E5" w:rsidRDefault="00C241E6"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стр.</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5</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стр.</w:t>
            </w:r>
            <w:r>
              <w:rPr>
                <w:rFonts w:ascii="Times New Roman" w:cs="Times New Roman" w:eastAsia="Times New Roman" w:hAnsi="Times New Roman"/>
                <w:sz w:val="24"/>
                <w:szCs w:val="24"/>
                <w:lang w:eastAsia="ru-RU"/>
              </w:rPr>
              <w:t xml:space="preserve"> </w:t>
            </w:r>
            <w:r w:rsidR="009E35E5" w:rsidRPr="008D3B9F">
              <w:rPr>
                <w:rFonts w:ascii="Times New Roman" w:cs="Times New Roman" w:eastAsia="Times New Roman" w:hAnsi="Times New Roman"/>
                <w:sz w:val="24"/>
                <w:szCs w:val="24"/>
                <w:lang w:eastAsia="ru-RU"/>
              </w:rPr>
              <w:t>6), из них</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7.1</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подлежит финансированию за счет гранта</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7.2</w:t>
            </w:r>
          </w:p>
        </w:tc>
        <w:tc>
          <w:tcPr>
            <w:tcW w:type="dxa" w:w="3940"/>
            <w:shd w:color="auto" w:fill="auto" w:val="clea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подлежит финансированию за счет средств, привлеченных от физич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ских и</w:t>
            </w:r>
            <w:r w:rsidR="00156822">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(или) юридических лиц на реализацию инвестиционного прое</w:t>
            </w:r>
            <w:r w:rsidRPr="008D3B9F">
              <w:rPr>
                <w:rFonts w:ascii="Times New Roman" w:cs="Times New Roman" w:eastAsia="Times New Roman" w:hAnsi="Times New Roman"/>
                <w:sz w:val="24"/>
                <w:szCs w:val="24"/>
                <w:lang w:eastAsia="ru-RU"/>
              </w:rPr>
              <w:t>к</w:t>
            </w:r>
            <w:r w:rsidRPr="008D3B9F">
              <w:rPr>
                <w:rFonts w:ascii="Times New Roman" w:cs="Times New Roman" w:eastAsia="Times New Roman" w:hAnsi="Times New Roman"/>
                <w:sz w:val="24"/>
                <w:szCs w:val="24"/>
                <w:lang w:eastAsia="ru-RU"/>
              </w:rPr>
              <w:t>та с использованием инвестицио</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ных платформ</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156822">
        <w:trPr>
          <w:trHeight w:val="113"/>
          <w:jc w:val="center"/>
        </w:trPr>
        <w:tc>
          <w:tcPr>
            <w:tcW w:type="dxa" w:w="704"/>
            <w:shd w:color="auto" w:fill="auto" w:val="clear"/>
            <w:noWrap/>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7.3</w:t>
            </w:r>
          </w:p>
        </w:tc>
        <w:tc>
          <w:tcPr>
            <w:tcW w:type="dxa" w:w="3940"/>
            <w:shd w:color="auto" w:fill="auto" w:val="clear"/>
            <w:hideMark/>
          </w:tcPr>
          <w:p w:rsidP="00F920EA" w:rsidR="00C241E6" w:rsidRDefault="009E35E5">
            <w:pPr>
              <w:spacing w:after="0" w:line="240" w:lineRule="auto"/>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подлежит финансированию за счет средств получателя гранта (со</w:t>
            </w:r>
            <w:r w:rsidRPr="008D3B9F">
              <w:rPr>
                <w:rFonts w:ascii="Times New Roman" w:cs="Times New Roman" w:eastAsia="Times New Roman" w:hAnsi="Times New Roman"/>
                <w:sz w:val="24"/>
                <w:szCs w:val="24"/>
                <w:lang w:eastAsia="ru-RU"/>
              </w:rPr>
              <w:t>б</w:t>
            </w:r>
            <w:r w:rsidRPr="008D3B9F">
              <w:rPr>
                <w:rFonts w:ascii="Times New Roman" w:cs="Times New Roman" w:eastAsia="Times New Roman" w:hAnsi="Times New Roman"/>
                <w:sz w:val="24"/>
                <w:szCs w:val="24"/>
                <w:lang w:eastAsia="ru-RU"/>
              </w:rPr>
              <w:t xml:space="preserve">ственных или заемных) </w:t>
            </w:r>
            <w:r w:rsidR="00156822">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стр. 7 </w:t>
            </w:r>
            <w:r w:rsidR="00C241E6">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w:t>
            </w:r>
            <w:proofErr w:type="gramEnd"/>
          </w:p>
          <w:p w:rsidP="00F920EA" w:rsidR="00C241E6" w:rsidRDefault="00156822" w:rsidRPr="008D3B9F">
            <w:pPr>
              <w:spacing w:after="0" w:line="240" w:lineRule="auto"/>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стр. 7.1</w:t>
            </w:r>
            <w:r w:rsidR="009E35E5" w:rsidRPr="008D3B9F">
              <w:rPr>
                <w:rFonts w:ascii="Times New Roman" w:cs="Times New Roman" w:eastAsia="Times New Roman" w:hAnsi="Times New Roman"/>
                <w:sz w:val="24"/>
                <w:szCs w:val="24"/>
                <w:lang w:eastAsia="ru-RU"/>
              </w:rPr>
              <w:t xml:space="preserve"> </w:t>
            </w:r>
            <w:r w:rsidR="00C241E6">
              <w:rPr>
                <w:rFonts w:ascii="Times New Roman" w:cs="Times New Roman" w:eastAsia="Times New Roman" w:hAnsi="Times New Roman"/>
                <w:sz w:val="24"/>
                <w:szCs w:val="24"/>
                <w:lang w:eastAsia="ru-RU"/>
              </w:rPr>
              <w:t>–</w:t>
            </w:r>
            <w:r w:rsidR="009E35E5" w:rsidRPr="008D3B9F">
              <w:rPr>
                <w:rFonts w:ascii="Times New Roman" w:cs="Times New Roman" w:eastAsia="Times New Roman" w:hAnsi="Times New Roman"/>
                <w:sz w:val="24"/>
                <w:szCs w:val="24"/>
                <w:lang w:eastAsia="ru-RU"/>
              </w:rPr>
              <w:t xml:space="preserve"> стр. 7.2</w:t>
            </w:r>
            <w:r>
              <w:rPr>
                <w:rFonts w:ascii="Times New Roman" w:cs="Times New Roman" w:eastAsia="Times New Roman" w:hAnsi="Times New Roman"/>
                <w:sz w:val="24"/>
                <w:szCs w:val="24"/>
                <w:lang w:eastAsia="ru-RU"/>
              </w:rPr>
              <w:t>)</w:t>
            </w:r>
          </w:p>
        </w:tc>
        <w:tc>
          <w:tcPr>
            <w:tcW w:type="dxa" w:w="1276"/>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992"/>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430"/>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373"/>
            <w:shd w:color="auto" w:fill="auto" w:val="clear"/>
            <w:hideMark/>
          </w:tcPr>
          <w:p w:rsidP="00C241E6"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C241E6" w:rsidRDefault="00C241E6">
      <w:pPr>
        <w:pStyle w:val="ConsPlusNormal"/>
        <w:widowControl/>
        <w:ind w:firstLine="540"/>
        <w:jc w:val="both"/>
        <w:rPr>
          <w:rFonts w:ascii="Times New Roman" w:cs="Times New Roman" w:hAnsi="Times New Roman"/>
          <w:sz w:val="22"/>
          <w:szCs w:val="30"/>
        </w:rPr>
      </w:pPr>
    </w:p>
    <w:p w:rsidP="00C241E6" w:rsidR="009E35E5" w:rsidRDefault="009E35E5" w:rsidRPr="00C241E6">
      <w:pPr>
        <w:pStyle w:val="ConsPlusNormal"/>
        <w:widowControl/>
        <w:suppressAutoHyphens/>
        <w:ind w:firstLine="539"/>
        <w:jc w:val="both"/>
        <w:rPr>
          <w:rFonts w:ascii="Times New Roman" w:cs="Times New Roman" w:hAnsi="Times New Roman"/>
        </w:rPr>
      </w:pPr>
      <w:r w:rsidRPr="00C241E6">
        <w:rPr>
          <w:rFonts w:ascii="Times New Roman" w:cs="Times New Roman" w:hAnsi="Times New Roman"/>
        </w:rPr>
        <w:t>*</w:t>
      </w:r>
      <w:r w:rsidR="00156822">
        <w:rPr>
          <w:rFonts w:ascii="Times New Roman" w:cs="Times New Roman" w:hAnsi="Times New Roman"/>
        </w:rPr>
        <w:t> </w:t>
      </w:r>
      <w:r w:rsidRPr="00C241E6">
        <w:rPr>
          <w:rFonts w:ascii="Times New Roman" w:cs="Times New Roman" w:hAnsi="Times New Roman"/>
        </w:rPr>
        <w:t xml:space="preserve">Общая стоимость сырья и расходных материалов не может превышать 30% от общего объема инвестиционных расходов получателя гранта </w:t>
      </w:r>
      <w:r w:rsidR="00C241E6">
        <w:rPr>
          <w:rFonts w:ascii="Times New Roman" w:cs="Times New Roman" w:hAnsi="Times New Roman"/>
        </w:rPr>
        <w:t xml:space="preserve">                          </w:t>
      </w:r>
      <w:r w:rsidRPr="00C241E6">
        <w:rPr>
          <w:rFonts w:ascii="Times New Roman" w:cs="Times New Roman" w:hAnsi="Times New Roman"/>
        </w:rPr>
        <w:t xml:space="preserve">по направлениям, предусмотренным пунктом </w:t>
      </w:r>
      <w:r w:rsidR="007B69B2" w:rsidRPr="00C241E6">
        <w:rPr>
          <w:rFonts w:ascii="Times New Roman" w:cs="Times New Roman" w:hAnsi="Times New Roman"/>
        </w:rPr>
        <w:t>76</w:t>
      </w:r>
      <w:r w:rsidRPr="00C241E6">
        <w:rPr>
          <w:rFonts w:ascii="Times New Roman" w:cs="Times New Roman" w:hAnsi="Times New Roman"/>
        </w:rPr>
        <w:t xml:space="preserve"> Положения</w:t>
      </w:r>
      <w:r w:rsidR="00C241E6">
        <w:rPr>
          <w:rFonts w:ascii="Times New Roman" w:cs="Times New Roman" w:hAnsi="Times New Roman"/>
        </w:rPr>
        <w:t>.</w:t>
      </w:r>
    </w:p>
    <w:p w:rsidP="000678E8" w:rsidR="00C241E6" w:rsidRDefault="00C241E6" w:rsidRPr="00156822">
      <w:pPr>
        <w:pStyle w:val="ConsPlusNormal"/>
        <w:ind w:firstLine="540"/>
        <w:jc w:val="both"/>
        <w:rPr>
          <w:rFonts w:ascii="Times New Roman" w:cs="Times New Roman" w:hAnsi="Times New Roman"/>
          <w:sz w:val="24"/>
          <w:szCs w:val="30"/>
        </w:rPr>
      </w:pPr>
    </w:p>
    <w:p w:rsidP="00C241E6" w:rsidR="00564954" w:rsidRDefault="00BA1863">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4. </w:t>
      </w:r>
      <w:proofErr w:type="gramStart"/>
      <w:r w:rsidRPr="008D3B9F">
        <w:rPr>
          <w:rFonts w:ascii="Times New Roman" w:cs="Times New Roman" w:hAnsi="Times New Roman"/>
          <w:sz w:val="30"/>
          <w:szCs w:val="30"/>
        </w:rPr>
        <w:t xml:space="preserve">Обоснование использования для реализации инвестиционного проекта: приобретаемого имущества (оборудования, мебели, оргтехники, </w:t>
      </w:r>
      <w:r w:rsidRPr="008D3B9F">
        <w:rPr>
          <w:rFonts w:ascii="Times New Roman" w:cs="Times New Roman" w:hAnsi="Times New Roman"/>
          <w:sz w:val="30"/>
          <w:szCs w:val="30"/>
        </w:rPr>
        <w:lastRenderedPageBreak/>
        <w:t xml:space="preserve">программного обеспечения); аренды и текущего ремонта зданий (помещений); прав на франшизу; необходимости оформления результатов интеллектуальной деятельности; приобретаемого сырья, расходных материалов: </w:t>
      </w:r>
      <w:r w:rsidR="00C241E6">
        <w:rPr>
          <w:rFonts w:ascii="Times New Roman" w:cs="Times New Roman" w:hAnsi="Times New Roman"/>
          <w:sz w:val="30"/>
          <w:szCs w:val="30"/>
        </w:rPr>
        <w:t>_________</w:t>
      </w:r>
      <w:r w:rsidRPr="008D3B9F">
        <w:rPr>
          <w:rFonts w:ascii="Times New Roman" w:cs="Times New Roman" w:hAnsi="Times New Roman"/>
          <w:sz w:val="30"/>
          <w:szCs w:val="30"/>
        </w:rPr>
        <w:t>_</w:t>
      </w:r>
      <w:r w:rsidR="000678E8" w:rsidRPr="008D3B9F">
        <w:rPr>
          <w:rFonts w:ascii="Times New Roman" w:cs="Times New Roman" w:hAnsi="Times New Roman"/>
          <w:sz w:val="30"/>
          <w:szCs w:val="30"/>
        </w:rPr>
        <w:t>___________________________________________</w:t>
      </w:r>
      <w:proofErr w:type="gramEnd"/>
    </w:p>
    <w:p w:rsidP="00564954" w:rsidR="00BA1863" w:rsidRDefault="00564954" w:rsidRPr="008D3B9F">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r w:rsidR="00C241E6">
        <w:rPr>
          <w:rFonts w:ascii="Times New Roman" w:cs="Times New Roman" w:hAnsi="Times New Roman"/>
          <w:sz w:val="30"/>
          <w:szCs w:val="30"/>
        </w:rPr>
        <w:t xml:space="preserve"> </w:t>
      </w:r>
      <w:r w:rsidR="000678E8" w:rsidRPr="008D3B9F">
        <w:rPr>
          <w:rFonts w:ascii="Times New Roman" w:cs="Times New Roman" w:hAnsi="Times New Roman"/>
          <w:sz w:val="30"/>
          <w:szCs w:val="30"/>
        </w:rPr>
        <w:t>_______________________________________________________________</w:t>
      </w:r>
      <w:r w:rsidR="00156822">
        <w:rPr>
          <w:rFonts w:ascii="Times New Roman" w:cs="Times New Roman" w:hAnsi="Times New Roman"/>
          <w:sz w:val="30"/>
          <w:szCs w:val="30"/>
        </w:rPr>
        <w:t>.</w:t>
      </w:r>
    </w:p>
    <w:p w:rsidP="00C241E6" w:rsidR="00BA1863" w:rsidRDefault="00BA1863"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5. </w:t>
      </w:r>
      <w:proofErr w:type="gramStart"/>
      <w:r w:rsidRPr="008D3B9F">
        <w:rPr>
          <w:rFonts w:ascii="Times New Roman" w:cs="Times New Roman" w:hAnsi="Times New Roman"/>
          <w:sz w:val="30"/>
          <w:szCs w:val="30"/>
        </w:rPr>
        <w:t>Информаци</w:t>
      </w:r>
      <w:r w:rsidR="00156822">
        <w:rPr>
          <w:rFonts w:ascii="Times New Roman" w:cs="Times New Roman" w:hAnsi="Times New Roman"/>
          <w:sz w:val="30"/>
          <w:szCs w:val="30"/>
        </w:rPr>
        <w:t>я</w:t>
      </w:r>
      <w:r w:rsidRPr="008D3B9F">
        <w:rPr>
          <w:rFonts w:ascii="Times New Roman" w:cs="Times New Roman" w:hAnsi="Times New Roman"/>
          <w:sz w:val="30"/>
          <w:szCs w:val="30"/>
        </w:rPr>
        <w:t xml:space="preserve"> об источниках финансирования инвестиционных расходов на реализацию бизнес-плана (суммарн</w:t>
      </w:r>
      <w:r w:rsidR="00156822">
        <w:rPr>
          <w:rFonts w:ascii="Times New Roman" w:cs="Times New Roman" w:hAnsi="Times New Roman"/>
          <w:sz w:val="30"/>
          <w:szCs w:val="30"/>
        </w:rPr>
        <w:t>ый</w:t>
      </w:r>
      <w:r w:rsidRPr="008D3B9F">
        <w:rPr>
          <w:rFonts w:ascii="Times New Roman" w:cs="Times New Roman" w:hAnsi="Times New Roman"/>
          <w:sz w:val="30"/>
          <w:szCs w:val="30"/>
        </w:rPr>
        <w:t xml:space="preserve"> объем инвестиционных расх</w:t>
      </w:r>
      <w:r w:rsidR="00156822">
        <w:rPr>
          <w:rFonts w:ascii="Times New Roman" w:cs="Times New Roman" w:hAnsi="Times New Roman"/>
          <w:sz w:val="30"/>
          <w:szCs w:val="30"/>
        </w:rPr>
        <w:t>одов на реализацию бизнес-плана</w:t>
      </w:r>
      <w:r w:rsidRPr="008D3B9F">
        <w:rPr>
          <w:rFonts w:ascii="Times New Roman" w:cs="Times New Roman" w:hAnsi="Times New Roman"/>
          <w:sz w:val="30"/>
          <w:szCs w:val="30"/>
        </w:rPr>
        <w:t xml:space="preserve"> и в разрезе источников: средств гранта, планируемых к получению, собственных средств и привлеченных инвестиций от инвесторов (физических и</w:t>
      </w:r>
      <w:r w:rsidR="00C241E6">
        <w:rPr>
          <w:rFonts w:ascii="Times New Roman" w:cs="Times New Roman" w:hAnsi="Times New Roman"/>
          <w:sz w:val="30"/>
          <w:szCs w:val="30"/>
        </w:rPr>
        <w:t xml:space="preserve"> </w:t>
      </w:r>
      <w:r w:rsidRPr="008D3B9F">
        <w:rPr>
          <w:rFonts w:ascii="Times New Roman" w:cs="Times New Roman" w:hAnsi="Times New Roman"/>
          <w:sz w:val="30"/>
          <w:szCs w:val="30"/>
        </w:rPr>
        <w:t xml:space="preserve">(или) юридических лиц) </w:t>
      </w:r>
      <w:r w:rsidR="00C241E6">
        <w:rPr>
          <w:rFonts w:ascii="Times New Roman" w:cs="Times New Roman" w:hAnsi="Times New Roman"/>
          <w:sz w:val="30"/>
          <w:szCs w:val="30"/>
        </w:rPr>
        <w:t xml:space="preserve">                        </w:t>
      </w:r>
      <w:r w:rsidRPr="008D3B9F">
        <w:rPr>
          <w:rFonts w:ascii="Times New Roman" w:cs="Times New Roman" w:hAnsi="Times New Roman"/>
          <w:sz w:val="30"/>
          <w:szCs w:val="30"/>
        </w:rPr>
        <w:t>с использованием инвестиционных платформ) в соответствии с условиями предоставления гранта, определенными пунктом 76 Положения</w:t>
      </w:r>
      <w:r w:rsidR="00156822">
        <w:rPr>
          <w:rFonts w:ascii="Times New Roman" w:cs="Times New Roman" w:hAnsi="Times New Roman"/>
          <w:sz w:val="30"/>
          <w:szCs w:val="30"/>
        </w:rPr>
        <w:t>.</w:t>
      </w:r>
      <w:proofErr w:type="gramEnd"/>
    </w:p>
    <w:p w:rsidP="00C241E6" w:rsidR="00BA1863" w:rsidRDefault="00C241E6">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Таблица 2. Информация о суммарном объеме инвестиционных расходов на реализацию инвестиционного проекта по развитию производства товаров (работ, услуг), обеспечение которых планируется </w:t>
      </w:r>
      <w:r>
        <w:rPr>
          <w:rFonts w:ascii="Times New Roman" w:cs="Times New Roman" w:hAnsi="Times New Roman"/>
          <w:sz w:val="30"/>
          <w:szCs w:val="30"/>
        </w:rPr>
        <w:t xml:space="preserve">              </w:t>
      </w:r>
      <w:r w:rsidRPr="008D3B9F">
        <w:rPr>
          <w:rFonts w:ascii="Times New Roman" w:cs="Times New Roman" w:hAnsi="Times New Roman"/>
          <w:sz w:val="30"/>
          <w:szCs w:val="30"/>
        </w:rPr>
        <w:t>за счет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w:t>
      </w:r>
      <w:r w:rsidR="00156822">
        <w:rPr>
          <w:rFonts w:ascii="Times New Roman" w:cs="Times New Roman" w:hAnsi="Times New Roman"/>
          <w:sz w:val="30"/>
          <w:szCs w:val="30"/>
        </w:rPr>
        <w:t>,</w:t>
      </w:r>
      <w:r w:rsidRPr="008D3B9F">
        <w:rPr>
          <w:rFonts w:ascii="Times New Roman" w:cs="Times New Roman" w:hAnsi="Times New Roman"/>
          <w:sz w:val="30"/>
          <w:szCs w:val="30"/>
        </w:rPr>
        <w:t xml:space="preserve"> в разрезе источников</w:t>
      </w:r>
      <w:r>
        <w:rPr>
          <w:rFonts w:ascii="Times New Roman" w:cs="Times New Roman" w:hAnsi="Times New Roman"/>
          <w:sz w:val="30"/>
          <w:szCs w:val="30"/>
        </w:rPr>
        <w:t>.</w:t>
      </w:r>
    </w:p>
    <w:p w:rsidP="000678E8" w:rsidR="00C241E6" w:rsidRDefault="00C241E6" w:rsidRPr="008D3B9F">
      <w:pPr>
        <w:pStyle w:val="ConsPlusNormal"/>
        <w:widowControl/>
        <w:ind w:firstLine="540"/>
        <w:jc w:val="center"/>
        <w:rPr>
          <w:rFonts w:ascii="Times New Roman" w:cs="Times New Roman" w:hAnsi="Times New Roman"/>
          <w:sz w:val="30"/>
          <w:szCs w:val="30"/>
        </w:rPr>
      </w:pPr>
    </w:p>
    <w:tbl>
      <w:tblPr>
        <w:tblStyle w:val="12"/>
        <w:tblW w:type="dxa" w:w="9747"/>
        <w:tblLayout w:type="fixed"/>
        <w:tblCellMar>
          <w:left w:type="dxa" w:w="57"/>
          <w:right w:type="dxa" w:w="57"/>
        </w:tblCellMar>
        <w:tblLook w:firstColumn="1" w:firstRow="1" w:lastColumn="0" w:lastRow="0" w:noHBand="0" w:noVBand="1" w:val="04A0"/>
      </w:tblPr>
      <w:tblGrid>
        <w:gridCol w:w="534"/>
        <w:gridCol w:w="4930"/>
        <w:gridCol w:w="1134"/>
        <w:gridCol w:w="1448"/>
        <w:gridCol w:w="1701"/>
      </w:tblGrid>
      <w:tr w:rsidR="008D3B9F" w:rsidRPr="008D3B9F" w:rsidTr="00C241E6">
        <w:trPr>
          <w:trHeight w:val="990"/>
        </w:trPr>
        <w:tc>
          <w:tcPr>
            <w:tcW w:type="dxa" w:w="534"/>
            <w:hideMark/>
          </w:tcPr>
          <w:p w:rsidP="00C241E6" w:rsidR="00BA1863" w:rsidRDefault="00BA1863" w:rsidRPr="008D3B9F">
            <w:pPr>
              <w:spacing w:line="192" w:lineRule="auto"/>
              <w:jc w:val="center"/>
              <w:rPr>
                <w:sz w:val="24"/>
                <w:szCs w:val="24"/>
              </w:rPr>
            </w:pPr>
            <w:r w:rsidRPr="008D3B9F">
              <w:rPr>
                <w:sz w:val="24"/>
                <w:szCs w:val="24"/>
              </w:rPr>
              <w:t xml:space="preserve">№ </w:t>
            </w:r>
            <w:proofErr w:type="gramStart"/>
            <w:r w:rsidRPr="008D3B9F">
              <w:rPr>
                <w:sz w:val="24"/>
                <w:szCs w:val="24"/>
              </w:rPr>
              <w:t>п</w:t>
            </w:r>
            <w:proofErr w:type="gramEnd"/>
            <w:r w:rsidRPr="008D3B9F">
              <w:rPr>
                <w:sz w:val="24"/>
                <w:szCs w:val="24"/>
              </w:rPr>
              <w:t>/п</w:t>
            </w:r>
          </w:p>
        </w:tc>
        <w:tc>
          <w:tcPr>
            <w:tcW w:type="dxa" w:w="4930"/>
            <w:hideMark/>
          </w:tcPr>
          <w:p w:rsidP="00C241E6" w:rsidR="00BA1863" w:rsidRDefault="00BA1863" w:rsidRPr="008D3B9F">
            <w:pPr>
              <w:spacing w:line="192" w:lineRule="auto"/>
              <w:jc w:val="center"/>
              <w:rPr>
                <w:sz w:val="24"/>
                <w:szCs w:val="24"/>
              </w:rPr>
            </w:pPr>
            <w:r w:rsidRPr="008D3B9F">
              <w:rPr>
                <w:sz w:val="24"/>
                <w:szCs w:val="24"/>
              </w:rPr>
              <w:t>Источники финансирования</w:t>
            </w:r>
          </w:p>
        </w:tc>
        <w:tc>
          <w:tcPr>
            <w:tcW w:type="dxa" w:w="1134"/>
            <w:hideMark/>
          </w:tcPr>
          <w:p w:rsidP="00C241E6" w:rsidR="00BA1863" w:rsidRDefault="00BA1863" w:rsidRPr="008D3B9F">
            <w:pPr>
              <w:spacing w:line="192" w:lineRule="auto"/>
              <w:jc w:val="center"/>
              <w:rPr>
                <w:sz w:val="24"/>
                <w:szCs w:val="24"/>
              </w:rPr>
            </w:pPr>
            <w:r w:rsidRPr="008D3B9F">
              <w:rPr>
                <w:sz w:val="24"/>
                <w:szCs w:val="24"/>
              </w:rPr>
              <w:t xml:space="preserve">Общая сумма, руб. </w:t>
            </w:r>
          </w:p>
        </w:tc>
        <w:tc>
          <w:tcPr>
            <w:tcW w:type="dxa" w:w="1448"/>
            <w:hideMark/>
          </w:tcPr>
          <w:p w:rsidP="00C241E6" w:rsidR="00C241E6" w:rsidRDefault="00BA1863">
            <w:pPr>
              <w:spacing w:line="192" w:lineRule="auto"/>
              <w:jc w:val="center"/>
              <w:rPr>
                <w:sz w:val="24"/>
                <w:szCs w:val="24"/>
              </w:rPr>
            </w:pPr>
            <w:r w:rsidRPr="008D3B9F">
              <w:rPr>
                <w:sz w:val="24"/>
                <w:szCs w:val="24"/>
              </w:rPr>
              <w:t xml:space="preserve">Доля </w:t>
            </w:r>
          </w:p>
          <w:p w:rsidP="00C241E6" w:rsidR="00C241E6" w:rsidRDefault="00BA1863">
            <w:pPr>
              <w:spacing w:line="192" w:lineRule="auto"/>
              <w:jc w:val="center"/>
              <w:rPr>
                <w:sz w:val="24"/>
                <w:szCs w:val="24"/>
              </w:rPr>
            </w:pPr>
            <w:r w:rsidRPr="008D3B9F">
              <w:rPr>
                <w:sz w:val="24"/>
                <w:szCs w:val="24"/>
              </w:rPr>
              <w:t xml:space="preserve">в общем объеме, </w:t>
            </w:r>
          </w:p>
          <w:p w:rsidP="00C241E6" w:rsidR="00BA1863" w:rsidRDefault="00BA1863" w:rsidRPr="008D3B9F">
            <w:pPr>
              <w:spacing w:line="192" w:lineRule="auto"/>
              <w:jc w:val="center"/>
              <w:rPr>
                <w:sz w:val="24"/>
                <w:szCs w:val="24"/>
              </w:rPr>
            </w:pPr>
            <w:r w:rsidRPr="008D3B9F">
              <w:rPr>
                <w:sz w:val="24"/>
                <w:szCs w:val="24"/>
              </w:rPr>
              <w:t>%</w:t>
            </w:r>
          </w:p>
        </w:tc>
        <w:tc>
          <w:tcPr>
            <w:tcW w:type="dxa" w:w="1701"/>
            <w:hideMark/>
          </w:tcPr>
          <w:p w:rsidP="00C241E6" w:rsidR="00C241E6" w:rsidRDefault="00BA1863">
            <w:pPr>
              <w:spacing w:line="192" w:lineRule="auto"/>
              <w:jc w:val="center"/>
              <w:rPr>
                <w:sz w:val="24"/>
                <w:szCs w:val="24"/>
              </w:rPr>
            </w:pPr>
            <w:r w:rsidRPr="008D3B9F">
              <w:rPr>
                <w:sz w:val="24"/>
                <w:szCs w:val="24"/>
              </w:rPr>
              <w:t xml:space="preserve">Доля расходов к гранту, </w:t>
            </w:r>
          </w:p>
          <w:p w:rsidP="00C241E6" w:rsidR="00BA1863" w:rsidRDefault="00BA1863" w:rsidRPr="008D3B9F">
            <w:pPr>
              <w:spacing w:line="192" w:lineRule="auto"/>
              <w:jc w:val="center"/>
              <w:rPr>
                <w:sz w:val="24"/>
                <w:szCs w:val="24"/>
              </w:rPr>
            </w:pPr>
            <w:r w:rsidRPr="008D3B9F">
              <w:rPr>
                <w:sz w:val="24"/>
                <w:szCs w:val="24"/>
              </w:rPr>
              <w:t>%</w:t>
            </w: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w:t>
            </w:r>
          </w:p>
        </w:tc>
        <w:tc>
          <w:tcPr>
            <w:tcW w:type="dxa" w:w="4930"/>
            <w:hideMark/>
          </w:tcPr>
          <w:p w:rsidP="00156822" w:rsidR="00BA1863" w:rsidRDefault="00BA1863" w:rsidRPr="008D3B9F">
            <w:pPr>
              <w:rPr>
                <w:sz w:val="24"/>
                <w:szCs w:val="24"/>
              </w:rPr>
            </w:pPr>
            <w:r w:rsidRPr="008D3B9F">
              <w:rPr>
                <w:sz w:val="24"/>
                <w:szCs w:val="24"/>
              </w:rPr>
              <w:t>Итого общая сумма инвестиционных расходов на реализацию бизне</w:t>
            </w:r>
            <w:r w:rsidR="00EB0D95" w:rsidRPr="008D3B9F">
              <w:rPr>
                <w:sz w:val="24"/>
                <w:szCs w:val="24"/>
              </w:rPr>
              <w:t xml:space="preserve">с-плана по </w:t>
            </w:r>
            <w:r w:rsidR="00156822">
              <w:rPr>
                <w:sz w:val="24"/>
                <w:szCs w:val="24"/>
              </w:rPr>
              <w:t xml:space="preserve">направлениям, </w:t>
            </w:r>
            <w:r w:rsidR="00EB0D95" w:rsidRPr="008D3B9F">
              <w:rPr>
                <w:sz w:val="24"/>
                <w:szCs w:val="24"/>
              </w:rPr>
              <w:t>определенным пунктом</w:t>
            </w:r>
            <w:r w:rsidRPr="008D3B9F">
              <w:rPr>
                <w:sz w:val="24"/>
                <w:szCs w:val="24"/>
              </w:rPr>
              <w:t xml:space="preserve"> </w:t>
            </w:r>
            <w:r w:rsidR="00EB0D95" w:rsidRPr="008D3B9F">
              <w:rPr>
                <w:sz w:val="24"/>
                <w:szCs w:val="24"/>
              </w:rPr>
              <w:t>76</w:t>
            </w:r>
            <w:r w:rsidRPr="008D3B9F">
              <w:rPr>
                <w:sz w:val="24"/>
                <w:szCs w:val="24"/>
              </w:rPr>
              <w:t xml:space="preserve"> Положения, из них:</w:t>
            </w:r>
          </w:p>
        </w:tc>
        <w:tc>
          <w:tcPr>
            <w:tcW w:type="dxa" w:w="1134"/>
          </w:tcPr>
          <w:p w:rsidP="00BA1863" w:rsidR="00BA1863" w:rsidRDefault="00BA1863" w:rsidRPr="008D3B9F">
            <w:pPr>
              <w:jc w:val="center"/>
              <w:rPr>
                <w:sz w:val="24"/>
                <w:szCs w:val="24"/>
              </w:rPr>
            </w:pPr>
          </w:p>
        </w:tc>
        <w:tc>
          <w:tcPr>
            <w:tcW w:type="dxa" w:w="1448"/>
            <w:hideMark/>
          </w:tcPr>
          <w:p w:rsidP="00BA1863" w:rsidR="00BA1863" w:rsidRDefault="00BA1863" w:rsidRPr="008D3B9F">
            <w:pPr>
              <w:jc w:val="center"/>
              <w:rPr>
                <w:sz w:val="24"/>
                <w:szCs w:val="24"/>
              </w:rPr>
            </w:pPr>
            <w:r w:rsidRPr="008D3B9F">
              <w:rPr>
                <w:sz w:val="24"/>
                <w:szCs w:val="24"/>
              </w:rPr>
              <w:t>х</w:t>
            </w:r>
          </w:p>
        </w:tc>
        <w:tc>
          <w:tcPr>
            <w:tcW w:type="dxa" w:w="1701"/>
            <w:hideMark/>
          </w:tcPr>
          <w:p w:rsidP="00BA1863" w:rsidR="00BA1863" w:rsidRDefault="00BA1863" w:rsidRPr="008D3B9F">
            <w:pPr>
              <w:jc w:val="center"/>
              <w:rPr>
                <w:sz w:val="24"/>
                <w:szCs w:val="24"/>
              </w:rPr>
            </w:pPr>
            <w:r w:rsidRPr="008D3B9F">
              <w:rPr>
                <w:sz w:val="24"/>
                <w:szCs w:val="24"/>
              </w:rPr>
              <w:t>х</w:t>
            </w: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1.1</w:t>
            </w:r>
          </w:p>
        </w:tc>
        <w:tc>
          <w:tcPr>
            <w:tcW w:type="dxa" w:w="4930"/>
            <w:hideMark/>
          </w:tcPr>
          <w:p w:rsidP="00BA1863" w:rsidR="00BA1863" w:rsidRDefault="00BA1863" w:rsidRPr="008D3B9F">
            <w:pPr>
              <w:rPr>
                <w:sz w:val="24"/>
                <w:szCs w:val="24"/>
              </w:rPr>
            </w:pPr>
            <w:r w:rsidRPr="008D3B9F">
              <w:rPr>
                <w:sz w:val="24"/>
                <w:szCs w:val="24"/>
              </w:rPr>
              <w:t xml:space="preserve">подлежит финансированию за счет гранта </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r w:rsidR="008D3B9F"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1.2</w:t>
            </w:r>
          </w:p>
        </w:tc>
        <w:tc>
          <w:tcPr>
            <w:tcW w:type="dxa" w:w="4930"/>
            <w:hideMark/>
          </w:tcPr>
          <w:p w:rsidP="00BA1863" w:rsidR="00BA1863" w:rsidRDefault="00BA1863" w:rsidRPr="008D3B9F">
            <w:pPr>
              <w:rPr>
                <w:sz w:val="24"/>
                <w:szCs w:val="24"/>
              </w:rPr>
            </w:pPr>
            <w:r w:rsidRPr="008D3B9F">
              <w:rPr>
                <w:sz w:val="24"/>
                <w:szCs w:val="24"/>
              </w:rPr>
              <w:t>подлежит финансированию за счет средств, привлеченных от физических и</w:t>
            </w:r>
            <w:r w:rsidR="00156822">
              <w:rPr>
                <w:sz w:val="24"/>
                <w:szCs w:val="24"/>
              </w:rPr>
              <w:t xml:space="preserve"> </w:t>
            </w:r>
            <w:r w:rsidRPr="008D3B9F">
              <w:rPr>
                <w:sz w:val="24"/>
                <w:szCs w:val="24"/>
              </w:rPr>
              <w:t>(или) юрид</w:t>
            </w:r>
            <w:r w:rsidRPr="008D3B9F">
              <w:rPr>
                <w:sz w:val="24"/>
                <w:szCs w:val="24"/>
              </w:rPr>
              <w:t>и</w:t>
            </w:r>
            <w:r w:rsidRPr="008D3B9F">
              <w:rPr>
                <w:sz w:val="24"/>
                <w:szCs w:val="24"/>
              </w:rPr>
              <w:t>ческих лиц на реализацию инвестиционного проекта с использованием инвестиционных платформ</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r w:rsidR="00BA1863" w:rsidRPr="008D3B9F" w:rsidTr="00C241E6">
        <w:trPr>
          <w:trHeight w:val="113"/>
        </w:trPr>
        <w:tc>
          <w:tcPr>
            <w:tcW w:type="dxa" w:w="534"/>
            <w:noWrap/>
            <w:hideMark/>
          </w:tcPr>
          <w:p w:rsidP="00BA1863" w:rsidR="00BA1863" w:rsidRDefault="00BA1863" w:rsidRPr="008D3B9F">
            <w:pPr>
              <w:jc w:val="center"/>
              <w:rPr>
                <w:sz w:val="24"/>
                <w:szCs w:val="24"/>
              </w:rPr>
            </w:pPr>
            <w:r w:rsidRPr="008D3B9F">
              <w:rPr>
                <w:sz w:val="24"/>
                <w:szCs w:val="24"/>
              </w:rPr>
              <w:t>1.3</w:t>
            </w:r>
          </w:p>
        </w:tc>
        <w:tc>
          <w:tcPr>
            <w:tcW w:type="dxa" w:w="4930"/>
            <w:hideMark/>
          </w:tcPr>
          <w:p w:rsidP="00BA1863" w:rsidR="00BA1863" w:rsidRDefault="00BA1863" w:rsidRPr="008D3B9F">
            <w:pPr>
              <w:rPr>
                <w:sz w:val="24"/>
                <w:szCs w:val="24"/>
              </w:rPr>
            </w:pPr>
            <w:r w:rsidRPr="008D3B9F">
              <w:rPr>
                <w:sz w:val="24"/>
                <w:szCs w:val="24"/>
              </w:rPr>
              <w:t xml:space="preserve">подлежит финансированию за счет средств получателя гранта (собственных или заемных)  </w:t>
            </w:r>
          </w:p>
        </w:tc>
        <w:tc>
          <w:tcPr>
            <w:tcW w:type="dxa" w:w="1134"/>
          </w:tcPr>
          <w:p w:rsidP="00BA1863" w:rsidR="00BA1863" w:rsidRDefault="00BA1863" w:rsidRPr="008D3B9F">
            <w:pPr>
              <w:jc w:val="center"/>
              <w:rPr>
                <w:sz w:val="24"/>
                <w:szCs w:val="24"/>
              </w:rPr>
            </w:pPr>
          </w:p>
        </w:tc>
        <w:tc>
          <w:tcPr>
            <w:tcW w:type="dxa" w:w="1448"/>
          </w:tcPr>
          <w:p w:rsidP="00BA1863" w:rsidR="00BA1863" w:rsidRDefault="00BA1863" w:rsidRPr="008D3B9F">
            <w:pPr>
              <w:jc w:val="center"/>
              <w:rPr>
                <w:sz w:val="24"/>
                <w:szCs w:val="24"/>
              </w:rPr>
            </w:pPr>
          </w:p>
        </w:tc>
        <w:tc>
          <w:tcPr>
            <w:tcW w:type="dxa" w:w="1701"/>
          </w:tcPr>
          <w:p w:rsidP="00BA1863" w:rsidR="00BA1863" w:rsidRDefault="00BA1863" w:rsidRPr="008D3B9F">
            <w:pPr>
              <w:jc w:val="center"/>
              <w:rPr>
                <w:sz w:val="24"/>
                <w:szCs w:val="24"/>
              </w:rPr>
            </w:pPr>
          </w:p>
        </w:tc>
      </w:tr>
    </w:tbl>
    <w:p w:rsidP="00BA1863" w:rsidR="00BA1863" w:rsidRDefault="00BA1863">
      <w:pPr>
        <w:pStyle w:val="ConsPlusNormal"/>
        <w:widowControl/>
        <w:ind w:firstLine="540"/>
        <w:jc w:val="center"/>
        <w:rPr>
          <w:rFonts w:ascii="Times New Roman" w:cs="Times New Roman" w:hAnsi="Times New Roman"/>
          <w:sz w:val="30"/>
          <w:szCs w:val="30"/>
        </w:rPr>
      </w:pPr>
    </w:p>
    <w:p w:rsidP="000A4D54" w:rsidR="00564954" w:rsidRDefault="000678E8">
      <w:pPr>
        <w:pStyle w:val="ConsPlusNormal"/>
        <w:suppressAutoHyphens/>
        <w:ind w:firstLine="539"/>
        <w:jc w:val="both"/>
        <w:rPr>
          <w:rFonts w:ascii="Times New Roman" w:cs="Times New Roman" w:hAnsi="Times New Roman"/>
          <w:sz w:val="30"/>
          <w:szCs w:val="30"/>
        </w:rPr>
      </w:pPr>
      <w:r w:rsidRPr="008D3B9F">
        <w:rPr>
          <w:rFonts w:ascii="Times New Roman" w:cs="Times New Roman" w:hAnsi="Times New Roman"/>
          <w:sz w:val="30"/>
          <w:szCs w:val="30"/>
        </w:rPr>
        <w:t>6.</w:t>
      </w:r>
      <w:r w:rsidR="00564954">
        <w:rPr>
          <w:rFonts w:ascii="Times New Roman" w:cs="Times New Roman" w:hAnsi="Times New Roman"/>
          <w:sz w:val="30"/>
          <w:szCs w:val="30"/>
        </w:rPr>
        <w:t> </w:t>
      </w:r>
      <w:r w:rsidRPr="008D3B9F">
        <w:rPr>
          <w:rFonts w:ascii="Times New Roman" w:cs="Times New Roman" w:hAnsi="Times New Roman"/>
          <w:sz w:val="30"/>
          <w:szCs w:val="30"/>
        </w:rPr>
        <w:t>Описание источников сре</w:t>
      </w:r>
      <w:proofErr w:type="gramStart"/>
      <w:r w:rsidRPr="008D3B9F">
        <w:rPr>
          <w:rFonts w:ascii="Times New Roman" w:cs="Times New Roman" w:hAnsi="Times New Roman"/>
          <w:sz w:val="30"/>
          <w:szCs w:val="30"/>
        </w:rPr>
        <w:t>дств дл</w:t>
      </w:r>
      <w:proofErr w:type="gramEnd"/>
      <w:r w:rsidRPr="008D3B9F">
        <w:rPr>
          <w:rFonts w:ascii="Times New Roman" w:cs="Times New Roman" w:hAnsi="Times New Roman"/>
          <w:sz w:val="30"/>
          <w:szCs w:val="30"/>
        </w:rPr>
        <w:t xml:space="preserve">я обеспечения суммы </w:t>
      </w:r>
      <w:proofErr w:type="spellStart"/>
      <w:r w:rsidRPr="008D3B9F">
        <w:rPr>
          <w:rFonts w:ascii="Times New Roman" w:cs="Times New Roman" w:hAnsi="Times New Roman"/>
          <w:sz w:val="30"/>
          <w:szCs w:val="30"/>
        </w:rPr>
        <w:t>софинансирования</w:t>
      </w:r>
      <w:proofErr w:type="spellEnd"/>
      <w:r w:rsidRPr="008D3B9F">
        <w:rPr>
          <w:rFonts w:ascii="Times New Roman" w:cs="Times New Roman" w:hAnsi="Times New Roman"/>
          <w:sz w:val="30"/>
          <w:szCs w:val="30"/>
        </w:rPr>
        <w:t xml:space="preserve">. </w:t>
      </w:r>
      <w:proofErr w:type="gramStart"/>
      <w:r w:rsidRPr="008D3B9F">
        <w:rPr>
          <w:rFonts w:ascii="Times New Roman" w:cs="Times New Roman" w:hAnsi="Times New Roman"/>
          <w:sz w:val="30"/>
          <w:szCs w:val="30"/>
        </w:rPr>
        <w:t xml:space="preserve">На каких условиях планируется привлекать </w:t>
      </w:r>
      <w:proofErr w:type="spellStart"/>
      <w:r w:rsidRPr="008D3B9F">
        <w:rPr>
          <w:rFonts w:ascii="Times New Roman" w:cs="Times New Roman" w:hAnsi="Times New Roman"/>
          <w:sz w:val="30"/>
          <w:szCs w:val="30"/>
        </w:rPr>
        <w:t>софинансирование</w:t>
      </w:r>
      <w:proofErr w:type="spellEnd"/>
      <w:r w:rsidRPr="008D3B9F">
        <w:rPr>
          <w:rFonts w:ascii="Times New Roman" w:cs="Times New Roman" w:hAnsi="Times New Roman"/>
          <w:sz w:val="30"/>
          <w:szCs w:val="30"/>
        </w:rPr>
        <w:t xml:space="preserve"> от инвесторов (физических и (или) юридических лиц) </w:t>
      </w:r>
      <w:r w:rsidR="00564954">
        <w:rPr>
          <w:rFonts w:ascii="Times New Roman" w:cs="Times New Roman" w:hAnsi="Times New Roman"/>
          <w:sz w:val="30"/>
          <w:szCs w:val="30"/>
        </w:rPr>
        <w:t xml:space="preserve"> </w:t>
      </w:r>
      <w:r w:rsidRPr="008D3B9F">
        <w:rPr>
          <w:rFonts w:ascii="Times New Roman" w:cs="Times New Roman" w:hAnsi="Times New Roman"/>
          <w:sz w:val="30"/>
          <w:szCs w:val="30"/>
        </w:rPr>
        <w:t>с использованием инвестиционных платформ: условия привлечения средств, срок привлечения (займа), процентная ставка по займу, порядок возврата, дополнительные эффекты, которые получит инвестор (бонусная программа, программа лояльности, пакет услуг, которые предлагаются для инвесторов, и т.</w:t>
      </w:r>
      <w:r w:rsidR="00564954">
        <w:rPr>
          <w:rFonts w:ascii="Times New Roman" w:cs="Times New Roman" w:hAnsi="Times New Roman"/>
          <w:sz w:val="30"/>
          <w:szCs w:val="30"/>
        </w:rPr>
        <w:t xml:space="preserve"> </w:t>
      </w:r>
      <w:r w:rsidRPr="008D3B9F">
        <w:rPr>
          <w:rFonts w:ascii="Times New Roman" w:cs="Times New Roman" w:hAnsi="Times New Roman"/>
          <w:sz w:val="30"/>
          <w:szCs w:val="30"/>
        </w:rPr>
        <w:t xml:space="preserve">п.): </w:t>
      </w:r>
      <w:r w:rsidR="000A4D54">
        <w:rPr>
          <w:rFonts w:ascii="Times New Roman" w:cs="Times New Roman" w:hAnsi="Times New Roman"/>
          <w:sz w:val="30"/>
          <w:szCs w:val="30"/>
        </w:rPr>
        <w:t>__________________________</w:t>
      </w:r>
      <w:r w:rsidRPr="008D3B9F">
        <w:rPr>
          <w:rFonts w:ascii="Times New Roman" w:cs="Times New Roman" w:hAnsi="Times New Roman"/>
          <w:sz w:val="30"/>
          <w:szCs w:val="30"/>
        </w:rPr>
        <w:t>_________________</w:t>
      </w:r>
      <w:r w:rsidR="000A4D54">
        <w:rPr>
          <w:rFonts w:ascii="Times New Roman" w:cs="Times New Roman" w:hAnsi="Times New Roman"/>
          <w:sz w:val="30"/>
          <w:szCs w:val="30"/>
        </w:rPr>
        <w:t xml:space="preserve"> </w:t>
      </w:r>
      <w:proofErr w:type="gramEnd"/>
    </w:p>
    <w:p w:rsidP="00564954" w:rsidR="00564954" w:rsidRDefault="00564954">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p>
    <w:p w:rsidP="00564954" w:rsidR="00564954" w:rsidRDefault="00564954">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________________________________________________________________</w:t>
      </w:r>
    </w:p>
    <w:p w:rsidP="00564954" w:rsidR="000678E8" w:rsidRDefault="000678E8" w:rsidRPr="008D3B9F">
      <w:pPr>
        <w:pStyle w:val="ConsPlusNormal"/>
        <w:suppressAutoHyphens/>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w:t>
      </w:r>
      <w:r w:rsidR="000A4D54">
        <w:rPr>
          <w:rFonts w:ascii="Times New Roman" w:cs="Times New Roman" w:hAnsi="Times New Roman"/>
          <w:sz w:val="30"/>
          <w:szCs w:val="30"/>
        </w:rPr>
        <w:t>______________________________</w:t>
      </w:r>
      <w:r w:rsidR="00564954">
        <w:rPr>
          <w:rFonts w:ascii="Times New Roman" w:cs="Times New Roman" w:hAnsi="Times New Roman"/>
          <w:sz w:val="30"/>
          <w:szCs w:val="30"/>
        </w:rPr>
        <w:t>__________________.</w:t>
      </w:r>
    </w:p>
    <w:p w:rsidP="000A4D54" w:rsidR="000678E8" w:rsidRDefault="000678E8" w:rsidRPr="008D3B9F">
      <w:pPr>
        <w:pStyle w:val="ConsPlusNormal"/>
        <w:suppressAutoHyphens/>
        <w:ind w:firstLine="539"/>
        <w:jc w:val="both"/>
        <w:rPr>
          <w:rFonts w:ascii="Times New Roman" w:cs="Times New Roman" w:hAnsi="Times New Roman"/>
          <w:sz w:val="30"/>
          <w:szCs w:val="30"/>
        </w:rPr>
      </w:pPr>
      <w:r w:rsidRPr="008D3B9F">
        <w:rPr>
          <w:rFonts w:ascii="Times New Roman" w:cs="Times New Roman" w:hAnsi="Times New Roman"/>
          <w:sz w:val="30"/>
          <w:szCs w:val="30"/>
        </w:rPr>
        <w:lastRenderedPageBreak/>
        <w:t>7. Финансовые показатели (</w:t>
      </w:r>
      <w:r w:rsidR="00564954">
        <w:rPr>
          <w:rFonts w:ascii="Times New Roman" w:cs="Times New Roman" w:hAnsi="Times New Roman"/>
          <w:sz w:val="30"/>
          <w:szCs w:val="30"/>
        </w:rPr>
        <w:t>т</w:t>
      </w:r>
      <w:r w:rsidRPr="008D3B9F">
        <w:rPr>
          <w:rFonts w:ascii="Times New Roman" w:cs="Times New Roman" w:hAnsi="Times New Roman"/>
          <w:sz w:val="30"/>
          <w:szCs w:val="30"/>
        </w:rPr>
        <w:t>аблица 3) и показатели эффективности (</w:t>
      </w:r>
      <w:r w:rsidR="00564954">
        <w:rPr>
          <w:rFonts w:ascii="Times New Roman" w:cs="Times New Roman" w:hAnsi="Times New Roman"/>
          <w:sz w:val="30"/>
          <w:szCs w:val="30"/>
        </w:rPr>
        <w:t>т</w:t>
      </w:r>
      <w:r w:rsidRPr="008D3B9F">
        <w:rPr>
          <w:rFonts w:ascii="Times New Roman" w:cs="Times New Roman" w:hAnsi="Times New Roman"/>
          <w:sz w:val="30"/>
          <w:szCs w:val="30"/>
        </w:rPr>
        <w:t>аблица 4) реализации инвестиционного проекта по развитию производства товаров (работ, услуг) представля</w:t>
      </w:r>
      <w:r w:rsidR="00564954">
        <w:rPr>
          <w:rFonts w:ascii="Times New Roman" w:cs="Times New Roman" w:hAnsi="Times New Roman"/>
          <w:sz w:val="30"/>
          <w:szCs w:val="30"/>
        </w:rPr>
        <w:t>ю</w:t>
      </w:r>
      <w:r w:rsidRPr="008D3B9F">
        <w:rPr>
          <w:rFonts w:ascii="Times New Roman" w:cs="Times New Roman" w:hAnsi="Times New Roman"/>
          <w:sz w:val="30"/>
          <w:szCs w:val="30"/>
        </w:rPr>
        <w:t>тся согласно приложению к настоящему бизнес</w:t>
      </w:r>
      <w:r w:rsidR="00564954">
        <w:rPr>
          <w:rFonts w:ascii="Times New Roman" w:cs="Times New Roman" w:hAnsi="Times New Roman"/>
          <w:sz w:val="30"/>
          <w:szCs w:val="30"/>
        </w:rPr>
        <w:t>-</w:t>
      </w:r>
      <w:r w:rsidRPr="008D3B9F">
        <w:rPr>
          <w:rFonts w:ascii="Times New Roman" w:cs="Times New Roman" w:hAnsi="Times New Roman"/>
          <w:sz w:val="30"/>
          <w:szCs w:val="30"/>
        </w:rPr>
        <w:t>плану.</w:t>
      </w:r>
    </w:p>
    <w:p w:rsidP="000678E8" w:rsidR="00564954" w:rsidRDefault="00564954">
      <w:pPr>
        <w:pStyle w:val="ConsPlusNormal"/>
        <w:ind w:firstLine="540"/>
        <w:rPr>
          <w:rFonts w:ascii="Times New Roman" w:cs="Times New Roman" w:hAnsi="Times New Roman"/>
          <w:sz w:val="30"/>
          <w:szCs w:val="30"/>
        </w:rPr>
      </w:pPr>
    </w:p>
    <w:p w:rsidP="000678E8" w:rsidR="00564954" w:rsidRDefault="00564954" w:rsidRPr="008D3B9F">
      <w:pPr>
        <w:pStyle w:val="ConsPlusNormal"/>
        <w:ind w:firstLine="540"/>
        <w:rPr>
          <w:rFonts w:ascii="Times New Roman" w:cs="Times New Roman" w:hAnsi="Times New Roman"/>
          <w:sz w:val="30"/>
          <w:szCs w:val="30"/>
        </w:rPr>
      </w:pPr>
    </w:p>
    <w:tbl>
      <w:tblPr>
        <w:tblStyle w:val="a3"/>
        <w:tblW w:type="dxa" w:w="9854"/>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284"/>
        <w:gridCol w:w="3827"/>
        <w:gridCol w:w="284"/>
        <w:gridCol w:w="2624"/>
      </w:tblGrid>
      <w:tr w:rsidR="00564954" w:rsidTr="00564954">
        <w:tc>
          <w:tcPr>
            <w:tcW w:type="dxa" w:w="2835"/>
          </w:tcPr>
          <w:p w:rsidP="00564954" w:rsidR="00564954" w:rsidRDefault="00564954"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564954" w:rsidR="00564954" w:rsidRDefault="00564954">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3827"/>
            <w:tcBorders>
              <w:bottom w:color="auto" w:space="0" w:sz="4" w:val="single"/>
            </w:tcBorders>
          </w:tcPr>
          <w:p w:rsidP="00564954" w:rsidR="00564954" w:rsidRDefault="00564954">
            <w:pPr>
              <w:pStyle w:val="ConsPlusNormal"/>
              <w:ind w:firstLine="0"/>
              <w:jc w:val="both"/>
              <w:rPr>
                <w:rFonts w:ascii="Times New Roman" w:cs="Times New Roman" w:hAnsi="Times New Roman"/>
                <w:sz w:val="30"/>
                <w:szCs w:val="30"/>
              </w:rPr>
            </w:pP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2624"/>
            <w:tcBorders>
              <w:bottom w:color="auto" w:space="0" w:sz="4" w:val="single"/>
            </w:tcBorders>
          </w:tcPr>
          <w:p w:rsidP="00564954" w:rsidR="00564954" w:rsidRDefault="00564954">
            <w:pPr>
              <w:pStyle w:val="ConsPlusNormal"/>
              <w:ind w:firstLine="0"/>
              <w:jc w:val="both"/>
              <w:rPr>
                <w:rFonts w:ascii="Times New Roman" w:cs="Times New Roman" w:hAnsi="Times New Roman"/>
                <w:sz w:val="30"/>
                <w:szCs w:val="30"/>
              </w:rPr>
            </w:pPr>
          </w:p>
        </w:tc>
      </w:tr>
      <w:tr w:rsidR="00564954" w:rsidTr="00564954">
        <w:tc>
          <w:tcPr>
            <w:tcW w:type="dxa" w:w="2835"/>
          </w:tcPr>
          <w:p w:rsidP="00564954" w:rsidR="00564954" w:rsidRDefault="00564954">
            <w:pPr>
              <w:pStyle w:val="ConsPlusNormal"/>
              <w:ind w:firstLine="0"/>
              <w:jc w:val="both"/>
              <w:rPr>
                <w:rFonts w:ascii="Times New Roman" w:cs="Times New Roman" w:hAnsi="Times New Roman"/>
                <w:sz w:val="30"/>
                <w:szCs w:val="30"/>
              </w:rPr>
            </w:pP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3827"/>
            <w:tcBorders>
              <w:top w:color="auto" w:space="0" w:sz="4" w:val="single"/>
            </w:tcBorders>
          </w:tcPr>
          <w:p w:rsidP="00564954" w:rsidR="00564954" w:rsidRDefault="00564954">
            <w:pPr>
              <w:pStyle w:val="ConsPlusNorma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24"/>
                <w:szCs w:val="24"/>
              </w:rPr>
              <w:t>(наим</w:t>
            </w:r>
            <w:r>
              <w:rPr>
                <w:rFonts w:ascii="Times New Roman" w:cs="Times New Roman" w:hAnsi="Times New Roman"/>
                <w:sz w:val="24"/>
                <w:szCs w:val="24"/>
              </w:rPr>
              <w:t xml:space="preserve">енование участника </w:t>
            </w:r>
            <w:r w:rsidRPr="008D3B9F">
              <w:rPr>
                <w:rFonts w:ascii="Times New Roman" w:cs="Times New Roman" w:hAnsi="Times New Roman"/>
                <w:sz w:val="24"/>
                <w:szCs w:val="24"/>
              </w:rPr>
              <w:t>конкур</w:t>
            </w:r>
            <w:r w:rsidRPr="008D3B9F">
              <w:rPr>
                <w:rFonts w:ascii="Times New Roman" w:cs="Times New Roman" w:hAnsi="Times New Roman"/>
                <w:sz w:val="24"/>
                <w:szCs w:val="24"/>
              </w:rPr>
              <w:t>с</w:t>
            </w:r>
            <w:r w:rsidRPr="008D3B9F">
              <w:rPr>
                <w:rFonts w:ascii="Times New Roman" w:cs="Times New Roman" w:hAnsi="Times New Roman"/>
                <w:sz w:val="24"/>
                <w:szCs w:val="24"/>
              </w:rPr>
              <w:t>ного отбора</w:t>
            </w:r>
            <w:r>
              <w:rPr>
                <w:rFonts w:ascii="Times New Roman" w:cs="Times New Roman" w:hAnsi="Times New Roman"/>
                <w:sz w:val="24"/>
                <w:szCs w:val="24"/>
              </w:rPr>
              <w:t xml:space="preserve"> </w:t>
            </w:r>
            <w:r w:rsidRPr="008D3B9F">
              <w:rPr>
                <w:rFonts w:ascii="Times New Roman" w:cs="Times New Roman" w:hAnsi="Times New Roman"/>
                <w:sz w:val="24"/>
                <w:szCs w:val="24"/>
              </w:rPr>
              <w:t>или подпись лица, уполномоченного</w:t>
            </w:r>
            <w:r>
              <w:rPr>
                <w:rFonts w:ascii="Times New Roman" w:cs="Times New Roman" w:hAnsi="Times New Roman"/>
                <w:sz w:val="24"/>
                <w:szCs w:val="24"/>
              </w:rPr>
              <w:t xml:space="preserve"> </w:t>
            </w:r>
            <w:r w:rsidRPr="008D3B9F">
              <w:rPr>
                <w:rFonts w:ascii="Times New Roman" w:cs="Times New Roman" w:hAnsi="Times New Roman"/>
                <w:sz w:val="24"/>
                <w:szCs w:val="24"/>
              </w:rPr>
              <w:t>выступать от им</w:t>
            </w:r>
            <w:r w:rsidRPr="008D3B9F">
              <w:rPr>
                <w:rFonts w:ascii="Times New Roman" w:cs="Times New Roman" w:hAnsi="Times New Roman"/>
                <w:sz w:val="24"/>
                <w:szCs w:val="24"/>
              </w:rPr>
              <w:t>е</w:t>
            </w:r>
            <w:r w:rsidRPr="008D3B9F">
              <w:rPr>
                <w:rFonts w:ascii="Times New Roman" w:cs="Times New Roman" w:hAnsi="Times New Roman"/>
                <w:sz w:val="24"/>
                <w:szCs w:val="24"/>
              </w:rPr>
              <w:t>ни участника конкурсного отбора)</w:t>
            </w:r>
          </w:p>
        </w:tc>
        <w:tc>
          <w:tcPr>
            <w:tcW w:type="dxa" w:w="284"/>
          </w:tcPr>
          <w:p w:rsidP="00564954" w:rsidR="00564954" w:rsidRDefault="00564954">
            <w:pPr>
              <w:pStyle w:val="ConsPlusNormal"/>
              <w:ind w:firstLine="0"/>
              <w:jc w:val="both"/>
              <w:rPr>
                <w:rFonts w:ascii="Times New Roman" w:cs="Times New Roman" w:hAnsi="Times New Roman"/>
                <w:sz w:val="30"/>
                <w:szCs w:val="30"/>
              </w:rPr>
            </w:pPr>
          </w:p>
        </w:tc>
        <w:tc>
          <w:tcPr>
            <w:tcW w:type="dxa" w:w="2624"/>
            <w:tcBorders>
              <w:top w:color="auto" w:space="0" w:sz="4" w:val="single"/>
            </w:tcBorders>
          </w:tcPr>
          <w:p w:rsidP="00564954" w:rsidR="00564954" w:rsidRDefault="00564954">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564954" w:rsidR="00564954" w:rsidRDefault="00564954" w:rsidRPr="008D3B9F">
      <w:pPr>
        <w:pStyle w:val="ConsPlusNormal"/>
        <w:ind w:firstLine="540"/>
        <w:jc w:val="both"/>
        <w:rPr>
          <w:rFonts w:ascii="Times New Roman" w:cs="Times New Roman" w:hAnsi="Times New Roman"/>
          <w:sz w:val="24"/>
          <w:szCs w:val="24"/>
        </w:rPr>
      </w:pPr>
    </w:p>
    <w:p w:rsidP="00564954" w:rsidR="00564954" w:rsidRDefault="00564954">
      <w:pPr>
        <w:pStyle w:val="ConsPlusNormal"/>
        <w:widowControl/>
        <w:ind w:firstLine="540"/>
        <w:jc w:val="both"/>
        <w:rPr>
          <w:rFonts w:ascii="Times New Roman" w:cs="Times New Roman" w:hAnsi="Times New Roman"/>
          <w:sz w:val="30"/>
          <w:szCs w:val="30"/>
        </w:rPr>
      </w:pPr>
    </w:p>
    <w:p w:rsidP="00564954" w:rsidR="00564954" w:rsidRDefault="00564954">
      <w:pPr>
        <w:pStyle w:val="ConsPlusNormal"/>
        <w:widowContro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564954" w:rsidR="00564954" w:rsidRDefault="00564954" w:rsidRPr="00156822">
      <w:pPr>
        <w:pStyle w:val="ConsPlusNormal"/>
        <w:widowControl/>
        <w:spacing w:line="192" w:lineRule="auto"/>
        <w:ind w:firstLine="0"/>
        <w:jc w:val="both"/>
        <w:rPr>
          <w:rFonts w:ascii="Times New Roman" w:cs="Times New Roman" w:hAnsi="Times New Roman"/>
          <w:sz w:val="24"/>
          <w:szCs w:val="24"/>
        </w:rPr>
      </w:pPr>
      <w:r w:rsidRPr="00156822">
        <w:rPr>
          <w:rFonts w:ascii="Times New Roman" w:cs="Times New Roman" w:hAnsi="Times New Roman"/>
          <w:sz w:val="24"/>
          <w:szCs w:val="24"/>
        </w:rPr>
        <w:t>(при наличии)</w:t>
      </w:r>
    </w:p>
    <w:p w:rsidP="00564954" w:rsidR="00564954" w:rsidRDefault="00564954" w:rsidRPr="008D3B9F">
      <w:pPr>
        <w:pStyle w:val="ConsPlusNormal"/>
        <w:widowControl/>
        <w:ind w:firstLine="540"/>
        <w:jc w:val="both"/>
        <w:rPr>
          <w:rFonts w:ascii="Times New Roman" w:cs="Times New Roman" w:hAnsi="Times New Roman"/>
          <w:sz w:val="30"/>
          <w:szCs w:val="30"/>
        </w:rPr>
      </w:pPr>
    </w:p>
    <w:tbl>
      <w:tblPr>
        <w:tblW w:type="dxa" w:w="9696"/>
        <w:tblBorders>
          <w:insideV w:val="nil"/>
        </w:tblBorders>
        <w:tblLayout w:type="fixed"/>
        <w:tblCellMar>
          <w:left w:type="dxa" w:w="62"/>
          <w:right w:type="dxa" w:w="62"/>
        </w:tblCellMar>
        <w:tblLook w:firstColumn="0" w:firstRow="0" w:lastColumn="0" w:lastRow="0" w:noHBand="0" w:noVBand="0" w:val="0000"/>
      </w:tblPr>
      <w:tblGrid>
        <w:gridCol w:w="2943"/>
        <w:gridCol w:w="397"/>
        <w:gridCol w:w="2977"/>
        <w:gridCol w:w="402"/>
        <w:gridCol w:w="2920"/>
        <w:gridCol w:w="57"/>
      </w:tblGrid>
      <w:tr w:rsidR="00564954" w:rsidRPr="008D3B9F" w:rsidTr="00564954">
        <w:tc>
          <w:tcPr>
            <w:tcW w:type="dxa" w:w="2943"/>
            <w:tcBorders>
              <w:top w:val="nil"/>
              <w:bottom w:val="nil"/>
            </w:tcBorders>
          </w:tcPr>
          <w:p w:rsidP="00564954" w:rsidR="00564954" w:rsidRDefault="00564954" w:rsidRPr="008D3B9F">
            <w:pPr>
              <w:pStyle w:val="ConsPlusNormal"/>
              <w:widowControl/>
              <w:ind w:hanging="6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97"/>
            <w:tcBorders>
              <w:top w:val="nil"/>
              <w:bottom w:val="nil"/>
            </w:tcBorders>
          </w:tcPr>
          <w:p w:rsidP="00564954" w:rsidR="00564954" w:rsidRDefault="00564954" w:rsidRPr="008D3B9F">
            <w:pPr>
              <w:pStyle w:val="ConsPlusNormal"/>
              <w:widowControl/>
              <w:rPr>
                <w:rFonts w:ascii="Times New Roman" w:cs="Times New Roman" w:hAnsi="Times New Roman"/>
                <w:sz w:val="30"/>
                <w:szCs w:val="30"/>
              </w:rPr>
            </w:pPr>
          </w:p>
        </w:tc>
        <w:tc>
          <w:tcPr>
            <w:tcW w:type="dxa" w:w="2977"/>
            <w:tcBorders>
              <w:top w:val="nil"/>
              <w:bottom w:color="auto" w:space="0" w:sz="4" w:val="single"/>
            </w:tcBorders>
          </w:tcPr>
          <w:p w:rsidP="00564954" w:rsidR="00564954" w:rsidRDefault="00564954" w:rsidRPr="008D3B9F">
            <w:pPr>
              <w:pStyle w:val="ConsPlusNormal"/>
              <w:widowControl/>
              <w:rPr>
                <w:rFonts w:ascii="Times New Roman" w:cs="Times New Roman" w:hAnsi="Times New Roman"/>
                <w:sz w:val="30"/>
                <w:szCs w:val="30"/>
              </w:rPr>
            </w:pPr>
          </w:p>
        </w:tc>
        <w:tc>
          <w:tcPr>
            <w:tcW w:type="dxa" w:w="402"/>
            <w:tcBorders>
              <w:top w:val="nil"/>
              <w:bottom w:val="nil"/>
            </w:tcBorders>
          </w:tcPr>
          <w:p w:rsidP="00564954" w:rsidR="00564954" w:rsidRDefault="00564954" w:rsidRPr="008D3B9F">
            <w:pPr>
              <w:pStyle w:val="ConsPlusNormal"/>
              <w:widowControl/>
              <w:rPr>
                <w:rFonts w:ascii="Times New Roman" w:cs="Times New Roman" w:hAnsi="Times New Roman"/>
                <w:sz w:val="30"/>
                <w:szCs w:val="30"/>
              </w:rPr>
            </w:pPr>
          </w:p>
        </w:tc>
        <w:tc>
          <w:tcPr>
            <w:tcW w:type="dxa" w:w="2977"/>
            <w:gridSpan w:val="2"/>
            <w:tcBorders>
              <w:top w:val="nil"/>
              <w:bottom w:color="auto" w:space="0" w:sz="4" w:val="single"/>
            </w:tcBorders>
          </w:tcPr>
          <w:p w:rsidP="00564954" w:rsidR="00564954" w:rsidRDefault="00564954" w:rsidRPr="008D3B9F">
            <w:pPr>
              <w:pStyle w:val="ConsPlusNormal"/>
              <w:widowControl/>
              <w:rPr>
                <w:rFonts w:ascii="Times New Roman" w:cs="Times New Roman" w:hAnsi="Times New Roman"/>
                <w:sz w:val="30"/>
                <w:szCs w:val="30"/>
              </w:rPr>
            </w:pPr>
          </w:p>
        </w:tc>
      </w:tr>
      <w:tr w:rsidR="00564954" w:rsidRPr="00A33533" w:rsidTr="00564954">
        <w:tc>
          <w:tcPr>
            <w:tcW w:type="dxa" w:w="2943"/>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397"/>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2977"/>
            <w:tcBorders>
              <w:top w:color="auto" w:space="0" w:sz="4" w:val="single"/>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(подпись)</w:t>
            </w:r>
          </w:p>
        </w:tc>
        <w:tc>
          <w:tcPr>
            <w:tcW w:type="dxa" w:w="402"/>
            <w:tcBorders>
              <w:top w:val="nil"/>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p>
        </w:tc>
        <w:tc>
          <w:tcPr>
            <w:tcW w:type="dxa" w:w="2977"/>
            <w:gridSpan w:val="2"/>
            <w:tcBorders>
              <w:top w:color="auto" w:space="0" w:sz="4" w:val="single"/>
              <w:bottom w:val="nil"/>
            </w:tcBorders>
          </w:tcPr>
          <w:p w:rsidP="00564954" w:rsidR="00564954" w:rsidRDefault="00564954" w:rsidRPr="00A33533">
            <w:pPr>
              <w:pStyle w:val="ConsPlusNormal"/>
              <w:widowControl/>
              <w:ind w:firstLine="0"/>
              <w:jc w:val="center"/>
              <w:rPr>
                <w:rFonts w:ascii="Times New Roman" w:cs="Times New Roman" w:hAnsi="Times New Roman"/>
                <w:sz w:val="24"/>
                <w:szCs w:val="24"/>
              </w:rPr>
            </w:pPr>
            <w:r w:rsidRPr="00A33533">
              <w:rPr>
                <w:rFonts w:ascii="Times New Roman" w:cs="Times New Roman" w:hAnsi="Times New Roman"/>
                <w:sz w:val="24"/>
                <w:szCs w:val="24"/>
              </w:rPr>
              <w:t>(И.О. Фамилия)</w:t>
            </w:r>
          </w:p>
        </w:tc>
      </w:tr>
      <w:tr w:rsidR="00564954" w:rsidRPr="008D3B9F" w:rsidTr="00564954">
        <w:tblPrEx>
          <w:tblBorders>
            <w:insideV w:color="auto" w:space="0" w:sz="4" w:val="single"/>
          </w:tblBorders>
        </w:tblPrEx>
        <w:trPr>
          <w:gridAfter w:val="1"/>
          <w:wAfter w:type="dxa" w:w="57"/>
        </w:trPr>
        <w:tc>
          <w:tcPr>
            <w:tcW w:type="dxa" w:w="9639"/>
            <w:gridSpan w:val="5"/>
            <w:tcBorders>
              <w:top w:val="nil"/>
              <w:left w:val="nil"/>
              <w:bottom w:val="nil"/>
              <w:right w:val="nil"/>
            </w:tcBorders>
          </w:tcPr>
          <w:p w:rsidP="00564954" w:rsidR="00564954" w:rsidRDefault="00564954"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9E35E5" w:rsidR="00C241E6" w:rsidRDefault="00C241E6" w:rsidRPr="008D3B9F">
      <w:pPr>
        <w:tabs>
          <w:tab w:pos="9781" w:val="right"/>
        </w:tabs>
        <w:spacing w:after="0" w:line="240" w:lineRule="auto"/>
        <w:rPr>
          <w:rFonts w:ascii="Times New Roman" w:cs="Times New Roman" w:eastAsia="Times New Roman" w:hAnsi="Times New Roman"/>
          <w:sz w:val="30"/>
          <w:szCs w:val="30"/>
          <w:lang w:eastAsia="ru-RU"/>
        </w:rPr>
      </w:pPr>
    </w:p>
    <w:p w:rsidP="009E35E5" w:rsidR="009E35E5" w:rsidRDefault="009E35E5" w:rsidRPr="008D3B9F">
      <w:pPr>
        <w:spacing w:after="0" w:line="240" w:lineRule="auto"/>
        <w:rPr>
          <w:rFonts w:ascii="Times New Roman" w:cs="Times New Roman" w:eastAsia="Times New Roman" w:hAnsi="Times New Roman"/>
          <w:sz w:val="30"/>
          <w:szCs w:val="30"/>
          <w:lang w:eastAsia="ru-RU"/>
        </w:rPr>
        <w:sectPr w:rsidR="009E35E5" w:rsidRPr="008D3B9F" w:rsidSect="00223037">
          <w:headerReference r:id="rId42" w:type="default"/>
          <w:headerReference r:id="rId43" w:type="first"/>
          <w:footnotePr>
            <w:pos w:val="beneathText"/>
          </w:footnotePr>
          <w:type w:val="continuous"/>
          <w:pgSz w:h="16838" w:w="11906"/>
          <w:pgMar w:bottom="1134" w:footer="567" w:gutter="0" w:header="567" w:left="1701" w:right="567" w:top="1134"/>
          <w:cols w:space="708"/>
          <w:titlePg/>
          <w:docGrid w:linePitch="360"/>
        </w:sectPr>
      </w:pPr>
    </w:p>
    <w:p w:rsidP="00564954" w:rsidR="00D8040B" w:rsidRDefault="009E35E5" w:rsidRPr="008D3B9F">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p>
    <w:p w:rsidP="00564954" w:rsidR="000A4D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w:t>
      </w:r>
      <w:bookmarkStart w:id="139" w:name="P1188"/>
      <w:bookmarkEnd w:id="139"/>
      <w:r w:rsidR="00C241E6">
        <w:rPr>
          <w:rFonts w:ascii="Times New Roman" w:cs="Times New Roman" w:eastAsia="Times New Roman" w:hAnsi="Times New Roman"/>
          <w:sz w:val="30"/>
          <w:szCs w:val="30"/>
          <w:lang w:eastAsia="ru-RU"/>
        </w:rPr>
        <w:t>бизнес-</w:t>
      </w:r>
      <w:r w:rsidRPr="008D3B9F">
        <w:rPr>
          <w:rFonts w:ascii="Times New Roman" w:cs="Times New Roman" w:eastAsia="Times New Roman" w:hAnsi="Times New Roman"/>
          <w:sz w:val="30"/>
          <w:szCs w:val="30"/>
          <w:lang w:eastAsia="ru-RU"/>
        </w:rPr>
        <w:t xml:space="preserve">плану </w:t>
      </w:r>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реал</w:t>
      </w:r>
      <w:r w:rsidR="00D8040B" w:rsidRPr="008D3B9F">
        <w:rPr>
          <w:rFonts w:ascii="Times New Roman" w:cs="Times New Roman" w:eastAsia="Times New Roman" w:hAnsi="Times New Roman"/>
          <w:sz w:val="30"/>
          <w:szCs w:val="30"/>
          <w:lang w:eastAsia="ru-RU"/>
        </w:rPr>
        <w:t xml:space="preserve">изации </w:t>
      </w:r>
      <w:proofErr w:type="gramStart"/>
      <w:r w:rsidR="00D8040B" w:rsidRPr="008D3B9F">
        <w:rPr>
          <w:rFonts w:ascii="Times New Roman" w:cs="Times New Roman" w:eastAsia="Times New Roman" w:hAnsi="Times New Roman"/>
          <w:sz w:val="30"/>
          <w:szCs w:val="30"/>
          <w:lang w:eastAsia="ru-RU"/>
        </w:rPr>
        <w:t>инвестиционного</w:t>
      </w:r>
      <w:proofErr w:type="gramEnd"/>
      <w:r w:rsidR="00D8040B" w:rsidRPr="008D3B9F">
        <w:rPr>
          <w:rFonts w:ascii="Times New Roman" w:cs="Times New Roman" w:eastAsia="Times New Roman" w:hAnsi="Times New Roman"/>
          <w:sz w:val="30"/>
          <w:szCs w:val="30"/>
          <w:lang w:eastAsia="ru-RU"/>
        </w:rPr>
        <w:t xml:space="preserve"> </w:t>
      </w:r>
    </w:p>
    <w:p w:rsidP="00564954" w:rsidR="00564954" w:rsidRDefault="00D8040B">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проекта </w:t>
      </w:r>
      <w:r w:rsidR="009E35E5" w:rsidRPr="008D3B9F">
        <w:rPr>
          <w:rFonts w:ascii="Times New Roman" w:cs="Times New Roman" w:eastAsia="Times New Roman" w:hAnsi="Times New Roman"/>
          <w:sz w:val="30"/>
          <w:szCs w:val="30"/>
          <w:lang w:eastAsia="ru-RU"/>
        </w:rPr>
        <w:t xml:space="preserve">по развитию </w:t>
      </w:r>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proofErr w:type="gramStart"/>
      <w:r w:rsidRPr="008D3B9F">
        <w:rPr>
          <w:rFonts w:ascii="Times New Roman" w:cs="Times New Roman" w:eastAsia="Times New Roman" w:hAnsi="Times New Roman"/>
          <w:sz w:val="30"/>
          <w:szCs w:val="30"/>
          <w:lang w:eastAsia="ru-RU"/>
        </w:rPr>
        <w:t xml:space="preserve">производства товаров (работ, </w:t>
      </w:r>
      <w:proofErr w:type="gramEnd"/>
    </w:p>
    <w:p w:rsidP="00564954" w:rsidR="00564954" w:rsidRDefault="009E35E5">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услуг)</w:t>
      </w:r>
      <w:r w:rsidR="00564954">
        <w:rPr>
          <w:rFonts w:ascii="Times New Roman" w:cs="Times New Roman" w:eastAsia="Times New Roman" w:hAnsi="Times New Roman"/>
          <w:sz w:val="30"/>
          <w:szCs w:val="30"/>
          <w:lang w:eastAsia="ru-RU"/>
        </w:rPr>
        <w:t xml:space="preserve"> </w:t>
      </w:r>
      <w:r w:rsidR="00564954" w:rsidRPr="008D3B9F">
        <w:rPr>
          <w:rFonts w:ascii="Times New Roman" w:cs="Times New Roman" w:eastAsia="Times New Roman" w:hAnsi="Times New Roman"/>
          <w:sz w:val="30"/>
          <w:szCs w:val="30"/>
          <w:lang w:eastAsia="ru-RU"/>
        </w:rPr>
        <w:t xml:space="preserve">на условиях привлечения </w:t>
      </w:r>
    </w:p>
    <w:p w:rsidP="00564954" w:rsidR="00564954" w:rsidRDefault="00564954">
      <w:pPr>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инвестиций с использованием </w:t>
      </w:r>
    </w:p>
    <w:p w:rsidP="00564954" w:rsidR="00564954" w:rsidRDefault="00564954" w:rsidRPr="008D3B9F">
      <w:pPr>
        <w:widowControl w:val="false"/>
        <w:autoSpaceDE w:val="false"/>
        <w:autoSpaceDN w:val="false"/>
        <w:spacing w:after="0" w:line="192" w:lineRule="auto"/>
        <w:ind w:firstLine="1020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9E35E5" w:rsidR="000A4D54" w:rsidRDefault="000A4D54" w:rsidRPr="008D3B9F">
      <w:pPr>
        <w:spacing w:after="0" w:line="240" w:lineRule="auto"/>
        <w:jc w:val="right"/>
        <w:rPr>
          <w:rFonts w:ascii="Times New Roman" w:cs="Times New Roman" w:eastAsia="Times New Roman" w:hAnsi="Times New Roman"/>
          <w:sz w:val="30"/>
          <w:szCs w:val="30"/>
          <w:lang w:eastAsia="ru-RU"/>
        </w:rPr>
      </w:pPr>
    </w:p>
    <w:p w:rsidP="000A4D54" w:rsidR="000A4D54"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ФИНАНСОВЫЕ ПОКАЗАТЕЛИ </w:t>
      </w:r>
    </w:p>
    <w:p w:rsidP="000A4D54" w:rsidR="009E35E5" w:rsidRDefault="000A4D54"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реализации инвестиционного проекта по развитию производства товаров (работ, услуг) __________________________________________________________________________________</w:t>
      </w:r>
      <w:r>
        <w:rPr>
          <w:rFonts w:ascii="Times New Roman" w:cs="Times New Roman" w:hAnsi="Times New Roman"/>
          <w:sz w:val="30"/>
          <w:szCs w:val="30"/>
        </w:rPr>
        <w:t>_______</w:t>
      </w:r>
    </w:p>
    <w:p w:rsidP="000A4D54" w:rsidR="009E35E5" w:rsidRDefault="009E35E5">
      <w:pPr>
        <w:pStyle w:val="ConsPlusNormal"/>
        <w:widowControl/>
        <w:ind w:firstLine="0"/>
        <w:jc w:val="center"/>
        <w:rPr>
          <w:rFonts w:ascii="Times New Roman" w:cs="Times New Roman" w:hAnsi="Times New Roman"/>
          <w:sz w:val="24"/>
          <w:szCs w:val="24"/>
        </w:rPr>
      </w:pPr>
      <w:r w:rsidRPr="000A4D54">
        <w:rPr>
          <w:rFonts w:ascii="Times New Roman" w:cs="Times New Roman" w:hAnsi="Times New Roman"/>
          <w:sz w:val="24"/>
          <w:szCs w:val="24"/>
        </w:rPr>
        <w:t>наименование инвестиционного проекта</w:t>
      </w:r>
    </w:p>
    <w:p w:rsidP="000A4D54" w:rsidR="000A4D54" w:rsidRDefault="000A4D54" w:rsidRPr="000A4D54">
      <w:pPr>
        <w:pStyle w:val="ConsPlusNormal"/>
        <w:widowControl/>
        <w:ind w:firstLine="0"/>
        <w:jc w:val="center"/>
        <w:rPr>
          <w:rFonts w:ascii="Times New Roman" w:cs="Times New Roman" w:hAnsi="Times New Roman"/>
          <w:sz w:val="24"/>
          <w:szCs w:val="24"/>
        </w:rPr>
      </w:pPr>
    </w:p>
    <w:p w:rsidP="000A4D54" w:rsidR="009E35E5" w:rsidRDefault="00564954" w:rsidRPr="008D3B9F">
      <w:pPr>
        <w:pStyle w:val="ConsPlusNormal"/>
        <w:widowControl/>
        <w:jc w:val="right"/>
        <w:rPr>
          <w:rFonts w:ascii="Times New Roman" w:cs="Times New Roman" w:hAnsi="Times New Roman"/>
          <w:sz w:val="30"/>
          <w:szCs w:val="30"/>
        </w:rPr>
      </w:pPr>
      <w:r>
        <w:rPr>
          <w:rFonts w:ascii="Times New Roman" w:cs="Times New Roman" w:hAnsi="Times New Roman"/>
          <w:sz w:val="30"/>
          <w:szCs w:val="30"/>
        </w:rPr>
        <w:t>Таблица 3</w:t>
      </w:r>
    </w:p>
    <w:tbl>
      <w:tblPr>
        <w:tblW w:type="dxa" w:w="15472"/>
        <w:jc w:val="center"/>
        <w:tblInd w:type="dxa" w:w="-159"/>
        <w:tblLayout w:type="fixed"/>
        <w:tblCellMar>
          <w:left w:type="dxa" w:w="57"/>
          <w:right w:type="dxa" w:w="57"/>
        </w:tblCellMar>
        <w:tblLook w:firstColumn="1" w:firstRow="1" w:lastColumn="0" w:lastRow="0" w:noHBand="0" w:noVBand="1" w:val="04A0"/>
      </w:tblPr>
      <w:tblGrid>
        <w:gridCol w:w="852"/>
        <w:gridCol w:w="9375"/>
        <w:gridCol w:w="1990"/>
        <w:gridCol w:w="1544"/>
        <w:gridCol w:w="1711"/>
      </w:tblGrid>
      <w:tr w:rsidR="008D3B9F" w:rsidRPr="008D3B9F" w:rsidTr="00564954">
        <w:trPr>
          <w:trHeight w:val="113"/>
          <w:tblHeader/>
          <w:jc w:val="center"/>
        </w:trPr>
        <w:tc>
          <w:tcPr>
            <w:tcW w:type="dxa" w:w="852"/>
            <w:vMerge w:val="restart"/>
            <w:tcBorders>
              <w:top w:color="auto" w:space="0" w:sz="4" w:val="single"/>
              <w:left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w:t>
            </w:r>
            <w:proofErr w:type="gramEnd"/>
            <w:r w:rsidRPr="008D3B9F">
              <w:rPr>
                <w:rFonts w:ascii="Times New Roman" w:cs="Times New Roman" w:eastAsia="Times New Roman" w:hAnsi="Times New Roman"/>
                <w:sz w:val="24"/>
                <w:szCs w:val="24"/>
                <w:lang w:eastAsia="ru-RU"/>
              </w:rPr>
              <w:t>/п</w:t>
            </w:r>
          </w:p>
        </w:tc>
        <w:tc>
          <w:tcPr>
            <w:tcW w:type="dxa" w:w="9375"/>
            <w:vMerge w:val="restart"/>
            <w:tcBorders>
              <w:top w:color="auto" w:space="0" w:sz="4" w:val="single"/>
              <w:left w:color="auto" w:space="0" w:sz="4" w:val="single"/>
              <w:right w:val="nil"/>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Показатели</w:t>
            </w:r>
          </w:p>
        </w:tc>
        <w:tc>
          <w:tcPr>
            <w:tcW w:type="dxa" w:w="1990"/>
            <w:vMerge w:val="restart"/>
            <w:tcBorders>
              <w:top w:color="auto" w:space="0" w:sz="4" w:val="single"/>
              <w:left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Показатели </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за год, предш</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ствующий году получения гранта (факт)</w:t>
            </w:r>
          </w:p>
        </w:tc>
        <w:tc>
          <w:tcPr>
            <w:tcW w:type="dxa" w:w="3255"/>
            <w:gridSpan w:val="2"/>
            <w:tcBorders>
              <w:top w:color="auto" w:space="0" w:sz="4" w:val="single"/>
              <w:left w:val="nil"/>
              <w:bottom w:color="auto" w:space="0" w:sz="4" w:val="single"/>
              <w:right w:color="auto" w:space="0" w:sz="4" w:val="single"/>
            </w:tcBorders>
            <w:shd w:color="auto" w:fill="auto" w:val="clear"/>
            <w:hideMark/>
          </w:tcPr>
          <w:p w:rsidP="000A4D54"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Показатели на </w:t>
            </w:r>
            <w:proofErr w:type="gramStart"/>
            <w:r w:rsidRPr="008D3B9F">
              <w:rPr>
                <w:rFonts w:ascii="Times New Roman" w:cs="Times New Roman" w:eastAsia="Times New Roman" w:hAnsi="Times New Roman"/>
                <w:sz w:val="24"/>
                <w:szCs w:val="24"/>
                <w:lang w:eastAsia="ru-RU"/>
              </w:rPr>
              <w:t>плановый</w:t>
            </w:r>
            <w:proofErr w:type="gramEnd"/>
            <w:r w:rsidRPr="008D3B9F">
              <w:rPr>
                <w:rFonts w:ascii="Times New Roman" w:cs="Times New Roman" w:eastAsia="Times New Roman" w:hAnsi="Times New Roman"/>
                <w:sz w:val="24"/>
                <w:szCs w:val="24"/>
                <w:lang w:eastAsia="ru-RU"/>
              </w:rPr>
              <w:t xml:space="preserve"> </w:t>
            </w:r>
          </w:p>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период</w:t>
            </w:r>
          </w:p>
        </w:tc>
      </w:tr>
      <w:tr w:rsidR="008D3B9F" w:rsidRPr="008D3B9F" w:rsidTr="00564954">
        <w:trPr>
          <w:trHeight w:val="113"/>
          <w:tblHeader/>
          <w:jc w:val="center"/>
        </w:trPr>
        <w:tc>
          <w:tcPr>
            <w:tcW w:type="dxa" w:w="852"/>
            <w:vMerge/>
            <w:tcBorders>
              <w:top w:color="auto" w:space="0" w:sz="4" w:val="single"/>
              <w:left w:color="auto" w:space="0" w:sz="4" w:val="single"/>
              <w:right w:color="auto" w:space="0" w:sz="4" w:val="single"/>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9375"/>
            <w:vMerge/>
            <w:tcBorders>
              <w:top w:color="auto" w:space="0" w:sz="4" w:val="single"/>
              <w:left w:color="auto" w:space="0" w:sz="4" w:val="single"/>
              <w:right w:val="nil"/>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990"/>
            <w:vMerge/>
            <w:tcBorders>
              <w:top w:color="auto" w:space="0" w:sz="4" w:val="single"/>
              <w:left w:color="auto" w:space="0" w:sz="4" w:val="single"/>
              <w:right w:color="auto" w:space="0" w:sz="4" w:val="single"/>
            </w:tcBorders>
            <w:shd w:color="auto" w:fill="auto" w:val="clear"/>
            <w:hideMark/>
          </w:tcPr>
          <w:p w:rsidP="000A4D54"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544"/>
            <w:tcBorders>
              <w:top w:color="auto" w:space="0" w:sz="4" w:val="single"/>
              <w:left w:val="nil"/>
              <w:right w:color="auto" w:space="0" w:sz="4" w:val="single"/>
            </w:tcBorders>
            <w:shd w:color="auto" w:fill="auto" w:val="clear"/>
            <w:hideMark/>
          </w:tcPr>
          <w:p w:rsidP="000A4D54" w:rsidR="009E35E5" w:rsidRDefault="000A4D54"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получ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ния гранта</w:t>
            </w:r>
          </w:p>
        </w:tc>
        <w:tc>
          <w:tcPr>
            <w:tcW w:type="dxa" w:w="1711"/>
            <w:tcBorders>
              <w:top w:color="auto" w:space="0" w:sz="4" w:val="single"/>
              <w:left w:val="nil"/>
              <w:right w:color="auto" w:space="0" w:sz="4" w:val="single"/>
            </w:tcBorders>
            <w:shd w:color="auto" w:fill="auto" w:val="clear"/>
            <w:hideMark/>
          </w:tcPr>
          <w:p w:rsidP="000A4D54" w:rsidR="009E35E5" w:rsidRDefault="000A4D54"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следу</w:t>
            </w:r>
            <w:r w:rsidRPr="008D3B9F">
              <w:rPr>
                <w:rFonts w:ascii="Times New Roman" w:cs="Times New Roman" w:eastAsia="Times New Roman" w:hAnsi="Times New Roman"/>
                <w:sz w:val="24"/>
                <w:szCs w:val="24"/>
                <w:lang w:eastAsia="ru-RU"/>
              </w:rPr>
              <w:t>ю</w:t>
            </w:r>
            <w:r w:rsidRPr="008D3B9F">
              <w:rPr>
                <w:rFonts w:ascii="Times New Roman" w:cs="Times New Roman" w:eastAsia="Times New Roman" w:hAnsi="Times New Roman"/>
                <w:sz w:val="24"/>
                <w:szCs w:val="24"/>
                <w:lang w:eastAsia="ru-RU"/>
              </w:rPr>
              <w:t>щий за годом получения гранта</w:t>
            </w:r>
          </w:p>
        </w:tc>
      </w:tr>
    </w:tbl>
    <w:p w:rsidP="000A4D54" w:rsidR="000A4D54" w:rsidRDefault="000A4D54" w:rsidRPr="000A4D54">
      <w:pPr>
        <w:spacing w:after="0" w:line="14" w:lineRule="auto"/>
        <w:rPr>
          <w:sz w:val="2"/>
          <w:szCs w:val="2"/>
        </w:rPr>
      </w:pPr>
    </w:p>
    <w:tbl>
      <w:tblPr>
        <w:tblW w:type="dxa" w:w="15481"/>
        <w:jc w:val="center"/>
        <w:tblInd w:type="dxa" w:w="57"/>
        <w:tblLayout w:type="fixed"/>
        <w:tblCellMar>
          <w:left w:type="dxa" w:w="57"/>
          <w:right w:type="dxa" w:w="57"/>
        </w:tblCellMar>
        <w:tblLook w:firstColumn="1" w:firstRow="1" w:lastColumn="0" w:lastRow="0" w:noHBand="0" w:noVBand="1" w:val="04A0"/>
      </w:tblPr>
      <w:tblGrid>
        <w:gridCol w:w="852"/>
        <w:gridCol w:w="9384"/>
        <w:gridCol w:w="1986"/>
        <w:gridCol w:w="1543"/>
        <w:gridCol w:w="1716"/>
      </w:tblGrid>
      <w:tr w:rsidR="008D3B9F" w:rsidRPr="008D3B9F" w:rsidTr="000A4D54">
        <w:trPr>
          <w:trHeight w:val="113"/>
          <w:tblHeader/>
          <w:jc w:val="center"/>
        </w:trPr>
        <w:tc>
          <w:tcPr>
            <w:tcW w:type="dxa" w:w="852"/>
            <w:tcBorders>
              <w:top w:color="auto" w:space="0" w:sz="4" w:val="single"/>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9384"/>
            <w:tcBorders>
              <w:top w:color="auto" w:space="0" w:sz="4" w:val="single"/>
              <w:left w:val="nil"/>
              <w:bottom w:color="auto" w:space="0" w:sz="4" w:val="single"/>
              <w:right w:val="nil"/>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986"/>
            <w:tcBorders>
              <w:top w:color="auto" w:space="0" w:sz="4" w:val="single"/>
              <w:left w:color="auto" w:space="0" w:sz="4" w:val="single"/>
              <w:bottom w:color="auto" w:space="0" w:sz="4" w:val="single"/>
              <w:right w:color="auto" w:space="0" w:sz="4" w:val="single"/>
            </w:tcBorders>
            <w:shd w:color="auto" w:fill="auto" w:val="clear"/>
            <w:noWrap/>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1543"/>
            <w:tcBorders>
              <w:top w:color="auto" w:space="0" w:sz="4" w:val="single"/>
              <w:left w:val="nil"/>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1716"/>
            <w:tcBorders>
              <w:top w:color="auto" w:space="0" w:sz="4" w:val="single"/>
              <w:left w:val="nil"/>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14629"/>
            <w:gridSpan w:val="4"/>
            <w:tcBorders>
              <w:top w:color="auto" w:space="0" w:sz="4" w:val="single"/>
              <w:left w:val="nil"/>
              <w:bottom w:color="auto" w:space="0" w:sz="4" w:val="single"/>
              <w:right w:color="000000" w:space="0" w:sz="4" w:val="single"/>
            </w:tcBorders>
            <w:shd w:color="auto" w:fill="auto" w:val="clear"/>
            <w:hideMark/>
          </w:tcPr>
          <w:p w:rsidP="00564954" w:rsidR="009E35E5" w:rsidRDefault="00564954"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Инвестиционная и финансовая деятельность</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инвестиционной и финансовой деятельности на начало п</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риода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Поступления денежных средств, всего, 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поступление средств на финансирование инвестиционных расходов на реализацию инв</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стиционного проекта, обеспечение которых планируется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 xml:space="preserve">анта, всего, </w:t>
            </w:r>
            <w:r w:rsidRPr="008D3B9F">
              <w:rPr>
                <w:rFonts w:ascii="Times New Roman" w:cs="Times New Roman" w:eastAsia="Times New Roman" w:hAnsi="Times New Roman"/>
                <w:sz w:val="24"/>
                <w:szCs w:val="24"/>
                <w:lang w:eastAsia="ru-RU"/>
              </w:rPr>
              <w:br/>
              <w:t>в том числе в разрезе источников: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средства гранта </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средства, привлеченные от физических </w:t>
            </w:r>
            <w:proofErr w:type="gramStart"/>
            <w:r w:rsidRPr="008D3B9F">
              <w:rPr>
                <w:rFonts w:ascii="Times New Roman" w:cs="Times New Roman" w:eastAsia="Times New Roman" w:hAnsi="Times New Roman"/>
                <w:sz w:val="24"/>
                <w:szCs w:val="24"/>
                <w:lang w:eastAsia="ru-RU"/>
              </w:rPr>
              <w:t>и(</w:t>
            </w:r>
            <w:proofErr w:type="gramEnd"/>
            <w:r w:rsidRPr="008D3B9F">
              <w:rPr>
                <w:rFonts w:ascii="Times New Roman" w:cs="Times New Roman" w:eastAsia="Times New Roman" w:hAnsi="Times New Roman"/>
                <w:sz w:val="24"/>
                <w:szCs w:val="24"/>
                <w:lang w:eastAsia="ru-RU"/>
              </w:rPr>
              <w:t>или) юридических лиц на реализацию инвест</w:t>
            </w:r>
            <w:r w:rsidRPr="008D3B9F">
              <w:rPr>
                <w:rFonts w:ascii="Times New Roman" w:cs="Times New Roman" w:eastAsia="Times New Roman" w:hAnsi="Times New Roman"/>
                <w:sz w:val="24"/>
                <w:szCs w:val="24"/>
                <w:lang w:eastAsia="ru-RU"/>
              </w:rPr>
              <w:t>и</w:t>
            </w:r>
            <w:r w:rsidRPr="008D3B9F">
              <w:rPr>
                <w:rFonts w:ascii="Times New Roman" w:cs="Times New Roman" w:eastAsia="Times New Roman" w:hAnsi="Times New Roman"/>
                <w:sz w:val="24"/>
                <w:szCs w:val="24"/>
                <w:lang w:eastAsia="ru-RU"/>
              </w:rPr>
              <w:t>ционного проекта с использованием инвестиционных платформ</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собственные средства  </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1.2.1.4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заемные средства</w:t>
            </w:r>
          </w:p>
        </w:tc>
        <w:tc>
          <w:tcPr>
            <w:tcW w:type="dxa" w:w="1986"/>
            <w:tcBorders>
              <w:top w:val="nil"/>
              <w:left w:color="auto" w:space="0" w:sz="4" w:val="single"/>
              <w:bottom w:color="auto" w:space="0" w:sz="4" w:val="single"/>
              <w:right w:color="auto" w:space="0" w:sz="4" w:val="single"/>
            </w:tcBorders>
            <w:shd w:color="auto" w:fill="auto" w:val="clear"/>
            <w:noWrap/>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х</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lastRenderedPageBreak/>
              <w:t>1.2.2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поступление средств из различных источников на финансирование прочих инвестицио</w:t>
            </w:r>
            <w:r w:rsidRPr="008D3B9F">
              <w:rPr>
                <w:rFonts w:ascii="Times New Roman" w:cs="Times New Roman" w:eastAsia="Times New Roman" w:hAnsi="Times New Roman"/>
                <w:sz w:val="24"/>
                <w:szCs w:val="24"/>
                <w:lang w:eastAsia="ru-RU"/>
              </w:rPr>
              <w:t>н</w:t>
            </w:r>
            <w:r w:rsidRPr="008D3B9F">
              <w:rPr>
                <w:rFonts w:ascii="Times New Roman" w:cs="Times New Roman" w:eastAsia="Times New Roman" w:hAnsi="Times New Roman"/>
                <w:sz w:val="24"/>
                <w:szCs w:val="24"/>
                <w:lang w:eastAsia="ru-RU"/>
              </w:rPr>
              <w:t>ных расходов на реализацию инвестиционного проекта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реализацию инвестиционного проекта, всего, 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реализацию инвестиционного проекта, обеспечение которых планируется за счет сре</w:t>
            </w:r>
            <w:proofErr w:type="gramStart"/>
            <w:r w:rsidRPr="008D3B9F">
              <w:rPr>
                <w:rFonts w:ascii="Times New Roman" w:cs="Times New Roman" w:eastAsia="Times New Roman" w:hAnsi="Times New Roman"/>
                <w:sz w:val="24"/>
                <w:szCs w:val="24"/>
                <w:lang w:eastAsia="ru-RU"/>
              </w:rPr>
              <w:t>дств гр</w:t>
            </w:r>
            <w:proofErr w:type="gramEnd"/>
            <w:r w:rsidRPr="008D3B9F">
              <w:rPr>
                <w:rFonts w:ascii="Times New Roman" w:cs="Times New Roman" w:eastAsia="Times New Roman" w:hAnsi="Times New Roman"/>
                <w:sz w:val="24"/>
                <w:szCs w:val="24"/>
                <w:lang w:eastAsia="ru-RU"/>
              </w:rPr>
              <w:t>анта, всего, в том числе по направлениям расходования: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аренда и текущий ремонт зданий (помещений), модульных объектов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модульных объектов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оборудования, мебели, оргтехники, программного обеспечения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выплата по передаче прав на франшизу (паушальный взнос)</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1.3.1.5</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оформление результатов интеллектуальной деятельности</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1.3.1.6</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расходных материалов (не более 30 % от объема инвестиционных расходов)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прочие инвестиционные расходы на реализацию инвестиционного проекта</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1.3.3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возврат заемных средств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1.4</w:t>
            </w:r>
          </w:p>
        </w:tc>
        <w:tc>
          <w:tcPr>
            <w:tcW w:type="dxa" w:w="9384"/>
            <w:tcBorders>
              <w:top w:val="nil"/>
              <w:left w:val="nil"/>
              <w:bottom w:color="auto" w:space="0" w:sz="4" w:val="single"/>
              <w:right w:val="nil"/>
            </w:tcBorders>
            <w:shd w:color="auto" w:fill="auto" w:val="clear"/>
            <w:hideMark/>
          </w:tcPr>
          <w:p w:rsidP="005649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инвестиционной и финансовой деятельности на конец п</w:t>
            </w:r>
            <w:r w:rsidRPr="008D3B9F">
              <w:rPr>
                <w:rFonts w:ascii="Times New Roman" w:cs="Times New Roman" w:eastAsia="Times New Roman" w:hAnsi="Times New Roman"/>
                <w:sz w:val="24"/>
                <w:szCs w:val="24"/>
                <w:lang w:eastAsia="ru-RU"/>
              </w:rPr>
              <w:t>е</w:t>
            </w:r>
            <w:r w:rsidR="00564954">
              <w:rPr>
                <w:rFonts w:ascii="Times New Roman" w:cs="Times New Roman" w:eastAsia="Times New Roman" w:hAnsi="Times New Roman"/>
                <w:sz w:val="24"/>
                <w:szCs w:val="24"/>
                <w:lang w:eastAsia="ru-RU"/>
              </w:rPr>
              <w:t>риода (стр. 1.1 + стр. 1.2</w:t>
            </w:r>
            <w:r w:rsidRPr="008D3B9F">
              <w:rPr>
                <w:rFonts w:ascii="Times New Roman" w:cs="Times New Roman" w:eastAsia="Times New Roman" w:hAnsi="Times New Roman"/>
                <w:sz w:val="24"/>
                <w:szCs w:val="24"/>
                <w:lang w:eastAsia="ru-RU"/>
              </w:rPr>
              <w:t xml:space="preserve"> </w:t>
            </w:r>
            <w:r w:rsidR="000A4D54">
              <w:rPr>
                <w:rFonts w:ascii="Times New Roman" w:cs="Times New Roman" w:eastAsia="Times New Roman" w:hAnsi="Times New Roman"/>
                <w:sz w:val="24"/>
                <w:szCs w:val="24"/>
                <w:lang w:eastAsia="ru-RU"/>
              </w:rPr>
              <w:t>–</w:t>
            </w:r>
            <w:r w:rsidRPr="008D3B9F">
              <w:rPr>
                <w:rFonts w:ascii="Times New Roman" w:cs="Times New Roman" w:eastAsia="Times New Roman" w:hAnsi="Times New Roman"/>
                <w:sz w:val="24"/>
                <w:szCs w:val="24"/>
                <w:lang w:eastAsia="ru-RU"/>
              </w:rPr>
              <w:t xml:space="preserve"> стр. 1.3)</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4629"/>
            <w:gridSpan w:val="4"/>
            <w:tcBorders>
              <w:top w:color="auto" w:space="0" w:sz="4" w:val="single"/>
              <w:left w:val="nil"/>
              <w:bottom w:color="auto" w:space="0" w:sz="4" w:val="single"/>
              <w:right w:color="000000" w:space="0" w:sz="4" w:val="single"/>
            </w:tcBorders>
            <w:shd w:color="auto" w:fill="auto" w:val="clear"/>
            <w:hideMark/>
          </w:tcPr>
          <w:p w:rsidP="000A4D54" w:rsidR="009E35E5" w:rsidRDefault="00564954"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Операционная (текущая) деятельность</w:t>
            </w: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Остаток денежных средств от операционной деятельности на начало периода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Денежные поступления, всего, </w:t>
            </w:r>
            <w:r w:rsidRPr="008D3B9F">
              <w:rPr>
                <w:rFonts w:ascii="Times New Roman" w:cs="Times New Roman" w:eastAsia="Times New Roman" w:hAnsi="Times New Roman"/>
                <w:sz w:val="24"/>
                <w:szCs w:val="24"/>
                <w:lang w:eastAsia="ru-RU"/>
              </w:rPr>
              <w:br w:type="page"/>
              <w:t>в том числе:</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доход от производства и реализации товаров (работ, услуг) без НДС</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2.2.2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иные денежные поступления</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Расходы на производство товаров (работ, услуг), всего, в том числе по направлениям:</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2.3.1</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приобретение сырья и материалов</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2.3.2</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оплата работ, услуг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2.3.3</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оплата труда работников (включая индивидуальных предпринимателей)</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2.3.4</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уплата страховых взносов по оплате труда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2.3.5</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прочие расходы</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2.3.6</w:t>
            </w:r>
          </w:p>
        </w:tc>
        <w:tc>
          <w:tcPr>
            <w:tcW w:type="dxa" w:w="9384"/>
            <w:tcBorders>
              <w:top w:val="nil"/>
              <w:left w:val="nil"/>
              <w:bottom w:color="auto" w:space="0" w:sz="4" w:val="single"/>
              <w:right w:val="nil"/>
            </w:tcBorders>
            <w:shd w:color="auto" w:fill="auto" w:val="clear"/>
            <w:hideMark/>
          </w:tcPr>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налоги и сборы</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2.4</w:t>
            </w:r>
          </w:p>
        </w:tc>
        <w:tc>
          <w:tcPr>
            <w:tcW w:type="dxa" w:w="9384"/>
            <w:tcBorders>
              <w:top w:val="nil"/>
              <w:left w:val="nil"/>
              <w:bottom w:color="auto" w:space="0" w:sz="4" w:val="single"/>
              <w:right w:val="nil"/>
            </w:tcBorders>
            <w:shd w:color="auto" w:fill="auto" w:val="clear"/>
            <w:hideMark/>
          </w:tcPr>
          <w:p w:rsidP="000A4D54" w:rsidR="000A4D54"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 xml:space="preserve">Остаток денежных средств от операционной деятельности на конец периода, </w:t>
            </w:r>
          </w:p>
          <w:p w:rsidP="000A4D54"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(стр. 2.1 + стр. 2.2 – стр.</w:t>
            </w:r>
            <w:r w:rsidR="00564954">
              <w:rPr>
                <w:rFonts w:ascii="Times New Roman" w:cs="Times New Roman" w:eastAsia="Times New Roman" w:hAnsi="Times New Roman"/>
                <w:sz w:val="24"/>
                <w:szCs w:val="24"/>
                <w:lang w:eastAsia="ru-RU"/>
              </w:rPr>
              <w:t xml:space="preserve"> </w:t>
            </w:r>
            <w:r w:rsidRPr="008D3B9F">
              <w:rPr>
                <w:rFonts w:ascii="Times New Roman" w:cs="Times New Roman" w:eastAsia="Times New Roman" w:hAnsi="Times New Roman"/>
                <w:sz w:val="24"/>
                <w:szCs w:val="24"/>
                <w:lang w:eastAsia="ru-RU"/>
              </w:rPr>
              <w:t xml:space="preserve">2.3) </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9E35E5" w:rsidRPr="008D3B9F" w:rsidTr="000A4D54">
        <w:trPr>
          <w:trHeight w:val="113"/>
          <w:jc w:val="center"/>
        </w:trPr>
        <w:tc>
          <w:tcPr>
            <w:tcW w:type="dxa" w:w="852"/>
            <w:tcBorders>
              <w:top w:val="nil"/>
              <w:left w:color="auto" w:space="0" w:sz="4" w:val="single"/>
              <w:bottom w:color="auto" w:space="0" w:sz="4" w:val="single"/>
              <w:right w:color="auto" w:space="0" w:sz="4" w:val="single"/>
            </w:tcBorders>
            <w:shd w:color="auto" w:fill="auto" w:val="clear"/>
            <w:hideMark/>
          </w:tcPr>
          <w:p w:rsidP="000A4D54"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9384"/>
            <w:tcBorders>
              <w:top w:val="nil"/>
              <w:left w:val="nil"/>
              <w:bottom w:color="auto" w:space="0" w:sz="4" w:val="single"/>
              <w:right w:val="nil"/>
            </w:tcBorders>
            <w:shd w:color="auto" w:fill="auto" w:val="clear"/>
            <w:hideMark/>
          </w:tcPr>
          <w:p w:rsidP="000A4D54" w:rsidR="009E35E5" w:rsidRDefault="001816FF"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Общий остаток денежных средств на конец периода</w:t>
            </w:r>
            <w:r w:rsidR="009E35E5" w:rsidRPr="008D3B9F">
              <w:rPr>
                <w:rFonts w:ascii="Times New Roman" w:cs="Times New Roman" w:eastAsia="Times New Roman" w:hAnsi="Times New Roman"/>
                <w:sz w:val="24"/>
                <w:szCs w:val="24"/>
                <w:lang w:eastAsia="ru-RU"/>
              </w:rPr>
              <w:t xml:space="preserve"> (стр. 1.4 + стр. 2.4)</w:t>
            </w:r>
          </w:p>
        </w:tc>
        <w:tc>
          <w:tcPr>
            <w:tcW w:type="dxa" w:w="1986"/>
            <w:tcBorders>
              <w:top w:val="nil"/>
              <w:left w:color="auto" w:space="0" w:sz="4" w:val="single"/>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43"/>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716"/>
            <w:tcBorders>
              <w:top w:val="nil"/>
              <w:left w:val="nil"/>
              <w:bottom w:color="auto" w:space="0" w:sz="4" w:val="single"/>
              <w:right w:color="auto" w:space="0" w:sz="4" w:val="single"/>
            </w:tcBorders>
            <w:shd w:color="auto" w:fill="auto" w:val="clear"/>
            <w:noWrap/>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9E35E5" w:rsidRDefault="009E35E5" w:rsidRPr="000A4D54">
      <w:pPr>
        <w:pStyle w:val="ConsPlusNormal"/>
        <w:widowControl/>
        <w:jc w:val="center"/>
        <w:rPr>
          <w:rFonts w:ascii="Times New Roman" w:cs="Times New Roman" w:hAnsi="Times New Roman"/>
          <w:sz w:val="2"/>
          <w:szCs w:val="2"/>
        </w:rPr>
      </w:pPr>
      <w:r w:rsidRPr="000A4D54">
        <w:rPr>
          <w:rFonts w:ascii="Times New Roman" w:cs="Times New Roman" w:hAnsi="Times New Roman"/>
          <w:sz w:val="2"/>
          <w:szCs w:val="2"/>
        </w:rPr>
        <w:br w:type="page"/>
      </w:r>
    </w:p>
    <w:p w:rsidP="000A4D54" w:rsidR="000A4D54"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 xml:space="preserve">ПОКАЗАТЕЛИ ЭФФЕКТИВНОСТИ </w:t>
      </w:r>
    </w:p>
    <w:p w:rsidP="000A4D54" w:rsidR="000A4D54" w:rsidRDefault="000A4D54">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реализации инвестиционного проекта по развитию производства товаров (работ, услуг) </w:t>
      </w:r>
    </w:p>
    <w:p w:rsidP="000A4D54" w:rsidR="009E35E5" w:rsidRDefault="000A4D54"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_______________________________________________________________________ </w:t>
      </w:r>
    </w:p>
    <w:p w:rsidP="000A4D54" w:rsidR="009E35E5" w:rsidRDefault="00564954" w:rsidRPr="000A4D54">
      <w:pPr>
        <w:pStyle w:val="ConsPlusNormal"/>
        <w:widowControl/>
        <w:ind w:firstLine="0"/>
        <w:jc w:val="center"/>
        <w:rPr>
          <w:rFonts w:ascii="Times New Roman" w:cs="Times New Roman" w:hAnsi="Times New Roman"/>
          <w:sz w:val="24"/>
          <w:szCs w:val="24"/>
        </w:rPr>
      </w:pPr>
      <w:r>
        <w:rPr>
          <w:rFonts w:ascii="Times New Roman" w:cs="Times New Roman" w:hAnsi="Times New Roman"/>
          <w:sz w:val="24"/>
          <w:szCs w:val="24"/>
        </w:rPr>
        <w:t>(</w:t>
      </w:r>
      <w:r w:rsidR="009E35E5" w:rsidRPr="000A4D54">
        <w:rPr>
          <w:rFonts w:ascii="Times New Roman" w:cs="Times New Roman" w:hAnsi="Times New Roman"/>
          <w:sz w:val="24"/>
          <w:szCs w:val="24"/>
        </w:rPr>
        <w:t>наименование инвестиционного проекта</w:t>
      </w:r>
      <w:r>
        <w:rPr>
          <w:rFonts w:ascii="Times New Roman" w:cs="Times New Roman" w:hAnsi="Times New Roman"/>
          <w:sz w:val="24"/>
          <w:szCs w:val="24"/>
        </w:rPr>
        <w:t>)</w:t>
      </w:r>
    </w:p>
    <w:p w:rsidP="009E35E5" w:rsidR="009E35E5" w:rsidRDefault="009E35E5">
      <w:pPr>
        <w:pStyle w:val="ConsPlusNormal"/>
        <w:widowControl/>
        <w:jc w:val="center"/>
        <w:rPr>
          <w:rFonts w:ascii="Times New Roman" w:cs="Times New Roman" w:hAnsi="Times New Roman"/>
          <w:sz w:val="30"/>
          <w:szCs w:val="30"/>
        </w:rPr>
      </w:pPr>
    </w:p>
    <w:p w:rsidP="000A4D54" w:rsidR="000A4D54" w:rsidRDefault="00564954" w:rsidRPr="00564954">
      <w:pPr>
        <w:pStyle w:val="ConsPlusNormal"/>
        <w:widowControl/>
        <w:jc w:val="right"/>
        <w:rPr>
          <w:rFonts w:ascii="Times New Roman" w:cs="Times New Roman" w:hAnsi="Times New Roman"/>
          <w:sz w:val="30"/>
          <w:szCs w:val="30"/>
          <w:lang w:val="en-US"/>
        </w:rPr>
      </w:pPr>
      <w:r>
        <w:rPr>
          <w:rFonts w:ascii="Times New Roman" w:cs="Times New Roman" w:hAnsi="Times New Roman"/>
          <w:sz w:val="30"/>
          <w:szCs w:val="30"/>
        </w:rPr>
        <w:t>Таблица 4</w:t>
      </w:r>
    </w:p>
    <w:tbl>
      <w:tblPr>
        <w:tblW w:type="dxa" w:w="15617"/>
        <w:jc w:val="center"/>
        <w:tblLayout w:type="fixed"/>
        <w:tblCellMar>
          <w:left w:type="dxa" w:w="57"/>
          <w:right w:type="dxa" w:w="57"/>
        </w:tblCellMar>
        <w:tblLook w:firstColumn="1" w:firstRow="1" w:lastColumn="0" w:lastRow="0" w:noHBand="0" w:noVBand="1" w:val="04A0"/>
      </w:tblPr>
      <w:tblGrid>
        <w:gridCol w:w="666"/>
        <w:gridCol w:w="3837"/>
        <w:gridCol w:w="1418"/>
        <w:gridCol w:w="766"/>
        <w:gridCol w:w="851"/>
        <w:gridCol w:w="793"/>
        <w:gridCol w:w="709"/>
        <w:gridCol w:w="1559"/>
        <w:gridCol w:w="992"/>
        <w:gridCol w:w="1418"/>
        <w:gridCol w:w="1558"/>
        <w:gridCol w:w="1050"/>
      </w:tblGrid>
      <w:tr w:rsidR="008D3B9F" w:rsidRPr="008D3B9F" w:rsidTr="00564954">
        <w:trPr>
          <w:trHeight w:val="113"/>
          <w:jc w:val="center"/>
        </w:trPr>
        <w:tc>
          <w:tcPr>
            <w:tcW w:type="dxa" w:w="666"/>
            <w:vMerge w:val="restart"/>
            <w:tcBorders>
              <w:top w:color="auto" w:space="0" w:sz="4" w:val="single"/>
              <w:left w:color="auto" w:space="0" w:sz="4" w:val="single"/>
              <w:right w:color="auto" w:space="0" w:sz="4" w:val="single"/>
            </w:tcBorders>
            <w:shd w:color="auto" w:fill="auto" w:val="clear"/>
            <w:hideMark/>
          </w:tcPr>
          <w:p w:rsidP="00AB1DE0" w:rsidR="000A4D54" w:rsidRDefault="009E35E5">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w:t>
            </w:r>
          </w:p>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roofErr w:type="gramStart"/>
            <w:r w:rsidRPr="008D3B9F">
              <w:rPr>
                <w:rFonts w:ascii="Times New Roman" w:cs="Times New Roman" w:eastAsia="Times New Roman" w:hAnsi="Times New Roman"/>
                <w:sz w:val="24"/>
                <w:szCs w:val="24"/>
                <w:lang w:eastAsia="ru-RU"/>
              </w:rPr>
              <w:t>п</w:t>
            </w:r>
            <w:proofErr w:type="gramEnd"/>
            <w:r w:rsidRPr="008D3B9F">
              <w:rPr>
                <w:rFonts w:ascii="Times New Roman" w:cs="Times New Roman" w:eastAsia="Times New Roman" w:hAnsi="Times New Roman"/>
                <w:sz w:val="24"/>
                <w:szCs w:val="24"/>
                <w:lang w:eastAsia="ru-RU"/>
              </w:rPr>
              <w:t>/п</w:t>
            </w:r>
          </w:p>
        </w:tc>
        <w:tc>
          <w:tcPr>
            <w:tcW w:type="dxa" w:w="3837"/>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Показатели</w:t>
            </w:r>
          </w:p>
        </w:tc>
        <w:tc>
          <w:tcPr>
            <w:tcW w:type="dxa" w:w="1418"/>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пре</w:t>
            </w:r>
            <w:r w:rsidRPr="008D3B9F">
              <w:rPr>
                <w:rFonts w:ascii="Times New Roman" w:cs="Times New Roman" w:eastAsia="Times New Roman" w:hAnsi="Times New Roman"/>
                <w:sz w:val="24"/>
                <w:szCs w:val="24"/>
                <w:lang w:eastAsia="ru-RU"/>
              </w:rPr>
              <w:t>д</w:t>
            </w:r>
            <w:r w:rsidRPr="008D3B9F">
              <w:rPr>
                <w:rFonts w:ascii="Times New Roman" w:cs="Times New Roman" w:eastAsia="Times New Roman" w:hAnsi="Times New Roman"/>
                <w:sz w:val="24"/>
                <w:szCs w:val="24"/>
                <w:lang w:eastAsia="ru-RU"/>
              </w:rPr>
              <w:t>шеству</w:t>
            </w:r>
            <w:r w:rsidRPr="008D3B9F">
              <w:rPr>
                <w:rFonts w:ascii="Times New Roman" w:cs="Times New Roman" w:eastAsia="Times New Roman" w:hAnsi="Times New Roman"/>
                <w:sz w:val="24"/>
                <w:szCs w:val="24"/>
                <w:lang w:eastAsia="ru-RU"/>
              </w:rPr>
              <w:t>ю</w:t>
            </w:r>
            <w:r w:rsidRPr="008D3B9F">
              <w:rPr>
                <w:rFonts w:ascii="Times New Roman" w:cs="Times New Roman" w:eastAsia="Times New Roman" w:hAnsi="Times New Roman"/>
                <w:sz w:val="24"/>
                <w:szCs w:val="24"/>
                <w:lang w:eastAsia="ru-RU"/>
              </w:rPr>
              <w:t>щий году получения гранта,</w:t>
            </w:r>
          </w:p>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факт</w:t>
            </w:r>
          </w:p>
        </w:tc>
        <w:tc>
          <w:tcPr>
            <w:tcW w:type="dxa" w:w="3119"/>
            <w:gridSpan w:val="4"/>
            <w:tcBorders>
              <w:top w:color="auto" w:space="0" w:sz="4" w:val="single"/>
              <w:left w:val="nil"/>
              <w:bottom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получения гранта, план</w:t>
            </w:r>
          </w:p>
        </w:tc>
        <w:tc>
          <w:tcPr>
            <w:tcW w:type="dxa" w:w="2551"/>
            <w:gridSpan w:val="2"/>
            <w:tcBorders>
              <w:top w:color="auto" w:space="0" w:sz="4" w:val="single"/>
              <w:left w:val="nil"/>
              <w:bottom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Изменение за год</w:t>
            </w:r>
          </w:p>
        </w:tc>
        <w:tc>
          <w:tcPr>
            <w:tcW w:type="dxa" w:w="1418"/>
            <w:vMerge w:val="restart"/>
            <w:tcBorders>
              <w:top w:color="auto" w:space="0" w:sz="4" w:val="single"/>
              <w:left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 след</w:t>
            </w:r>
            <w:r w:rsidRPr="008D3B9F">
              <w:rPr>
                <w:rFonts w:ascii="Times New Roman" w:cs="Times New Roman" w:eastAsia="Times New Roman" w:hAnsi="Times New Roman"/>
                <w:sz w:val="24"/>
                <w:szCs w:val="24"/>
                <w:lang w:eastAsia="ru-RU"/>
              </w:rPr>
              <w:t>у</w:t>
            </w:r>
            <w:r w:rsidRPr="008D3B9F">
              <w:rPr>
                <w:rFonts w:ascii="Times New Roman" w:cs="Times New Roman" w:eastAsia="Times New Roman" w:hAnsi="Times New Roman"/>
                <w:sz w:val="24"/>
                <w:szCs w:val="24"/>
                <w:lang w:eastAsia="ru-RU"/>
              </w:rPr>
              <w:t>ющий за г</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дом получ</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ния гранта, план</w:t>
            </w:r>
          </w:p>
        </w:tc>
        <w:tc>
          <w:tcPr>
            <w:tcW w:type="dxa" w:w="2608"/>
            <w:gridSpan w:val="2"/>
            <w:tcBorders>
              <w:top w:color="auto" w:space="0" w:sz="4" w:val="single"/>
              <w:left w:val="nil"/>
              <w:bottom w:color="auto" w:space="0" w:sz="4" w:val="single"/>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Изменение за год</w:t>
            </w:r>
          </w:p>
        </w:tc>
      </w:tr>
      <w:tr w:rsidR="008D3B9F" w:rsidRPr="008D3B9F" w:rsidTr="00564954">
        <w:trPr>
          <w:trHeight w:val="113"/>
          <w:jc w:val="center"/>
        </w:trPr>
        <w:tc>
          <w:tcPr>
            <w:tcW w:type="dxa" w:w="666"/>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3837"/>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418"/>
            <w:vMerge/>
            <w:tcBorders>
              <w:top w:color="auto" w:space="0" w:sz="4" w:val="single"/>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right w:color="auto" w:space="0" w:sz="4" w:val="single"/>
            </w:tcBorders>
          </w:tcPr>
          <w:p w:rsidP="00AB1DE0" w:rsidR="009E35E5" w:rsidRDefault="00564954"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val="en-US"/>
              </w:rPr>
              <w:t>I</w:t>
            </w:r>
            <w:r w:rsidR="009E35E5" w:rsidRPr="008D3B9F">
              <w:rPr>
                <w:rFonts w:ascii="Times New Roman" w:cs="Times New Roman" w:eastAsia="Times New Roman" w:hAnsi="Times New Roman"/>
                <w:sz w:val="24"/>
                <w:szCs w:val="24"/>
                <w:lang w:eastAsia="ru-RU"/>
              </w:rPr>
              <w:t xml:space="preserve"> ква</w:t>
            </w:r>
            <w:r w:rsidR="009E35E5" w:rsidRPr="008D3B9F">
              <w:rPr>
                <w:rFonts w:ascii="Times New Roman" w:cs="Times New Roman" w:eastAsia="Times New Roman" w:hAnsi="Times New Roman"/>
                <w:sz w:val="24"/>
                <w:szCs w:val="24"/>
                <w:lang w:eastAsia="ru-RU"/>
              </w:rPr>
              <w:t>р</w:t>
            </w:r>
            <w:r w:rsidR="009E35E5" w:rsidRPr="008D3B9F">
              <w:rPr>
                <w:rFonts w:ascii="Times New Roman" w:cs="Times New Roman" w:eastAsia="Times New Roman" w:hAnsi="Times New Roman"/>
                <w:sz w:val="24"/>
                <w:szCs w:val="24"/>
                <w:lang w:eastAsia="ru-RU"/>
              </w:rPr>
              <w:t>тал</w:t>
            </w:r>
          </w:p>
        </w:tc>
        <w:tc>
          <w:tcPr>
            <w:tcW w:type="dxa" w:w="851"/>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r w:rsidR="00564954">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 п</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луг</w:t>
            </w:r>
            <w:r w:rsidRPr="008D3B9F">
              <w:rPr>
                <w:rFonts w:ascii="Times New Roman" w:cs="Times New Roman" w:eastAsia="Times New Roman" w:hAnsi="Times New Roman"/>
                <w:sz w:val="24"/>
                <w:szCs w:val="24"/>
                <w:lang w:eastAsia="ru-RU"/>
              </w:rPr>
              <w:t>о</w:t>
            </w:r>
            <w:r w:rsidRPr="008D3B9F">
              <w:rPr>
                <w:rFonts w:ascii="Times New Roman" w:cs="Times New Roman" w:eastAsia="Times New Roman" w:hAnsi="Times New Roman"/>
                <w:sz w:val="24"/>
                <w:szCs w:val="24"/>
                <w:lang w:eastAsia="ru-RU"/>
              </w:rPr>
              <w:t>дие</w:t>
            </w:r>
          </w:p>
        </w:tc>
        <w:tc>
          <w:tcPr>
            <w:tcW w:type="dxa" w:w="793"/>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9 м</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сяцев</w:t>
            </w:r>
          </w:p>
        </w:tc>
        <w:tc>
          <w:tcPr>
            <w:tcW w:type="dxa" w:w="709"/>
            <w:tcBorders>
              <w:top w:color="auto" w:space="0" w:sz="4" w:val="single"/>
              <w:left w:color="auto" w:space="0" w:sz="4" w:val="single"/>
              <w:right w:color="auto" w:space="0" w:sz="4" w:val="single"/>
            </w:tcBorders>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год</w:t>
            </w:r>
          </w:p>
        </w:tc>
        <w:tc>
          <w:tcPr>
            <w:tcW w:type="dxa" w:w="1559"/>
            <w:tcBorders>
              <w:top w:color="auto" w:space="0" w:sz="4" w:val="single"/>
              <w:left w:val="nil"/>
              <w:right w:color="auto" w:space="0" w:sz="4" w:val="single"/>
            </w:tcBorders>
            <w:shd w:color="auto" w:fill="auto" w:val="clear"/>
            <w:hideMark/>
          </w:tcPr>
          <w:p w:rsidP="00AB1DE0" w:rsidR="009E35E5" w:rsidRDefault="001816FF"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бсолютное отклонение, тыс. руб.</w:t>
            </w:r>
          </w:p>
        </w:tc>
        <w:tc>
          <w:tcPr>
            <w:tcW w:type="dxa" w:w="992"/>
            <w:tcBorders>
              <w:top w:color="auto" w:space="0" w:sz="4" w:val="single"/>
              <w:left w:val="nil"/>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 роста, %</w:t>
            </w:r>
          </w:p>
        </w:tc>
        <w:tc>
          <w:tcPr>
            <w:tcW w:type="dxa" w:w="1418"/>
            <w:vMerge/>
            <w:tcBorders>
              <w:left w:color="auto" w:space="0" w:sz="4" w:val="single"/>
              <w:right w:color="auto" w:space="0" w:sz="4" w:val="single"/>
            </w:tcBorders>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p>
        </w:tc>
        <w:tc>
          <w:tcPr>
            <w:tcW w:type="dxa" w:w="1558"/>
            <w:tcBorders>
              <w:top w:color="auto" w:space="0" w:sz="4" w:val="single"/>
              <w:left w:val="nil"/>
              <w:right w:color="auto" w:space="0" w:sz="4" w:val="single"/>
            </w:tcBorders>
            <w:shd w:color="auto" w:fill="auto" w:val="clear"/>
            <w:hideMark/>
          </w:tcPr>
          <w:p w:rsidP="00AB1DE0" w:rsidR="009E35E5" w:rsidRDefault="00564954" w:rsidRPr="008D3B9F">
            <w:pPr>
              <w:spacing w:after="0" w:line="192" w:lineRule="auto"/>
              <w:jc w:val="center"/>
              <w:rPr>
                <w:rFonts w:ascii="Times New Roman" w:cs="Times New Roman" w:eastAsia="Times New Roman" w:hAnsi="Times New Roman"/>
                <w:sz w:val="24"/>
                <w:szCs w:val="24"/>
                <w:lang w:eastAsia="ru-RU"/>
              </w:rPr>
            </w:pPr>
            <w:r>
              <w:rPr>
                <w:rFonts w:ascii="Times New Roman" w:cs="Times New Roman" w:eastAsia="Times New Roman" w:hAnsi="Times New Roman"/>
                <w:sz w:val="24"/>
                <w:szCs w:val="24"/>
                <w:lang w:eastAsia="ru-RU"/>
              </w:rPr>
              <w:t>а</w:t>
            </w:r>
            <w:r w:rsidR="009E35E5" w:rsidRPr="008D3B9F">
              <w:rPr>
                <w:rFonts w:ascii="Times New Roman" w:cs="Times New Roman" w:eastAsia="Times New Roman" w:hAnsi="Times New Roman"/>
                <w:sz w:val="24"/>
                <w:szCs w:val="24"/>
                <w:lang w:eastAsia="ru-RU"/>
              </w:rPr>
              <w:t>бсолютное отклонение, тыс. руб.</w:t>
            </w:r>
          </w:p>
        </w:tc>
        <w:tc>
          <w:tcPr>
            <w:tcW w:type="dxa" w:w="1050"/>
            <w:tcBorders>
              <w:top w:color="auto" w:space="0" w:sz="4" w:val="single"/>
              <w:left w:val="nil"/>
              <w:right w:color="auto" w:space="0" w:sz="4" w:val="single"/>
            </w:tcBorders>
            <w:shd w:color="auto" w:fill="auto" w:val="clear"/>
            <w:hideMark/>
          </w:tcPr>
          <w:p w:rsidP="00AB1DE0" w:rsidR="009E35E5" w:rsidRDefault="009E35E5" w:rsidRPr="008D3B9F">
            <w:pPr>
              <w:spacing w:after="0" w:line="192"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 роста, %</w:t>
            </w:r>
          </w:p>
        </w:tc>
      </w:tr>
    </w:tbl>
    <w:p w:rsidP="00AB1DE0" w:rsidR="00AB1DE0" w:rsidRDefault="00AB1DE0" w:rsidRPr="00AB1DE0">
      <w:pPr>
        <w:spacing w:after="0" w:line="14" w:lineRule="auto"/>
        <w:rPr>
          <w:sz w:val="2"/>
          <w:szCs w:val="2"/>
        </w:rPr>
      </w:pPr>
    </w:p>
    <w:tbl>
      <w:tblPr>
        <w:tblW w:type="dxa" w:w="15617"/>
        <w:jc w:val="center"/>
        <w:tblLayout w:type="fixed"/>
        <w:tblCellMar>
          <w:left w:type="dxa" w:w="57"/>
          <w:right w:type="dxa" w:w="57"/>
        </w:tblCellMar>
        <w:tblLook w:firstColumn="1" w:firstRow="1" w:lastColumn="0" w:lastRow="0" w:noHBand="0" w:noVBand="1" w:val="04A0"/>
      </w:tblPr>
      <w:tblGrid>
        <w:gridCol w:w="666"/>
        <w:gridCol w:w="3837"/>
        <w:gridCol w:w="1418"/>
        <w:gridCol w:w="766"/>
        <w:gridCol w:w="851"/>
        <w:gridCol w:w="793"/>
        <w:gridCol w:w="709"/>
        <w:gridCol w:w="1559"/>
        <w:gridCol w:w="992"/>
        <w:gridCol w:w="1418"/>
        <w:gridCol w:w="1558"/>
        <w:gridCol w:w="1050"/>
      </w:tblGrid>
      <w:tr w:rsidR="008D3B9F" w:rsidRPr="008D3B9F" w:rsidTr="00AB1DE0">
        <w:trPr>
          <w:trHeight w:val="113"/>
          <w:jc w:val="center"/>
        </w:trPr>
        <w:tc>
          <w:tcPr>
            <w:tcW w:type="dxa" w:w="666"/>
            <w:tcBorders>
              <w:top w:color="auto" w:space="0" w:sz="4" w:val="single"/>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141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1559"/>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8</w:t>
            </w:r>
          </w:p>
        </w:tc>
        <w:tc>
          <w:tcPr>
            <w:tcW w:type="dxa" w:w="992"/>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9</w:t>
            </w:r>
          </w:p>
        </w:tc>
        <w:tc>
          <w:tcPr>
            <w:tcW w:type="dxa" w:w="141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10</w:t>
            </w:r>
          </w:p>
        </w:tc>
        <w:tc>
          <w:tcPr>
            <w:tcW w:type="dxa" w:w="1558"/>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11</w:t>
            </w:r>
          </w:p>
        </w:tc>
        <w:tc>
          <w:tcPr>
            <w:tcW w:type="dxa" w:w="1050"/>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12</w:t>
            </w: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1</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Доход от производства и реализ</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ции товаров (работ, услуг) без НДС, тыс. руб.</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2</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Количество полных месяцев работы в периоде, мес.</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3</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Среднемесячный доход от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водства и реализации товаров (р</w:t>
            </w:r>
            <w:r w:rsidRPr="008D3B9F">
              <w:rPr>
                <w:rFonts w:ascii="Times New Roman" w:cs="Times New Roman" w:eastAsia="Times New Roman" w:hAnsi="Times New Roman"/>
                <w:sz w:val="24"/>
                <w:szCs w:val="24"/>
                <w:lang w:eastAsia="ru-RU"/>
              </w:rPr>
              <w:t>а</w:t>
            </w:r>
            <w:r w:rsidRPr="008D3B9F">
              <w:rPr>
                <w:rFonts w:ascii="Times New Roman" w:cs="Times New Roman" w:eastAsia="Times New Roman" w:hAnsi="Times New Roman"/>
                <w:sz w:val="24"/>
                <w:szCs w:val="24"/>
                <w:lang w:eastAsia="ru-RU"/>
              </w:rPr>
              <w:t xml:space="preserve">бот, услуг) без НДС, тыс. руб.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4</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564954" w:rsidRDefault="009E35E5">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Операционные расходы на прои</w:t>
            </w:r>
            <w:r w:rsidRPr="008D3B9F">
              <w:rPr>
                <w:rFonts w:ascii="Times New Roman" w:cs="Times New Roman" w:eastAsia="Times New Roman" w:hAnsi="Times New Roman"/>
                <w:sz w:val="24"/>
                <w:szCs w:val="24"/>
                <w:lang w:eastAsia="ru-RU"/>
              </w:rPr>
              <w:t>з</w:t>
            </w:r>
            <w:r w:rsidRPr="008D3B9F">
              <w:rPr>
                <w:rFonts w:ascii="Times New Roman" w:cs="Times New Roman" w:eastAsia="Times New Roman" w:hAnsi="Times New Roman"/>
                <w:sz w:val="24"/>
                <w:szCs w:val="24"/>
                <w:lang w:eastAsia="ru-RU"/>
              </w:rPr>
              <w:t xml:space="preserve">водство товаров (работ, услуг), </w:t>
            </w:r>
          </w:p>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тыс. руб.</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5</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Остаток денежных средств от оп</w:t>
            </w:r>
            <w:r w:rsidRPr="008D3B9F">
              <w:rPr>
                <w:rFonts w:ascii="Times New Roman" w:cs="Times New Roman" w:eastAsia="Times New Roman" w:hAnsi="Times New Roman"/>
                <w:sz w:val="24"/>
                <w:szCs w:val="24"/>
                <w:lang w:eastAsia="ru-RU"/>
              </w:rPr>
              <w:t>е</w:t>
            </w:r>
            <w:r w:rsidRPr="008D3B9F">
              <w:rPr>
                <w:rFonts w:ascii="Times New Roman" w:cs="Times New Roman" w:eastAsia="Times New Roman" w:hAnsi="Times New Roman"/>
                <w:sz w:val="24"/>
                <w:szCs w:val="24"/>
                <w:lang w:eastAsia="ru-RU"/>
              </w:rPr>
              <w:t xml:space="preserve">рационной деятельности (без учета инвестиций), тыс. руб.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6</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Рентабельность (по остатку дене</w:t>
            </w:r>
            <w:r w:rsidRPr="008D3B9F">
              <w:rPr>
                <w:rFonts w:ascii="Times New Roman" w:cs="Times New Roman" w:eastAsia="Times New Roman" w:hAnsi="Times New Roman"/>
                <w:sz w:val="24"/>
                <w:szCs w:val="24"/>
                <w:lang w:eastAsia="ru-RU"/>
              </w:rPr>
              <w:t>ж</w:t>
            </w:r>
            <w:r w:rsidRPr="008D3B9F">
              <w:rPr>
                <w:rFonts w:ascii="Times New Roman" w:cs="Times New Roman" w:eastAsia="Times New Roman" w:hAnsi="Times New Roman"/>
                <w:sz w:val="24"/>
                <w:szCs w:val="24"/>
                <w:lang w:eastAsia="ru-RU"/>
              </w:rPr>
              <w:t>ных средств без учета инве</w:t>
            </w:r>
            <w:r w:rsidR="00AB1DE0">
              <w:rPr>
                <w:rFonts w:ascii="Times New Roman" w:cs="Times New Roman" w:eastAsia="Times New Roman" w:hAnsi="Times New Roman"/>
                <w:sz w:val="24"/>
                <w:szCs w:val="24"/>
                <w:lang w:eastAsia="ru-RU"/>
              </w:rPr>
              <w:t xml:space="preserve">стиций), %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color="auto" w:space="0" w:sz="4" w:val="single"/>
              <w:left w:val="nil"/>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r w:rsidR="008D3B9F" w:rsidRPr="008D3B9F" w:rsidTr="00AB1DE0">
        <w:trPr>
          <w:trHeight w:val="113"/>
          <w:jc w:val="center"/>
        </w:trPr>
        <w:tc>
          <w:tcPr>
            <w:tcW w:type="dxa" w:w="666"/>
            <w:tcBorders>
              <w:top w:val="nil"/>
              <w:left w:color="auto" w:space="0" w:sz="4" w:val="single"/>
              <w:bottom w:color="auto" w:space="0" w:sz="4" w:val="single"/>
              <w:right w:color="auto" w:space="0" w:sz="4" w:val="single"/>
            </w:tcBorders>
            <w:shd w:color="auto" w:fill="auto" w:val="clear"/>
            <w:hideMark/>
          </w:tcPr>
          <w:p w:rsidP="00AB1DE0" w:rsidR="009E35E5" w:rsidRDefault="009E35E5" w:rsidRPr="008D3B9F">
            <w:pPr>
              <w:spacing w:after="0" w:line="240" w:lineRule="auto"/>
              <w:jc w:val="center"/>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7</w:t>
            </w:r>
          </w:p>
        </w:tc>
        <w:tc>
          <w:tcPr>
            <w:tcW w:type="dxa" w:w="3837"/>
            <w:tcBorders>
              <w:top w:color="auto" w:space="0" w:sz="4" w:val="single"/>
              <w:left w:val="nil"/>
              <w:bottom w:color="auto" w:space="0" w:sz="4" w:val="single"/>
              <w:right w:color="auto" w:space="0" w:sz="4" w:val="single"/>
            </w:tcBorders>
            <w:shd w:color="auto" w:fill="auto" w:val="clear"/>
            <w:vAlign w:val="center"/>
            <w:hideMark/>
          </w:tcPr>
          <w:p w:rsidP="00F920EA" w:rsidR="009E35E5" w:rsidRDefault="009E35E5" w:rsidRPr="008D3B9F">
            <w:pPr>
              <w:spacing w:after="0" w:line="240" w:lineRule="auto"/>
              <w:rPr>
                <w:rFonts w:ascii="Times New Roman" w:cs="Times New Roman" w:eastAsia="Times New Roman" w:hAnsi="Times New Roman"/>
                <w:sz w:val="24"/>
                <w:szCs w:val="24"/>
                <w:lang w:eastAsia="ru-RU"/>
              </w:rPr>
            </w:pPr>
            <w:r w:rsidRPr="008D3B9F">
              <w:rPr>
                <w:rFonts w:ascii="Times New Roman" w:cs="Times New Roman" w:eastAsia="Times New Roman" w:hAnsi="Times New Roman"/>
                <w:sz w:val="24"/>
                <w:szCs w:val="24"/>
                <w:lang w:eastAsia="ru-RU"/>
              </w:rPr>
              <w:t>Инвестиционные расходы на реал</w:t>
            </w:r>
            <w:r w:rsidRPr="008D3B9F">
              <w:rPr>
                <w:rFonts w:ascii="Times New Roman" w:cs="Times New Roman" w:eastAsia="Times New Roman" w:hAnsi="Times New Roman"/>
                <w:sz w:val="24"/>
                <w:szCs w:val="24"/>
                <w:lang w:eastAsia="ru-RU"/>
              </w:rPr>
              <w:t>и</w:t>
            </w:r>
            <w:r w:rsidRPr="008D3B9F">
              <w:rPr>
                <w:rFonts w:ascii="Times New Roman" w:cs="Times New Roman" w:eastAsia="Times New Roman" w:hAnsi="Times New Roman"/>
                <w:sz w:val="24"/>
                <w:szCs w:val="24"/>
                <w:lang w:eastAsia="ru-RU"/>
              </w:rPr>
              <w:t xml:space="preserve">зацию инвестиционного проекта </w:t>
            </w: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66"/>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851"/>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93"/>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709"/>
            <w:tcBorders>
              <w:top w:val="nil"/>
              <w:left w:val="nil"/>
              <w:bottom w:color="auto" w:space="0" w:sz="4" w:val="single"/>
              <w:right w:val="nil"/>
            </w:tcBorders>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9"/>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992"/>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41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558"/>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c>
          <w:tcPr>
            <w:tcW w:type="dxa" w:w="1050"/>
            <w:tcBorders>
              <w:top w:val="nil"/>
              <w:left w:val="nil"/>
              <w:bottom w:color="auto" w:space="0" w:sz="4" w:val="single"/>
              <w:right w:color="auto" w:space="0" w:sz="4" w:val="single"/>
            </w:tcBorders>
            <w:shd w:color="auto" w:fill="auto" w:val="clear"/>
            <w:vAlign w:val="center"/>
          </w:tcPr>
          <w:p w:rsidP="00F920EA" w:rsidR="009E35E5" w:rsidRDefault="009E35E5" w:rsidRPr="008D3B9F">
            <w:pPr>
              <w:spacing w:after="0" w:line="240" w:lineRule="auto"/>
              <w:jc w:val="center"/>
              <w:rPr>
                <w:rFonts w:ascii="Times New Roman" w:cs="Times New Roman" w:eastAsia="Times New Roman" w:hAnsi="Times New Roman"/>
                <w:sz w:val="24"/>
                <w:szCs w:val="24"/>
                <w:lang w:eastAsia="ru-RU"/>
              </w:rPr>
            </w:pPr>
          </w:p>
        </w:tc>
      </w:tr>
    </w:tbl>
    <w:p w:rsidP="009E35E5" w:rsidR="009E35E5" w:rsidRDefault="009E35E5" w:rsidRPr="008D3B9F">
      <w:pPr>
        <w:spacing w:after="0" w:line="240" w:lineRule="auto"/>
        <w:rPr>
          <w:rFonts w:ascii="Times New Roman" w:cs="Times New Roman" w:hAnsi="Times New Roman"/>
          <w:sz w:val="30"/>
          <w:szCs w:val="30"/>
          <w:lang w:eastAsia="ru-RU"/>
        </w:rPr>
        <w:sectPr w:rsidR="009E35E5" w:rsidRPr="008D3B9F" w:rsidSect="000A4D54">
          <w:footnotePr>
            <w:pos w:val="beneathText"/>
          </w:footnotePr>
          <w:pgSz w:h="11906" w:orient="landscape" w:w="16838"/>
          <w:pgMar w:bottom="567" w:footer="567" w:gutter="0" w:header="567" w:left="1134" w:right="1134" w:top="1985"/>
          <w:cols w:space="708"/>
          <w:docGrid w:linePitch="360"/>
        </w:sectPr>
      </w:pPr>
    </w:p>
    <w:p w:rsidP="00563CD8" w:rsidR="00564954" w:rsidRDefault="00564954"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1816FF">
        <w:rPr>
          <w:rFonts w:ascii="Times New Roman" w:cs="Times New Roman" w:eastAsia="Times New Roman" w:hAnsi="Times New Roman"/>
          <w:sz w:val="30"/>
          <w:szCs w:val="30"/>
          <w:lang w:eastAsia="ru-RU"/>
        </w:rPr>
        <w:t>5</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563CD8" w:rsidR="00564954" w:rsidRDefault="00564954">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563CD8" w:rsidR="00564954" w:rsidRDefault="00564954"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9E35E5" w:rsidR="009E35E5" w:rsidRDefault="009E35E5">
      <w:pPr>
        <w:pStyle w:val="ConsPlusNormal"/>
        <w:widowControl/>
        <w:ind w:firstLine="540"/>
        <w:jc w:val="both"/>
        <w:rPr>
          <w:rFonts w:ascii="Times New Roman" w:cs="Times New Roman" w:hAnsi="Times New Roman"/>
          <w:sz w:val="30"/>
          <w:szCs w:val="30"/>
        </w:rPr>
      </w:pPr>
    </w:p>
    <w:p w:rsidP="009E35E5" w:rsidR="00AB1DE0" w:rsidRDefault="00AB1DE0">
      <w:pPr>
        <w:pStyle w:val="ConsPlusNormal"/>
        <w:widowControl/>
        <w:ind w:firstLine="540"/>
        <w:jc w:val="both"/>
        <w:rPr>
          <w:rFonts w:ascii="Times New Roman" w:cs="Times New Roman" w:hAnsi="Times New Roman"/>
          <w:sz w:val="30"/>
          <w:szCs w:val="30"/>
        </w:rPr>
      </w:pPr>
    </w:p>
    <w:p w:rsidP="009E35E5" w:rsidR="00563CD8" w:rsidRDefault="00563CD8">
      <w:pPr>
        <w:pStyle w:val="ConsPlusNormal"/>
        <w:widowControl/>
        <w:ind w:firstLine="540"/>
        <w:jc w:val="both"/>
        <w:rPr>
          <w:rFonts w:ascii="Times New Roman" w:cs="Times New Roman" w:hAnsi="Times New Roman"/>
          <w:sz w:val="30"/>
          <w:szCs w:val="30"/>
        </w:rPr>
      </w:pPr>
    </w:p>
    <w:p w:rsidP="009E35E5" w:rsidR="00563CD8" w:rsidRDefault="00563CD8">
      <w:pPr>
        <w:pStyle w:val="ConsPlusNormal"/>
        <w:widowControl/>
        <w:ind w:firstLine="540"/>
        <w:jc w:val="both"/>
        <w:rPr>
          <w:rFonts w:ascii="Times New Roman" w:cs="Times New Roman" w:hAnsi="Times New Roman"/>
          <w:sz w:val="30"/>
          <w:szCs w:val="30"/>
        </w:rPr>
      </w:pPr>
    </w:p>
    <w:p w:rsidP="009E35E5" w:rsidR="00AB1DE0" w:rsidRDefault="00AB1DE0" w:rsidRPr="008D3B9F">
      <w:pPr>
        <w:pStyle w:val="ConsPlusNormal"/>
        <w:widowControl/>
        <w:ind w:firstLine="540"/>
        <w:jc w:val="both"/>
        <w:rPr>
          <w:rFonts w:ascii="Times New Roman" w:cs="Times New Roman" w:hAnsi="Times New Roman"/>
          <w:sz w:val="30"/>
          <w:szCs w:val="30"/>
        </w:rPr>
      </w:pPr>
    </w:p>
    <w:p w:rsidP="00AB1DE0"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ОЦЕНОЧНАЯ ВЕДОМОСТЬ </w:t>
      </w:r>
    </w:p>
    <w:p w:rsidP="009E35E5" w:rsidR="009E35E5" w:rsidRDefault="009E35E5" w:rsidRPr="008D3B9F">
      <w:pPr>
        <w:pStyle w:val="ConsPlusNormal"/>
        <w:widowControl/>
        <w:ind w:firstLine="540"/>
        <w:jc w:val="both"/>
        <w:rPr>
          <w:rFonts w:ascii="Times New Roman" w:cs="Times New Roman" w:hAnsi="Times New Roman"/>
          <w:sz w:val="30"/>
          <w:szCs w:val="30"/>
        </w:rPr>
      </w:pPr>
    </w:p>
    <w:p w:rsidP="00AB1DE0" w:rsidR="001A6DC2"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 xml:space="preserve">Субъект малого или среднего предпринимательства или социально ориентированная некоммерческая организация (далее </w:t>
      </w:r>
      <w:r w:rsidR="00AB1DE0">
        <w:rPr>
          <w:rFonts w:ascii="Times New Roman" w:cs="Times New Roman" w:hAnsi="Times New Roman"/>
          <w:sz w:val="30"/>
          <w:szCs w:val="30"/>
        </w:rPr>
        <w:t>–</w:t>
      </w:r>
      <w:r w:rsidRPr="008D3B9F">
        <w:rPr>
          <w:rFonts w:ascii="Times New Roman" w:cs="Times New Roman" w:hAnsi="Times New Roman"/>
          <w:sz w:val="30"/>
          <w:szCs w:val="30"/>
        </w:rPr>
        <w:t xml:space="preserve"> участник конкурсного отбора): ________</w:t>
      </w:r>
      <w:r w:rsidR="00AB1DE0">
        <w:rPr>
          <w:rFonts w:ascii="Times New Roman" w:cs="Times New Roman" w:hAnsi="Times New Roman"/>
          <w:sz w:val="30"/>
          <w:szCs w:val="30"/>
        </w:rPr>
        <w:t xml:space="preserve">___________________________________ </w:t>
      </w:r>
      <w:r w:rsidRPr="008D3B9F">
        <w:rPr>
          <w:rFonts w:ascii="Times New Roman" w:cs="Times New Roman" w:hAnsi="Times New Roman"/>
          <w:sz w:val="30"/>
          <w:szCs w:val="30"/>
        </w:rPr>
        <w:t>_</w:t>
      </w:r>
      <w:r w:rsidR="005944B8" w:rsidRPr="008D3B9F">
        <w:rPr>
          <w:rFonts w:ascii="Times New Roman" w:cs="Times New Roman" w:hAnsi="Times New Roman"/>
          <w:sz w:val="30"/>
          <w:szCs w:val="30"/>
        </w:rPr>
        <w:t>________________________</w:t>
      </w:r>
      <w:r w:rsidR="00AB1DE0">
        <w:rPr>
          <w:rFonts w:ascii="Times New Roman" w:cs="Times New Roman" w:hAnsi="Times New Roman"/>
          <w:sz w:val="30"/>
          <w:szCs w:val="30"/>
        </w:rPr>
        <w:t>_____</w:t>
      </w:r>
      <w:r w:rsidR="00563CD8">
        <w:rPr>
          <w:rFonts w:ascii="Times New Roman" w:cs="Times New Roman" w:hAnsi="Times New Roman"/>
          <w:sz w:val="30"/>
          <w:szCs w:val="30"/>
        </w:rPr>
        <w:t>_______________________________.</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 xml:space="preserve">Дата и входящий регистрационный номер заявки участника </w:t>
      </w:r>
      <w:r w:rsidR="005944B8" w:rsidRPr="008D3B9F">
        <w:rPr>
          <w:rFonts w:ascii="Times New Roman" w:cs="Times New Roman" w:hAnsi="Times New Roman"/>
          <w:sz w:val="30"/>
          <w:szCs w:val="30"/>
        </w:rPr>
        <w:t xml:space="preserve">конкурсного </w:t>
      </w:r>
      <w:r w:rsidRPr="008D3B9F">
        <w:rPr>
          <w:rFonts w:ascii="Times New Roman" w:cs="Times New Roman" w:hAnsi="Times New Roman"/>
          <w:sz w:val="30"/>
          <w:szCs w:val="30"/>
        </w:rPr>
        <w:t>отбора для участия в конкурсном отборе и получения гранта: ___________________</w:t>
      </w:r>
      <w:r w:rsidR="001A6DC2" w:rsidRPr="008D3B9F">
        <w:rPr>
          <w:rFonts w:ascii="Times New Roman" w:cs="Times New Roman" w:hAnsi="Times New Roman"/>
          <w:sz w:val="30"/>
          <w:szCs w:val="30"/>
        </w:rPr>
        <w:t>________________</w:t>
      </w:r>
      <w:r w:rsidR="00AB1DE0">
        <w:rPr>
          <w:rFonts w:ascii="Times New Roman" w:cs="Times New Roman" w:hAnsi="Times New Roman"/>
          <w:sz w:val="30"/>
          <w:szCs w:val="30"/>
        </w:rPr>
        <w:t>____________________</w:t>
      </w:r>
      <w:r w:rsidR="001816FF">
        <w:rPr>
          <w:rFonts w:ascii="Times New Roman" w:cs="Times New Roman" w:hAnsi="Times New Roman"/>
          <w:sz w:val="30"/>
          <w:szCs w:val="30"/>
        </w:rPr>
        <w:t>.</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Наименование инвестиционного проекта по развитию производства товаров (работ,</w:t>
      </w:r>
      <w:r w:rsidR="001A6DC2" w:rsidRPr="008D3B9F">
        <w:rPr>
          <w:rFonts w:ascii="Times New Roman" w:cs="Times New Roman" w:hAnsi="Times New Roman"/>
          <w:sz w:val="30"/>
          <w:szCs w:val="30"/>
        </w:rPr>
        <w:t xml:space="preserve"> у</w:t>
      </w:r>
      <w:r w:rsidRPr="008D3B9F">
        <w:rPr>
          <w:rFonts w:ascii="Times New Roman" w:cs="Times New Roman" w:hAnsi="Times New Roman"/>
          <w:sz w:val="30"/>
          <w:szCs w:val="30"/>
        </w:rPr>
        <w:t>слуг):</w:t>
      </w:r>
      <w:r w:rsidR="001A6DC2" w:rsidRPr="008D3B9F">
        <w:rPr>
          <w:rFonts w:ascii="Times New Roman" w:cs="Times New Roman" w:hAnsi="Times New Roman"/>
          <w:sz w:val="30"/>
          <w:szCs w:val="30"/>
        </w:rPr>
        <w:t>___</w:t>
      </w:r>
      <w:r w:rsidR="00AB1DE0">
        <w:rPr>
          <w:rFonts w:ascii="Times New Roman" w:cs="Times New Roman" w:hAnsi="Times New Roman"/>
          <w:sz w:val="30"/>
          <w:szCs w:val="30"/>
        </w:rPr>
        <w:t>________</w:t>
      </w:r>
      <w:r w:rsidR="001A6DC2" w:rsidRPr="008D3B9F">
        <w:rPr>
          <w:rFonts w:ascii="Times New Roman" w:cs="Times New Roman" w:hAnsi="Times New Roman"/>
          <w:sz w:val="30"/>
          <w:szCs w:val="30"/>
        </w:rPr>
        <w:t>__</w:t>
      </w:r>
      <w:r w:rsidRPr="008D3B9F">
        <w:rPr>
          <w:rFonts w:ascii="Times New Roman" w:cs="Times New Roman" w:hAnsi="Times New Roman"/>
          <w:sz w:val="30"/>
          <w:szCs w:val="30"/>
        </w:rPr>
        <w:t>_________________</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______</w:t>
      </w:r>
      <w:r w:rsidR="00AB1DE0">
        <w:rPr>
          <w:rFonts w:ascii="Times New Roman" w:cs="Times New Roman" w:hAnsi="Times New Roman"/>
          <w:sz w:val="30"/>
          <w:szCs w:val="30"/>
        </w:rPr>
        <w:t>________________________</w:t>
      </w:r>
      <w:r w:rsidR="00563CD8">
        <w:rPr>
          <w:rFonts w:ascii="Times New Roman" w:cs="Times New Roman" w:hAnsi="Times New Roman"/>
          <w:sz w:val="30"/>
          <w:szCs w:val="30"/>
        </w:rPr>
        <w:t>_______________________________.</w:t>
      </w:r>
    </w:p>
    <w:p w:rsidP="00AB1DE0" w:rsidR="009E35E5" w:rsidRDefault="009E35E5" w:rsidRPr="008D3B9F">
      <w:pPr>
        <w:pStyle w:val="ConsPlusNormal"/>
        <w:widowControl/>
        <w:suppressAutoHyphens/>
        <w:jc w:val="both"/>
        <w:rPr>
          <w:rFonts w:ascii="Times New Roman" w:cs="Times New Roman" w:hAnsi="Times New Roman"/>
          <w:sz w:val="30"/>
          <w:szCs w:val="30"/>
        </w:rPr>
      </w:pPr>
      <w:r w:rsidRPr="008D3B9F">
        <w:rPr>
          <w:rFonts w:ascii="Times New Roman" w:cs="Times New Roman" w:hAnsi="Times New Roman"/>
          <w:sz w:val="30"/>
          <w:szCs w:val="30"/>
        </w:rPr>
        <w:t>Член конкурсной комиссии_________</w:t>
      </w:r>
      <w:r w:rsidR="001A6DC2" w:rsidRPr="008D3B9F">
        <w:rPr>
          <w:rFonts w:ascii="Times New Roman" w:cs="Times New Roman" w:hAnsi="Times New Roman"/>
          <w:sz w:val="30"/>
          <w:szCs w:val="30"/>
        </w:rPr>
        <w:t>___</w:t>
      </w:r>
      <w:r w:rsidRPr="008D3B9F">
        <w:rPr>
          <w:rFonts w:ascii="Times New Roman" w:cs="Times New Roman" w:hAnsi="Times New Roman"/>
          <w:sz w:val="30"/>
          <w:szCs w:val="30"/>
        </w:rPr>
        <w:t>______________</w:t>
      </w:r>
      <w:r w:rsidR="00563CD8">
        <w:rPr>
          <w:rFonts w:ascii="Times New Roman" w:cs="Times New Roman" w:hAnsi="Times New Roman"/>
          <w:sz w:val="30"/>
          <w:szCs w:val="30"/>
        </w:rPr>
        <w:t>_______.</w:t>
      </w:r>
    </w:p>
    <w:p w:rsidP="00AB1DE0" w:rsidR="005944B8" w:rsidRDefault="005944B8">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pPr>
        <w:pStyle w:val="ConsPlusNormal"/>
        <w:widowControl/>
        <w:suppressAutoHyphens/>
        <w:ind w:firstLine="0"/>
        <w:jc w:val="center"/>
        <w:rPr>
          <w:rFonts w:ascii="Times New Roman" w:cs="Times New Roman" w:hAnsi="Times New Roman"/>
          <w:sz w:val="30"/>
          <w:szCs w:val="30"/>
        </w:rPr>
      </w:pPr>
    </w:p>
    <w:p w:rsidP="00AB1DE0" w:rsidR="00AB1DE0" w:rsidRDefault="00AB1DE0" w:rsidRPr="008D3B9F">
      <w:pPr>
        <w:pStyle w:val="ConsPlusNormal"/>
        <w:widowControl/>
        <w:suppressAutoHyphens/>
        <w:ind w:firstLine="0"/>
        <w:jc w:val="center"/>
        <w:rPr>
          <w:rFonts w:ascii="Times New Roman" w:cs="Times New Roman" w:hAnsi="Times New Roman"/>
          <w:sz w:val="30"/>
          <w:szCs w:val="30"/>
        </w:rPr>
      </w:pPr>
    </w:p>
    <w:p w:rsidP="001A6DC2" w:rsidR="009E35E5" w:rsidRDefault="009E35E5">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lastRenderedPageBreak/>
        <w:t>Таблица оценок</w:t>
      </w:r>
    </w:p>
    <w:p w:rsidP="00AB1DE0" w:rsidR="00AB1DE0" w:rsidRDefault="00AB1DE0" w:rsidRPr="008D3B9F">
      <w:pPr>
        <w:pStyle w:val="ConsPlusNormal"/>
        <w:widowControl/>
        <w:ind w:firstLine="0"/>
        <w:jc w:val="center"/>
        <w:rPr>
          <w:rFonts w:ascii="Times New Roman" w:cs="Times New Roman" w:hAnsi="Times New Roman"/>
          <w:sz w:val="30"/>
          <w:szCs w:val="30"/>
        </w:rPr>
      </w:pPr>
    </w:p>
    <w:tbl>
      <w:tblPr>
        <w:tblW w:type="dxa" w:w="9418"/>
        <w:tblBorders>
          <w:top w:color="auto" w:space="0" w:sz="4" w:val="single"/>
          <w:left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629"/>
        <w:gridCol w:w="6096"/>
        <w:gridCol w:w="1275"/>
        <w:gridCol w:w="1418"/>
      </w:tblGrid>
      <w:tr w:rsidR="008D3B9F" w:rsidRPr="008D3B9F" w:rsidTr="00AB1DE0">
        <w:trPr>
          <w:trHeight w:val="611"/>
          <w:tblHeader/>
        </w:trPr>
        <w:tc>
          <w:tcPr>
            <w:tcW w:type="dxa" w:w="629"/>
            <w:hideMark/>
          </w:tcPr>
          <w:p w:rsidP="00AB1DE0" w:rsidR="00AB1DE0" w:rsidRDefault="00AB1DE0"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w:t>
            </w:r>
          </w:p>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proofErr w:type="gramStart"/>
            <w:r w:rsidRPr="00AB1DE0">
              <w:rPr>
                <w:rFonts w:ascii="Times New Roman" w:cs="Times New Roman" w:hAnsi="Times New Roman"/>
                <w:sz w:val="30"/>
                <w:szCs w:val="30"/>
                <w:lang w:eastAsia="en-US"/>
              </w:rPr>
              <w:t>п</w:t>
            </w:r>
            <w:proofErr w:type="gramEnd"/>
            <w:r w:rsidRPr="00AB1DE0">
              <w:rPr>
                <w:rFonts w:ascii="Times New Roman" w:cs="Times New Roman" w:hAnsi="Times New Roman"/>
                <w:sz w:val="30"/>
                <w:szCs w:val="30"/>
                <w:lang w:eastAsia="en-US"/>
              </w:rPr>
              <w:t>/п</w:t>
            </w:r>
          </w:p>
        </w:tc>
        <w:tc>
          <w:tcPr>
            <w:tcW w:type="dxa" w:w="6096"/>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Наименование критерия оценки</w:t>
            </w:r>
          </w:p>
        </w:tc>
        <w:tc>
          <w:tcPr>
            <w:tcW w:type="dxa" w:w="1275"/>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rPr>
              <w:t>Оценка в ба</w:t>
            </w:r>
            <w:r w:rsidRPr="00AB1DE0">
              <w:rPr>
                <w:rFonts w:ascii="Times New Roman" w:cs="Times New Roman" w:hAnsi="Times New Roman"/>
                <w:sz w:val="30"/>
                <w:szCs w:val="30"/>
              </w:rPr>
              <w:t>л</w:t>
            </w:r>
            <w:r w:rsidRPr="00AB1DE0">
              <w:rPr>
                <w:rFonts w:ascii="Times New Roman" w:cs="Times New Roman" w:hAnsi="Times New Roman"/>
                <w:sz w:val="30"/>
                <w:szCs w:val="30"/>
              </w:rPr>
              <w:t>лах</w:t>
            </w:r>
            <w:hyperlink w:anchor="Prim1" w:history="true">
              <w:r w:rsidRPr="00AB1DE0">
                <w:rPr>
                  <w:rStyle w:val="ad"/>
                  <w:rFonts w:ascii="Times New Roman" w:cs="Times New Roman" w:hAnsi="Times New Roman"/>
                  <w:color w:val="auto"/>
                  <w:sz w:val="30"/>
                  <w:szCs w:val="30"/>
                  <w:u w:val="none"/>
                </w:rPr>
                <w:t>*</w:t>
              </w:r>
            </w:hyperlink>
          </w:p>
        </w:tc>
        <w:tc>
          <w:tcPr>
            <w:tcW w:type="dxa" w:w="1418"/>
            <w:hideMark/>
          </w:tcPr>
          <w:p w:rsidP="00AB1DE0" w:rsidR="009E35E5" w:rsidRDefault="009E35E5" w:rsidRPr="00AB1DE0">
            <w:pPr>
              <w:pStyle w:val="ConsPlusNormal"/>
              <w:widowControl/>
              <w:spacing w:line="192" w:lineRule="auto"/>
              <w:ind w:firstLine="0"/>
              <w:jc w:val="center"/>
              <w:rPr>
                <w:rFonts w:ascii="Times New Roman" w:cs="Times New Roman" w:hAnsi="Times New Roman"/>
                <w:sz w:val="30"/>
                <w:szCs w:val="30"/>
                <w:lang w:eastAsia="en-US"/>
              </w:rPr>
            </w:pPr>
            <w:r w:rsidRPr="00AB1DE0">
              <w:rPr>
                <w:rFonts w:ascii="Times New Roman" w:cs="Times New Roman" w:hAnsi="Times New Roman"/>
                <w:sz w:val="30"/>
                <w:szCs w:val="30"/>
                <w:lang w:eastAsia="en-US"/>
              </w:rPr>
              <w:t>Основ</w:t>
            </w:r>
            <w:r w:rsidRPr="00AB1DE0">
              <w:rPr>
                <w:rFonts w:ascii="Times New Roman" w:cs="Times New Roman" w:hAnsi="Times New Roman"/>
                <w:sz w:val="30"/>
                <w:szCs w:val="30"/>
                <w:lang w:eastAsia="en-US"/>
              </w:rPr>
              <w:t>а</w:t>
            </w:r>
            <w:r w:rsidRPr="00AB1DE0">
              <w:rPr>
                <w:rFonts w:ascii="Times New Roman" w:cs="Times New Roman" w:hAnsi="Times New Roman"/>
                <w:sz w:val="30"/>
                <w:szCs w:val="30"/>
                <w:lang w:eastAsia="en-US"/>
              </w:rPr>
              <w:t>ние (я</w:t>
            </w:r>
            <w:hyperlink w:anchor="Prim2" w:history="true">
              <w:r w:rsidR="00AB1DE0" w:rsidRPr="00AB1DE0">
                <w:rPr>
                  <w:rStyle w:val="ad"/>
                  <w:rFonts w:ascii="Times New Roman" w:cs="Times New Roman" w:hAnsi="Times New Roman"/>
                  <w:color w:val="auto"/>
                  <w:sz w:val="30"/>
                  <w:szCs w:val="30"/>
                  <w:u w:val="none"/>
                  <w:lang w:eastAsia="en-US"/>
                </w:rPr>
                <w:t>)</w:t>
              </w:r>
              <w:r w:rsidRPr="00AB1DE0">
                <w:rPr>
                  <w:rStyle w:val="ad"/>
                  <w:rFonts w:ascii="Times New Roman" w:cs="Times New Roman" w:hAnsi="Times New Roman"/>
                  <w:color w:val="auto"/>
                  <w:sz w:val="30"/>
                  <w:szCs w:val="30"/>
                  <w:u w:val="none"/>
                  <w:lang w:val="en-US"/>
                </w:rPr>
                <w:t>*</w:t>
              </w:r>
              <w:r w:rsidRPr="00AB1DE0">
                <w:rPr>
                  <w:rStyle w:val="ad"/>
                  <w:rFonts w:ascii="Times New Roman" w:cs="Times New Roman" w:hAnsi="Times New Roman"/>
                  <w:color w:val="auto"/>
                  <w:sz w:val="30"/>
                  <w:szCs w:val="30"/>
                  <w:u w:val="none"/>
                </w:rPr>
                <w:t>*</w:t>
              </w:r>
            </w:hyperlink>
          </w:p>
        </w:tc>
      </w:tr>
    </w:tbl>
    <w:p w:rsidP="00AB1DE0" w:rsidR="00AB1DE0" w:rsidRDefault="00AB1DE0" w:rsidRPr="00AB1DE0">
      <w:pPr>
        <w:spacing w:after="0" w:line="14" w:lineRule="auto"/>
        <w:rPr>
          <w:sz w:val="2"/>
          <w:szCs w:val="2"/>
        </w:rPr>
      </w:pPr>
    </w:p>
    <w:tbl>
      <w:tblPr>
        <w:tblW w:type="dxa" w:w="9418"/>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629"/>
        <w:gridCol w:w="6096"/>
        <w:gridCol w:w="1275"/>
        <w:gridCol w:w="1418"/>
      </w:tblGrid>
      <w:tr w:rsidR="008D3B9F" w:rsidRPr="008D3B9F" w:rsidTr="00AB1DE0">
        <w:trPr>
          <w:trHeight w:val="146"/>
          <w:tblHeader/>
        </w:trPr>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2</w:t>
            </w:r>
          </w:p>
        </w:tc>
        <w:tc>
          <w:tcPr>
            <w:tcW w:type="dxa" w:w="1275"/>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3</w:t>
            </w: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1A6DC2"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4</w:t>
            </w: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1A6DC2" w:rsidRDefault="001A6DC2"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rPr>
              <w:t>1</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Соответствие участника конкурсного отбора категориям, установленным пунктом </w:t>
            </w:r>
            <w:r w:rsidR="00545FD4" w:rsidRPr="008D3B9F">
              <w:rPr>
                <w:rFonts w:ascii="Times New Roman" w:cs="Times New Roman" w:hAnsi="Times New Roman"/>
                <w:sz w:val="30"/>
                <w:szCs w:val="30"/>
                <w:lang w:eastAsia="en-US"/>
              </w:rPr>
              <w:t>53</w:t>
            </w:r>
            <w:r w:rsidRPr="008D3B9F">
              <w:rPr>
                <w:rFonts w:ascii="Times New Roman" w:cs="Times New Roman" w:hAnsi="Times New Roman"/>
                <w:sz w:val="30"/>
                <w:szCs w:val="30"/>
                <w:lang w:eastAsia="en-US"/>
              </w:rPr>
              <w:t xml:space="preserve"> П</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w:t>
            </w:r>
            <w:r w:rsidRPr="008D3B9F">
              <w:rPr>
                <w:rFonts w:ascii="Times New Roman" w:cs="Times New Roman" w:hAnsi="Times New Roman"/>
                <w:sz w:val="30"/>
                <w:szCs w:val="30"/>
                <w:lang w:eastAsia="en-US"/>
              </w:rPr>
              <w:t>м</w:t>
            </w:r>
            <w:r w:rsidRPr="008D3B9F">
              <w:rPr>
                <w:rFonts w:ascii="Times New Roman" w:cs="Times New Roman" w:hAnsi="Times New Roman"/>
                <w:sz w:val="30"/>
                <w:szCs w:val="30"/>
                <w:lang w:eastAsia="en-US"/>
              </w:rPr>
              <w:t>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2</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Соответствие участника конкурсного отбора требованиям, установленным пунктом </w:t>
            </w:r>
            <w:r w:rsidR="00EE2622" w:rsidRPr="008D3B9F">
              <w:rPr>
                <w:rFonts w:ascii="Times New Roman" w:cs="Times New Roman" w:hAnsi="Times New Roman"/>
                <w:sz w:val="30"/>
                <w:szCs w:val="30"/>
                <w:lang w:eastAsia="en-US"/>
              </w:rPr>
              <w:t>54</w:t>
            </w:r>
            <w:r w:rsidRPr="008D3B9F">
              <w:rPr>
                <w:rFonts w:ascii="Times New Roman" w:cs="Times New Roman" w:hAnsi="Times New Roman"/>
                <w:sz w:val="30"/>
                <w:szCs w:val="30"/>
                <w:lang w:eastAsia="en-US"/>
              </w:rPr>
              <w:t xml:space="preserve"> П</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w:t>
            </w:r>
            <w:r w:rsidRPr="008D3B9F">
              <w:rPr>
                <w:rFonts w:ascii="Times New Roman" w:cs="Times New Roman" w:hAnsi="Times New Roman"/>
                <w:sz w:val="30"/>
                <w:szCs w:val="30"/>
                <w:lang w:eastAsia="en-US"/>
              </w:rPr>
              <w:t>м</w:t>
            </w:r>
            <w:r w:rsidRPr="008D3B9F">
              <w:rPr>
                <w:rFonts w:ascii="Times New Roman" w:cs="Times New Roman" w:hAnsi="Times New Roman"/>
                <w:sz w:val="30"/>
                <w:szCs w:val="30"/>
                <w:lang w:eastAsia="en-US"/>
              </w:rPr>
              <w:t>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3</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участника конкурсного отбора на дату подачи заявки требованиям, устано</w:t>
            </w:r>
            <w:r w:rsidRPr="008D3B9F">
              <w:rPr>
                <w:rFonts w:ascii="Times New Roman" w:cs="Times New Roman" w:hAnsi="Times New Roman"/>
                <w:sz w:val="30"/>
                <w:szCs w:val="30"/>
                <w:lang w:eastAsia="en-US"/>
              </w:rPr>
              <w:t>в</w:t>
            </w:r>
            <w:r w:rsidRPr="008D3B9F">
              <w:rPr>
                <w:rFonts w:ascii="Times New Roman" w:cs="Times New Roman" w:hAnsi="Times New Roman"/>
                <w:sz w:val="30"/>
                <w:szCs w:val="30"/>
                <w:lang w:eastAsia="en-US"/>
              </w:rPr>
              <w:t xml:space="preserve">ленным пунктом </w:t>
            </w:r>
            <w:r w:rsidR="00CE2E73" w:rsidRPr="008D3B9F">
              <w:rPr>
                <w:rFonts w:ascii="Times New Roman" w:cs="Times New Roman" w:hAnsi="Times New Roman"/>
                <w:sz w:val="30"/>
                <w:szCs w:val="30"/>
                <w:lang w:eastAsia="en-US"/>
              </w:rPr>
              <w:t>55</w:t>
            </w:r>
            <w:r w:rsidRPr="008D3B9F">
              <w:rPr>
                <w:rFonts w:ascii="Times New Roman" w:cs="Times New Roman" w:hAnsi="Times New Roman"/>
                <w:sz w:val="30"/>
                <w:szCs w:val="30"/>
                <w:lang w:eastAsia="en-US"/>
              </w:rPr>
              <w:t xml:space="preserve"> Положения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rPr>
          <w:trHeight w:val="169"/>
        </w:trPr>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4</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заявки участника конкурсного отбора требованиям, установленным пункт</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ми </w:t>
            </w:r>
            <w:r w:rsidR="00EE2622" w:rsidRPr="008D3B9F">
              <w:rPr>
                <w:rFonts w:ascii="Times New Roman" w:cs="Times New Roman" w:hAnsi="Times New Roman"/>
                <w:sz w:val="30"/>
                <w:szCs w:val="30"/>
                <w:lang w:eastAsia="en-US"/>
              </w:rPr>
              <w:t>57</w:t>
            </w:r>
            <w:r w:rsidRPr="008D3B9F">
              <w:rPr>
                <w:rFonts w:ascii="Times New Roman" w:cs="Times New Roman" w:hAnsi="Times New Roman"/>
                <w:sz w:val="30"/>
                <w:szCs w:val="30"/>
                <w:lang w:eastAsia="en-US"/>
              </w:rPr>
              <w:t xml:space="preserve">, </w:t>
            </w:r>
            <w:r w:rsidR="00EE2622" w:rsidRPr="008D3B9F">
              <w:rPr>
                <w:rFonts w:ascii="Times New Roman" w:cs="Times New Roman" w:hAnsi="Times New Roman"/>
                <w:sz w:val="30"/>
                <w:szCs w:val="30"/>
                <w:lang w:eastAsia="en-US"/>
              </w:rPr>
              <w:t xml:space="preserve">60 </w:t>
            </w:r>
            <w:r w:rsidRPr="008D3B9F">
              <w:rPr>
                <w:rFonts w:ascii="Times New Roman" w:cs="Times New Roman" w:hAnsi="Times New Roman"/>
                <w:sz w:val="30"/>
                <w:szCs w:val="30"/>
                <w:lang w:eastAsia="en-US"/>
              </w:rPr>
              <w:t xml:space="preserve">Положения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всем требованиям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не</w:t>
            </w:r>
            <w:r w:rsidR="005944B8" w:rsidRPr="008D3B9F">
              <w:rPr>
                <w:rFonts w:ascii="Times New Roman" w:cs="Times New Roman" w:hAnsi="Times New Roman"/>
                <w:sz w:val="30"/>
                <w:szCs w:val="30"/>
                <w:lang w:eastAsia="en-US"/>
              </w:rPr>
              <w:t xml:space="preserve"> соответствует хотя бы одному из</w:t>
            </w:r>
            <w:r w:rsidRPr="008D3B9F">
              <w:rPr>
                <w:rFonts w:ascii="Times New Roman" w:cs="Times New Roman" w:hAnsi="Times New Roman"/>
                <w:sz w:val="30"/>
                <w:szCs w:val="30"/>
                <w:lang w:eastAsia="en-US"/>
              </w:rPr>
              <w:t xml:space="preserve"> требов</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 xml:space="preserve">ний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5</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Отсутствие в заявке недостоверных и (или) противоречивых сведений, влекущих за собой невозможность правомерной оценки соотве</w:t>
            </w:r>
            <w:r w:rsidRPr="008D3B9F">
              <w:rPr>
                <w:rFonts w:ascii="Times New Roman" w:cs="Times New Roman" w:hAnsi="Times New Roman"/>
                <w:sz w:val="30"/>
                <w:szCs w:val="30"/>
                <w:lang w:eastAsia="en-US"/>
              </w:rPr>
              <w:t>т</w:t>
            </w:r>
            <w:r w:rsidRPr="008D3B9F">
              <w:rPr>
                <w:rFonts w:ascii="Times New Roman" w:cs="Times New Roman" w:hAnsi="Times New Roman"/>
                <w:sz w:val="30"/>
                <w:szCs w:val="30"/>
                <w:lang w:eastAsia="en-US"/>
              </w:rPr>
              <w:t>ствия заявки категориям и требованиям пр</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ведения </w:t>
            </w:r>
            <w:r w:rsidR="005944B8" w:rsidRPr="008D3B9F">
              <w:t xml:space="preserve"> </w:t>
            </w:r>
            <w:r w:rsidR="00AB1DE0">
              <w:rPr>
                <w:rFonts w:ascii="Times New Roman" w:cs="Times New Roman" w:hAnsi="Times New Roman"/>
                <w:sz w:val="30"/>
                <w:szCs w:val="30"/>
                <w:lang w:eastAsia="en-US"/>
              </w:rPr>
              <w:t>конкурсного отбора</w:t>
            </w:r>
            <w:r w:rsidRPr="008D3B9F">
              <w:rPr>
                <w:rFonts w:ascii="Times New Roman" w:cs="Times New Roman" w:hAnsi="Times New Roman"/>
                <w:sz w:val="30"/>
                <w:szCs w:val="30"/>
                <w:lang w:eastAsia="en-US"/>
              </w:rPr>
              <w:t xml:space="preserve">, условиям предоставления гранта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соответствует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lastRenderedPageBreak/>
              <w:t>6</w:t>
            </w:r>
          </w:p>
        </w:tc>
        <w:tc>
          <w:tcPr>
            <w:tcW w:type="dxa" w:w="6096"/>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Соответствие выплат по направлениям и</w:t>
            </w:r>
            <w:r w:rsidRPr="008D3B9F">
              <w:rPr>
                <w:rFonts w:ascii="Times New Roman" w:cs="Times New Roman" w:hAnsi="Times New Roman"/>
                <w:sz w:val="30"/>
                <w:szCs w:val="30"/>
                <w:lang w:eastAsia="en-US"/>
              </w:rPr>
              <w:t>с</w:t>
            </w:r>
            <w:r w:rsidRPr="008D3B9F">
              <w:rPr>
                <w:rFonts w:ascii="Times New Roman" w:cs="Times New Roman" w:hAnsi="Times New Roman"/>
                <w:sz w:val="30"/>
                <w:szCs w:val="30"/>
                <w:lang w:eastAsia="en-US"/>
              </w:rPr>
              <w:t xml:space="preserve">пользования гранта, указанным участником </w:t>
            </w:r>
            <w:r w:rsidR="005944B8" w:rsidRPr="008D3B9F">
              <w:t xml:space="preserve"> </w:t>
            </w:r>
            <w:r w:rsidR="005944B8" w:rsidRPr="008D3B9F">
              <w:rPr>
                <w:rFonts w:ascii="Times New Roman" w:cs="Times New Roman" w:hAnsi="Times New Roman"/>
                <w:sz w:val="30"/>
                <w:szCs w:val="30"/>
                <w:lang w:eastAsia="en-US"/>
              </w:rPr>
              <w:t xml:space="preserve">конкурсного отбора </w:t>
            </w:r>
            <w:r w:rsidRPr="008D3B9F">
              <w:rPr>
                <w:rFonts w:ascii="Times New Roman" w:cs="Times New Roman" w:hAnsi="Times New Roman"/>
                <w:sz w:val="30"/>
                <w:szCs w:val="30"/>
                <w:lang w:eastAsia="en-US"/>
              </w:rPr>
              <w:t xml:space="preserve"> в заявке</w:t>
            </w:r>
            <w:r w:rsidR="00563CD8">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направлениям расходов, установленным пунктом </w:t>
            </w:r>
            <w:r w:rsidR="007D6BE2" w:rsidRPr="008D3B9F">
              <w:rPr>
                <w:rFonts w:ascii="Times New Roman" w:cs="Times New Roman" w:hAnsi="Times New Roman"/>
                <w:sz w:val="30"/>
                <w:szCs w:val="30"/>
                <w:lang w:eastAsia="en-US"/>
              </w:rPr>
              <w:t>76</w:t>
            </w:r>
            <w:r w:rsidRPr="008D3B9F">
              <w:rPr>
                <w:rFonts w:ascii="Times New Roman" w:cs="Times New Roman" w:hAnsi="Times New Roman"/>
                <w:sz w:val="30"/>
                <w:szCs w:val="30"/>
                <w:lang w:eastAsia="en-US"/>
              </w:rPr>
              <w:t xml:space="preserve"> Пол</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жения (критерий оценки </w:t>
            </w:r>
            <w:r w:rsidR="00AB1DE0">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1%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соответствуют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не соответствуют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7</w:t>
            </w:r>
          </w:p>
        </w:tc>
        <w:tc>
          <w:tcPr>
            <w:tcW w:type="dxa" w:w="6096"/>
            <w:tcBorders>
              <w:top w:color="auto" w:space="0" w:sz="4" w:val="single"/>
              <w:left w:color="auto" w:space="0" w:sz="4" w:val="single"/>
              <w:bottom w:color="auto" w:space="0" w:sz="4" w:val="single"/>
              <w:right w:color="auto" w:space="0" w:sz="4" w:val="single"/>
            </w:tcBorders>
          </w:tcPr>
          <w:p w:rsidP="00AB1DE0" w:rsidR="00563CD8"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Количество физических и (или) юридических лиц – инвесторов, направивших инвестиции на реализацию инвестиционного проекта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с использованием инвестиционных платформ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20% общей суммы ба</w:t>
            </w:r>
            <w:r w:rsidRPr="008D3B9F">
              <w:rPr>
                <w:rFonts w:ascii="Times New Roman" w:cs="Times New Roman" w:hAnsi="Times New Roman"/>
                <w:sz w:val="30"/>
                <w:szCs w:val="30"/>
                <w:lang w:eastAsia="en-US"/>
              </w:rPr>
              <w:t>л</w:t>
            </w:r>
            <w:r w:rsidRPr="008D3B9F">
              <w:rPr>
                <w:rFonts w:ascii="Times New Roman" w:cs="Times New Roman" w:hAnsi="Times New Roman"/>
                <w:sz w:val="30"/>
                <w:szCs w:val="30"/>
                <w:lang w:eastAsia="en-US"/>
              </w:rPr>
              <w:t>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более 15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20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12 ед.</w:t>
            </w:r>
            <w:r w:rsidR="00563CD8">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но </w:t>
            </w:r>
            <w:r w:rsidR="009A5F32" w:rsidRPr="008D3B9F">
              <w:rPr>
                <w:rFonts w:ascii="Times New Roman" w:cs="Times New Roman" w:hAnsi="Times New Roman"/>
                <w:sz w:val="30"/>
                <w:szCs w:val="30"/>
                <w:lang w:eastAsia="en-US"/>
              </w:rPr>
              <w:t xml:space="preserve">не </w:t>
            </w:r>
            <w:r w:rsidRPr="008D3B9F">
              <w:rPr>
                <w:rFonts w:ascii="Times New Roman" w:cs="Times New Roman" w:hAnsi="Times New Roman"/>
                <w:sz w:val="30"/>
                <w:szCs w:val="30"/>
                <w:lang w:eastAsia="en-US"/>
              </w:rPr>
              <w:t xml:space="preserve">более 15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10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10 ед. и более, но не более 12 ед.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4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менее 10 ед. –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563CD8">
        <w:tc>
          <w:tcPr>
            <w:tcW w:type="dxa" w:w="629"/>
            <w:tcBorders>
              <w:top w:color="auto" w:space="0" w:sz="4" w:val="single"/>
              <w:left w:color="auto" w:space="0" w:sz="4" w:val="single"/>
              <w:bottom w:color="auto" w:space="0" w:sz="4" w:val="single"/>
              <w:right w:color="auto" w:space="0" w:sz="4" w:val="single"/>
            </w:tcBorders>
            <w:hideMark/>
          </w:tcPr>
          <w:p w:rsidP="00563CD8"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8</w:t>
            </w:r>
          </w:p>
        </w:tc>
        <w:tc>
          <w:tcPr>
            <w:tcW w:type="dxa" w:w="6096"/>
            <w:tcBorders>
              <w:top w:color="auto" w:space="0" w:sz="4" w:val="single"/>
              <w:left w:color="auto" w:space="0" w:sz="4" w:val="single"/>
              <w:bottom w:color="auto" w:space="0" w:sz="4" w:val="single"/>
              <w:right w:color="auto" w:space="0" w:sz="4" w:val="single"/>
            </w:tcBorders>
            <w:hideMark/>
          </w:tcPr>
          <w:p w:rsidP="00AB1DE0" w:rsidR="00563CD8"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Доля суммы </w:t>
            </w:r>
            <w:proofErr w:type="spellStart"/>
            <w:r w:rsidRPr="008D3B9F">
              <w:rPr>
                <w:rFonts w:ascii="Times New Roman" w:cs="Times New Roman" w:hAnsi="Times New Roman"/>
                <w:sz w:val="30"/>
                <w:szCs w:val="30"/>
                <w:lang w:eastAsia="en-US"/>
              </w:rPr>
              <w:t>софинансирования</w:t>
            </w:r>
            <w:proofErr w:type="spellEnd"/>
            <w:r w:rsidRPr="008D3B9F">
              <w:rPr>
                <w:rFonts w:ascii="Times New Roman" w:cs="Times New Roman" w:hAnsi="Times New Roman"/>
                <w:sz w:val="30"/>
                <w:szCs w:val="30"/>
                <w:lang w:eastAsia="en-US"/>
              </w:rPr>
              <w:t xml:space="preserve"> участником </w:t>
            </w:r>
            <w:r w:rsidR="005944B8" w:rsidRPr="008D3B9F">
              <w:t xml:space="preserve"> </w:t>
            </w:r>
            <w:r w:rsidR="005944B8" w:rsidRPr="008D3B9F">
              <w:rPr>
                <w:rFonts w:ascii="Times New Roman" w:cs="Times New Roman" w:hAnsi="Times New Roman"/>
                <w:sz w:val="30"/>
                <w:szCs w:val="30"/>
                <w:lang w:eastAsia="en-US"/>
              </w:rPr>
              <w:t xml:space="preserve">конкурсного отбора </w:t>
            </w:r>
            <w:r w:rsidRPr="008D3B9F">
              <w:rPr>
                <w:rFonts w:ascii="Times New Roman" w:cs="Times New Roman" w:hAnsi="Times New Roman"/>
                <w:sz w:val="30"/>
                <w:szCs w:val="30"/>
                <w:lang w:eastAsia="en-US"/>
              </w:rPr>
              <w:t xml:space="preserve"> (получателем гранта)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в суммарном объеме всех инвестиционных расходов на реализацию инвестиционного проекта</w:t>
            </w:r>
            <w:r w:rsidRPr="008D3B9F">
              <w:rPr>
                <w:rFonts w:ascii="Times New Roman" w:cs="Times New Roman" w:hAnsi="Times New Roman"/>
                <w:sz w:val="30"/>
                <w:szCs w:val="30"/>
              </w:rPr>
              <w:t xml:space="preserve"> </w:t>
            </w:r>
            <w:r w:rsidRPr="008D3B9F">
              <w:rPr>
                <w:rFonts w:ascii="Times New Roman" w:cs="Times New Roman" w:hAnsi="Times New Roman"/>
                <w:sz w:val="30"/>
                <w:szCs w:val="30"/>
                <w:lang w:eastAsia="en-US"/>
              </w:rPr>
              <w:t xml:space="preserve">по направлениям, предусмотренным пунктом </w:t>
            </w:r>
            <w:r w:rsidR="007D6BE2" w:rsidRPr="008D3B9F">
              <w:rPr>
                <w:rFonts w:ascii="Times New Roman" w:cs="Times New Roman" w:hAnsi="Times New Roman"/>
                <w:sz w:val="30"/>
                <w:szCs w:val="30"/>
                <w:lang w:eastAsia="en-US"/>
              </w:rPr>
              <w:t>76</w:t>
            </w:r>
            <w:r w:rsidRPr="008D3B9F">
              <w:rPr>
                <w:rFonts w:ascii="Times New Roman" w:cs="Times New Roman" w:hAnsi="Times New Roman"/>
                <w:sz w:val="30"/>
                <w:szCs w:val="30"/>
                <w:lang w:eastAsia="en-US"/>
              </w:rPr>
              <w:t xml:space="preserve"> Положения (по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25%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60,0% –</w:t>
            </w:r>
            <w:r w:rsidR="009E35E5" w:rsidRPr="008D3B9F">
              <w:rPr>
                <w:rFonts w:ascii="Times New Roman" w:cs="Times New Roman" w:hAnsi="Times New Roman"/>
                <w:sz w:val="30"/>
                <w:szCs w:val="30"/>
                <w:lang w:eastAsia="en-US"/>
              </w:rPr>
              <w:t xml:space="preserve"> 25 баллов;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более 40,0%, но не более 60,0%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15 баллов;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20,</w:t>
            </w:r>
            <w:r w:rsidR="00AB1DE0">
              <w:rPr>
                <w:rFonts w:ascii="Times New Roman" w:cs="Times New Roman" w:hAnsi="Times New Roman"/>
                <w:sz w:val="30"/>
                <w:szCs w:val="30"/>
                <w:lang w:eastAsia="en-US"/>
              </w:rPr>
              <w:t>0 % и более, но не более 40,0% –</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20,0%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val="en-US"/>
              </w:rPr>
            </w:pPr>
            <w:r w:rsidRPr="008D3B9F">
              <w:rPr>
                <w:rFonts w:ascii="Times New Roman" w:cs="Times New Roman" w:hAnsi="Times New Roman"/>
                <w:sz w:val="30"/>
                <w:szCs w:val="30"/>
                <w:lang w:eastAsia="en-US" w:val="en-US"/>
              </w:rPr>
              <w:t>9</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Доля суммы </w:t>
            </w:r>
            <w:proofErr w:type="spellStart"/>
            <w:r w:rsidRPr="008D3B9F">
              <w:rPr>
                <w:rFonts w:ascii="Times New Roman" w:cs="Times New Roman" w:hAnsi="Times New Roman"/>
                <w:sz w:val="30"/>
                <w:szCs w:val="30"/>
                <w:lang w:eastAsia="en-US"/>
              </w:rPr>
              <w:t>софинансирования</w:t>
            </w:r>
            <w:proofErr w:type="spellEnd"/>
            <w:r w:rsidRPr="008D3B9F">
              <w:rPr>
                <w:rFonts w:ascii="Times New Roman" w:cs="Times New Roman" w:hAnsi="Times New Roman"/>
                <w:sz w:val="30"/>
                <w:szCs w:val="30"/>
                <w:lang w:eastAsia="en-US"/>
              </w:rPr>
              <w:t>, привлече</w:t>
            </w:r>
            <w:r w:rsidRPr="008D3B9F">
              <w:rPr>
                <w:rFonts w:ascii="Times New Roman" w:cs="Times New Roman" w:hAnsi="Times New Roman"/>
                <w:sz w:val="30"/>
                <w:szCs w:val="30"/>
                <w:lang w:eastAsia="en-US"/>
              </w:rPr>
              <w:t>н</w:t>
            </w:r>
            <w:r w:rsidRPr="008D3B9F">
              <w:rPr>
                <w:rFonts w:ascii="Times New Roman" w:cs="Times New Roman" w:hAnsi="Times New Roman"/>
                <w:sz w:val="30"/>
                <w:szCs w:val="30"/>
                <w:lang w:eastAsia="en-US"/>
              </w:rPr>
              <w:t>ного участником конкурсного отбора на ре</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лизацию инвестиционного проекта от физ</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ческих и</w:t>
            </w:r>
            <w:r w:rsidR="00563CD8">
              <w:rPr>
                <w:rFonts w:ascii="Times New Roman" w:cs="Times New Roman" w:hAnsi="Times New Roman"/>
                <w:sz w:val="30"/>
                <w:szCs w:val="30"/>
                <w:lang w:eastAsia="en-US"/>
              </w:rPr>
              <w:t xml:space="preserve"> </w:t>
            </w:r>
            <w:r w:rsidRPr="008D3B9F">
              <w:rPr>
                <w:rFonts w:ascii="Times New Roman" w:cs="Times New Roman" w:hAnsi="Times New Roman"/>
                <w:sz w:val="30"/>
                <w:szCs w:val="30"/>
                <w:lang w:eastAsia="en-US"/>
              </w:rPr>
              <w:t>(или) юридических лиц с использ</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 xml:space="preserve">ванием инвестиционных платформ, к сумме гранта (по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25%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30,0% –</w:t>
            </w:r>
            <w:r w:rsidR="009E35E5" w:rsidRPr="008D3B9F">
              <w:rPr>
                <w:rFonts w:ascii="Times New Roman" w:cs="Times New Roman" w:hAnsi="Times New Roman"/>
                <w:sz w:val="30"/>
                <w:szCs w:val="30"/>
                <w:lang w:eastAsia="en-US"/>
              </w:rPr>
              <w:t xml:space="preserve"> 25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20,0%, но не б</w:t>
            </w:r>
            <w:r w:rsidR="00AB1DE0">
              <w:rPr>
                <w:rFonts w:ascii="Times New Roman" w:cs="Times New Roman" w:hAnsi="Times New Roman"/>
                <w:sz w:val="30"/>
                <w:szCs w:val="30"/>
                <w:lang w:eastAsia="en-US"/>
              </w:rPr>
              <w:t>олее 30,0% –</w:t>
            </w:r>
            <w:r w:rsidRPr="008D3B9F">
              <w:rPr>
                <w:rFonts w:ascii="Times New Roman" w:cs="Times New Roman" w:hAnsi="Times New Roman"/>
                <w:sz w:val="30"/>
                <w:szCs w:val="30"/>
                <w:lang w:eastAsia="en-US"/>
              </w:rPr>
              <w:t xml:space="preserve"> 15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15,0% и более, но не более 20,0%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15,0%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lastRenderedPageBreak/>
              <w:t>10</w:t>
            </w:r>
          </w:p>
        </w:tc>
        <w:tc>
          <w:tcPr>
            <w:tcW w:type="dxa" w:w="6096"/>
            <w:tcBorders>
              <w:top w:color="auto" w:space="0" w:sz="4" w:val="single"/>
              <w:left w:color="auto" w:space="0" w:sz="4" w:val="single"/>
              <w:bottom w:color="auto" w:space="0" w:sz="4" w:val="single"/>
              <w:right w:color="auto" w:space="0" w:sz="4" w:val="single"/>
            </w:tcBorders>
            <w:hideMark/>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Среднемесячный доход от производства и р</w:t>
            </w:r>
            <w:r w:rsidRPr="008D3B9F">
              <w:rPr>
                <w:rFonts w:ascii="Times New Roman" w:cs="Times New Roman" w:hAnsi="Times New Roman"/>
                <w:sz w:val="30"/>
                <w:szCs w:val="30"/>
                <w:lang w:eastAsia="en-US"/>
              </w:rPr>
              <w:t>е</w:t>
            </w:r>
            <w:r w:rsidRPr="008D3B9F">
              <w:rPr>
                <w:rFonts w:ascii="Times New Roman" w:cs="Times New Roman" w:hAnsi="Times New Roman"/>
                <w:sz w:val="30"/>
                <w:szCs w:val="30"/>
                <w:lang w:eastAsia="en-US"/>
              </w:rPr>
              <w:t xml:space="preserve">ализации товаров (работ, услуг) </w:t>
            </w:r>
            <w:r w:rsidR="005944B8" w:rsidRPr="008D3B9F">
              <w:rPr>
                <w:rFonts w:ascii="Times New Roman" w:cs="Times New Roman" w:hAnsi="Times New Roman"/>
                <w:sz w:val="30"/>
                <w:szCs w:val="30"/>
                <w:lang w:eastAsia="en-US"/>
              </w:rPr>
              <w:t xml:space="preserve">без НДС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за год, предшествующий году подачи заявки (по данным бизнес-плана) (критерий </w:t>
            </w:r>
            <w:r w:rsidR="00AB1DE0">
              <w:rPr>
                <w:rFonts w:ascii="Times New Roman" w:cs="Times New Roman" w:hAnsi="Times New Roman"/>
                <w:sz w:val="30"/>
                <w:szCs w:val="30"/>
                <w:lang w:eastAsia="en-US"/>
              </w:rPr>
              <w:t>оценки –</w:t>
            </w:r>
            <w:r w:rsidRPr="008D3B9F">
              <w:rPr>
                <w:rFonts w:ascii="Times New Roman" w:cs="Times New Roman" w:hAnsi="Times New Roman"/>
                <w:sz w:val="30"/>
                <w:szCs w:val="30"/>
                <w:lang w:eastAsia="en-US"/>
              </w:rPr>
              <w:t xml:space="preserve"> 10% общей суммы баллов):</w:t>
            </w:r>
          </w:p>
          <w:p w:rsidP="00AB1DE0" w:rsidR="009E35E5" w:rsidRDefault="00AB1DE0" w:rsidRPr="008D3B9F">
            <w:pPr>
              <w:pStyle w:val="ConsPlusNormal"/>
              <w:widowControl/>
              <w:ind w:firstLine="0"/>
              <w:rPr>
                <w:rFonts w:ascii="Times New Roman" w:cs="Times New Roman" w:hAnsi="Times New Roman"/>
                <w:sz w:val="30"/>
                <w:szCs w:val="30"/>
                <w:lang w:eastAsia="en-US"/>
              </w:rPr>
            </w:pPr>
            <w:r>
              <w:rPr>
                <w:rFonts w:ascii="Times New Roman" w:cs="Times New Roman" w:hAnsi="Times New Roman"/>
                <w:sz w:val="30"/>
                <w:szCs w:val="30"/>
                <w:lang w:eastAsia="en-US"/>
              </w:rPr>
              <w:t>более 800 тыс. руб. –</w:t>
            </w:r>
            <w:r w:rsidR="009E35E5" w:rsidRPr="008D3B9F">
              <w:rPr>
                <w:rFonts w:ascii="Times New Roman" w:cs="Times New Roman" w:hAnsi="Times New Roman"/>
                <w:sz w:val="30"/>
                <w:szCs w:val="30"/>
                <w:lang w:eastAsia="en-US"/>
              </w:rPr>
              <w:t xml:space="preserve"> 10 баллов;</w:t>
            </w:r>
          </w:p>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200 тыс. руб. и более,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но не более 800 тыс. руб.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5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менее 200 тыс. руб.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11</w:t>
            </w:r>
          </w:p>
        </w:tc>
        <w:tc>
          <w:tcPr>
            <w:tcW w:type="dxa" w:w="6096"/>
            <w:tcBorders>
              <w:top w:color="auto" w:space="0" w:sz="4" w:val="single"/>
              <w:left w:color="auto" w:space="0" w:sz="4" w:val="single"/>
              <w:bottom w:color="auto" w:space="0" w:sz="4" w:val="single"/>
              <w:right w:color="auto" w:space="0" w:sz="4" w:val="single"/>
            </w:tcBorders>
            <w:hideMark/>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Темп роста среднемесячного дохода от пр</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изводства и реализации товаров (работ, услуг) за год подачи заявки к доходу от произво</w:t>
            </w:r>
            <w:r w:rsidRPr="008D3B9F">
              <w:rPr>
                <w:rFonts w:ascii="Times New Roman" w:cs="Times New Roman" w:hAnsi="Times New Roman"/>
                <w:sz w:val="30"/>
                <w:szCs w:val="30"/>
                <w:lang w:eastAsia="en-US"/>
              </w:rPr>
              <w:t>д</w:t>
            </w:r>
            <w:r w:rsidRPr="008D3B9F">
              <w:rPr>
                <w:rFonts w:ascii="Times New Roman" w:cs="Times New Roman" w:hAnsi="Times New Roman"/>
                <w:sz w:val="30"/>
                <w:szCs w:val="30"/>
                <w:lang w:eastAsia="en-US"/>
              </w:rPr>
              <w:t xml:space="preserve">ства и реализации товаров (работ, услуг) </w:t>
            </w:r>
          </w:p>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за год, предшествующий году подачи заявки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(по данным бизнес-плана)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10%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120% – 10 баллов;</w:t>
            </w:r>
            <w:r w:rsidRPr="008D3B9F">
              <w:rPr>
                <w:rFonts w:ascii="Times New Roman" w:cs="Times New Roman" w:hAnsi="Times New Roman"/>
                <w:sz w:val="30"/>
                <w:szCs w:val="30"/>
                <w:lang w:eastAsia="en-US"/>
              </w:rPr>
              <w:br/>
              <w:t>более 110%, но не более 120% – 5 баллов;</w:t>
            </w:r>
            <w:r w:rsidRPr="008D3B9F">
              <w:rPr>
                <w:rFonts w:ascii="Times New Roman" w:cs="Times New Roman" w:hAnsi="Times New Roman"/>
                <w:sz w:val="30"/>
                <w:szCs w:val="30"/>
                <w:lang w:eastAsia="en-US"/>
              </w:rPr>
              <w:br/>
              <w:t>101% и более, но не более 110% – 2 балла;</w:t>
            </w:r>
            <w:r w:rsidRPr="008D3B9F">
              <w:rPr>
                <w:rFonts w:ascii="Times New Roman" w:cs="Times New Roman" w:hAnsi="Times New Roman"/>
                <w:sz w:val="30"/>
                <w:szCs w:val="30"/>
                <w:lang w:eastAsia="en-US"/>
              </w:rPr>
              <w:br/>
              <w:t>менее 101% – 0 баллов</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r w:rsidR="008D3B9F" w:rsidRPr="008D3B9F" w:rsidTr="00AB1DE0">
        <w:trPr>
          <w:trHeight w:val="3125"/>
        </w:trPr>
        <w:tc>
          <w:tcPr>
            <w:tcW w:type="dxa" w:w="629"/>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12</w:t>
            </w:r>
          </w:p>
        </w:tc>
        <w:tc>
          <w:tcPr>
            <w:tcW w:type="dxa" w:w="6096"/>
            <w:tcBorders>
              <w:top w:color="auto" w:space="0" w:sz="4" w:val="single"/>
              <w:left w:color="auto" w:space="0" w:sz="4" w:val="single"/>
              <w:bottom w:color="auto" w:space="0" w:sz="4" w:val="single"/>
              <w:right w:color="auto" w:space="0" w:sz="4" w:val="single"/>
            </w:tcBorders>
          </w:tcPr>
          <w:p w:rsidP="00AB1DE0" w:rsidR="00AB1DE0" w:rsidRDefault="009E35E5">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Количество граждан, принявших участие </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в рассмотрении гражданами города Красн</w:t>
            </w:r>
            <w:r w:rsidRPr="008D3B9F">
              <w:rPr>
                <w:rFonts w:ascii="Times New Roman" w:cs="Times New Roman" w:hAnsi="Times New Roman"/>
                <w:sz w:val="30"/>
                <w:szCs w:val="30"/>
                <w:lang w:eastAsia="en-US"/>
              </w:rPr>
              <w:t>о</w:t>
            </w:r>
            <w:r w:rsidRPr="008D3B9F">
              <w:rPr>
                <w:rFonts w:ascii="Times New Roman" w:cs="Times New Roman" w:hAnsi="Times New Roman"/>
                <w:sz w:val="30"/>
                <w:szCs w:val="30"/>
                <w:lang w:eastAsia="en-US"/>
              </w:rPr>
              <w:t>ярска инвестиционного проекта в целях выя</w:t>
            </w:r>
            <w:r w:rsidRPr="008D3B9F">
              <w:rPr>
                <w:rFonts w:ascii="Times New Roman" w:cs="Times New Roman" w:hAnsi="Times New Roman"/>
                <w:sz w:val="30"/>
                <w:szCs w:val="30"/>
                <w:lang w:eastAsia="en-US"/>
              </w:rPr>
              <w:t>в</w:t>
            </w:r>
            <w:r w:rsidRPr="008D3B9F">
              <w:rPr>
                <w:rFonts w:ascii="Times New Roman" w:cs="Times New Roman" w:hAnsi="Times New Roman"/>
                <w:sz w:val="30"/>
                <w:szCs w:val="30"/>
                <w:lang w:eastAsia="en-US"/>
              </w:rPr>
              <w:t>ления их мнения о его соответствии интер</w:t>
            </w:r>
            <w:r w:rsidRPr="008D3B9F">
              <w:rPr>
                <w:rFonts w:ascii="Times New Roman" w:cs="Times New Roman" w:hAnsi="Times New Roman"/>
                <w:sz w:val="30"/>
                <w:szCs w:val="30"/>
                <w:lang w:eastAsia="en-US"/>
              </w:rPr>
              <w:t>е</w:t>
            </w:r>
            <w:r w:rsidRPr="008D3B9F">
              <w:rPr>
                <w:rFonts w:ascii="Times New Roman" w:cs="Times New Roman" w:hAnsi="Times New Roman"/>
                <w:sz w:val="30"/>
                <w:szCs w:val="30"/>
                <w:lang w:eastAsia="en-US"/>
              </w:rPr>
              <w:t>сам жителей города Красноярска или его ч</w:t>
            </w:r>
            <w:r w:rsidRPr="008D3B9F">
              <w:rPr>
                <w:rFonts w:ascii="Times New Roman" w:cs="Times New Roman" w:hAnsi="Times New Roman"/>
                <w:sz w:val="30"/>
                <w:szCs w:val="30"/>
                <w:lang w:eastAsia="en-US"/>
              </w:rPr>
              <w:t>а</w:t>
            </w:r>
            <w:r w:rsidRPr="008D3B9F">
              <w:rPr>
                <w:rFonts w:ascii="Times New Roman" w:cs="Times New Roman" w:hAnsi="Times New Roman"/>
                <w:sz w:val="30"/>
                <w:szCs w:val="30"/>
                <w:lang w:eastAsia="en-US"/>
              </w:rPr>
              <w:t>сти, целесообразности реализации инвест</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ционного проекта, в том числе посредством собраний граждан, использования цифровых систем голосований, и поддержавших реал</w:t>
            </w:r>
            <w:r w:rsidRPr="008D3B9F">
              <w:rPr>
                <w:rFonts w:ascii="Times New Roman" w:cs="Times New Roman" w:hAnsi="Times New Roman"/>
                <w:sz w:val="30"/>
                <w:szCs w:val="30"/>
                <w:lang w:eastAsia="en-US"/>
              </w:rPr>
              <w:t>и</w:t>
            </w:r>
            <w:r w:rsidRPr="008D3B9F">
              <w:rPr>
                <w:rFonts w:ascii="Times New Roman" w:cs="Times New Roman" w:hAnsi="Times New Roman"/>
                <w:sz w:val="30"/>
                <w:szCs w:val="30"/>
                <w:lang w:eastAsia="en-US"/>
              </w:rPr>
              <w:t xml:space="preserve">зацию проекта (критерий оценки </w:t>
            </w:r>
            <w:r w:rsidR="00AB1DE0">
              <w:rPr>
                <w:rFonts w:ascii="Times New Roman" w:cs="Times New Roman" w:hAnsi="Times New Roman"/>
                <w:sz w:val="30"/>
                <w:szCs w:val="30"/>
                <w:lang w:eastAsia="en-US"/>
              </w:rPr>
              <w:t>–</w:t>
            </w:r>
            <w:r w:rsidRPr="008D3B9F">
              <w:rPr>
                <w:rFonts w:ascii="Times New Roman" w:cs="Times New Roman" w:hAnsi="Times New Roman"/>
                <w:sz w:val="30"/>
                <w:szCs w:val="30"/>
                <w:lang w:eastAsia="en-US"/>
              </w:rPr>
              <w:t xml:space="preserve"> 4% общей суммы баллов):</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100 – 4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 50, но не более 100 – 2 балла;</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более</w:t>
            </w:r>
            <w:r w:rsidR="00563CD8">
              <w:rPr>
                <w:rFonts w:ascii="Times New Roman" w:cs="Times New Roman" w:hAnsi="Times New Roman"/>
                <w:sz w:val="30"/>
                <w:szCs w:val="30"/>
                <w:lang w:eastAsia="en-US"/>
              </w:rPr>
              <w:t xml:space="preserve"> 25</w:t>
            </w:r>
            <w:r w:rsidRPr="008D3B9F">
              <w:rPr>
                <w:rFonts w:ascii="Times New Roman" w:cs="Times New Roman" w:hAnsi="Times New Roman"/>
                <w:sz w:val="30"/>
                <w:szCs w:val="30"/>
                <w:lang w:eastAsia="en-US"/>
              </w:rPr>
              <w:t>, но не более 50 – 1 балл;</w:t>
            </w:r>
          </w:p>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 xml:space="preserve">25 и менее – 0 баллов   </w:t>
            </w:r>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jc w:val="center"/>
              <w:rPr>
                <w:rFonts w:ascii="Times New Roman" w:cs="Times New Roman" w:hAnsi="Times New Roman"/>
                <w:sz w:val="30"/>
                <w:szCs w:val="30"/>
                <w:lang w:eastAsia="en-US"/>
              </w:rPr>
            </w:pPr>
          </w:p>
        </w:tc>
      </w:tr>
      <w:tr w:rsidR="008D3B9F" w:rsidRPr="008D3B9F" w:rsidTr="00AB1DE0">
        <w:tc>
          <w:tcPr>
            <w:tcW w:type="dxa" w:w="629"/>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13</w:t>
            </w:r>
          </w:p>
        </w:tc>
        <w:tc>
          <w:tcPr>
            <w:tcW w:type="dxa" w:w="6096"/>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rPr>
                <w:rFonts w:ascii="Times New Roman" w:cs="Times New Roman" w:hAnsi="Times New Roman"/>
                <w:sz w:val="30"/>
                <w:szCs w:val="30"/>
                <w:lang w:eastAsia="en-US"/>
              </w:rPr>
            </w:pPr>
            <w:r w:rsidRPr="008D3B9F">
              <w:rPr>
                <w:rFonts w:ascii="Times New Roman" w:cs="Times New Roman" w:hAnsi="Times New Roman"/>
                <w:sz w:val="30"/>
                <w:szCs w:val="30"/>
                <w:lang w:eastAsia="en-US"/>
              </w:rPr>
              <w:t>И</w:t>
            </w:r>
            <w:r w:rsidR="00AB1DE0">
              <w:rPr>
                <w:rFonts w:ascii="Times New Roman" w:cs="Times New Roman" w:hAnsi="Times New Roman"/>
                <w:sz w:val="30"/>
                <w:szCs w:val="30"/>
                <w:lang w:eastAsia="en-US"/>
              </w:rPr>
              <w:t>того баллов по критериям оценки</w:t>
            </w:r>
            <w:hyperlink w:anchor="Prim1" w:history="true">
              <w:r w:rsidRPr="00AB1DE0">
                <w:rPr>
                  <w:rStyle w:val="ad"/>
                  <w:rFonts w:ascii="Times New Roman" w:cs="Times New Roman" w:hAnsi="Times New Roman"/>
                  <w:color w:val="auto"/>
                  <w:sz w:val="30"/>
                  <w:szCs w:val="30"/>
                  <w:u w:val="none"/>
                  <w:lang w:eastAsia="en-US"/>
                </w:rPr>
                <w:t>*</w:t>
              </w:r>
            </w:hyperlink>
          </w:p>
        </w:tc>
        <w:tc>
          <w:tcPr>
            <w:tcW w:type="dxa" w:w="1275"/>
            <w:tcBorders>
              <w:top w:color="auto" w:space="0" w:sz="4" w:val="single"/>
              <w:left w:color="auto" w:space="0" w:sz="4" w:val="single"/>
              <w:bottom w:color="auto" w:space="0" w:sz="4" w:val="single"/>
              <w:right w:color="auto" w:space="0" w:sz="4" w:val="single"/>
            </w:tcBorders>
          </w:tcPr>
          <w:p w:rsidP="00AB1DE0" w:rsidR="009E35E5" w:rsidRDefault="009E35E5" w:rsidRPr="008D3B9F">
            <w:pPr>
              <w:pStyle w:val="ConsPlusNormal"/>
              <w:widowControl/>
              <w:rPr>
                <w:rFonts w:ascii="Times New Roman" w:cs="Times New Roman" w:hAnsi="Times New Roman"/>
                <w:sz w:val="30"/>
                <w:szCs w:val="30"/>
                <w:lang w:eastAsia="en-US"/>
              </w:rPr>
            </w:pPr>
          </w:p>
        </w:tc>
        <w:tc>
          <w:tcPr>
            <w:tcW w:type="dxa" w:w="1418"/>
            <w:tcBorders>
              <w:top w:color="auto" w:space="0" w:sz="4" w:val="single"/>
              <w:left w:color="auto" w:space="0" w:sz="4" w:val="single"/>
              <w:bottom w:color="auto" w:space="0" w:sz="4" w:val="single"/>
              <w:right w:color="auto" w:space="0" w:sz="4" w:val="single"/>
            </w:tcBorders>
            <w:hideMark/>
          </w:tcPr>
          <w:p w:rsidP="00AB1DE0" w:rsidR="009E35E5" w:rsidRDefault="009E35E5" w:rsidRPr="008D3B9F">
            <w:pPr>
              <w:pStyle w:val="ConsPlusNormal"/>
              <w:widowControl/>
              <w:ind w:firstLine="0"/>
              <w:jc w:val="center"/>
              <w:rPr>
                <w:rFonts w:ascii="Times New Roman" w:cs="Times New Roman" w:hAnsi="Times New Roman"/>
                <w:sz w:val="30"/>
                <w:szCs w:val="30"/>
                <w:lang w:eastAsia="en-US"/>
              </w:rPr>
            </w:pPr>
            <w:r w:rsidRPr="008D3B9F">
              <w:rPr>
                <w:rFonts w:ascii="Times New Roman" w:cs="Times New Roman" w:hAnsi="Times New Roman"/>
                <w:sz w:val="30"/>
                <w:szCs w:val="30"/>
                <w:lang w:eastAsia="en-US"/>
              </w:rPr>
              <w:t>х</w:t>
            </w:r>
          </w:p>
        </w:tc>
      </w:tr>
    </w:tbl>
    <w:p w:rsidP="009E35E5" w:rsidR="00AB1DE0" w:rsidRDefault="00AB1DE0">
      <w:pPr>
        <w:pStyle w:val="ConsPlusNormal"/>
        <w:widowControl/>
        <w:jc w:val="both"/>
        <w:rPr>
          <w:rFonts w:ascii="Times New Roman" w:cs="Times New Roman" w:hAnsi="Times New Roman"/>
          <w:sz w:val="30"/>
          <w:szCs w:val="30"/>
        </w:rPr>
      </w:pPr>
    </w:p>
    <w:p w:rsidP="00563CD8" w:rsidR="009E35E5" w:rsidRDefault="009E35E5" w:rsidRPr="00563CD8">
      <w:pPr>
        <w:pStyle w:val="ConsPlusNormal"/>
        <w:widowControl/>
        <w:suppressAutoHyphens/>
        <w:jc w:val="both"/>
        <w:rPr>
          <w:rFonts w:ascii="Times New Roman" w:cs="Times New Roman" w:hAnsi="Times New Roman"/>
        </w:rPr>
      </w:pPr>
      <w:r w:rsidRPr="00563CD8">
        <w:rPr>
          <w:rFonts w:ascii="Times New Roman" w:cs="Times New Roman" w:hAnsi="Times New Roman"/>
        </w:rPr>
        <w:t xml:space="preserve">* В графе 3 по каждому критерию ставится количество баллов, присвоенное </w:t>
      </w:r>
      <w:r w:rsidR="00563CD8">
        <w:rPr>
          <w:rFonts w:ascii="Times New Roman" w:cs="Times New Roman" w:hAnsi="Times New Roman"/>
        </w:rPr>
        <w:t>з</w:t>
      </w:r>
      <w:r w:rsidRPr="00563CD8">
        <w:rPr>
          <w:rFonts w:ascii="Times New Roman" w:cs="Times New Roman" w:hAnsi="Times New Roman"/>
        </w:rPr>
        <w:t xml:space="preserve">аявке, </w:t>
      </w:r>
      <w:r w:rsidR="00563CD8">
        <w:rPr>
          <w:rFonts w:ascii="Times New Roman" w:cs="Times New Roman" w:hAnsi="Times New Roman"/>
        </w:rPr>
        <w:t>в</w:t>
      </w:r>
      <w:r w:rsidRPr="00563CD8">
        <w:rPr>
          <w:rFonts w:ascii="Times New Roman" w:cs="Times New Roman" w:hAnsi="Times New Roman"/>
        </w:rPr>
        <w:t xml:space="preserve"> графе 3 по строке 13 ставится значение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при наличии хотя бы одной оценки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баллов по критериям оценки с 1-го по 9-й.</w:t>
      </w:r>
    </w:p>
    <w:p w:rsidP="00563CD8" w:rsidR="009E35E5" w:rsidRDefault="009E35E5"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lastRenderedPageBreak/>
        <w:t>**</w:t>
      </w:r>
      <w:r w:rsidR="00AB1DE0" w:rsidRPr="00563CD8">
        <w:rPr>
          <w:rFonts w:ascii="Times New Roman" w:cs="Times New Roman" w:hAnsi="Times New Roman"/>
        </w:rPr>
        <w:t xml:space="preserve"> </w:t>
      </w:r>
      <w:r w:rsidRPr="00563CD8">
        <w:rPr>
          <w:rFonts w:ascii="Times New Roman" w:cs="Times New Roman" w:hAnsi="Times New Roman"/>
        </w:rPr>
        <w:t xml:space="preserve">Графа 4 заполняется в случае указания в графе 3 оценки </w:t>
      </w:r>
      <w:r w:rsidR="002063EF" w:rsidRPr="00563CD8">
        <w:rPr>
          <w:rFonts w:ascii="Times New Roman" w:cs="Times New Roman" w:hAnsi="Times New Roman"/>
        </w:rPr>
        <w:t>«</w:t>
      </w:r>
      <w:r w:rsidRPr="00563CD8">
        <w:rPr>
          <w:rFonts w:ascii="Times New Roman" w:cs="Times New Roman" w:hAnsi="Times New Roman"/>
        </w:rPr>
        <w:t>0</w:t>
      </w:r>
      <w:r w:rsidR="002063EF" w:rsidRPr="00563CD8">
        <w:rPr>
          <w:rFonts w:ascii="Times New Roman" w:cs="Times New Roman" w:hAnsi="Times New Roman"/>
        </w:rPr>
        <w:t>»</w:t>
      </w:r>
      <w:r w:rsidRPr="00563CD8">
        <w:rPr>
          <w:rFonts w:ascii="Times New Roman" w:cs="Times New Roman" w:hAnsi="Times New Roman"/>
        </w:rPr>
        <w:t xml:space="preserve"> баллов при несоответствии заявки участника конкурсного отбора положениям, установленным пунктами </w:t>
      </w:r>
      <w:r w:rsidR="00545FD4" w:rsidRPr="00563CD8">
        <w:rPr>
          <w:rFonts w:ascii="Times New Roman" w:cs="Times New Roman" w:hAnsi="Times New Roman"/>
        </w:rPr>
        <w:t>53</w:t>
      </w:r>
      <w:r w:rsidRPr="00563CD8">
        <w:rPr>
          <w:rFonts w:ascii="Times New Roman" w:cs="Times New Roman" w:hAnsi="Times New Roman"/>
        </w:rPr>
        <w:t xml:space="preserve">, и (или) </w:t>
      </w:r>
      <w:r w:rsidR="00545FD4" w:rsidRPr="00563CD8">
        <w:rPr>
          <w:rFonts w:ascii="Times New Roman" w:cs="Times New Roman" w:hAnsi="Times New Roman"/>
        </w:rPr>
        <w:t>54</w:t>
      </w:r>
      <w:r w:rsidRPr="00563CD8">
        <w:rPr>
          <w:rFonts w:ascii="Times New Roman" w:cs="Times New Roman" w:hAnsi="Times New Roman"/>
        </w:rPr>
        <w:t xml:space="preserve">, и (или) </w:t>
      </w:r>
      <w:r w:rsidR="00CE2E73" w:rsidRPr="00563CD8">
        <w:rPr>
          <w:rFonts w:ascii="Times New Roman" w:cs="Times New Roman" w:hAnsi="Times New Roman"/>
        </w:rPr>
        <w:t>55</w:t>
      </w:r>
      <w:r w:rsidRPr="00563CD8">
        <w:rPr>
          <w:rFonts w:ascii="Times New Roman" w:cs="Times New Roman" w:hAnsi="Times New Roman"/>
        </w:rPr>
        <w:t xml:space="preserve">, и (или) </w:t>
      </w:r>
      <w:r w:rsidR="00EE2622" w:rsidRPr="00563CD8">
        <w:rPr>
          <w:rFonts w:ascii="Times New Roman" w:cs="Times New Roman" w:hAnsi="Times New Roman"/>
        </w:rPr>
        <w:t>57</w:t>
      </w:r>
      <w:r w:rsidRPr="00563CD8">
        <w:rPr>
          <w:rFonts w:ascii="Times New Roman" w:cs="Times New Roman" w:hAnsi="Times New Roman"/>
        </w:rPr>
        <w:t xml:space="preserve">, и (или) </w:t>
      </w:r>
      <w:r w:rsidR="00EE2622" w:rsidRPr="00563CD8">
        <w:rPr>
          <w:rFonts w:ascii="Times New Roman" w:cs="Times New Roman" w:hAnsi="Times New Roman"/>
        </w:rPr>
        <w:t>60</w:t>
      </w:r>
      <w:r w:rsidRPr="00563CD8">
        <w:rPr>
          <w:rFonts w:ascii="Times New Roman" w:cs="Times New Roman" w:hAnsi="Times New Roman"/>
        </w:rPr>
        <w:t xml:space="preserve">, </w:t>
      </w:r>
      <w:r w:rsidR="00563CD8">
        <w:rPr>
          <w:rFonts w:ascii="Times New Roman" w:cs="Times New Roman" w:hAnsi="Times New Roman"/>
        </w:rPr>
        <w:t xml:space="preserve">             </w:t>
      </w:r>
      <w:r w:rsidRPr="00563CD8">
        <w:rPr>
          <w:rFonts w:ascii="Times New Roman" w:cs="Times New Roman" w:hAnsi="Times New Roman"/>
        </w:rPr>
        <w:t xml:space="preserve">и (или) </w:t>
      </w:r>
      <w:r w:rsidR="007B69B2" w:rsidRPr="00563CD8">
        <w:rPr>
          <w:rFonts w:ascii="Times New Roman" w:cs="Times New Roman" w:hAnsi="Times New Roman"/>
        </w:rPr>
        <w:t>76</w:t>
      </w:r>
      <w:r w:rsidRPr="00563CD8">
        <w:rPr>
          <w:rFonts w:ascii="Times New Roman" w:cs="Times New Roman" w:hAnsi="Times New Roman"/>
        </w:rPr>
        <w:t xml:space="preserve"> Положения.</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Вывод по результатам рассмотрения и оценки заявки </w:t>
      </w:r>
      <w:r w:rsidR="00563CD8">
        <w:rPr>
          <w:rFonts w:ascii="Times New Roman" w:cs="Times New Roman" w:hAnsi="Times New Roman"/>
          <w:sz w:val="30"/>
          <w:szCs w:val="30"/>
        </w:rPr>
        <w:t xml:space="preserve">                                   </w:t>
      </w:r>
      <w:r w:rsidRPr="008D3B9F">
        <w:rPr>
          <w:rFonts w:ascii="Times New Roman" w:cs="Times New Roman" w:hAnsi="Times New Roman"/>
          <w:sz w:val="30"/>
          <w:szCs w:val="30"/>
        </w:rPr>
        <w:t xml:space="preserve">на соответствие категориям и требованиям проведения </w:t>
      </w:r>
      <w:r w:rsidR="005944B8" w:rsidRPr="008D3B9F">
        <w:rPr>
          <w:rFonts w:ascii="Times New Roman" w:cs="Times New Roman" w:hAnsi="Times New Roman"/>
          <w:sz w:val="30"/>
          <w:szCs w:val="30"/>
        </w:rPr>
        <w:t>конкурсного отбора</w:t>
      </w:r>
      <w:r w:rsidRPr="008D3B9F">
        <w:rPr>
          <w:rFonts w:ascii="Times New Roman" w:cs="Times New Roman" w:hAnsi="Times New Roman"/>
          <w:sz w:val="30"/>
          <w:szCs w:val="30"/>
        </w:rPr>
        <w:t xml:space="preserve"> и условиям предоставления гранта (нужное подчеркнуть):</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соответствует (наличие оценки, превышающей оценку </w:t>
      </w:r>
      <w:r w:rsidR="002063EF">
        <w:rPr>
          <w:rFonts w:ascii="Times New Roman" w:cs="Times New Roman" w:hAnsi="Times New Roman"/>
          <w:sz w:val="30"/>
          <w:szCs w:val="30"/>
        </w:rPr>
        <w:t>«</w:t>
      </w:r>
      <w:r w:rsidRPr="008D3B9F">
        <w:rPr>
          <w:rFonts w:ascii="Times New Roman" w:cs="Times New Roman" w:hAnsi="Times New Roman"/>
          <w:sz w:val="30"/>
          <w:szCs w:val="30"/>
        </w:rPr>
        <w:t>0</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баллов по критериям оценки с 1-го по 9-й в графе 3 таблицы оценок);</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не соответствует (наличие хотя бы одной оценки </w:t>
      </w:r>
      <w:r w:rsidR="002063EF">
        <w:rPr>
          <w:rFonts w:ascii="Times New Roman" w:cs="Times New Roman" w:hAnsi="Times New Roman"/>
          <w:sz w:val="30"/>
          <w:szCs w:val="30"/>
        </w:rPr>
        <w:t>«</w:t>
      </w:r>
      <w:r w:rsidRPr="008D3B9F">
        <w:rPr>
          <w:rFonts w:ascii="Times New Roman" w:cs="Times New Roman" w:hAnsi="Times New Roman"/>
          <w:sz w:val="30"/>
          <w:szCs w:val="30"/>
        </w:rPr>
        <w:t>0</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баллов по критериям оценки с 1-го по 9-й в графе 3 таблицы оценок).</w:t>
      </w:r>
    </w:p>
    <w:p w:rsidP="00AB1DE0" w:rsidR="009E35E5" w:rsidRDefault="009E35E5" w:rsidRPr="008D3B9F">
      <w:pPr>
        <w:pStyle w:val="ConsPlusNormal"/>
        <w:widowContro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Итоговое значение в баллах (строка 13 таблицы оценок)</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 xml:space="preserve"> по результатам рассмотрения и оценки сведений в составе заявки </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 xml:space="preserve">о критериях оценки, значениях показателей, образующих каждый критерий оценки </w:t>
      </w:r>
      <w:r w:rsidR="00AB1DE0">
        <w:rPr>
          <w:rFonts w:ascii="Times New Roman" w:cs="Times New Roman" w:hAnsi="Times New Roman"/>
          <w:sz w:val="30"/>
          <w:szCs w:val="30"/>
        </w:rPr>
        <w:t>___________</w:t>
      </w:r>
      <w:r w:rsidRPr="008D3B9F">
        <w:rPr>
          <w:rFonts w:ascii="Times New Roman" w:cs="Times New Roman" w:hAnsi="Times New Roman"/>
          <w:sz w:val="30"/>
          <w:szCs w:val="30"/>
        </w:rPr>
        <w:t>____________________________________</w:t>
      </w:r>
      <w:r w:rsidR="00AB1DE0">
        <w:rPr>
          <w:rFonts w:ascii="Times New Roman" w:cs="Times New Roman" w:hAnsi="Times New Roman"/>
          <w:sz w:val="30"/>
          <w:szCs w:val="30"/>
        </w:rPr>
        <w:t xml:space="preserve"> </w:t>
      </w:r>
      <w:r w:rsidRPr="008D3B9F">
        <w:rPr>
          <w:rFonts w:ascii="Times New Roman" w:cs="Times New Roman" w:hAnsi="Times New Roman"/>
          <w:sz w:val="30"/>
          <w:szCs w:val="30"/>
        </w:rPr>
        <w:t>____________________</w:t>
      </w:r>
      <w:r w:rsidR="005944B8" w:rsidRPr="008D3B9F">
        <w:rPr>
          <w:rFonts w:ascii="Times New Roman" w:cs="Times New Roman" w:hAnsi="Times New Roman"/>
          <w:sz w:val="30"/>
          <w:szCs w:val="30"/>
        </w:rPr>
        <w:t>_</w:t>
      </w:r>
      <w:r w:rsidR="00AB1DE0">
        <w:rPr>
          <w:rFonts w:ascii="Times New Roman" w:cs="Times New Roman" w:hAnsi="Times New Roman"/>
          <w:sz w:val="30"/>
          <w:szCs w:val="30"/>
        </w:rPr>
        <w:t>_________</w:t>
      </w:r>
      <w:r w:rsidR="00563CD8">
        <w:rPr>
          <w:rFonts w:ascii="Times New Roman" w:cs="Times New Roman" w:hAnsi="Times New Roman"/>
          <w:sz w:val="30"/>
          <w:szCs w:val="30"/>
        </w:rPr>
        <w:t>_______________________________.</w:t>
      </w:r>
    </w:p>
    <w:p w:rsidP="00727F9F" w:rsidR="00727F9F" w:rsidRDefault="00727F9F">
      <w:pPr>
        <w:pStyle w:val="ConsPlusNormal"/>
        <w:widowControl/>
        <w:ind w:firstLine="0"/>
        <w:jc w:val="both"/>
        <w:rPr>
          <w:rFonts w:ascii="Times New Roman" w:cs="Times New Roman" w:hAnsi="Times New Roman"/>
          <w:sz w:val="30"/>
          <w:szCs w:val="30"/>
        </w:rPr>
      </w:pPr>
    </w:p>
    <w:p w:rsidP="00727F9F" w:rsidR="00563CD8" w:rsidRDefault="00563CD8">
      <w:pPr>
        <w:pStyle w:val="ConsPlusNormal"/>
        <w:widowControl/>
        <w:ind w:firstLine="0"/>
        <w:jc w:val="both"/>
        <w:rPr>
          <w:rFonts w:ascii="Times New Roman" w:cs="Times New Roman" w:hAnsi="Times New Roman"/>
          <w:sz w:val="30"/>
          <w:szCs w:val="30"/>
        </w:rPr>
      </w:pPr>
    </w:p>
    <w:tbl>
      <w:tblPr>
        <w:tblStyle w:val="a3"/>
        <w:tblW w:type="dxa" w:w="9570"/>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3544"/>
        <w:gridCol w:w="425"/>
        <w:gridCol w:w="2694"/>
        <w:gridCol w:w="283"/>
        <w:gridCol w:w="2624"/>
      </w:tblGrid>
      <w:tr w:rsidR="00563CD8" w:rsidTr="001816FF">
        <w:tc>
          <w:tcPr>
            <w:tcW w:type="dxa" w:w="3544"/>
          </w:tcPr>
          <w:p w:rsidP="00727F9F" w:rsidR="00563CD8" w:rsidRDefault="00563CD8">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lang w:eastAsia="en-US"/>
              </w:rPr>
              <w:t>Член конкурсной комиссии</w:t>
            </w:r>
          </w:p>
        </w:tc>
        <w:tc>
          <w:tcPr>
            <w:tcW w:type="dxa" w:w="425"/>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94"/>
            <w:tcBorders>
              <w:bottom w:color="auto" w:space="0" w:sz="4" w:val="single"/>
            </w:tcBorders>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83"/>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24"/>
            <w:tcBorders>
              <w:bottom w:color="auto" w:space="0" w:sz="4" w:val="single"/>
            </w:tcBorders>
          </w:tcPr>
          <w:p w:rsidP="00727F9F" w:rsidR="00563CD8" w:rsidRDefault="00563CD8">
            <w:pPr>
              <w:pStyle w:val="ConsPlusNormal"/>
              <w:widowControl/>
              <w:ind w:firstLine="0"/>
              <w:jc w:val="both"/>
              <w:rPr>
                <w:rFonts w:ascii="Times New Roman" w:cs="Times New Roman" w:hAnsi="Times New Roman"/>
                <w:sz w:val="30"/>
                <w:szCs w:val="30"/>
              </w:rPr>
            </w:pPr>
          </w:p>
        </w:tc>
      </w:tr>
      <w:tr w:rsidR="00563CD8" w:rsidTr="001816FF">
        <w:tc>
          <w:tcPr>
            <w:tcW w:type="dxa" w:w="3544"/>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425"/>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94"/>
            <w:tcBorders>
              <w:top w:color="auto" w:space="0" w:sz="4" w:val="single"/>
            </w:tcBorders>
          </w:tcPr>
          <w:p w:rsidP="00563CD8" w:rsidR="00563CD8" w:rsidRDefault="00563CD8" w:rsidRPr="00563CD8">
            <w:pPr>
              <w:pStyle w:val="ConsPlusNormal"/>
              <w:widowControl/>
              <w:ind w:firstLine="0"/>
              <w:jc w:val="center"/>
              <w:rPr>
                <w:rFonts w:ascii="Times New Roman" w:cs="Times New Roman" w:hAnsi="Times New Roman"/>
                <w:sz w:val="24"/>
                <w:szCs w:val="24"/>
              </w:rPr>
            </w:pPr>
            <w:r w:rsidRPr="00563CD8">
              <w:rPr>
                <w:rFonts w:ascii="Times New Roman" w:cs="Times New Roman" w:hAnsi="Times New Roman"/>
                <w:sz w:val="24"/>
                <w:szCs w:val="24"/>
                <w:lang w:eastAsia="en-US"/>
              </w:rPr>
              <w:t>(подпись)</w:t>
            </w:r>
          </w:p>
        </w:tc>
        <w:tc>
          <w:tcPr>
            <w:tcW w:type="dxa" w:w="283"/>
          </w:tcPr>
          <w:p w:rsidP="00727F9F" w:rsidR="00563CD8" w:rsidRDefault="00563CD8">
            <w:pPr>
              <w:pStyle w:val="ConsPlusNormal"/>
              <w:widowControl/>
              <w:ind w:firstLine="0"/>
              <w:jc w:val="both"/>
              <w:rPr>
                <w:rFonts w:ascii="Times New Roman" w:cs="Times New Roman" w:hAnsi="Times New Roman"/>
                <w:sz w:val="30"/>
                <w:szCs w:val="30"/>
              </w:rPr>
            </w:pPr>
          </w:p>
        </w:tc>
        <w:tc>
          <w:tcPr>
            <w:tcW w:type="dxa" w:w="2624"/>
            <w:tcBorders>
              <w:top w:color="auto" w:space="0" w:sz="4" w:val="single"/>
            </w:tcBorders>
          </w:tcPr>
          <w:p w:rsidP="00563CD8" w:rsidR="00563CD8" w:rsidRDefault="00563CD8" w:rsidRPr="00563CD8">
            <w:pPr>
              <w:pStyle w:val="ConsPlusNormal"/>
              <w:widowControl/>
              <w:ind w:firstLine="0"/>
              <w:jc w:val="center"/>
              <w:rPr>
                <w:rFonts w:ascii="Times New Roman" w:cs="Times New Roman" w:hAnsi="Times New Roman"/>
                <w:sz w:val="24"/>
                <w:szCs w:val="24"/>
              </w:rPr>
            </w:pPr>
            <w:r w:rsidRPr="00563CD8">
              <w:rPr>
                <w:rFonts w:ascii="Times New Roman" w:cs="Times New Roman" w:hAnsi="Times New Roman"/>
                <w:sz w:val="24"/>
                <w:szCs w:val="24"/>
                <w:lang w:eastAsia="en-US"/>
              </w:rPr>
              <w:t>(И.О. Фамилия)</w:t>
            </w:r>
          </w:p>
        </w:tc>
      </w:tr>
    </w:tbl>
    <w:p w:rsidP="00727F9F" w:rsidR="00563CD8" w:rsidRDefault="00563CD8" w:rsidRPr="008D3B9F">
      <w:pPr>
        <w:pStyle w:val="ConsPlusNormal"/>
        <w:widowControl/>
        <w:ind w:firstLine="0"/>
        <w:jc w:val="both"/>
        <w:rPr>
          <w:rFonts w:ascii="Times New Roman" w:cs="Times New Roman" w:hAnsi="Times New Roman"/>
          <w:sz w:val="30"/>
          <w:szCs w:val="30"/>
        </w:rPr>
      </w:pPr>
    </w:p>
    <w:p w:rsidP="00727F9F" w:rsidR="00727F9F" w:rsidRDefault="00727F9F" w:rsidRPr="008D3B9F">
      <w:pPr>
        <w:pStyle w:val="ConsPlusNormal"/>
        <w:widowControl/>
        <w:ind w:firstLine="0"/>
        <w:jc w:val="both"/>
        <w:rPr>
          <w:rFonts w:ascii="Times New Roman" w:cs="Times New Roman" w:hAnsi="Times New Roman"/>
          <w:sz w:val="30"/>
          <w:szCs w:val="30"/>
          <w:lang w:eastAsia="en-US"/>
        </w:rPr>
      </w:pPr>
    </w:p>
    <w:p w:rsidP="00727F9F" w:rsidR="00727F9F" w:rsidRDefault="002063EF" w:rsidRPr="008D3B9F">
      <w:pPr>
        <w:pStyle w:val="ConsPlusNormal"/>
        <w:widowControl/>
        <w:ind w:firstLine="0"/>
        <w:jc w:val="both"/>
        <w:rPr>
          <w:rFonts w:ascii="Times New Roman" w:cs="Times New Roman" w:hAnsi="Times New Roman"/>
          <w:sz w:val="30"/>
          <w:szCs w:val="30"/>
        </w:rPr>
      </w:pPr>
      <w:r>
        <w:rPr>
          <w:rFonts w:ascii="Times New Roman" w:cs="Times New Roman" w:hAnsi="Times New Roman"/>
          <w:sz w:val="30"/>
          <w:szCs w:val="30"/>
          <w:lang w:eastAsia="en-US"/>
        </w:rPr>
        <w:t>«</w:t>
      </w:r>
      <w:r w:rsidR="00727F9F" w:rsidRPr="008D3B9F">
        <w:rPr>
          <w:rFonts w:ascii="Times New Roman" w:cs="Times New Roman" w:hAnsi="Times New Roman"/>
          <w:sz w:val="30"/>
          <w:szCs w:val="30"/>
          <w:lang w:eastAsia="en-US"/>
        </w:rPr>
        <w:t>_</w:t>
      </w:r>
      <w:r w:rsidR="00AB1DE0">
        <w:rPr>
          <w:rFonts w:ascii="Times New Roman" w:cs="Times New Roman" w:hAnsi="Times New Roman"/>
          <w:sz w:val="30"/>
          <w:szCs w:val="30"/>
          <w:lang w:eastAsia="en-US"/>
        </w:rPr>
        <w:t>_</w:t>
      </w:r>
      <w:r w:rsidR="00727F9F" w:rsidRPr="008D3B9F">
        <w:rPr>
          <w:rFonts w:ascii="Times New Roman" w:cs="Times New Roman" w:hAnsi="Times New Roman"/>
          <w:sz w:val="30"/>
          <w:szCs w:val="30"/>
          <w:lang w:eastAsia="en-US"/>
        </w:rPr>
        <w:t>_</w:t>
      </w:r>
      <w:r>
        <w:rPr>
          <w:rFonts w:ascii="Times New Roman" w:cs="Times New Roman" w:hAnsi="Times New Roman"/>
          <w:sz w:val="30"/>
          <w:szCs w:val="30"/>
          <w:lang w:eastAsia="en-US"/>
        </w:rPr>
        <w:t>»</w:t>
      </w:r>
      <w:r w:rsidR="00727F9F" w:rsidRPr="008D3B9F">
        <w:rPr>
          <w:rFonts w:ascii="Times New Roman" w:cs="Times New Roman" w:hAnsi="Times New Roman"/>
          <w:sz w:val="30"/>
          <w:szCs w:val="30"/>
          <w:lang w:eastAsia="en-US"/>
        </w:rPr>
        <w:t xml:space="preserve"> ___________ 20__ г.</w:t>
      </w:r>
    </w:p>
    <w:p w:rsidP="009E35E5" w:rsidR="009E35E5" w:rsidRDefault="009E35E5" w:rsidRPr="008D3B9F">
      <w:pPr>
        <w:pStyle w:val="ConsPlusNormal"/>
        <w:widowControl/>
        <w:ind w:right="-1"/>
        <w:jc w:val="right"/>
        <w:outlineLvl w:val="1"/>
        <w:rPr>
          <w:rFonts w:ascii="Times New Roman" w:cs="Times New Roman" w:hAnsi="Times New Roman"/>
          <w:sz w:val="30"/>
          <w:szCs w:val="30"/>
        </w:rPr>
        <w:sectPr w:rsidR="009E35E5" w:rsidRPr="008D3B9F" w:rsidSect="00564954">
          <w:footnotePr>
            <w:pos w:val="beneathText"/>
          </w:footnotePr>
          <w:pgSz w:code="9" w:h="16838" w:w="11906"/>
          <w:pgMar w:bottom="1134" w:footer="720" w:gutter="0" w:header="720" w:left="1985" w:right="567" w:top="1134"/>
          <w:cols w:space="708"/>
          <w:docGrid w:linePitch="360"/>
        </w:sectPr>
      </w:pPr>
    </w:p>
    <w:p w:rsidP="007066E7" w:rsidR="00E03317" w:rsidRDefault="00E0331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6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066E7" w:rsidR="00AB1DE0"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w:t>
      </w:r>
      <w:r w:rsidR="00016978" w:rsidRPr="008D3B9F">
        <w:rPr>
          <w:rFonts w:ascii="Times New Roman" w:cs="Times New Roman" w:eastAsia="Times New Roman" w:hAnsi="Times New Roman"/>
          <w:sz w:val="30"/>
          <w:szCs w:val="30"/>
          <w:lang w:eastAsia="ru-RU"/>
        </w:rPr>
        <w:t xml:space="preserve"> социальных инициатив, одним </w:t>
      </w:r>
    </w:p>
    <w:p w:rsidP="007066E7" w:rsidR="00AB1DE0" w:rsidRDefault="00016978">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00E03317" w:rsidRPr="008D3B9F">
        <w:rPr>
          <w:rFonts w:ascii="Times New Roman" w:cs="Times New Roman" w:eastAsia="Times New Roman" w:hAnsi="Times New Roman"/>
          <w:sz w:val="30"/>
          <w:szCs w:val="30"/>
          <w:lang w:eastAsia="ru-RU"/>
        </w:rPr>
        <w:t>учредителей</w:t>
      </w:r>
      <w:proofErr w:type="gramEnd"/>
      <w:r w:rsidR="00E03317" w:rsidRPr="008D3B9F">
        <w:rPr>
          <w:rFonts w:ascii="Times New Roman" w:cs="Times New Roman" w:eastAsia="Times New Roman" w:hAnsi="Times New Roman"/>
          <w:sz w:val="30"/>
          <w:szCs w:val="30"/>
          <w:lang w:eastAsia="ru-RU"/>
        </w:rPr>
        <w:t xml:space="preserve"> которого является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7066E7" w:rsidR="007066E7" w:rsidRDefault="00E0331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066E7" w:rsidR="00E03317" w:rsidRDefault="00E0331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9E35E5" w:rsidR="009E35E5" w:rsidRDefault="009E35E5">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pPr>
        <w:pStyle w:val="ConsPlusNormal"/>
        <w:widowControl/>
        <w:ind w:firstLine="540"/>
        <w:jc w:val="both"/>
        <w:rPr>
          <w:rFonts w:ascii="Times New Roman" w:cs="Times New Roman" w:hAnsi="Times New Roman"/>
          <w:sz w:val="30"/>
          <w:szCs w:val="30"/>
        </w:rPr>
      </w:pPr>
    </w:p>
    <w:p w:rsidP="009E35E5" w:rsidR="007066E7" w:rsidRDefault="007066E7" w:rsidRPr="008D3B9F">
      <w:pPr>
        <w:pStyle w:val="ConsPlusNormal"/>
        <w:widowControl/>
        <w:ind w:firstLine="540"/>
        <w:jc w:val="both"/>
        <w:rPr>
          <w:rFonts w:ascii="Times New Roman" w:cs="Times New Roman" w:hAnsi="Times New Roman"/>
          <w:sz w:val="30"/>
          <w:szCs w:val="30"/>
        </w:rPr>
      </w:pPr>
    </w:p>
    <w:p w:rsidP="007066E7" w:rsidR="009E35E5" w:rsidRDefault="009E35E5">
      <w:pPr>
        <w:pStyle w:val="ConsPlusNormal"/>
        <w:widowControl/>
        <w:ind w:firstLine="0"/>
        <w:jc w:val="center"/>
        <w:rPr>
          <w:rFonts w:ascii="Times New Roman" w:cs="Times New Roman" w:hAnsi="Times New Roman"/>
          <w:sz w:val="30"/>
          <w:szCs w:val="30"/>
        </w:rPr>
      </w:pPr>
      <w:bookmarkStart w:id="140" w:name="P1552"/>
      <w:bookmarkEnd w:id="140"/>
      <w:r w:rsidRPr="008D3B9F">
        <w:rPr>
          <w:rFonts w:ascii="Times New Roman" w:cs="Times New Roman" w:hAnsi="Times New Roman"/>
          <w:sz w:val="30"/>
          <w:szCs w:val="30"/>
        </w:rPr>
        <w:lastRenderedPageBreak/>
        <w:t xml:space="preserve">Результаты рассмотрения заявок участников </w:t>
      </w:r>
      <w:r w:rsidR="005944B8" w:rsidRPr="008D3B9F">
        <w:rPr>
          <w:rFonts w:ascii="Times New Roman" w:cs="Times New Roman" w:hAnsi="Times New Roman"/>
          <w:sz w:val="30"/>
          <w:szCs w:val="30"/>
        </w:rPr>
        <w:t>конкурсного отбора</w:t>
      </w:r>
    </w:p>
    <w:p w:rsidP="009E35E5" w:rsidR="007066E7" w:rsidRDefault="007066E7" w:rsidRPr="008D3B9F">
      <w:pPr>
        <w:pStyle w:val="ConsPlusNormal"/>
        <w:widowControl/>
        <w:jc w:val="center"/>
        <w:rPr>
          <w:rFonts w:ascii="Times New Roman" w:cs="Times New Roman" w:hAnsi="Times New Roman"/>
          <w:sz w:val="30"/>
          <w:szCs w:val="30"/>
        </w:rPr>
      </w:pPr>
    </w:p>
    <w:tbl>
      <w:tblPr>
        <w:tblW w:type="pct" w:w="5403"/>
        <w:tblInd w:type="dxa" w:w="-647"/>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Layout w:type="fixed"/>
        <w:tblCellMar>
          <w:left w:type="dxa" w:w="62"/>
          <w:right w:type="dxa" w:w="62"/>
        </w:tblCellMar>
        <w:tblLook w:firstColumn="1" w:firstRow="1" w:lastColumn="0" w:lastRow="0" w:noHBand="0" w:noVBand="1" w:val="04A0"/>
      </w:tblPr>
      <w:tblGrid>
        <w:gridCol w:w="567"/>
        <w:gridCol w:w="709"/>
        <w:gridCol w:w="709"/>
        <w:gridCol w:w="709"/>
        <w:gridCol w:w="850"/>
        <w:gridCol w:w="709"/>
        <w:gridCol w:w="567"/>
        <w:gridCol w:w="567"/>
        <w:gridCol w:w="567"/>
        <w:gridCol w:w="567"/>
        <w:gridCol w:w="567"/>
        <w:gridCol w:w="567"/>
        <w:gridCol w:w="530"/>
        <w:gridCol w:w="886"/>
        <w:gridCol w:w="540"/>
        <w:gridCol w:w="889"/>
        <w:gridCol w:w="538"/>
        <w:gridCol w:w="552"/>
        <w:gridCol w:w="448"/>
        <w:gridCol w:w="591"/>
        <w:gridCol w:w="535"/>
        <w:gridCol w:w="586"/>
        <w:gridCol w:w="851"/>
        <w:gridCol w:w="1277"/>
      </w:tblGrid>
      <w:tr w:rsidR="007066E7" w:rsidRPr="00563CD8" w:rsidTr="00563CD8">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proofErr w:type="spellStart"/>
            <w:r w:rsidRPr="00563CD8">
              <w:rPr>
                <w:rFonts w:ascii="Times New Roman" w:cs="Times New Roman" w:hAnsi="Times New Roman"/>
                <w:sz w:val="16"/>
                <w:szCs w:val="16"/>
                <w:lang w:eastAsia="en-US"/>
              </w:rPr>
              <w:t>П</w:t>
            </w:r>
            <w:r w:rsidRPr="00563CD8">
              <w:rPr>
                <w:rFonts w:ascii="Times New Roman" w:cs="Times New Roman" w:hAnsi="Times New Roman"/>
                <w:sz w:val="16"/>
                <w:szCs w:val="16"/>
                <w:lang w:eastAsia="en-US"/>
              </w:rPr>
              <w:t>о</w:t>
            </w:r>
            <w:r w:rsidR="001816FF">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ряд</w:t>
            </w:r>
            <w:r w:rsidR="001816FF">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ковый</w:t>
            </w:r>
            <w:proofErr w:type="spellEnd"/>
            <w:r w:rsidRPr="00563CD8">
              <w:rPr>
                <w:rFonts w:ascii="Times New Roman" w:cs="Times New Roman" w:hAnsi="Times New Roman"/>
                <w:sz w:val="16"/>
                <w:szCs w:val="16"/>
                <w:lang w:eastAsia="en-US"/>
              </w:rPr>
              <w:t xml:space="preserve"> номер по дате </w:t>
            </w:r>
            <w:proofErr w:type="spellStart"/>
            <w:proofErr w:type="gramStart"/>
            <w:r w:rsidRPr="00563CD8">
              <w:rPr>
                <w:rFonts w:ascii="Times New Roman" w:cs="Times New Roman" w:hAnsi="Times New Roman"/>
                <w:sz w:val="16"/>
                <w:szCs w:val="16"/>
                <w:lang w:eastAsia="en-US"/>
              </w:rPr>
              <w:t>реги</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стр</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ции</w:t>
            </w:r>
            <w:proofErr w:type="spellEnd"/>
            <w:proofErr w:type="gramEnd"/>
            <w:r w:rsidRPr="00563CD8">
              <w:rPr>
                <w:rFonts w:ascii="Times New Roman" w:cs="Times New Roman" w:hAnsi="Times New Roman"/>
                <w:sz w:val="16"/>
                <w:szCs w:val="16"/>
                <w:lang w:eastAsia="en-US"/>
              </w:rPr>
              <w:t xml:space="preserve"> </w:t>
            </w:r>
            <w:proofErr w:type="spellStart"/>
            <w:r w:rsidRPr="00563CD8">
              <w:rPr>
                <w:rFonts w:ascii="Times New Roman" w:cs="Times New Roman" w:hAnsi="Times New Roman"/>
                <w:sz w:val="16"/>
                <w:szCs w:val="16"/>
                <w:lang w:eastAsia="en-US"/>
              </w:rPr>
              <w:t>заяв</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ки</w:t>
            </w:r>
            <w:proofErr w:type="spellEnd"/>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727F9F" w:rsidRPr="00563CD8">
            <w:pPr>
              <w:pStyle w:val="ConsPlusNormal"/>
              <w:widowControl/>
              <w:spacing w:line="192" w:lineRule="auto"/>
              <w:ind w:firstLine="0"/>
              <w:jc w:val="center"/>
              <w:rPr>
                <w:rFonts w:ascii="Times New Roman" w:cs="Times New Roman" w:hAnsi="Times New Roman"/>
                <w:sz w:val="16"/>
                <w:szCs w:val="16"/>
                <w:lang w:eastAsia="en-US"/>
              </w:rPr>
            </w:pPr>
            <w:proofErr w:type="gramStart"/>
            <w:r w:rsidRPr="00563CD8">
              <w:rPr>
                <w:rFonts w:ascii="Times New Roman" w:cs="Times New Roman" w:hAnsi="Times New Roman"/>
                <w:sz w:val="16"/>
                <w:szCs w:val="16"/>
                <w:lang w:eastAsia="en-US"/>
              </w:rPr>
              <w:t>К</w:t>
            </w:r>
            <w:r w:rsidR="009E35E5" w:rsidRPr="00563CD8">
              <w:rPr>
                <w:rFonts w:ascii="Times New Roman" w:cs="Times New Roman" w:hAnsi="Times New Roman"/>
                <w:sz w:val="16"/>
                <w:szCs w:val="16"/>
                <w:lang w:eastAsia="en-US"/>
              </w:rPr>
              <w:t>раткое</w:t>
            </w:r>
            <w:proofErr w:type="gramEnd"/>
            <w:r w:rsidR="009E35E5" w:rsidRPr="00563CD8">
              <w:rPr>
                <w:rFonts w:ascii="Times New Roman" w:cs="Times New Roman" w:hAnsi="Times New Roman"/>
                <w:sz w:val="16"/>
                <w:szCs w:val="16"/>
                <w:lang w:eastAsia="en-US"/>
              </w:rPr>
              <w:t xml:space="preserve"> </w:t>
            </w:r>
            <w:proofErr w:type="spellStart"/>
            <w:r w:rsidR="009E35E5" w:rsidRPr="00563CD8">
              <w:rPr>
                <w:rFonts w:ascii="Times New Roman" w:cs="Times New Roman" w:hAnsi="Times New Roman"/>
                <w:sz w:val="16"/>
                <w:szCs w:val="16"/>
                <w:lang w:eastAsia="en-US"/>
              </w:rPr>
              <w:t>наиме</w:t>
            </w:r>
            <w:r w:rsidR="00563CD8">
              <w:rPr>
                <w:rFonts w:ascii="Times New Roman" w:cs="Times New Roman" w:hAnsi="Times New Roman"/>
                <w:sz w:val="16"/>
                <w:szCs w:val="16"/>
                <w:lang w:eastAsia="en-US"/>
              </w:rPr>
              <w:t>-</w:t>
            </w:r>
            <w:r w:rsidR="009E35E5" w:rsidRPr="00563CD8">
              <w:rPr>
                <w:rFonts w:ascii="Times New Roman" w:cs="Times New Roman" w:hAnsi="Times New Roman"/>
                <w:sz w:val="16"/>
                <w:szCs w:val="16"/>
                <w:lang w:eastAsia="en-US"/>
              </w:rPr>
              <w:t>нование</w:t>
            </w:r>
            <w:proofErr w:type="spellEnd"/>
            <w:r w:rsidR="009E35E5" w:rsidRPr="00563CD8">
              <w:rPr>
                <w:rFonts w:ascii="Times New Roman" w:cs="Times New Roman" w:hAnsi="Times New Roman"/>
                <w:sz w:val="16"/>
                <w:szCs w:val="16"/>
                <w:lang w:eastAsia="en-US"/>
              </w:rPr>
              <w:t xml:space="preserve"> учас</w:t>
            </w:r>
            <w:r w:rsidR="009E35E5" w:rsidRPr="00563CD8">
              <w:rPr>
                <w:rFonts w:ascii="Times New Roman" w:cs="Times New Roman" w:hAnsi="Times New Roman"/>
                <w:sz w:val="16"/>
                <w:szCs w:val="16"/>
                <w:lang w:eastAsia="en-US"/>
              </w:rPr>
              <w:t>т</w:t>
            </w:r>
            <w:r w:rsidR="009E35E5" w:rsidRPr="00563CD8">
              <w:rPr>
                <w:rFonts w:ascii="Times New Roman" w:cs="Times New Roman" w:hAnsi="Times New Roman"/>
                <w:sz w:val="16"/>
                <w:szCs w:val="16"/>
                <w:lang w:eastAsia="en-US"/>
              </w:rPr>
              <w:t xml:space="preserve">ника </w:t>
            </w:r>
            <w:r w:rsidR="000049D0" w:rsidRPr="00563CD8">
              <w:rPr>
                <w:rFonts w:ascii="Times New Roman" w:cs="Times New Roman" w:hAnsi="Times New Roman"/>
                <w:sz w:val="16"/>
                <w:szCs w:val="16"/>
                <w:lang w:eastAsia="en-US"/>
              </w:rPr>
              <w:t>ко</w:t>
            </w:r>
            <w:r w:rsidR="000049D0" w:rsidRPr="00563CD8">
              <w:rPr>
                <w:rFonts w:ascii="Times New Roman" w:cs="Times New Roman" w:hAnsi="Times New Roman"/>
                <w:sz w:val="16"/>
                <w:szCs w:val="16"/>
                <w:lang w:eastAsia="en-US"/>
              </w:rPr>
              <w:t>н</w:t>
            </w:r>
            <w:r w:rsidR="000049D0" w:rsidRPr="00563CD8">
              <w:rPr>
                <w:rFonts w:ascii="Times New Roman" w:cs="Times New Roman" w:hAnsi="Times New Roman"/>
                <w:sz w:val="16"/>
                <w:szCs w:val="16"/>
                <w:lang w:eastAsia="en-US"/>
              </w:rPr>
              <w:t>курсн</w:t>
            </w:r>
            <w:r w:rsidR="000049D0" w:rsidRPr="00563CD8">
              <w:rPr>
                <w:rFonts w:ascii="Times New Roman" w:cs="Times New Roman" w:hAnsi="Times New Roman"/>
                <w:sz w:val="16"/>
                <w:szCs w:val="16"/>
                <w:lang w:eastAsia="en-US"/>
              </w:rPr>
              <w:t>о</w:t>
            </w:r>
            <w:r w:rsidR="000049D0" w:rsidRPr="00563CD8">
              <w:rPr>
                <w:rFonts w:ascii="Times New Roman" w:cs="Times New Roman" w:hAnsi="Times New Roman"/>
                <w:sz w:val="16"/>
                <w:szCs w:val="16"/>
                <w:lang w:eastAsia="en-US"/>
              </w:rPr>
              <w:t>го отб</w:t>
            </w:r>
            <w:r w:rsidR="000049D0" w:rsidRPr="00563CD8">
              <w:rPr>
                <w:rFonts w:ascii="Times New Roman" w:cs="Times New Roman" w:hAnsi="Times New Roman"/>
                <w:sz w:val="16"/>
                <w:szCs w:val="16"/>
                <w:lang w:eastAsia="en-US"/>
              </w:rPr>
              <w:t>о</w:t>
            </w:r>
            <w:r w:rsidR="000049D0" w:rsidRPr="00563CD8">
              <w:rPr>
                <w:rFonts w:ascii="Times New Roman" w:cs="Times New Roman" w:hAnsi="Times New Roman"/>
                <w:sz w:val="16"/>
                <w:szCs w:val="16"/>
                <w:lang w:eastAsia="en-US"/>
              </w:rPr>
              <w:t>ра</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proofErr w:type="spellStart"/>
            <w:proofErr w:type="gramStart"/>
            <w:r w:rsidRPr="00563CD8">
              <w:rPr>
                <w:rFonts w:ascii="Times New Roman" w:cs="Times New Roman" w:hAnsi="Times New Roman"/>
                <w:sz w:val="16"/>
                <w:szCs w:val="16"/>
                <w:lang w:eastAsia="en-US"/>
              </w:rPr>
              <w:t>Наиме</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нование</w:t>
            </w:r>
            <w:proofErr w:type="spellEnd"/>
            <w:proofErr w:type="gramEnd"/>
            <w:r w:rsidRPr="00563CD8">
              <w:rPr>
                <w:rFonts w:ascii="Times New Roman" w:cs="Times New Roman" w:hAnsi="Times New Roman"/>
                <w:sz w:val="16"/>
                <w:szCs w:val="16"/>
                <w:lang w:eastAsia="en-US"/>
              </w:rPr>
              <w:t xml:space="preserve"> бизнес-плана </w:t>
            </w:r>
            <w:proofErr w:type="spellStart"/>
            <w:r w:rsidRPr="00563CD8">
              <w:rPr>
                <w:rFonts w:ascii="Times New Roman" w:cs="Times New Roman" w:hAnsi="Times New Roman"/>
                <w:sz w:val="16"/>
                <w:szCs w:val="16"/>
                <w:lang w:eastAsia="en-US"/>
              </w:rPr>
              <w:t>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стици</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онного</w:t>
            </w:r>
            <w:proofErr w:type="spellEnd"/>
            <w:r w:rsidRPr="00563CD8">
              <w:rPr>
                <w:rFonts w:ascii="Times New Roman" w:cs="Times New Roman" w:hAnsi="Times New Roman"/>
                <w:sz w:val="16"/>
                <w:szCs w:val="16"/>
                <w:lang w:eastAsia="en-US"/>
              </w:rPr>
              <w:t xml:space="preserve"> проекта (далее – бизнес-план)</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Общий объем 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онных расх</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 xml:space="preserve">дов </w:t>
            </w:r>
            <w:proofErr w:type="spellStart"/>
            <w:proofErr w:type="gramStart"/>
            <w:r w:rsidRPr="00563CD8">
              <w:rPr>
                <w:rFonts w:ascii="Times New Roman" w:cs="Times New Roman" w:hAnsi="Times New Roman"/>
                <w:sz w:val="16"/>
                <w:szCs w:val="16"/>
                <w:lang w:eastAsia="en-US"/>
              </w:rPr>
              <w:t>получа</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теля</w:t>
            </w:r>
            <w:proofErr w:type="gramEnd"/>
            <w:r w:rsidRPr="00563CD8">
              <w:rPr>
                <w:rFonts w:ascii="Times New Roman" w:cs="Times New Roman" w:hAnsi="Times New Roman"/>
                <w:sz w:val="16"/>
                <w:szCs w:val="16"/>
                <w:lang w:eastAsia="en-US"/>
              </w:rPr>
              <w:t xml:space="preserve"> гранта по </w:t>
            </w:r>
            <w:proofErr w:type="spellStart"/>
            <w:r w:rsidRPr="00563CD8">
              <w:rPr>
                <w:rFonts w:ascii="Times New Roman" w:cs="Times New Roman" w:hAnsi="Times New Roman"/>
                <w:sz w:val="16"/>
                <w:szCs w:val="16"/>
                <w:lang w:eastAsia="en-US"/>
              </w:rPr>
              <w:t>направ</w:t>
            </w:r>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лениям</w:t>
            </w:r>
            <w:proofErr w:type="spellEnd"/>
            <w:r w:rsidRPr="00563CD8">
              <w:rPr>
                <w:rFonts w:ascii="Times New Roman" w:cs="Times New Roman" w:hAnsi="Times New Roman"/>
                <w:sz w:val="16"/>
                <w:szCs w:val="16"/>
                <w:lang w:eastAsia="en-US"/>
              </w:rPr>
              <w:t xml:space="preserve">, </w:t>
            </w:r>
            <w:proofErr w:type="spellStart"/>
            <w:r w:rsidRPr="00563CD8">
              <w:rPr>
                <w:rFonts w:ascii="Times New Roman" w:cs="Times New Roman" w:hAnsi="Times New Roman"/>
                <w:sz w:val="16"/>
                <w:szCs w:val="16"/>
                <w:lang w:eastAsia="en-US"/>
              </w:rPr>
              <w:t>преду</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смо</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 xml:space="preserve">ренным </w:t>
            </w:r>
            <w:proofErr w:type="spellStart"/>
            <w:r w:rsidRPr="00563CD8">
              <w:rPr>
                <w:rFonts w:ascii="Times New Roman" w:cs="Times New Roman" w:hAnsi="Times New Roman"/>
                <w:sz w:val="16"/>
                <w:szCs w:val="16"/>
                <w:lang w:eastAsia="en-US"/>
              </w:rPr>
              <w:t>пунк</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 xml:space="preserve">том </w:t>
            </w:r>
            <w:r w:rsidR="007B69B2" w:rsidRPr="00563CD8">
              <w:rPr>
                <w:rFonts w:ascii="Times New Roman" w:cs="Times New Roman" w:hAnsi="Times New Roman"/>
                <w:sz w:val="16"/>
                <w:szCs w:val="16"/>
                <w:lang w:eastAsia="en-US"/>
              </w:rPr>
              <w:t>76</w:t>
            </w:r>
            <w:r w:rsidRPr="00563CD8">
              <w:rPr>
                <w:rFonts w:ascii="Times New Roman" w:cs="Times New Roman" w:hAnsi="Times New Roman"/>
                <w:sz w:val="16"/>
                <w:szCs w:val="16"/>
                <w:lang w:eastAsia="en-US"/>
              </w:rPr>
              <w:t xml:space="preserve"> Поло</w:t>
            </w:r>
            <w:r w:rsidR="00563CD8">
              <w:rPr>
                <w:rFonts w:ascii="Times New Roman" w:cs="Times New Roman" w:hAnsi="Times New Roman"/>
                <w:sz w:val="16"/>
                <w:szCs w:val="16"/>
                <w:lang w:eastAsia="en-US"/>
              </w:rPr>
              <w:t>-</w:t>
            </w:r>
            <w:proofErr w:type="spellStart"/>
            <w:r w:rsidRPr="00563CD8">
              <w:rPr>
                <w:rFonts w:ascii="Times New Roman" w:cs="Times New Roman" w:hAnsi="Times New Roman"/>
                <w:sz w:val="16"/>
                <w:szCs w:val="16"/>
                <w:lang w:eastAsia="en-US"/>
              </w:rPr>
              <w:t>жения</w:t>
            </w:r>
            <w:proofErr w:type="spellEnd"/>
            <w:r w:rsidRPr="00563CD8">
              <w:rPr>
                <w:rFonts w:ascii="Times New Roman" w:cs="Times New Roman" w:hAnsi="Times New Roman"/>
                <w:sz w:val="16"/>
                <w:szCs w:val="16"/>
                <w:lang w:eastAsia="en-US"/>
              </w:rPr>
              <w:t xml:space="preserve"> (по данным бизнес-плана), тыс. руб.</w:t>
            </w:r>
          </w:p>
        </w:tc>
        <w:tc>
          <w:tcPr>
            <w:tcW w:type="dxa" w:w="850"/>
            <w:vMerge w:val="restart"/>
            <w:tcBorders>
              <w:top w:color="auto" w:space="0" w:sz="4" w:val="single"/>
              <w:left w:color="auto" w:space="0" w:sz="4" w:val="single"/>
              <w:bottom w:color="auto" w:space="0" w:sz="4" w:val="single"/>
              <w:right w:color="auto" w:space="0" w:sz="4" w:val="single"/>
            </w:tcBorders>
            <w:hideMark/>
          </w:tcPr>
          <w:p w:rsidP="001816FF"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Планир</w:t>
            </w:r>
            <w:r w:rsidRPr="00563CD8">
              <w:rPr>
                <w:rFonts w:ascii="Times New Roman" w:cs="Times New Roman" w:hAnsi="Times New Roman"/>
                <w:sz w:val="16"/>
                <w:szCs w:val="16"/>
                <w:lang w:eastAsia="en-US"/>
              </w:rPr>
              <w:t>у</w:t>
            </w:r>
            <w:r w:rsidRPr="00563CD8">
              <w:rPr>
                <w:rFonts w:ascii="Times New Roman" w:cs="Times New Roman" w:hAnsi="Times New Roman"/>
                <w:sz w:val="16"/>
                <w:szCs w:val="16"/>
                <w:lang w:eastAsia="en-US"/>
              </w:rPr>
              <w:t>емый объем гранта на реализ</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цию би</w:t>
            </w:r>
            <w:r w:rsidRPr="00563CD8">
              <w:rPr>
                <w:rFonts w:ascii="Times New Roman" w:cs="Times New Roman" w:hAnsi="Times New Roman"/>
                <w:sz w:val="16"/>
                <w:szCs w:val="16"/>
                <w:lang w:eastAsia="en-US"/>
              </w:rPr>
              <w:t>з</w:t>
            </w:r>
            <w:r w:rsidRPr="00563CD8">
              <w:rPr>
                <w:rFonts w:ascii="Times New Roman" w:cs="Times New Roman" w:hAnsi="Times New Roman"/>
                <w:sz w:val="16"/>
                <w:szCs w:val="16"/>
                <w:lang w:eastAsia="en-US"/>
              </w:rPr>
              <w:t>нес-плана, тыс. ру</w:t>
            </w:r>
            <w:r w:rsidRPr="00563CD8">
              <w:rPr>
                <w:rFonts w:ascii="Times New Roman" w:cs="Times New Roman" w:hAnsi="Times New Roman"/>
                <w:sz w:val="16"/>
                <w:szCs w:val="16"/>
                <w:lang w:eastAsia="en-US"/>
              </w:rPr>
              <w:t>б</w:t>
            </w:r>
            <w:r w:rsidR="001816FF">
              <w:rPr>
                <w:rFonts w:ascii="Times New Roman" w:cs="Times New Roman" w:hAnsi="Times New Roman"/>
                <w:sz w:val="16"/>
                <w:szCs w:val="16"/>
                <w:lang w:eastAsia="en-US"/>
              </w:rPr>
              <w:t>.</w:t>
            </w:r>
          </w:p>
        </w:tc>
        <w:tc>
          <w:tcPr>
            <w:tcW w:type="dxa" w:w="709"/>
            <w:vMerge w:val="restart"/>
            <w:tcBorders>
              <w:top w:color="auto" w:space="0" w:sz="4" w:val="single"/>
              <w:left w:color="auto" w:space="0" w:sz="4" w:val="single"/>
              <w:bottom w:color="auto" w:space="0" w:sz="4" w:val="single"/>
              <w:right w:color="auto" w:space="0" w:sz="4" w:val="single"/>
            </w:tcBorders>
            <w:hideMark/>
          </w:tcPr>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План</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 xml:space="preserve">руемый объем </w:t>
            </w:r>
            <w:proofErr w:type="spellStart"/>
            <w:r w:rsidRPr="00563CD8">
              <w:rPr>
                <w:rFonts w:ascii="Times New Roman" w:cs="Times New Roman" w:hAnsi="Times New Roman"/>
                <w:sz w:val="16"/>
                <w:szCs w:val="16"/>
                <w:lang w:eastAsia="en-US"/>
              </w:rPr>
              <w:t>соф</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нанс</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ров</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ния</w:t>
            </w:r>
            <w:proofErr w:type="spellEnd"/>
            <w:r w:rsidRPr="00563CD8">
              <w:rPr>
                <w:rFonts w:ascii="Times New Roman" w:cs="Times New Roman" w:hAnsi="Times New Roman"/>
                <w:sz w:val="16"/>
                <w:szCs w:val="16"/>
                <w:lang w:eastAsia="en-US"/>
              </w:rPr>
              <w:t>, привл</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ченного учас</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ником ко</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курсн</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го отб</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 xml:space="preserve">ра </w:t>
            </w:r>
          </w:p>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с и</w:t>
            </w:r>
            <w:r w:rsidRPr="00563CD8">
              <w:rPr>
                <w:rFonts w:ascii="Times New Roman" w:cs="Times New Roman" w:hAnsi="Times New Roman"/>
                <w:sz w:val="16"/>
                <w:szCs w:val="16"/>
                <w:lang w:eastAsia="en-US"/>
              </w:rPr>
              <w:t>с</w:t>
            </w:r>
            <w:r w:rsidRPr="00563CD8">
              <w:rPr>
                <w:rFonts w:ascii="Times New Roman" w:cs="Times New Roman" w:hAnsi="Times New Roman"/>
                <w:sz w:val="16"/>
                <w:szCs w:val="16"/>
                <w:lang w:eastAsia="en-US"/>
              </w:rPr>
              <w:t>польз</w:t>
            </w:r>
            <w:r w:rsidRPr="00563CD8">
              <w:rPr>
                <w:rFonts w:ascii="Times New Roman" w:cs="Times New Roman" w:hAnsi="Times New Roman"/>
                <w:sz w:val="16"/>
                <w:szCs w:val="16"/>
                <w:lang w:eastAsia="en-US"/>
              </w:rPr>
              <w:t>о</w:t>
            </w:r>
            <w:r w:rsidRPr="00563CD8">
              <w:rPr>
                <w:rFonts w:ascii="Times New Roman" w:cs="Times New Roman" w:hAnsi="Times New Roman"/>
                <w:sz w:val="16"/>
                <w:szCs w:val="16"/>
                <w:lang w:eastAsia="en-US"/>
              </w:rPr>
              <w:t>ванием инв</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стиц</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онных пла</w:t>
            </w:r>
            <w:r w:rsidRPr="00563CD8">
              <w:rPr>
                <w:rFonts w:ascii="Times New Roman" w:cs="Times New Roman" w:hAnsi="Times New Roman"/>
                <w:sz w:val="16"/>
                <w:szCs w:val="16"/>
                <w:lang w:eastAsia="en-US"/>
              </w:rPr>
              <w:t>т</w:t>
            </w:r>
            <w:r w:rsidRPr="00563CD8">
              <w:rPr>
                <w:rFonts w:ascii="Times New Roman" w:cs="Times New Roman" w:hAnsi="Times New Roman"/>
                <w:sz w:val="16"/>
                <w:szCs w:val="16"/>
                <w:lang w:eastAsia="en-US"/>
              </w:rPr>
              <w:t xml:space="preserve">форм </w:t>
            </w:r>
          </w:p>
          <w:p w:rsidP="00563CD8" w:rsidR="00563CD8" w:rsidRDefault="009E35E5">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по напра</w:t>
            </w:r>
            <w:r w:rsidRPr="00563CD8">
              <w:rPr>
                <w:rFonts w:ascii="Times New Roman" w:cs="Times New Roman" w:hAnsi="Times New Roman"/>
                <w:sz w:val="16"/>
                <w:szCs w:val="16"/>
                <w:lang w:eastAsia="en-US"/>
              </w:rPr>
              <w:t>в</w:t>
            </w:r>
            <w:r w:rsidRPr="00563CD8">
              <w:rPr>
                <w:rFonts w:ascii="Times New Roman" w:cs="Times New Roman" w:hAnsi="Times New Roman"/>
                <w:sz w:val="16"/>
                <w:szCs w:val="16"/>
                <w:lang w:eastAsia="en-US"/>
              </w:rPr>
              <w:t>лениям</w:t>
            </w:r>
            <w:r w:rsidR="007B69B2" w:rsidRPr="00563CD8">
              <w:rPr>
                <w:rFonts w:ascii="Times New Roman" w:cs="Times New Roman" w:hAnsi="Times New Roman"/>
                <w:sz w:val="16"/>
                <w:szCs w:val="16"/>
                <w:lang w:eastAsia="en-US"/>
              </w:rPr>
              <w:t xml:space="preserve"> </w:t>
            </w:r>
            <w:proofErr w:type="spellStart"/>
            <w:r w:rsidR="007B69B2" w:rsidRPr="00563CD8">
              <w:rPr>
                <w:rFonts w:ascii="Times New Roman" w:cs="Times New Roman" w:hAnsi="Times New Roman"/>
                <w:sz w:val="16"/>
                <w:szCs w:val="16"/>
                <w:lang w:eastAsia="en-US"/>
              </w:rPr>
              <w:t>пунк</w:t>
            </w:r>
            <w:proofErr w:type="spellEnd"/>
            <w:r w:rsidR="00563CD8">
              <w:rPr>
                <w:rFonts w:ascii="Times New Roman" w:cs="Times New Roman" w:hAnsi="Times New Roman"/>
                <w:sz w:val="16"/>
                <w:szCs w:val="16"/>
                <w:lang w:eastAsia="en-US"/>
              </w:rPr>
              <w:t>-</w:t>
            </w:r>
          </w:p>
          <w:p w:rsidP="00563CD8" w:rsidR="009E35E5" w:rsidRDefault="007B69B2"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та 76</w:t>
            </w:r>
            <w:r w:rsidR="009E35E5" w:rsidRPr="00563CD8">
              <w:rPr>
                <w:rFonts w:ascii="Times New Roman" w:cs="Times New Roman" w:hAnsi="Times New Roman"/>
                <w:sz w:val="16"/>
                <w:szCs w:val="16"/>
                <w:lang w:eastAsia="en-US"/>
              </w:rPr>
              <w:t xml:space="preserve"> Пол</w:t>
            </w:r>
            <w:r w:rsidR="009E35E5" w:rsidRPr="00563CD8">
              <w:rPr>
                <w:rFonts w:ascii="Times New Roman" w:cs="Times New Roman" w:hAnsi="Times New Roman"/>
                <w:sz w:val="16"/>
                <w:szCs w:val="16"/>
                <w:lang w:eastAsia="en-US"/>
              </w:rPr>
              <w:t>о</w:t>
            </w:r>
            <w:r w:rsidR="009E35E5" w:rsidRPr="00563CD8">
              <w:rPr>
                <w:rFonts w:ascii="Times New Roman" w:cs="Times New Roman" w:hAnsi="Times New Roman"/>
                <w:sz w:val="16"/>
                <w:szCs w:val="16"/>
                <w:lang w:eastAsia="en-US"/>
              </w:rPr>
              <w:t>жения, тыс. руб.</w:t>
            </w:r>
          </w:p>
        </w:tc>
        <w:tc>
          <w:tcPr>
            <w:tcW w:type="dxa" w:w="9497"/>
            <w:gridSpan w:val="16"/>
            <w:tcBorders>
              <w:top w:color="auto" w:space="0" w:sz="4" w:val="single"/>
              <w:left w:color="auto" w:space="0" w:sz="4" w:val="single"/>
              <w:bottom w:color="auto" w:space="0" w:sz="4" w:val="single"/>
              <w:right w:color="auto" w:space="0" w:sz="4" w:val="single"/>
            </w:tcBorders>
            <w:hideMark/>
          </w:tcPr>
          <w:p w:rsidP="00563CD8" w:rsidR="007066E7" w:rsidRDefault="009E35E5"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rPr>
              <w:t>Значения по критериям оценки на основании оценочных ведомостей и заявок участников</w:t>
            </w:r>
          </w:p>
          <w:p w:rsidP="00563CD8" w:rsidR="009E35E5" w:rsidRDefault="000049D0"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rPr>
              <w:t>конкурсного отбора</w:t>
            </w:r>
          </w:p>
        </w:tc>
        <w:tc>
          <w:tcPr>
            <w:tcW w:type="dxa" w:w="851"/>
            <w:vMerge w:val="restart"/>
            <w:tcBorders>
              <w:top w:color="auto" w:space="0" w:sz="4" w:val="single"/>
              <w:left w:color="auto" w:space="0" w:sz="4" w:val="single"/>
              <w:bottom w:color="auto" w:space="0" w:sz="4" w:val="single"/>
              <w:right w:color="auto" w:space="0" w:sz="4" w:val="single"/>
            </w:tcBorders>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Сумма баллов (опред</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ляется, как сумма значений граф 7, 8, 10, 12, 13, 15, 17, 19, 21,</w:t>
            </w:r>
            <w:r w:rsidR="00563CD8" w:rsidRPr="00563CD8">
              <w:rPr>
                <w:rFonts w:ascii="Times New Roman" w:cs="Times New Roman" w:hAnsi="Times New Roman"/>
                <w:sz w:val="16"/>
                <w:szCs w:val="16"/>
                <w:lang w:eastAsia="en-US"/>
              </w:rPr>
              <w:t xml:space="preserve"> </w:t>
            </w:r>
            <w:r w:rsidRPr="00563CD8">
              <w:rPr>
                <w:rFonts w:ascii="Times New Roman" w:cs="Times New Roman" w:hAnsi="Times New Roman"/>
                <w:sz w:val="16"/>
                <w:szCs w:val="16"/>
                <w:lang w:eastAsia="en-US"/>
              </w:rPr>
              <w:t>22)</w:t>
            </w:r>
          </w:p>
        </w:tc>
        <w:tc>
          <w:tcPr>
            <w:tcW w:type="dxa" w:w="1277"/>
            <w:vMerge w:val="restart"/>
            <w:tcBorders>
              <w:top w:color="auto" w:space="0" w:sz="4" w:val="single"/>
              <w:left w:color="auto" w:space="0" w:sz="4" w:val="single"/>
              <w:bottom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hAnsi="Times New Roman"/>
                <w:sz w:val="16"/>
                <w:szCs w:val="16"/>
                <w:lang w:eastAsia="ru-RU"/>
              </w:rPr>
            </w:pPr>
            <w:r w:rsidRPr="00563CD8">
              <w:rPr>
                <w:rFonts w:ascii="Times New Roman" w:cs="Times New Roman" w:hAnsi="Times New Roman"/>
                <w:sz w:val="16"/>
                <w:szCs w:val="16"/>
                <w:lang w:eastAsia="ru-RU"/>
              </w:rPr>
              <w:t>Итоговый</w:t>
            </w:r>
          </w:p>
          <w:p w:rsidP="00563CD8" w:rsidR="009E35E5" w:rsidRDefault="009E35E5" w:rsidRPr="00563CD8">
            <w:pPr>
              <w:spacing w:after="0" w:line="192" w:lineRule="auto"/>
              <w:jc w:val="center"/>
              <w:rPr>
                <w:rFonts w:ascii="Times New Roman" w:cs="Times New Roman" w:hAnsi="Times New Roman"/>
                <w:sz w:val="16"/>
                <w:szCs w:val="16"/>
                <w:lang w:eastAsia="ru-RU"/>
              </w:rPr>
            </w:pPr>
            <w:proofErr w:type="gramStart"/>
            <w:r w:rsidRPr="00563CD8">
              <w:rPr>
                <w:rFonts w:ascii="Times New Roman" w:cs="Times New Roman" w:hAnsi="Times New Roman"/>
                <w:sz w:val="16"/>
                <w:szCs w:val="16"/>
                <w:lang w:eastAsia="ru-RU"/>
              </w:rPr>
              <w:t>рейтинг учас</w:t>
            </w:r>
            <w:r w:rsidRPr="00563CD8">
              <w:rPr>
                <w:rFonts w:ascii="Times New Roman" w:cs="Times New Roman" w:hAnsi="Times New Roman"/>
                <w:sz w:val="16"/>
                <w:szCs w:val="16"/>
                <w:lang w:eastAsia="ru-RU"/>
              </w:rPr>
              <w:t>т</w:t>
            </w:r>
            <w:r w:rsidRPr="00563CD8">
              <w:rPr>
                <w:rFonts w:ascii="Times New Roman" w:cs="Times New Roman" w:hAnsi="Times New Roman"/>
                <w:sz w:val="16"/>
                <w:szCs w:val="16"/>
                <w:lang w:eastAsia="ru-RU"/>
              </w:rPr>
              <w:t xml:space="preserve">ников </w:t>
            </w:r>
            <w:r w:rsidR="000049D0" w:rsidRPr="00563CD8">
              <w:rPr>
                <w:rFonts w:ascii="Times New Roman" w:cs="Times New Roman" w:hAnsi="Times New Roman"/>
                <w:sz w:val="16"/>
                <w:szCs w:val="16"/>
                <w:lang w:eastAsia="ru-RU"/>
              </w:rPr>
              <w:t>конкур</w:t>
            </w:r>
            <w:r w:rsidR="000049D0" w:rsidRPr="00563CD8">
              <w:rPr>
                <w:rFonts w:ascii="Times New Roman" w:cs="Times New Roman" w:hAnsi="Times New Roman"/>
                <w:sz w:val="16"/>
                <w:szCs w:val="16"/>
                <w:lang w:eastAsia="ru-RU"/>
              </w:rPr>
              <w:t>с</w:t>
            </w:r>
            <w:r w:rsidR="000049D0" w:rsidRPr="00563CD8">
              <w:rPr>
                <w:rFonts w:ascii="Times New Roman" w:cs="Times New Roman" w:hAnsi="Times New Roman"/>
                <w:sz w:val="16"/>
                <w:szCs w:val="16"/>
                <w:lang w:eastAsia="ru-RU"/>
              </w:rPr>
              <w:t xml:space="preserve">ного отбора </w:t>
            </w:r>
            <w:r w:rsidRPr="00563CD8">
              <w:rPr>
                <w:rFonts w:ascii="Times New Roman" w:cs="Times New Roman" w:hAnsi="Times New Roman"/>
                <w:sz w:val="16"/>
                <w:szCs w:val="16"/>
                <w:lang w:eastAsia="ru-RU"/>
              </w:rPr>
              <w:t>(порядковый номер</w:t>
            </w:r>
            <w:proofErr w:type="gramEnd"/>
          </w:p>
          <w:p w:rsidP="00563CD8" w:rsidR="009E35E5" w:rsidRDefault="009E35E5" w:rsidRPr="00563CD8">
            <w:pPr>
              <w:spacing w:after="0" w:line="192" w:lineRule="auto"/>
              <w:jc w:val="center"/>
              <w:rPr>
                <w:rFonts w:ascii="Times New Roman" w:cs="Times New Roman" w:hAnsi="Times New Roman"/>
                <w:sz w:val="16"/>
                <w:szCs w:val="16"/>
              </w:rPr>
            </w:pPr>
            <w:r w:rsidRPr="00563CD8">
              <w:rPr>
                <w:rFonts w:ascii="Times New Roman" w:cs="Times New Roman" w:hAnsi="Times New Roman"/>
                <w:sz w:val="16"/>
                <w:szCs w:val="16"/>
                <w:lang w:eastAsia="ru-RU"/>
              </w:rPr>
              <w:t xml:space="preserve">по сумме баллов </w:t>
            </w:r>
            <w:r w:rsidRPr="00563CD8">
              <w:rPr>
                <w:rFonts w:ascii="Times New Roman" w:cs="Times New Roman" w:hAnsi="Times New Roman"/>
                <w:sz w:val="16"/>
                <w:szCs w:val="16"/>
              </w:rPr>
              <w:t>в гр.</w:t>
            </w:r>
            <w:r w:rsidR="00563CD8" w:rsidRPr="00563CD8">
              <w:rPr>
                <w:rFonts w:ascii="Times New Roman" w:cs="Times New Roman" w:hAnsi="Times New Roman"/>
                <w:sz w:val="16"/>
                <w:szCs w:val="16"/>
              </w:rPr>
              <w:t xml:space="preserve"> </w:t>
            </w:r>
            <w:r w:rsidRPr="00563CD8">
              <w:rPr>
                <w:rFonts w:ascii="Times New Roman" w:cs="Times New Roman" w:hAnsi="Times New Roman"/>
                <w:sz w:val="16"/>
                <w:szCs w:val="16"/>
              </w:rPr>
              <w:t xml:space="preserve">23) </w:t>
            </w:r>
            <w:r w:rsidRPr="00563CD8">
              <w:rPr>
                <w:rFonts w:ascii="Times New Roman" w:cs="Times New Roman" w:hAnsi="Times New Roman"/>
                <w:sz w:val="16"/>
                <w:szCs w:val="16"/>
                <w:vertAlign w:val="superscript"/>
              </w:rPr>
              <w:t>1</w:t>
            </w:r>
          </w:p>
        </w:tc>
      </w:tr>
      <w:tr w:rsidR="007066E7" w:rsidRPr="00563CD8" w:rsidTr="00563CD8">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1,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2,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3,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4,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5, балл</w:t>
            </w:r>
          </w:p>
        </w:tc>
        <w:tc>
          <w:tcPr>
            <w:tcW w:type="dxa" w:w="567"/>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6, балл</w:t>
            </w:r>
          </w:p>
        </w:tc>
        <w:tc>
          <w:tcPr>
            <w:tcW w:type="dxa" w:w="530"/>
            <w:vMerge w:val="restart"/>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w:t>
            </w:r>
            <w:r w:rsidRPr="00563CD8">
              <w:rPr>
                <w:rFonts w:ascii="Times New Roman" w:cs="Times New Roman" w:hAnsi="Times New Roman"/>
                <w:sz w:val="16"/>
                <w:szCs w:val="16"/>
                <w:lang w:eastAsia="en-US"/>
              </w:rPr>
              <w:t>и</w:t>
            </w:r>
            <w:r w:rsidRPr="00563CD8">
              <w:rPr>
                <w:rFonts w:ascii="Times New Roman" w:cs="Times New Roman" w:hAnsi="Times New Roman"/>
                <w:sz w:val="16"/>
                <w:szCs w:val="16"/>
                <w:lang w:eastAsia="en-US"/>
              </w:rPr>
              <w:t>терий оце</w:t>
            </w:r>
            <w:r w:rsidRPr="00563CD8">
              <w:rPr>
                <w:rFonts w:ascii="Times New Roman" w:cs="Times New Roman" w:hAnsi="Times New Roman"/>
                <w:sz w:val="16"/>
                <w:szCs w:val="16"/>
                <w:lang w:eastAsia="en-US"/>
              </w:rPr>
              <w:t>н</w:t>
            </w:r>
            <w:r w:rsidRPr="00563CD8">
              <w:rPr>
                <w:rFonts w:ascii="Times New Roman" w:cs="Times New Roman" w:hAnsi="Times New Roman"/>
                <w:sz w:val="16"/>
                <w:szCs w:val="16"/>
                <w:lang w:eastAsia="en-US"/>
              </w:rPr>
              <w:t>ки 7, балл</w:t>
            </w:r>
          </w:p>
        </w:tc>
        <w:tc>
          <w:tcPr>
            <w:tcW w:type="dxa" w:w="1426"/>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8</w:t>
            </w:r>
          </w:p>
        </w:tc>
        <w:tc>
          <w:tcPr>
            <w:tcW w:type="dxa" w:w="1427"/>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9</w:t>
            </w:r>
          </w:p>
        </w:tc>
        <w:tc>
          <w:tcPr>
            <w:tcW w:type="dxa" w:w="1000"/>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10</w:t>
            </w:r>
          </w:p>
        </w:tc>
        <w:tc>
          <w:tcPr>
            <w:tcW w:type="dxa" w:w="1126"/>
            <w:gridSpan w:val="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критерий оценки 11</w:t>
            </w:r>
          </w:p>
        </w:tc>
        <w:tc>
          <w:tcPr>
            <w:tcW w:type="dxa" w:w="586"/>
            <w:vMerge w:val="restart"/>
            <w:tcBorders>
              <w:top w:color="auto" w:space="0" w:sz="4" w:val="single"/>
              <w:left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eastAsia="Times New Roman" w:hAnsi="Times New Roman"/>
                <w:sz w:val="16"/>
                <w:szCs w:val="16"/>
              </w:rPr>
            </w:pPr>
            <w:r w:rsidRPr="00563CD8">
              <w:rPr>
                <w:rFonts w:ascii="Times New Roman" w:cs="Times New Roman" w:eastAsia="Times New Roman" w:hAnsi="Times New Roman"/>
                <w:sz w:val="16"/>
                <w:szCs w:val="16"/>
              </w:rPr>
              <w:t>кр</w:t>
            </w:r>
            <w:r w:rsidRPr="00563CD8">
              <w:rPr>
                <w:rFonts w:ascii="Times New Roman" w:cs="Times New Roman" w:eastAsia="Times New Roman" w:hAnsi="Times New Roman"/>
                <w:sz w:val="16"/>
                <w:szCs w:val="16"/>
              </w:rPr>
              <w:t>и</w:t>
            </w:r>
            <w:r w:rsidRPr="00563CD8">
              <w:rPr>
                <w:rFonts w:ascii="Times New Roman" w:cs="Times New Roman" w:eastAsia="Times New Roman" w:hAnsi="Times New Roman"/>
                <w:sz w:val="16"/>
                <w:szCs w:val="16"/>
              </w:rPr>
              <w:t>терий оце</w:t>
            </w:r>
            <w:r w:rsidRPr="00563CD8">
              <w:rPr>
                <w:rFonts w:ascii="Times New Roman" w:cs="Times New Roman" w:eastAsia="Times New Roman" w:hAnsi="Times New Roman"/>
                <w:sz w:val="16"/>
                <w:szCs w:val="16"/>
              </w:rPr>
              <w:t>н</w:t>
            </w:r>
            <w:r w:rsidRPr="00563CD8">
              <w:rPr>
                <w:rFonts w:ascii="Times New Roman" w:cs="Times New Roman" w:eastAsia="Times New Roman" w:hAnsi="Times New Roman"/>
                <w:sz w:val="16"/>
                <w:szCs w:val="16"/>
              </w:rPr>
              <w:t>ки 12, балл</w:t>
            </w:r>
          </w:p>
        </w:tc>
        <w:tc>
          <w:tcPr>
            <w:tcW w:type="dxa" w:w="851"/>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127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r>
      <w:tr w:rsidR="007066E7" w:rsidRPr="00563CD8" w:rsidTr="00563CD8">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709"/>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6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530"/>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86"/>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форму</w:t>
            </w:r>
            <w:r w:rsidR="00563CD8">
              <w:rPr>
                <w:rFonts w:ascii="Times New Roman" w:cs="Times New Roman" w:hAnsi="Times New Roman"/>
                <w:sz w:val="16"/>
                <w:szCs w:val="16"/>
                <w:lang w:eastAsia="en-US"/>
              </w:rPr>
              <w:t>ла расчета (гр. 5</w:t>
            </w:r>
            <w:r w:rsidRPr="00563CD8">
              <w:rPr>
                <w:rFonts w:ascii="Times New Roman" w:cs="Times New Roman" w:hAnsi="Times New Roman"/>
                <w:sz w:val="16"/>
                <w:szCs w:val="16"/>
                <w:lang w:eastAsia="en-US"/>
              </w:rPr>
              <w:t>/гр.</w:t>
            </w:r>
            <w:r w:rsidR="00563CD8">
              <w:rPr>
                <w:rFonts w:ascii="Times New Roman" w:cs="Times New Roman" w:hAnsi="Times New Roman"/>
                <w:sz w:val="16"/>
                <w:szCs w:val="16"/>
                <w:lang w:eastAsia="en-US"/>
              </w:rPr>
              <w:t xml:space="preserve"> </w:t>
            </w:r>
            <w:r w:rsidRPr="00563CD8">
              <w:rPr>
                <w:rFonts w:ascii="Times New Roman" w:cs="Times New Roman" w:hAnsi="Times New Roman"/>
                <w:sz w:val="16"/>
                <w:szCs w:val="16"/>
                <w:lang w:eastAsia="en-US"/>
              </w:rPr>
              <w:t>4 + гр. 5 + гр.6) x 100%</w:t>
            </w:r>
          </w:p>
        </w:tc>
        <w:tc>
          <w:tcPr>
            <w:tcW w:type="dxa" w:w="540"/>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889"/>
            <w:tcBorders>
              <w:top w:color="auto" w:space="0" w:sz="4" w:val="single"/>
              <w:left w:color="auto" w:space="0" w:sz="4" w:val="single"/>
              <w:bottom w:color="auto" w:space="0" w:sz="4" w:val="single"/>
              <w:right w:color="auto" w:space="0" w:sz="4" w:val="single"/>
            </w:tcBorders>
            <w:hideMark/>
          </w:tcPr>
          <w:p w:rsidP="00563CD8" w:rsidR="009E35E5" w:rsidRDefault="00563CD8" w:rsidRPr="00563CD8">
            <w:pPr>
              <w:pStyle w:val="ConsPlusNormal"/>
              <w:widowControl/>
              <w:spacing w:line="192" w:lineRule="auto"/>
              <w:ind w:firstLine="0"/>
              <w:jc w:val="center"/>
              <w:rPr>
                <w:rFonts w:ascii="Times New Roman" w:cs="Times New Roman" w:hAnsi="Times New Roman"/>
                <w:sz w:val="16"/>
                <w:szCs w:val="16"/>
                <w:lang w:eastAsia="en-US"/>
              </w:rPr>
            </w:pPr>
            <w:r>
              <w:rPr>
                <w:rFonts w:ascii="Times New Roman" w:cs="Times New Roman" w:hAnsi="Times New Roman"/>
                <w:sz w:val="16"/>
                <w:szCs w:val="16"/>
                <w:lang w:eastAsia="en-US"/>
              </w:rPr>
              <w:t>формула расчета (гр. 6/</w:t>
            </w:r>
            <w:r w:rsidR="009E35E5" w:rsidRPr="00563CD8">
              <w:rPr>
                <w:rFonts w:ascii="Times New Roman" w:cs="Times New Roman" w:hAnsi="Times New Roman"/>
                <w:sz w:val="16"/>
                <w:szCs w:val="16"/>
                <w:lang w:eastAsia="en-US"/>
              </w:rPr>
              <w:t>гр.</w:t>
            </w:r>
            <w:r>
              <w:rPr>
                <w:rFonts w:ascii="Times New Roman" w:cs="Times New Roman" w:hAnsi="Times New Roman"/>
                <w:sz w:val="16"/>
                <w:szCs w:val="16"/>
                <w:lang w:eastAsia="en-US"/>
              </w:rPr>
              <w:t xml:space="preserve"> </w:t>
            </w:r>
            <w:r w:rsidR="009E35E5" w:rsidRPr="00563CD8">
              <w:rPr>
                <w:rFonts w:ascii="Times New Roman" w:cs="Times New Roman" w:hAnsi="Times New Roman"/>
                <w:sz w:val="16"/>
                <w:szCs w:val="16"/>
                <w:lang w:eastAsia="en-US"/>
              </w:rPr>
              <w:t>5 + гр. 5 + гр.</w:t>
            </w:r>
            <w:r>
              <w:rPr>
                <w:rFonts w:ascii="Times New Roman" w:cs="Times New Roman" w:hAnsi="Times New Roman"/>
                <w:sz w:val="16"/>
                <w:szCs w:val="16"/>
                <w:lang w:eastAsia="en-US"/>
              </w:rPr>
              <w:t xml:space="preserve"> </w:t>
            </w:r>
            <w:r w:rsidR="009E35E5" w:rsidRPr="00563CD8">
              <w:rPr>
                <w:rFonts w:ascii="Times New Roman" w:cs="Times New Roman" w:hAnsi="Times New Roman"/>
                <w:sz w:val="16"/>
                <w:szCs w:val="16"/>
                <w:lang w:eastAsia="en-US"/>
              </w:rPr>
              <w:t>6) x 100%</w:t>
            </w:r>
          </w:p>
        </w:tc>
        <w:tc>
          <w:tcPr>
            <w:tcW w:type="dxa" w:w="538"/>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52"/>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зн</w:t>
            </w:r>
            <w:r w:rsidRPr="00563CD8">
              <w:rPr>
                <w:rFonts w:ascii="Times New Roman" w:cs="Times New Roman" w:hAnsi="Times New Roman"/>
                <w:sz w:val="16"/>
                <w:szCs w:val="16"/>
                <w:lang w:eastAsia="en-US"/>
              </w:rPr>
              <w:t>а</w:t>
            </w:r>
            <w:r w:rsidRPr="00563CD8">
              <w:rPr>
                <w:rFonts w:ascii="Times New Roman" w:cs="Times New Roman" w:hAnsi="Times New Roman"/>
                <w:sz w:val="16"/>
                <w:szCs w:val="16"/>
                <w:lang w:eastAsia="en-US"/>
              </w:rPr>
              <w:t xml:space="preserve">чение из </w:t>
            </w:r>
            <w:proofErr w:type="spellStart"/>
            <w:r w:rsidRPr="00563CD8">
              <w:rPr>
                <w:rFonts w:ascii="Times New Roman" w:cs="Times New Roman" w:hAnsi="Times New Roman"/>
                <w:sz w:val="16"/>
                <w:szCs w:val="16"/>
                <w:lang w:eastAsia="en-US"/>
              </w:rPr>
              <w:t>биз</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нес-</w:t>
            </w:r>
            <w:proofErr w:type="spellStart"/>
            <w:r w:rsidRPr="00563CD8">
              <w:rPr>
                <w:rFonts w:ascii="Times New Roman" w:cs="Times New Roman" w:hAnsi="Times New Roman"/>
                <w:sz w:val="16"/>
                <w:szCs w:val="16"/>
                <w:lang w:eastAsia="en-US"/>
              </w:rPr>
              <w:t>пла</w:t>
            </w:r>
            <w:proofErr w:type="spellEnd"/>
            <w:r w:rsidR="00563CD8">
              <w:rPr>
                <w:rFonts w:ascii="Times New Roman" w:cs="Times New Roman" w:hAnsi="Times New Roman"/>
                <w:sz w:val="16"/>
                <w:szCs w:val="16"/>
                <w:lang w:eastAsia="en-US"/>
              </w:rPr>
              <w:t>-</w:t>
            </w:r>
            <w:r w:rsidRPr="00563CD8">
              <w:rPr>
                <w:rFonts w:ascii="Times New Roman" w:cs="Times New Roman" w:hAnsi="Times New Roman"/>
                <w:sz w:val="16"/>
                <w:szCs w:val="16"/>
                <w:lang w:eastAsia="en-US"/>
              </w:rPr>
              <w:t>на, тыс. руб.</w:t>
            </w:r>
          </w:p>
        </w:tc>
        <w:tc>
          <w:tcPr>
            <w:tcW w:type="dxa" w:w="448"/>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91"/>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знач</w:t>
            </w:r>
            <w:r w:rsidRPr="00563CD8">
              <w:rPr>
                <w:rFonts w:ascii="Times New Roman" w:cs="Times New Roman" w:hAnsi="Times New Roman"/>
                <w:sz w:val="16"/>
                <w:szCs w:val="16"/>
                <w:lang w:eastAsia="en-US"/>
              </w:rPr>
              <w:t>е</w:t>
            </w:r>
            <w:r w:rsidRPr="00563CD8">
              <w:rPr>
                <w:rFonts w:ascii="Times New Roman" w:cs="Times New Roman" w:hAnsi="Times New Roman"/>
                <w:sz w:val="16"/>
                <w:szCs w:val="16"/>
                <w:lang w:eastAsia="en-US"/>
              </w:rPr>
              <w:t>ние из би</w:t>
            </w:r>
            <w:r w:rsidRPr="00563CD8">
              <w:rPr>
                <w:rFonts w:ascii="Times New Roman" w:cs="Times New Roman" w:hAnsi="Times New Roman"/>
                <w:sz w:val="16"/>
                <w:szCs w:val="16"/>
                <w:lang w:eastAsia="en-US"/>
              </w:rPr>
              <w:t>з</w:t>
            </w:r>
            <w:r w:rsidRPr="00563CD8">
              <w:rPr>
                <w:rFonts w:ascii="Times New Roman" w:cs="Times New Roman" w:hAnsi="Times New Roman"/>
                <w:sz w:val="16"/>
                <w:szCs w:val="16"/>
                <w:lang w:eastAsia="en-US"/>
              </w:rPr>
              <w:t>нес-плана, тыс. руб.</w:t>
            </w:r>
          </w:p>
        </w:tc>
        <w:tc>
          <w:tcPr>
            <w:tcW w:type="dxa" w:w="535"/>
            <w:tcBorders>
              <w:top w:color="auto" w:space="0" w:sz="4" w:val="single"/>
              <w:left w:color="auto" w:space="0" w:sz="4" w:val="single"/>
              <w:bottom w:color="auto" w:space="0" w:sz="4" w:val="single"/>
              <w:right w:color="auto" w:space="0" w:sz="4" w:val="single"/>
            </w:tcBorders>
            <w:hideMark/>
          </w:tcPr>
          <w:p w:rsidP="00563CD8" w:rsidR="009E35E5" w:rsidRDefault="009E35E5" w:rsidRPr="00563CD8">
            <w:pPr>
              <w:pStyle w:val="ConsPlusNormal"/>
              <w:widowControl/>
              <w:spacing w:line="192" w:lineRule="auto"/>
              <w:ind w:firstLine="0"/>
              <w:jc w:val="center"/>
              <w:rPr>
                <w:rFonts w:ascii="Times New Roman" w:cs="Times New Roman" w:hAnsi="Times New Roman"/>
                <w:sz w:val="16"/>
                <w:szCs w:val="16"/>
                <w:lang w:eastAsia="en-US"/>
              </w:rPr>
            </w:pPr>
            <w:r w:rsidRPr="00563CD8">
              <w:rPr>
                <w:rFonts w:ascii="Times New Roman" w:cs="Times New Roman" w:hAnsi="Times New Roman"/>
                <w:sz w:val="16"/>
                <w:szCs w:val="16"/>
                <w:lang w:eastAsia="en-US"/>
              </w:rPr>
              <w:t>балл</w:t>
            </w:r>
          </w:p>
        </w:tc>
        <w:tc>
          <w:tcPr>
            <w:tcW w:type="dxa" w:w="586"/>
            <w:vMerge/>
            <w:tcBorders>
              <w:left w:color="auto" w:space="0" w:sz="4" w:val="single"/>
              <w:bottom w:color="auto" w:space="0" w:sz="4" w:val="single"/>
              <w:right w:color="auto" w:space="0" w:sz="4" w:val="single"/>
            </w:tcBorders>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851"/>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c>
          <w:tcPr>
            <w:tcW w:type="dxa" w:w="1277"/>
            <w:vMerge/>
            <w:tcBorders>
              <w:top w:color="auto" w:space="0" w:sz="4" w:val="single"/>
              <w:left w:color="auto" w:space="0" w:sz="4" w:val="single"/>
              <w:bottom w:color="auto" w:space="0" w:sz="4" w:val="single"/>
              <w:right w:color="auto" w:space="0" w:sz="4" w:val="single"/>
            </w:tcBorders>
            <w:vAlign w:val="center"/>
            <w:hideMark/>
          </w:tcPr>
          <w:p w:rsidP="00563CD8" w:rsidR="009E35E5" w:rsidRDefault="009E35E5" w:rsidRPr="00563CD8">
            <w:pPr>
              <w:spacing w:after="0" w:line="192" w:lineRule="auto"/>
              <w:jc w:val="center"/>
              <w:rPr>
                <w:rFonts w:ascii="Times New Roman" w:cs="Times New Roman" w:eastAsia="Times New Roman" w:hAnsi="Times New Roman"/>
                <w:sz w:val="16"/>
                <w:szCs w:val="16"/>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1" w:name="P1577"/>
            <w:bookmarkStart w:colFirst="22" w:colLast="22" w:id="142" w:name="P1593"/>
            <w:bookmarkEnd w:id="141"/>
            <w:r w:rsidRPr="007066E7">
              <w:rPr>
                <w:rFonts w:ascii="Times New Roman" w:cs="Times New Roman" w:hAnsi="Times New Roman"/>
                <w:sz w:val="20"/>
                <w:szCs w:val="20"/>
                <w:lang w:eastAsia="en-US"/>
              </w:rPr>
              <w:t>1</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3</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4</w:t>
            </w:r>
          </w:p>
        </w:tc>
        <w:tc>
          <w:tcPr>
            <w:tcW w:type="dxa" w:w="85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5</w:t>
            </w:r>
          </w:p>
        </w:tc>
        <w:tc>
          <w:tcPr>
            <w:tcW w:type="dxa" w:w="70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6</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7</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8</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9</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10</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3" w:name="P1582"/>
            <w:bookmarkEnd w:id="143"/>
            <w:r w:rsidRPr="007066E7">
              <w:rPr>
                <w:rFonts w:ascii="Times New Roman" w:cs="Times New Roman" w:hAnsi="Times New Roman"/>
                <w:sz w:val="20"/>
                <w:szCs w:val="20"/>
                <w:lang w:eastAsia="en-US"/>
              </w:rPr>
              <w:t>11</w:t>
            </w:r>
          </w:p>
        </w:tc>
        <w:tc>
          <w:tcPr>
            <w:tcW w:type="dxa" w:w="567"/>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w:t>
            </w:r>
            <w:r w:rsidR="009E35E5" w:rsidRPr="007066E7">
              <w:rPr>
                <w:rFonts w:ascii="Times New Roman" w:cs="Times New Roman" w:hAnsi="Times New Roman"/>
                <w:sz w:val="20"/>
                <w:szCs w:val="20"/>
                <w:lang w:eastAsia="en-US"/>
              </w:rPr>
              <w:t>2</w:t>
            </w:r>
          </w:p>
        </w:tc>
        <w:tc>
          <w:tcPr>
            <w:tcW w:type="dxa" w:w="53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13</w:t>
            </w:r>
          </w:p>
        </w:tc>
        <w:tc>
          <w:tcPr>
            <w:tcW w:type="dxa" w:w="886"/>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4" w:name="P1588"/>
            <w:bookmarkStart w:id="145" w:name="P1587"/>
            <w:bookmarkEnd w:id="144"/>
            <w:bookmarkEnd w:id="145"/>
            <w:r w:rsidRPr="007066E7">
              <w:rPr>
                <w:rFonts w:ascii="Times New Roman" w:cs="Times New Roman" w:hAnsi="Times New Roman"/>
                <w:sz w:val="20"/>
                <w:szCs w:val="20"/>
                <w:lang w:eastAsia="en-US"/>
              </w:rPr>
              <w:t>14</w:t>
            </w:r>
          </w:p>
        </w:tc>
        <w:tc>
          <w:tcPr>
            <w:tcW w:type="dxa" w:w="540"/>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15</w:t>
            </w:r>
          </w:p>
        </w:tc>
        <w:tc>
          <w:tcPr>
            <w:tcW w:type="dxa" w:w="889"/>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bookmarkStart w:id="146" w:name="P1590"/>
            <w:bookmarkEnd w:id="146"/>
            <w:r w:rsidRPr="007066E7">
              <w:rPr>
                <w:rFonts w:ascii="Times New Roman" w:cs="Times New Roman" w:hAnsi="Times New Roman"/>
                <w:sz w:val="20"/>
                <w:szCs w:val="20"/>
                <w:lang w:eastAsia="en-US"/>
              </w:rPr>
              <w:t>16</w:t>
            </w:r>
          </w:p>
        </w:tc>
        <w:tc>
          <w:tcPr>
            <w:tcW w:type="dxa" w:w="538"/>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17</w:t>
            </w:r>
          </w:p>
        </w:tc>
        <w:tc>
          <w:tcPr>
            <w:tcW w:type="dxa" w:w="552"/>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18</w:t>
            </w:r>
          </w:p>
        </w:tc>
        <w:tc>
          <w:tcPr>
            <w:tcW w:type="dxa" w:w="448"/>
            <w:tcBorders>
              <w:top w:color="auto" w:space="0" w:sz="4" w:val="single"/>
              <w:left w:color="auto" w:space="0" w:sz="4" w:val="single"/>
              <w:bottom w:color="auto" w:space="0" w:sz="4" w:val="single"/>
              <w:right w:color="auto" w:space="0" w:sz="4" w:val="single"/>
            </w:tcBorders>
            <w:hideMark/>
          </w:tcPr>
          <w:p w:rsidP="00727F9F" w:rsidR="009E35E5" w:rsidRDefault="00727F9F"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19</w:t>
            </w:r>
          </w:p>
        </w:tc>
        <w:tc>
          <w:tcPr>
            <w:tcW w:type="dxa" w:w="591"/>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20</w:t>
            </w:r>
          </w:p>
        </w:tc>
        <w:tc>
          <w:tcPr>
            <w:tcW w:type="dxa" w:w="535"/>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21</w:t>
            </w:r>
          </w:p>
        </w:tc>
        <w:tc>
          <w:tcPr>
            <w:tcW w:type="dxa" w:w="586"/>
            <w:tcBorders>
              <w:top w:color="auto" w:space="0" w:sz="4" w:val="single"/>
              <w:left w:color="auto" w:space="0" w:sz="4" w:val="single"/>
              <w:bottom w:color="auto" w:space="0" w:sz="4" w:val="single"/>
              <w:right w:color="auto" w:space="0" w:sz="4" w:val="single"/>
            </w:tcBorders>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22</w:t>
            </w:r>
          </w:p>
        </w:tc>
        <w:tc>
          <w:tcPr>
            <w:tcW w:type="dxa" w:w="851"/>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23</w:t>
            </w:r>
          </w:p>
        </w:tc>
        <w:tc>
          <w:tcPr>
            <w:tcW w:type="dxa" w:w="1277"/>
            <w:tcBorders>
              <w:top w:color="auto" w:space="0" w:sz="4" w:val="single"/>
              <w:left w:color="auto" w:space="0" w:sz="4" w:val="single"/>
              <w:bottom w:color="auto" w:space="0" w:sz="4" w:val="single"/>
              <w:right w:color="auto" w:space="0" w:sz="4" w:val="single"/>
            </w:tcBorders>
            <w:hideMark/>
          </w:tcPr>
          <w:p w:rsidP="00727F9F" w:rsidR="009E35E5" w:rsidRDefault="009E35E5" w:rsidRPr="007066E7">
            <w:pPr>
              <w:pStyle w:val="ConsPlusNormal"/>
              <w:widowControl/>
              <w:spacing w:line="256" w:lineRule="auto"/>
              <w:ind w:firstLine="0"/>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24</w:t>
            </w:r>
          </w:p>
        </w:tc>
      </w:tr>
      <w:bookmarkEnd w:id="142"/>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r w:rsidRPr="007066E7">
              <w:rPr>
                <w:rFonts w:ascii="Times New Roman" w:cs="Times New Roman" w:hAnsi="Times New Roman"/>
                <w:sz w:val="20"/>
                <w:szCs w:val="20"/>
                <w:lang w:eastAsia="en-US"/>
              </w:rPr>
              <w:t>1</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r w:rsidRPr="007066E7">
              <w:rPr>
                <w:rFonts w:ascii="Times New Roman" w:cs="Times New Roman" w:hAnsi="Times New Roman"/>
                <w:sz w:val="20"/>
                <w:szCs w:val="20"/>
                <w:lang w:eastAsia="en-US"/>
              </w:rPr>
              <w:t>2</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r w:rsidR="007066E7" w:rsidRPr="007066E7" w:rsidTr="00563CD8">
        <w:tc>
          <w:tcPr>
            <w:tcW w:type="dxa" w:w="567"/>
            <w:tcBorders>
              <w:top w:color="auto" w:space="0" w:sz="4" w:val="single"/>
              <w:left w:color="auto" w:space="0" w:sz="4" w:val="single"/>
              <w:bottom w:color="auto" w:space="0" w:sz="4" w:val="single"/>
              <w:right w:color="auto" w:space="0" w:sz="4" w:val="single"/>
            </w:tcBorders>
            <w:hideMark/>
          </w:tcPr>
          <w:p w:rsidP="001816FF" w:rsidR="009E35E5" w:rsidRDefault="009E35E5" w:rsidRPr="007066E7">
            <w:pPr>
              <w:pStyle w:val="ConsPlusNormal"/>
              <w:widowControl/>
              <w:spacing w:line="256" w:lineRule="auto"/>
              <w:jc w:val="center"/>
              <w:rPr>
                <w:rFonts w:ascii="Times New Roman" w:cs="Times New Roman" w:hAnsi="Times New Roman"/>
                <w:sz w:val="20"/>
                <w:szCs w:val="20"/>
                <w:lang w:eastAsia="en-US"/>
              </w:rPr>
            </w:pPr>
            <w:r w:rsidRPr="007066E7">
              <w:rPr>
                <w:rFonts w:ascii="Times New Roman" w:cs="Times New Roman" w:hAnsi="Times New Roman"/>
                <w:sz w:val="20"/>
                <w:szCs w:val="20"/>
                <w:lang w:eastAsia="en-US"/>
              </w:rPr>
              <w:t>...</w:t>
            </w:r>
            <w:r w:rsidR="00563CD8">
              <w:rPr>
                <w:rFonts w:ascii="Times New Roman" w:cs="Times New Roman" w:hAnsi="Times New Roman"/>
                <w:sz w:val="20"/>
                <w:szCs w:val="20"/>
                <w:lang w:eastAsia="en-US"/>
              </w:rPr>
              <w:t>.</w:t>
            </w: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70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6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40"/>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89"/>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52"/>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448"/>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9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35"/>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586"/>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851"/>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c>
          <w:tcPr>
            <w:tcW w:type="dxa" w:w="1277"/>
            <w:tcBorders>
              <w:top w:color="auto" w:space="0" w:sz="4" w:val="single"/>
              <w:left w:color="auto" w:space="0" w:sz="4" w:val="single"/>
              <w:bottom w:color="auto" w:space="0" w:sz="4" w:val="single"/>
              <w:right w:color="auto" w:space="0" w:sz="4" w:val="single"/>
            </w:tcBorders>
          </w:tcPr>
          <w:p w:rsidP="00F920EA" w:rsidR="009E35E5" w:rsidRDefault="009E35E5" w:rsidRPr="007066E7">
            <w:pPr>
              <w:pStyle w:val="ConsPlusNormal"/>
              <w:widowControl/>
              <w:spacing w:line="256" w:lineRule="auto"/>
              <w:rPr>
                <w:rFonts w:ascii="Times New Roman" w:cs="Times New Roman" w:hAnsi="Times New Roman"/>
                <w:sz w:val="20"/>
                <w:szCs w:val="20"/>
                <w:lang w:eastAsia="en-US"/>
              </w:rPr>
            </w:pPr>
          </w:p>
        </w:tc>
      </w:tr>
    </w:tbl>
    <w:p w:rsidP="009E35E5" w:rsidR="007066E7" w:rsidRDefault="007066E7">
      <w:pPr>
        <w:pStyle w:val="ConsPlusNormal"/>
        <w:widowControl/>
        <w:tabs>
          <w:tab w:pos="1260" w:val="left"/>
        </w:tabs>
        <w:rPr>
          <w:rFonts w:ascii="Times New Roman" w:cs="Times New Roman" w:hAnsi="Times New Roman"/>
          <w:sz w:val="30"/>
          <w:szCs w:val="30"/>
        </w:rPr>
      </w:pPr>
      <w:bookmarkStart w:id="147" w:name="P1675"/>
      <w:bookmarkEnd w:id="147"/>
    </w:p>
    <w:p w:rsidP="00563CD8" w:rsidR="009E35E5" w:rsidRDefault="009E35E5" w:rsidRPr="00563CD8">
      <w:pPr>
        <w:pStyle w:val="ConsPlusNormal"/>
        <w:widowControl/>
        <w:tabs>
          <w:tab w:pos="1260" w:val="left"/>
        </w:tabs>
        <w:suppressAutoHyphens/>
        <w:ind w:firstLine="709"/>
        <w:jc w:val="both"/>
        <w:rPr>
          <w:rFonts w:ascii="Times New Roman" w:cs="Times New Roman" w:hAnsi="Times New Roman"/>
        </w:rPr>
      </w:pPr>
      <w:r w:rsidRPr="00563CD8">
        <w:rPr>
          <w:rFonts w:ascii="Times New Roman" w:cs="Times New Roman" w:hAnsi="Times New Roman"/>
          <w:vertAlign w:val="superscript"/>
        </w:rPr>
        <w:t>1</w:t>
      </w:r>
      <w:r w:rsidRPr="00563CD8">
        <w:rPr>
          <w:rFonts w:ascii="Times New Roman" w:cs="Times New Roman" w:hAnsi="Times New Roman"/>
        </w:rPr>
        <w:t xml:space="preserve"> Итоговый рейтинг участников </w:t>
      </w:r>
      <w:r w:rsidR="000049D0" w:rsidRPr="00563CD8">
        <w:rPr>
          <w:rFonts w:ascii="Times New Roman" w:cs="Times New Roman" w:hAnsi="Times New Roman"/>
        </w:rPr>
        <w:t>конкурсного отбора</w:t>
      </w:r>
      <w:r w:rsidRPr="00563CD8">
        <w:rPr>
          <w:rFonts w:ascii="Times New Roman" w:cs="Times New Roman" w:hAnsi="Times New Roman"/>
        </w:rPr>
        <w:t xml:space="preserve"> в графе 24 таблицы формируется по сумме баллов в графе 23 таблицы в следующем порядке ранжирования:</w:t>
      </w:r>
    </w:p>
    <w:p w:rsidP="00563CD8" w:rsidR="009E35E5" w:rsidRDefault="00563CD8"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t>в</w:t>
      </w:r>
      <w:r w:rsidR="009E35E5" w:rsidRPr="00563CD8">
        <w:rPr>
          <w:rFonts w:ascii="Times New Roman" w:cs="Times New Roman" w:hAnsi="Times New Roman"/>
        </w:rPr>
        <w:t xml:space="preserve"> графе 24 таблицы итогового рейтинга участников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минимальный проходной балл составляет 20 баллов, максимальный проходной балл </w:t>
      </w:r>
      <w:r w:rsidR="007066E7" w:rsidRPr="00563CD8">
        <w:rPr>
          <w:rFonts w:ascii="Times New Roman" w:cs="Times New Roman" w:hAnsi="Times New Roman"/>
        </w:rPr>
        <w:t>–</w:t>
      </w:r>
      <w:r w:rsidR="009E35E5" w:rsidRPr="00563CD8">
        <w:rPr>
          <w:rFonts w:ascii="Times New Roman" w:cs="Times New Roman" w:hAnsi="Times New Roman"/>
        </w:rPr>
        <w:t xml:space="preserve"> 100 баллов. Участнику конкурсного отбора, набравшему максимальное количество баллов, присваивается 1-е место в итоговом рейтинге участников конкурсного отбора (далее </w:t>
      </w:r>
      <w:r w:rsidR="007066E7" w:rsidRPr="00563CD8">
        <w:rPr>
          <w:rFonts w:ascii="Times New Roman" w:cs="Times New Roman" w:hAnsi="Times New Roman"/>
        </w:rPr>
        <w:t>–</w:t>
      </w:r>
      <w:r>
        <w:rPr>
          <w:rFonts w:ascii="Times New Roman" w:cs="Times New Roman" w:hAnsi="Times New Roman"/>
        </w:rPr>
        <w:t xml:space="preserve"> таблица);</w:t>
      </w:r>
    </w:p>
    <w:p w:rsidP="00563CD8" w:rsidR="009E35E5" w:rsidRDefault="00563CD8" w:rsidRPr="00563CD8">
      <w:pPr>
        <w:pStyle w:val="ConsPlusNormal"/>
        <w:widowControl/>
        <w:suppressAutoHyphens/>
        <w:ind w:firstLine="709"/>
        <w:jc w:val="both"/>
        <w:rPr>
          <w:rFonts w:ascii="Times New Roman" w:cs="Times New Roman" w:hAnsi="Times New Roman"/>
        </w:rPr>
      </w:pPr>
      <w:r w:rsidRPr="00563CD8">
        <w:rPr>
          <w:rFonts w:ascii="Times New Roman" w:cs="Times New Roman" w:hAnsi="Times New Roman"/>
        </w:rPr>
        <w:t>п</w:t>
      </w:r>
      <w:r w:rsidR="009E35E5" w:rsidRPr="00563CD8">
        <w:rPr>
          <w:rFonts w:ascii="Times New Roman" w:cs="Times New Roman" w:hAnsi="Times New Roman"/>
        </w:rPr>
        <w:t xml:space="preserve">ри равенстве значений баллов в графе 23 заявки ранжируются исходя из очередности их поступления в ГИИС </w:t>
      </w:r>
      <w:r w:rsidR="002063EF" w:rsidRPr="00563CD8">
        <w:rPr>
          <w:rFonts w:ascii="Times New Roman" w:cs="Times New Roman" w:hAnsi="Times New Roman"/>
        </w:rPr>
        <w:t>«</w:t>
      </w:r>
      <w:r w:rsidR="009E35E5" w:rsidRPr="00563CD8">
        <w:rPr>
          <w:rFonts w:ascii="Times New Roman" w:cs="Times New Roman" w:hAnsi="Times New Roman"/>
        </w:rPr>
        <w:t>Электронный бюджет</w:t>
      </w:r>
      <w:r w:rsidR="002063EF" w:rsidRPr="00563CD8">
        <w:rPr>
          <w:rFonts w:ascii="Times New Roman" w:cs="Times New Roman" w:hAnsi="Times New Roman"/>
        </w:rPr>
        <w:t>»</w:t>
      </w:r>
      <w:r w:rsidR="009E35E5" w:rsidRPr="00563CD8">
        <w:rPr>
          <w:rFonts w:ascii="Times New Roman" w:cs="Times New Roman" w:hAnsi="Times New Roman"/>
        </w:rPr>
        <w:t xml:space="preserve"> в соответствии с пунктом </w:t>
      </w:r>
      <w:r w:rsidR="00EE2622" w:rsidRPr="00563CD8">
        <w:rPr>
          <w:rFonts w:ascii="Times New Roman" w:cs="Times New Roman" w:hAnsi="Times New Roman"/>
        </w:rPr>
        <w:t>58</w:t>
      </w:r>
      <w:r>
        <w:rPr>
          <w:rFonts w:ascii="Times New Roman" w:cs="Times New Roman" w:hAnsi="Times New Roman"/>
        </w:rPr>
        <w:t xml:space="preserve"> настоящего Положения;</w:t>
      </w:r>
    </w:p>
    <w:p w:rsidP="00563CD8" w:rsidR="009E35E5" w:rsidRDefault="00563CD8" w:rsidRPr="00563CD8">
      <w:pPr>
        <w:pStyle w:val="ConsPlusNormal"/>
        <w:widowControl/>
        <w:suppressAutoHyphens/>
        <w:ind w:firstLine="709"/>
        <w:jc w:val="both"/>
        <w:rPr>
          <w:rFonts w:ascii="Times New Roman" w:cs="Times New Roman" w:hAnsi="Times New Roman"/>
        </w:rPr>
      </w:pPr>
      <w:proofErr w:type="gramStart"/>
      <w:r w:rsidRPr="00563CD8">
        <w:rPr>
          <w:rFonts w:ascii="Times New Roman" w:cs="Times New Roman" w:hAnsi="Times New Roman"/>
        </w:rPr>
        <w:lastRenderedPageBreak/>
        <w:t>в</w:t>
      </w:r>
      <w:r w:rsidR="009E35E5" w:rsidRPr="00563CD8">
        <w:rPr>
          <w:rFonts w:ascii="Times New Roman" w:cs="Times New Roman" w:hAnsi="Times New Roman"/>
        </w:rPr>
        <w:t xml:space="preserve"> графах 19, 21,</w:t>
      </w:r>
      <w:r w:rsidRPr="00563CD8">
        <w:rPr>
          <w:rFonts w:ascii="Times New Roman" w:cs="Times New Roman" w:hAnsi="Times New Roman"/>
        </w:rPr>
        <w:t xml:space="preserve"> </w:t>
      </w:r>
      <w:r>
        <w:rPr>
          <w:rFonts w:ascii="Times New Roman" w:cs="Times New Roman" w:hAnsi="Times New Roman"/>
        </w:rPr>
        <w:t>22 таблицы ставятся прочерки</w:t>
      </w:r>
      <w:r w:rsidR="009E35E5" w:rsidRPr="00563CD8">
        <w:rPr>
          <w:rFonts w:ascii="Times New Roman" w:cs="Times New Roman" w:hAnsi="Times New Roman"/>
        </w:rPr>
        <w:t xml:space="preserve"> в случае</w:t>
      </w:r>
      <w:r>
        <w:rPr>
          <w:rFonts w:ascii="Times New Roman" w:cs="Times New Roman" w:hAnsi="Times New Roman"/>
        </w:rPr>
        <w:t>,</w:t>
      </w:r>
      <w:r w:rsidR="009E35E5" w:rsidRPr="00563CD8">
        <w:rPr>
          <w:rFonts w:ascii="Times New Roman" w:cs="Times New Roman" w:hAnsi="Times New Roman"/>
        </w:rPr>
        <w:t xml:space="preserve"> если участнику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хотя бы по одному </w:t>
      </w:r>
      <w:r>
        <w:rPr>
          <w:rFonts w:ascii="Times New Roman" w:cs="Times New Roman" w:hAnsi="Times New Roman"/>
        </w:rPr>
        <w:t xml:space="preserve">             </w:t>
      </w:r>
      <w:r w:rsidR="009E35E5" w:rsidRPr="00563CD8">
        <w:rPr>
          <w:rFonts w:ascii="Times New Roman" w:cs="Times New Roman" w:hAnsi="Times New Roman"/>
        </w:rPr>
        <w:t>из критериев</w:t>
      </w:r>
      <w:r w:rsidR="007066E7" w:rsidRPr="00563CD8">
        <w:rPr>
          <w:rFonts w:ascii="Times New Roman" w:cs="Times New Roman" w:hAnsi="Times New Roman"/>
        </w:rPr>
        <w:t xml:space="preserve"> 1–</w:t>
      </w:r>
      <w:r w:rsidR="009E35E5" w:rsidRPr="00563CD8">
        <w:rPr>
          <w:rFonts w:ascii="Times New Roman" w:cs="Times New Roman" w:hAnsi="Times New Roman"/>
        </w:rPr>
        <w:t xml:space="preserve">9 комиссией присваивается значение </w:t>
      </w:r>
      <w:r w:rsidR="002063EF" w:rsidRPr="00563CD8">
        <w:rPr>
          <w:rFonts w:ascii="Times New Roman" w:cs="Times New Roman" w:hAnsi="Times New Roman"/>
        </w:rPr>
        <w:t>«</w:t>
      </w:r>
      <w:r w:rsidR="009E35E5" w:rsidRPr="00563CD8">
        <w:rPr>
          <w:rFonts w:ascii="Times New Roman" w:cs="Times New Roman" w:hAnsi="Times New Roman"/>
        </w:rPr>
        <w:t>0</w:t>
      </w:r>
      <w:r w:rsidR="002063EF" w:rsidRPr="00563CD8">
        <w:rPr>
          <w:rFonts w:ascii="Times New Roman" w:cs="Times New Roman" w:hAnsi="Times New Roman"/>
        </w:rPr>
        <w:t>»</w:t>
      </w:r>
      <w:r w:rsidR="009E35E5" w:rsidRPr="00563CD8">
        <w:rPr>
          <w:rFonts w:ascii="Times New Roman" w:cs="Times New Roman" w:hAnsi="Times New Roman"/>
        </w:rPr>
        <w:t xml:space="preserve"> и (или) если значение в </w:t>
      </w:r>
      <w:r>
        <w:rPr>
          <w:rFonts w:ascii="Times New Roman" w:cs="Times New Roman" w:hAnsi="Times New Roman"/>
        </w:rPr>
        <w:t xml:space="preserve">графе </w:t>
      </w:r>
      <w:r w:rsidR="009E35E5" w:rsidRPr="00563CD8">
        <w:rPr>
          <w:rFonts w:ascii="Times New Roman" w:cs="Times New Roman" w:hAnsi="Times New Roman"/>
        </w:rPr>
        <w:t>2</w:t>
      </w:r>
      <w:r w:rsidR="00716C57" w:rsidRPr="00563CD8">
        <w:rPr>
          <w:rFonts w:ascii="Times New Roman" w:cs="Times New Roman" w:hAnsi="Times New Roman"/>
        </w:rPr>
        <w:t>3</w:t>
      </w:r>
      <w:r w:rsidR="009E35E5" w:rsidRPr="00563CD8">
        <w:rPr>
          <w:rFonts w:ascii="Times New Roman" w:cs="Times New Roman" w:hAnsi="Times New Roman"/>
        </w:rPr>
        <w:t xml:space="preserve"> таблицы сложилось меньше значения минимального проходного балла (20 баллов) с отражением в протоколе подведения итогов </w:t>
      </w:r>
      <w:r w:rsidR="000049D0" w:rsidRPr="00563CD8">
        <w:rPr>
          <w:rFonts w:ascii="Times New Roman" w:cs="Times New Roman" w:hAnsi="Times New Roman"/>
        </w:rPr>
        <w:t>конкурсного отбора</w:t>
      </w:r>
      <w:r w:rsidR="009E35E5" w:rsidRPr="00563CD8">
        <w:rPr>
          <w:rFonts w:ascii="Times New Roman" w:cs="Times New Roman" w:hAnsi="Times New Roman"/>
        </w:rPr>
        <w:t xml:space="preserve"> оснований (причин) отклонения заявки (отказа в предоставлении гранта) в соответствии с</w:t>
      </w:r>
      <w:proofErr w:type="gramEnd"/>
      <w:r w:rsidR="009E35E5" w:rsidRPr="00563CD8">
        <w:rPr>
          <w:rFonts w:ascii="Times New Roman" w:cs="Times New Roman" w:hAnsi="Times New Roman"/>
        </w:rPr>
        <w:t xml:space="preserve"> пунктами 7</w:t>
      </w:r>
      <w:r w:rsidR="00716C57" w:rsidRPr="00563CD8">
        <w:rPr>
          <w:rFonts w:ascii="Times New Roman" w:cs="Times New Roman" w:hAnsi="Times New Roman"/>
        </w:rPr>
        <w:t>0</w:t>
      </w:r>
      <w:r w:rsidR="009E35E5" w:rsidRPr="00563CD8">
        <w:rPr>
          <w:rFonts w:ascii="Times New Roman" w:cs="Times New Roman" w:hAnsi="Times New Roman"/>
        </w:rPr>
        <w:t xml:space="preserve">, </w:t>
      </w:r>
      <w:r w:rsidR="00716C57" w:rsidRPr="00563CD8">
        <w:rPr>
          <w:rFonts w:ascii="Times New Roman" w:cs="Times New Roman" w:hAnsi="Times New Roman"/>
        </w:rPr>
        <w:t xml:space="preserve">77 </w:t>
      </w:r>
      <w:r w:rsidR="007066E7" w:rsidRPr="00563CD8">
        <w:rPr>
          <w:rFonts w:ascii="Times New Roman" w:cs="Times New Roman" w:hAnsi="Times New Roman"/>
        </w:rPr>
        <w:t>Положения.</w:t>
      </w:r>
    </w:p>
    <w:p w:rsidP="007066E7" w:rsidR="007066E7" w:rsidRDefault="007066E7">
      <w:pPr>
        <w:pStyle w:val="ConsPlusNormal"/>
        <w:widowControl/>
        <w:suppressAutoHyphens/>
        <w:ind w:firstLine="0"/>
        <w:jc w:val="both"/>
        <w:rPr>
          <w:rFonts w:ascii="Times New Roman" w:cs="Times New Roman" w:hAnsi="Times New Roman"/>
          <w:sz w:val="30"/>
          <w:szCs w:val="30"/>
        </w:rPr>
      </w:pPr>
    </w:p>
    <w:p w:rsidP="007066E7" w:rsidR="007066E7" w:rsidRDefault="007066E7" w:rsidRPr="008D3B9F">
      <w:pPr>
        <w:pStyle w:val="ConsPlusNormal"/>
        <w:widowControl/>
        <w:suppressAutoHyphens/>
        <w:ind w:firstLine="0"/>
        <w:jc w:val="both"/>
        <w:rPr>
          <w:rFonts w:ascii="Times New Roman" w:cs="Times New Roman" w:hAnsi="Times New Roman"/>
          <w:sz w:val="30"/>
          <w:szCs w:val="30"/>
        </w:rPr>
        <w:sectPr w:rsidR="007066E7" w:rsidRPr="008D3B9F" w:rsidSect="00AB1DE0">
          <w:pgSz w:code="9" w:h="11905" w:orient="landscape" w:w="16838"/>
          <w:pgMar w:bottom="567" w:footer="567" w:gutter="0" w:header="720" w:left="1134" w:right="1134" w:top="1985"/>
          <w:cols w:space="720"/>
          <w:titlePg/>
        </w:sectPr>
      </w:pPr>
    </w:p>
    <w:p w:rsidP="007066E7" w:rsidR="007066E7" w:rsidRDefault="007066E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Pr>
          <w:rFonts w:ascii="Times New Roman" w:cs="Times New Roman" w:eastAsia="Times New Roman" w:hAnsi="Times New Roman"/>
          <w:sz w:val="30"/>
          <w:szCs w:val="30"/>
          <w:lang w:eastAsia="ru-RU"/>
        </w:rPr>
        <w:t>7</w:t>
      </w:r>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7066E7" w:rsidR="007066E7" w:rsidRDefault="007066E7">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7066E7" w:rsidR="007066E7" w:rsidRDefault="007066E7"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9E35E5" w:rsidR="009E35E5" w:rsidRDefault="009E35E5" w:rsidRPr="008D3B9F">
      <w:pPr>
        <w:pStyle w:val="ConsPlusNormal"/>
        <w:widowControl/>
        <w:ind w:left="709" w:right="-2"/>
        <w:jc w:val="right"/>
        <w:rPr>
          <w:rFonts w:ascii="Times New Roman" w:cs="Times New Roman" w:hAnsi="Times New Roman"/>
          <w:sz w:val="30"/>
          <w:szCs w:val="30"/>
        </w:rPr>
      </w:pPr>
    </w:p>
    <w:p w:rsidP="007066E7"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ОТЧЕТ</w:t>
      </w:r>
    </w:p>
    <w:p w:rsidP="007066E7" w:rsidR="009E35E5" w:rsidRDefault="007066E7"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о выполнении бизнес-плана реализации инвестиционного проекта</w:t>
      </w:r>
    </w:p>
    <w:p w:rsidP="007066E7" w:rsidR="009E35E5" w:rsidRDefault="007066E7"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по развитию производства товаров (работ, услуг)</w:t>
      </w:r>
      <w:r w:rsidR="009E35E5" w:rsidRPr="008D3B9F">
        <w:rPr>
          <w:rFonts w:ascii="Times New Roman" w:cs="Times New Roman" w:hAnsi="Times New Roman"/>
          <w:sz w:val="30"/>
          <w:szCs w:val="30"/>
        </w:rPr>
        <w:t xml:space="preserve"> п</w:t>
      </w:r>
      <w:r w:rsidR="000049D0" w:rsidRPr="008D3B9F">
        <w:rPr>
          <w:rFonts w:ascii="Times New Roman" w:cs="Times New Roman" w:hAnsi="Times New Roman"/>
          <w:sz w:val="30"/>
          <w:szCs w:val="30"/>
        </w:rPr>
        <w:t>о состоянию на __ _____</w:t>
      </w:r>
      <w:r w:rsidR="009E35E5" w:rsidRPr="008D3B9F">
        <w:rPr>
          <w:rFonts w:ascii="Times New Roman" w:cs="Times New Roman" w:hAnsi="Times New Roman"/>
          <w:sz w:val="30"/>
          <w:szCs w:val="30"/>
        </w:rPr>
        <w:t>20__ года</w:t>
      </w:r>
    </w:p>
    <w:p w:rsidP="009E35E5" w:rsidR="009E35E5" w:rsidRDefault="009E35E5" w:rsidRPr="008D3B9F">
      <w:pPr>
        <w:pStyle w:val="ConsPlusNormal"/>
        <w:widowControl/>
        <w:ind w:left="3402" w:right="-2"/>
        <w:jc w:val="center"/>
        <w:rPr>
          <w:rFonts w:ascii="Times New Roman" w:cs="Times New Roman" w:hAnsi="Times New Roman"/>
          <w:sz w:val="30"/>
          <w:szCs w:val="30"/>
        </w:rPr>
      </w:pPr>
    </w:p>
    <w:p w:rsidP="009E35E5" w:rsidR="009E35E5" w:rsidRDefault="009E35E5" w:rsidRPr="008D3B9F">
      <w:pPr>
        <w:pStyle w:val="ConsPlusNormal"/>
        <w:widowControl/>
        <w:ind w:left="3402" w:right="-2"/>
        <w:jc w:val="center"/>
        <w:rPr>
          <w:rFonts w:ascii="Times New Roman" w:cs="Times New Roman" w:hAnsi="Times New Roman"/>
          <w:sz w:val="30"/>
          <w:szCs w:val="30"/>
        </w:rPr>
      </w:pP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Получатель гра</w:t>
      </w:r>
      <w:r w:rsidRPr="008D3B9F">
        <w:rPr>
          <w:rFonts w:ascii="Times New Roman" w:cs="Times New Roman" w:hAnsi="Times New Roman"/>
          <w:sz w:val="30"/>
          <w:szCs w:val="30"/>
        </w:rPr>
        <w:t>н</w:t>
      </w:r>
      <w:r w:rsidRPr="008D3B9F">
        <w:rPr>
          <w:rFonts w:ascii="Times New Roman" w:cs="Times New Roman" w:hAnsi="Times New Roman"/>
          <w:sz w:val="30"/>
          <w:szCs w:val="30"/>
        </w:rPr>
        <w:t>та:</w:t>
      </w:r>
      <w:r w:rsidR="00727F9F" w:rsidRPr="008D3B9F">
        <w:rPr>
          <w:rFonts w:ascii="Times New Roman" w:cs="Times New Roman" w:hAnsi="Times New Roman"/>
          <w:sz w:val="30"/>
          <w:szCs w:val="30"/>
        </w:rPr>
        <w:t>_</w:t>
      </w:r>
      <w:r w:rsidRPr="008D3B9F">
        <w:rPr>
          <w:rFonts w:ascii="Times New Roman" w:cs="Times New Roman" w:hAnsi="Times New Roman"/>
          <w:sz w:val="30"/>
          <w:szCs w:val="30"/>
        </w:rPr>
        <w:t>___________________________________________________</w:t>
      </w:r>
      <w:r w:rsidR="001816FF">
        <w:rPr>
          <w:rFonts w:ascii="Times New Roman" w:cs="Times New Roman" w:hAnsi="Times New Roman"/>
          <w:sz w:val="30"/>
          <w:szCs w:val="30"/>
        </w:rPr>
        <w:t>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Год получения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 __________________________________________.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Фактическая дата поступления сре</w:t>
      </w:r>
      <w:proofErr w:type="gramStart"/>
      <w:r w:rsidRPr="008D3B9F">
        <w:rPr>
          <w:rFonts w:ascii="Times New Roman" w:cs="Times New Roman" w:hAnsi="Times New Roman"/>
          <w:sz w:val="30"/>
          <w:szCs w:val="30"/>
        </w:rPr>
        <w:t>дств гр</w:t>
      </w:r>
      <w:proofErr w:type="gramEnd"/>
      <w:r w:rsidRPr="008D3B9F">
        <w:rPr>
          <w:rFonts w:ascii="Times New Roman" w:cs="Times New Roman" w:hAnsi="Times New Roman"/>
          <w:sz w:val="30"/>
          <w:szCs w:val="30"/>
        </w:rPr>
        <w:t>анта: _______________________________.</w:t>
      </w:r>
    </w:p>
    <w:p w:rsidP="009E35E5" w:rsidR="009E35E5" w:rsidRDefault="009E35E5" w:rsidRPr="008D3B9F">
      <w:pPr>
        <w:pStyle w:val="ConsPlusNormal"/>
        <w:widowControl/>
        <w:ind w:left="709" w:right="-2"/>
        <w:rPr>
          <w:rFonts w:ascii="Times New Roman" w:cs="Times New Roman" w:hAnsi="Times New Roman"/>
          <w:sz w:val="30"/>
          <w:szCs w:val="30"/>
        </w:rPr>
      </w:pPr>
      <w:r w:rsidRPr="008D3B9F">
        <w:rPr>
          <w:rFonts w:ascii="Times New Roman" w:cs="Times New Roman" w:hAnsi="Times New Roman"/>
          <w:sz w:val="30"/>
          <w:szCs w:val="30"/>
        </w:rPr>
        <w:t xml:space="preserve">Наименование инвестиционного проекта по развитию производства товаров </w:t>
      </w:r>
      <w:r w:rsidR="00563CD8">
        <w:rPr>
          <w:rFonts w:ascii="Times New Roman" w:cs="Times New Roman" w:hAnsi="Times New Roman"/>
          <w:sz w:val="30"/>
          <w:szCs w:val="30"/>
        </w:rPr>
        <w:t>(работ, услуг):________.</w:t>
      </w:r>
    </w:p>
    <w:tbl>
      <w:tblPr>
        <w:tblW w:type="dxa" w:w="15266"/>
        <w:jc w:val="center"/>
        <w:tblInd w:type="dxa" w:w="-161"/>
        <w:tblLayout w:type="fixed"/>
        <w:tblCellMar>
          <w:left w:type="dxa" w:w="57"/>
          <w:right w:type="dxa" w:w="57"/>
        </w:tblCellMar>
        <w:tblLook w:firstColumn="1" w:firstRow="1" w:lastColumn="0" w:lastRow="0" w:noHBand="0" w:noVBand="1" w:val="04A0"/>
      </w:tblPr>
      <w:tblGrid>
        <w:gridCol w:w="1091"/>
        <w:gridCol w:w="6237"/>
        <w:gridCol w:w="1985"/>
        <w:gridCol w:w="1275"/>
        <w:gridCol w:w="1701"/>
        <w:gridCol w:w="1276"/>
        <w:gridCol w:w="1701"/>
      </w:tblGrid>
      <w:tr w:rsidR="008D3B9F" w:rsidRPr="008D3B9F" w:rsidTr="007066E7">
        <w:trPr>
          <w:cantSplit/>
          <w:trHeight w:val="60"/>
          <w:tblHeader/>
          <w:jc w:val="center"/>
        </w:trPr>
        <w:tc>
          <w:tcPr>
            <w:tcW w:type="dxa" w:w="1091"/>
            <w:vMerge w:val="restart"/>
            <w:tcBorders>
              <w:top w:color="auto" w:space="0" w:sz="4" w:val="single"/>
              <w:left w:color="auto" w:space="0" w:sz="4" w:val="single"/>
              <w:right w:color="auto" w:space="0" w:sz="4" w:val="single"/>
            </w:tcBorders>
            <w:shd w:color="auto" w:fill="auto" w:val="clear"/>
            <w:hideMark/>
          </w:tcPr>
          <w:p w:rsidP="007066E7" w:rsidR="009E35E5" w:rsidRDefault="009E35E5">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w:t>
            </w:r>
          </w:p>
          <w:p w:rsidP="007066E7" w:rsidR="007066E7" w:rsidRDefault="007066E7" w:rsidRPr="008D3B9F">
            <w:pPr>
              <w:spacing w:after="0" w:line="192" w:lineRule="auto"/>
              <w:jc w:val="center"/>
              <w:rPr>
                <w:rFonts w:ascii="Times New Roman" w:cs="Times New Roman" w:eastAsia="Times New Roman" w:hAnsi="Times New Roman"/>
                <w:sz w:val="30"/>
                <w:szCs w:val="30"/>
                <w:lang w:eastAsia="ru-RU"/>
              </w:rPr>
            </w:pPr>
            <w:proofErr w:type="gramStart"/>
            <w:r>
              <w:rPr>
                <w:rFonts w:ascii="Times New Roman" w:cs="Times New Roman" w:eastAsia="Times New Roman" w:hAnsi="Times New Roman"/>
                <w:sz w:val="30"/>
                <w:szCs w:val="30"/>
                <w:lang w:eastAsia="ru-RU"/>
              </w:rPr>
              <w:t>п</w:t>
            </w:r>
            <w:proofErr w:type="gramEnd"/>
            <w:r>
              <w:rPr>
                <w:rFonts w:ascii="Times New Roman" w:cs="Times New Roman" w:eastAsia="Times New Roman" w:hAnsi="Times New Roman"/>
                <w:sz w:val="30"/>
                <w:szCs w:val="30"/>
                <w:lang w:eastAsia="ru-RU"/>
              </w:rPr>
              <w:t>/п</w:t>
            </w:r>
          </w:p>
        </w:tc>
        <w:tc>
          <w:tcPr>
            <w:tcW w:type="dxa" w:w="6237"/>
            <w:vMerge w:val="restart"/>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Показатели</w:t>
            </w:r>
          </w:p>
        </w:tc>
        <w:tc>
          <w:tcPr>
            <w:tcW w:type="dxa" w:w="1985"/>
            <w:vMerge w:val="restart"/>
            <w:tcBorders>
              <w:top w:color="auto" w:space="0" w:sz="4" w:val="single"/>
              <w:left w:color="auto" w:space="0" w:sz="4" w:val="single"/>
              <w:right w:color="auto" w:space="0" w:sz="4" w:val="single"/>
            </w:tcBorders>
            <w:shd w:color="auto" w:fill="auto" w:val="clear"/>
            <w:hideMark/>
          </w:tcPr>
          <w:p w:rsidP="007066E7" w:rsidR="007066E7" w:rsidRDefault="009E35E5">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Год, предш</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 xml:space="preserve">ствующий </w:t>
            </w:r>
          </w:p>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году получ</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ния гранта,</w:t>
            </w:r>
          </w:p>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факт</w:t>
            </w:r>
          </w:p>
        </w:tc>
        <w:tc>
          <w:tcPr>
            <w:tcW w:type="dxa" w:w="2976"/>
            <w:gridSpan w:val="2"/>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Предусмотрено би</w:t>
            </w:r>
            <w:r w:rsidRPr="008D3B9F">
              <w:rPr>
                <w:rFonts w:ascii="Times New Roman" w:cs="Times New Roman" w:eastAsia="Times New Roman" w:hAnsi="Times New Roman"/>
                <w:sz w:val="30"/>
                <w:szCs w:val="30"/>
                <w:lang w:eastAsia="ru-RU"/>
              </w:rPr>
              <w:t>з</w:t>
            </w:r>
            <w:r w:rsidRPr="008D3B9F">
              <w:rPr>
                <w:rFonts w:ascii="Times New Roman" w:cs="Times New Roman" w:eastAsia="Times New Roman" w:hAnsi="Times New Roman"/>
                <w:sz w:val="30"/>
                <w:szCs w:val="30"/>
                <w:lang w:eastAsia="ru-RU"/>
              </w:rPr>
              <w:t>нес-планом</w:t>
            </w:r>
            <w:r w:rsidR="00563CD8">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тыс. руб.</w:t>
            </w:r>
          </w:p>
        </w:tc>
        <w:tc>
          <w:tcPr>
            <w:tcW w:type="dxa" w:w="2977"/>
            <w:gridSpan w:val="2"/>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Фактические показ</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тели, тыс. руб.</w:t>
            </w:r>
          </w:p>
        </w:tc>
      </w:tr>
      <w:tr w:rsidR="008D3B9F" w:rsidRPr="008D3B9F" w:rsidTr="007066E7">
        <w:trPr>
          <w:cantSplit/>
          <w:trHeight w:val="330"/>
          <w:tblHeader/>
          <w:jc w:val="center"/>
        </w:trPr>
        <w:tc>
          <w:tcPr>
            <w:tcW w:type="dxa" w:w="1091"/>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6237"/>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1985"/>
            <w:vMerge/>
            <w:tcBorders>
              <w:top w:color="auto" w:space="0" w:sz="4" w:val="single"/>
              <w:left w:color="auto" w:space="0" w:sz="4" w:val="single"/>
              <w:right w:color="auto" w:space="0" w:sz="4" w:val="single"/>
            </w:tcBorders>
            <w:shd w:color="auto" w:fill="auto" w:val="clear"/>
            <w:hideMark/>
          </w:tcPr>
          <w:p w:rsidP="007066E7" w:rsidR="009E35E5" w:rsidRDefault="009E35E5" w:rsidRPr="008D3B9F">
            <w:pPr>
              <w:spacing w:after="0" w:line="192" w:lineRule="auto"/>
              <w:jc w:val="center"/>
              <w:rPr>
                <w:rFonts w:ascii="Times New Roman" w:cs="Times New Roman" w:eastAsia="Times New Roman" w:hAnsi="Times New Roman"/>
                <w:sz w:val="30"/>
                <w:szCs w:val="30"/>
                <w:lang w:eastAsia="ru-RU"/>
              </w:rPr>
            </w:pPr>
          </w:p>
        </w:tc>
        <w:tc>
          <w:tcPr>
            <w:tcW w:type="dxa" w:w="1275"/>
            <w:tcBorders>
              <w:top w:color="auto" w:space="0" w:sz="4" w:val="single"/>
              <w:left w:val="nil"/>
              <w:right w:color="auto" w:space="0" w:sz="4" w:val="single"/>
            </w:tcBorders>
            <w:shd w:color="auto" w:fill="auto" w:val="clear"/>
            <w:noWrap/>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701"/>
            <w:tcBorders>
              <w:top w:color="auto" w:space="0" w:sz="4" w:val="single"/>
              <w:left w:val="nil"/>
              <w:right w:color="auto" w:space="0" w:sz="4" w:val="single"/>
            </w:tcBorders>
            <w:shd w:color="auto" w:fill="auto" w:val="clear"/>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след</w:t>
            </w:r>
            <w:r w:rsidRPr="008D3B9F">
              <w:rPr>
                <w:rFonts w:ascii="Times New Roman" w:cs="Times New Roman" w:hAnsi="Times New Roman"/>
                <w:sz w:val="30"/>
                <w:szCs w:val="30"/>
              </w:rPr>
              <w:t>у</w:t>
            </w:r>
            <w:r w:rsidRPr="008D3B9F">
              <w:rPr>
                <w:rFonts w:ascii="Times New Roman" w:cs="Times New Roman" w:hAnsi="Times New Roman"/>
                <w:sz w:val="30"/>
                <w:szCs w:val="30"/>
              </w:rPr>
              <w:t>ющий за годом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276"/>
            <w:tcBorders>
              <w:top w:color="auto" w:space="0" w:sz="4" w:val="single"/>
              <w:left w:val="nil"/>
              <w:right w:color="auto" w:space="0" w:sz="4" w:val="single"/>
            </w:tcBorders>
            <w:shd w:color="auto" w:fill="auto" w:val="clear"/>
            <w:noWrap/>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c>
          <w:tcPr>
            <w:tcW w:type="dxa" w:w="1701"/>
            <w:tcBorders>
              <w:top w:color="auto" w:space="0" w:sz="4" w:val="single"/>
              <w:left w:val="nil"/>
              <w:right w:color="auto" w:space="0" w:sz="4" w:val="single"/>
            </w:tcBorders>
            <w:shd w:color="auto" w:fill="auto" w:val="clear"/>
            <w:hideMark/>
          </w:tcPr>
          <w:p w:rsidP="007066E7" w:rsidR="009E35E5" w:rsidRDefault="007066E7" w:rsidRPr="008D3B9F">
            <w:pPr>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hAnsi="Times New Roman"/>
                <w:sz w:val="30"/>
                <w:szCs w:val="30"/>
              </w:rPr>
              <w:t>год, след</w:t>
            </w:r>
            <w:r w:rsidRPr="008D3B9F">
              <w:rPr>
                <w:rFonts w:ascii="Times New Roman" w:cs="Times New Roman" w:hAnsi="Times New Roman"/>
                <w:sz w:val="30"/>
                <w:szCs w:val="30"/>
              </w:rPr>
              <w:t>у</w:t>
            </w:r>
            <w:r w:rsidRPr="008D3B9F">
              <w:rPr>
                <w:rFonts w:ascii="Times New Roman" w:cs="Times New Roman" w:hAnsi="Times New Roman"/>
                <w:sz w:val="30"/>
                <w:szCs w:val="30"/>
              </w:rPr>
              <w:t>ющий за годом п</w:t>
            </w:r>
            <w:r w:rsidRPr="008D3B9F">
              <w:rPr>
                <w:rFonts w:ascii="Times New Roman" w:cs="Times New Roman" w:hAnsi="Times New Roman"/>
                <w:sz w:val="30"/>
                <w:szCs w:val="30"/>
              </w:rPr>
              <w:t>о</w:t>
            </w:r>
            <w:r w:rsidRPr="008D3B9F">
              <w:rPr>
                <w:rFonts w:ascii="Times New Roman" w:cs="Times New Roman" w:hAnsi="Times New Roman"/>
                <w:sz w:val="30"/>
                <w:szCs w:val="30"/>
              </w:rPr>
              <w:t>лучения гранта</w:t>
            </w:r>
          </w:p>
        </w:tc>
      </w:tr>
    </w:tbl>
    <w:p w:rsidP="007066E7" w:rsidR="007066E7" w:rsidRDefault="007066E7" w:rsidRPr="007066E7">
      <w:pPr>
        <w:spacing w:after="0" w:line="14" w:lineRule="auto"/>
        <w:rPr>
          <w:sz w:val="2"/>
          <w:szCs w:val="2"/>
        </w:rPr>
      </w:pPr>
    </w:p>
    <w:tbl>
      <w:tblPr>
        <w:tblW w:type="dxa" w:w="15265"/>
        <w:jc w:val="center"/>
        <w:tblLayout w:type="fixed"/>
        <w:tblCellMar>
          <w:left w:type="dxa" w:w="57"/>
          <w:right w:type="dxa" w:w="57"/>
        </w:tblCellMar>
        <w:tblLook w:firstColumn="1" w:firstRow="1" w:lastColumn="0" w:lastRow="0" w:noHBand="0" w:noVBand="1" w:val="04A0"/>
      </w:tblPr>
      <w:tblGrid>
        <w:gridCol w:w="1090"/>
        <w:gridCol w:w="6237"/>
        <w:gridCol w:w="1985"/>
        <w:gridCol w:w="1275"/>
        <w:gridCol w:w="1701"/>
        <w:gridCol w:w="1276"/>
        <w:gridCol w:w="1701"/>
      </w:tblGrid>
      <w:tr w:rsidR="008D3B9F" w:rsidRPr="008D3B9F" w:rsidTr="000A11C6">
        <w:trPr>
          <w:trHeight w:val="113"/>
          <w:tblHeader/>
          <w:jc w:val="center"/>
        </w:trPr>
        <w:tc>
          <w:tcPr>
            <w:tcW w:type="dxa" w:w="1090"/>
            <w:tcBorders>
              <w:top w:color="auto" w:space="0" w:sz="4" w:val="single"/>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6237"/>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w:t>
            </w:r>
          </w:p>
        </w:tc>
        <w:tc>
          <w:tcPr>
            <w:tcW w:type="dxa" w:w="1985"/>
            <w:tcBorders>
              <w:top w:color="auto" w:space="0" w:sz="4" w:val="single"/>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1275"/>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4</w:t>
            </w:r>
          </w:p>
        </w:tc>
        <w:tc>
          <w:tcPr>
            <w:tcW w:type="dxa" w:w="1701"/>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5</w:t>
            </w:r>
          </w:p>
        </w:tc>
        <w:tc>
          <w:tcPr>
            <w:tcW w:type="dxa" w:w="1276"/>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6</w:t>
            </w:r>
          </w:p>
        </w:tc>
        <w:tc>
          <w:tcPr>
            <w:tcW w:type="dxa" w:w="1701"/>
            <w:tcBorders>
              <w:top w:color="auto" w:space="0" w:sz="4" w:val="single"/>
              <w:left w:val="nil"/>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7</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w:t>
            </w:r>
          </w:p>
        </w:tc>
        <w:tc>
          <w:tcPr>
            <w:tcW w:type="dxa" w:w="14175"/>
            <w:gridSpan w:val="6"/>
            <w:tcBorders>
              <w:top w:color="auto" w:space="0" w:sz="4" w:val="single"/>
              <w:left w:val="nil"/>
              <w:bottom w:color="auto" w:space="0" w:sz="4" w:val="single"/>
              <w:right w:val="nil"/>
            </w:tcBorders>
            <w:shd w:color="auto" w:fill="auto" w:val="clear"/>
            <w:hideMark/>
          </w:tcPr>
          <w:p w:rsidP="00563CD8" w:rsidR="009E35E5" w:rsidRDefault="00563CD8"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Инвестиционная и финансовая </w:t>
            </w:r>
            <w:proofErr w:type="spellStart"/>
            <w:r w:rsidRPr="008D3B9F">
              <w:rPr>
                <w:rFonts w:ascii="Times New Roman" w:cs="Times New Roman" w:eastAsia="Times New Roman" w:hAnsi="Times New Roman"/>
                <w:sz w:val="30"/>
                <w:szCs w:val="30"/>
                <w:lang w:eastAsia="ru-RU"/>
              </w:rPr>
              <w:t>деятельно</w:t>
            </w:r>
            <w:proofErr w:type="gramStart"/>
            <w:r w:rsidRPr="008D3B9F">
              <w:rPr>
                <w:rFonts w:ascii="Times New Roman" w:cs="Times New Roman" w:eastAsia="Times New Roman" w:hAnsi="Times New Roman"/>
                <w:sz w:val="30"/>
                <w:szCs w:val="30"/>
                <w:lang w:eastAsia="ru-RU"/>
              </w:rPr>
              <w:t>c</w:t>
            </w:r>
            <w:proofErr w:type="gramEnd"/>
            <w:r w:rsidRPr="008D3B9F">
              <w:rPr>
                <w:rFonts w:ascii="Times New Roman" w:cs="Times New Roman" w:eastAsia="Times New Roman" w:hAnsi="Times New Roman"/>
                <w:sz w:val="30"/>
                <w:szCs w:val="30"/>
                <w:lang w:eastAsia="ru-RU"/>
              </w:rPr>
              <w:t>ть</w:t>
            </w:r>
            <w:proofErr w:type="spellEnd"/>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Остаток денежных средств от инвестиционной и финансовой деятельности на начало периода</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Поступления денежных средств, всего, </w:t>
            </w:r>
            <w:r w:rsidRPr="008D3B9F">
              <w:rPr>
                <w:rFonts w:ascii="Times New Roman" w:cs="Times New Roman" w:eastAsia="Times New Roman" w:hAnsi="Times New Roman"/>
                <w:sz w:val="30"/>
                <w:szCs w:val="30"/>
                <w:lang w:eastAsia="ru-RU"/>
              </w:rPr>
              <w:br/>
              <w:t>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поступление средств на финансирование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стиционных расходов на реализацию инвест</w:t>
            </w:r>
            <w:r w:rsidRPr="008D3B9F">
              <w:rPr>
                <w:rFonts w:ascii="Times New Roman" w:cs="Times New Roman" w:eastAsia="Times New Roman" w:hAnsi="Times New Roman"/>
                <w:sz w:val="30"/>
                <w:szCs w:val="30"/>
                <w:lang w:eastAsia="ru-RU"/>
              </w:rPr>
              <w:t>и</w:t>
            </w:r>
            <w:r w:rsidRPr="008D3B9F">
              <w:rPr>
                <w:rFonts w:ascii="Times New Roman" w:cs="Times New Roman" w:eastAsia="Times New Roman" w:hAnsi="Times New Roman"/>
                <w:sz w:val="30"/>
                <w:szCs w:val="30"/>
                <w:lang w:eastAsia="ru-RU"/>
              </w:rPr>
              <w:t>ционного проекта, обеспечение которых пл</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анта, всего, в том числе в разрезе источников:</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1.2.1.1</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средства грант</w:t>
            </w:r>
            <w:r w:rsidR="000049D0"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 xml:space="preserve"> </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собственные средства  </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1.2.1.3</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заемные средства</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1.2.1.4</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средства, привлеченные от физических и</w:t>
            </w:r>
            <w:r w:rsidR="00563CD8">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(или) юридических лиц на реализацию инвестицио</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ного проекта с использованием инвестицио</w:t>
            </w:r>
            <w:r w:rsidRPr="008D3B9F">
              <w:rPr>
                <w:rFonts w:ascii="Times New Roman" w:cs="Times New Roman" w:eastAsia="Times New Roman" w:hAnsi="Times New Roman"/>
                <w:sz w:val="30"/>
                <w:szCs w:val="30"/>
                <w:lang w:eastAsia="ru-RU"/>
              </w:rPr>
              <w:t>н</w:t>
            </w:r>
            <w:r w:rsidRPr="008D3B9F">
              <w:rPr>
                <w:rFonts w:ascii="Times New Roman" w:cs="Times New Roman" w:eastAsia="Times New Roman" w:hAnsi="Times New Roman"/>
                <w:sz w:val="30"/>
                <w:szCs w:val="30"/>
                <w:lang w:eastAsia="ru-RU"/>
              </w:rPr>
              <w:t>ных платформ</w:t>
            </w:r>
          </w:p>
        </w:tc>
        <w:tc>
          <w:tcPr>
            <w:tcW w:type="dxa" w:w="1985"/>
            <w:tcBorders>
              <w:top w:val="nil"/>
              <w:left w:color="auto" w:space="0" w:sz="4" w:val="single"/>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1.2.2</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3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поступление средств из различных источников на финансирование прочих инвестиционных расходов на реализацию инвестиционного пр</w:t>
            </w:r>
            <w:r w:rsidRPr="008D3B9F">
              <w:rPr>
                <w:rFonts w:ascii="Times New Roman" w:cs="Times New Roman" w:eastAsia="Times New Roman" w:hAnsi="Times New Roman"/>
                <w:sz w:val="30"/>
                <w:szCs w:val="30"/>
                <w:lang w:eastAsia="ru-RU"/>
              </w:rPr>
              <w:t>о</w:t>
            </w:r>
            <w:r w:rsidRPr="008D3B9F">
              <w:rPr>
                <w:rFonts w:ascii="Times New Roman" w:cs="Times New Roman" w:eastAsia="Times New Roman" w:hAnsi="Times New Roman"/>
                <w:sz w:val="30"/>
                <w:szCs w:val="30"/>
                <w:lang w:eastAsia="ru-RU"/>
              </w:rPr>
              <w:t>екта</w:t>
            </w:r>
          </w:p>
        </w:tc>
        <w:tc>
          <w:tcPr>
            <w:tcW w:type="dxa" w:w="1985"/>
            <w:tcBorders>
              <w:top w:val="nil"/>
              <w:left w:color="auto" w:space="0" w:sz="4" w:val="single"/>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563CD8" w:rsidR="009E35E5" w:rsidRDefault="009E35E5" w:rsidRPr="008D3B9F">
            <w:pPr>
              <w:spacing w:after="0" w:line="23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1.3</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Инвестиционные расходы на реализацию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стиционного проекта, всего, 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инвестиционные расходы на реализацию инв</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стиционного проекта, обеспечение которых планируется за счет сре</w:t>
            </w:r>
            <w:proofErr w:type="gramStart"/>
            <w:r w:rsidRPr="008D3B9F">
              <w:rPr>
                <w:rFonts w:ascii="Times New Roman" w:cs="Times New Roman" w:eastAsia="Times New Roman" w:hAnsi="Times New Roman"/>
                <w:sz w:val="30"/>
                <w:szCs w:val="30"/>
                <w:lang w:eastAsia="ru-RU"/>
              </w:rPr>
              <w:t>дств гр</w:t>
            </w:r>
            <w:proofErr w:type="gramEnd"/>
            <w:r w:rsidRPr="008D3B9F">
              <w:rPr>
                <w:rFonts w:ascii="Times New Roman" w:cs="Times New Roman" w:eastAsia="Times New Roman" w:hAnsi="Times New Roman"/>
                <w:sz w:val="30"/>
                <w:szCs w:val="30"/>
                <w:lang w:eastAsia="ru-RU"/>
              </w:rPr>
              <w:t xml:space="preserve">анта, всего, </w:t>
            </w:r>
            <w:r w:rsidRPr="008D3B9F">
              <w:rPr>
                <w:rFonts w:ascii="Times New Roman" w:cs="Times New Roman" w:eastAsia="Times New Roman" w:hAnsi="Times New Roman"/>
                <w:sz w:val="30"/>
                <w:szCs w:val="30"/>
                <w:lang w:eastAsia="ru-RU"/>
              </w:rPr>
              <w:br/>
              <w:t>в том числе по направлениям расходования:</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аренда и текущий ремонт зданий (помещений), модульных объектов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модульных объектов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оборудования, мебели, оргте</w:t>
            </w:r>
            <w:r w:rsidRPr="008D3B9F">
              <w:rPr>
                <w:rFonts w:ascii="Times New Roman" w:cs="Times New Roman" w:eastAsia="Times New Roman" w:hAnsi="Times New Roman"/>
                <w:sz w:val="30"/>
                <w:szCs w:val="30"/>
                <w:lang w:eastAsia="ru-RU"/>
              </w:rPr>
              <w:t>х</w:t>
            </w:r>
            <w:r w:rsidRPr="008D3B9F">
              <w:rPr>
                <w:rFonts w:ascii="Times New Roman" w:cs="Times New Roman" w:eastAsia="Times New Roman" w:hAnsi="Times New Roman"/>
                <w:sz w:val="30"/>
                <w:szCs w:val="30"/>
                <w:lang w:eastAsia="ru-RU"/>
              </w:rPr>
              <w:t>ники, программного обеспечения</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1.3.1.4</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выплата по передаче прав на франшизу (па</w:t>
            </w:r>
            <w:r w:rsidRPr="008D3B9F">
              <w:rPr>
                <w:rFonts w:ascii="Times New Roman" w:cs="Times New Roman" w:eastAsia="Times New Roman" w:hAnsi="Times New Roman"/>
                <w:sz w:val="30"/>
                <w:szCs w:val="30"/>
                <w:lang w:eastAsia="ru-RU"/>
              </w:rPr>
              <w:t>у</w:t>
            </w:r>
            <w:r w:rsidRPr="008D3B9F">
              <w:rPr>
                <w:rFonts w:ascii="Times New Roman" w:cs="Times New Roman" w:eastAsia="Times New Roman" w:hAnsi="Times New Roman"/>
                <w:sz w:val="30"/>
                <w:szCs w:val="30"/>
                <w:lang w:eastAsia="ru-RU"/>
              </w:rPr>
              <w:t>шальный взнос)</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1.3.1.5</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оформление результатов интеллектуальной д</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ятельности</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1.3.1.6</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сырья, расходных материалов</w:t>
            </w:r>
          </w:p>
        </w:tc>
        <w:tc>
          <w:tcPr>
            <w:tcW w:type="dxa" w:w="1985"/>
            <w:tcBorders>
              <w:top w:val="nil"/>
              <w:left w:color="auto" w:space="0" w:sz="4" w:val="single"/>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х</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прочие инвестиционные расходы на реализ</w:t>
            </w:r>
            <w:r w:rsidRPr="008D3B9F">
              <w:rPr>
                <w:rFonts w:ascii="Times New Roman" w:cs="Times New Roman" w:eastAsia="Times New Roman" w:hAnsi="Times New Roman"/>
                <w:sz w:val="30"/>
                <w:szCs w:val="30"/>
                <w:lang w:eastAsia="ru-RU"/>
              </w:rPr>
              <w:t>а</w:t>
            </w:r>
            <w:r w:rsidRPr="008D3B9F">
              <w:rPr>
                <w:rFonts w:ascii="Times New Roman" w:cs="Times New Roman" w:eastAsia="Times New Roman" w:hAnsi="Times New Roman"/>
                <w:sz w:val="30"/>
                <w:szCs w:val="30"/>
                <w:lang w:eastAsia="ru-RU"/>
              </w:rPr>
              <w:t>цию инвестиционного проекта</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1.3.3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возврат заемных средств</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1.4</w:t>
            </w:r>
          </w:p>
        </w:tc>
        <w:tc>
          <w:tcPr>
            <w:tcW w:type="dxa" w:w="6237"/>
            <w:tcBorders>
              <w:top w:val="nil"/>
              <w:left w:val="nil"/>
              <w:bottom w:color="auto" w:space="0" w:sz="4" w:val="single"/>
              <w:right w:val="nil"/>
            </w:tcBorders>
            <w:shd w:color="auto" w:fill="auto" w:val="clear"/>
            <w:hideMark/>
          </w:tcPr>
          <w:p w:rsidP="00563CD8"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Остаток денежных средств от инвестиционной и финансовой деятельности на кон</w:t>
            </w:r>
            <w:r w:rsidR="00563CD8">
              <w:rPr>
                <w:rFonts w:ascii="Times New Roman" w:cs="Times New Roman" w:eastAsia="Times New Roman" w:hAnsi="Times New Roman"/>
                <w:sz w:val="30"/>
                <w:szCs w:val="30"/>
                <w:lang w:eastAsia="ru-RU"/>
              </w:rPr>
              <w:t>ец периода (стр. 1.1 + стр. 1.2</w:t>
            </w:r>
            <w:r w:rsidRPr="008D3B9F">
              <w:rPr>
                <w:rFonts w:ascii="Times New Roman" w:cs="Times New Roman" w:eastAsia="Times New Roman" w:hAnsi="Times New Roman"/>
                <w:sz w:val="30"/>
                <w:szCs w:val="30"/>
                <w:lang w:eastAsia="ru-RU"/>
              </w:rPr>
              <w:t xml:space="preserve"> </w:t>
            </w:r>
            <w:r w:rsidR="000A11C6">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стр. 1.3)</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563CD8" w:rsidRPr="008D3B9F">
            <w:pPr>
              <w:spacing w:after="0" w:line="240" w:lineRule="auto"/>
              <w:jc w:val="center"/>
              <w:rPr>
                <w:rFonts w:ascii="Times New Roman" w:cs="Times New Roman" w:eastAsia="Times New Roman" w:hAnsi="Times New Roman"/>
                <w:sz w:val="30"/>
                <w:szCs w:val="30"/>
                <w:lang w:eastAsia="ru-RU"/>
              </w:rPr>
            </w:pPr>
            <w:r>
              <w:rPr>
                <w:rFonts w:ascii="Times New Roman" w:cs="Times New Roman" w:eastAsia="Times New Roman" w:hAnsi="Times New Roman"/>
                <w:sz w:val="30"/>
                <w:szCs w:val="30"/>
                <w:lang w:eastAsia="ru-RU"/>
              </w:rPr>
              <w:t>2</w:t>
            </w:r>
          </w:p>
        </w:tc>
        <w:tc>
          <w:tcPr>
            <w:tcW w:type="dxa" w:w="14175"/>
            <w:gridSpan w:val="6"/>
            <w:tcBorders>
              <w:top w:color="auto" w:space="0" w:sz="4" w:val="single"/>
              <w:left w:val="nil"/>
              <w:bottom w:color="auto" w:space="0" w:sz="4" w:val="single"/>
              <w:right w:val="nil"/>
            </w:tcBorders>
            <w:shd w:color="auto" w:fill="auto" w:val="clear"/>
            <w:hideMark/>
          </w:tcPr>
          <w:p w:rsidP="00563CD8" w:rsidR="009E35E5" w:rsidRDefault="00563CD8"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Операционная (текущая) деятельность</w:t>
            </w: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Остаток денежных средств от операционной деятельности на начало периода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2.2</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Денежные поступления, всего, в том числе:</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2.2.1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доход от производства и реализации товаров (работ, услуг) без НДС</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2.2.2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иные денежные поступления</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w:t>
            </w:r>
          </w:p>
        </w:tc>
        <w:tc>
          <w:tcPr>
            <w:tcW w:type="dxa" w:w="6237"/>
            <w:tcBorders>
              <w:top w:val="nil"/>
              <w:left w:val="nil"/>
              <w:bottom w:color="auto" w:space="0" w:sz="4" w:val="single"/>
              <w:right w:val="nil"/>
            </w:tcBorders>
            <w:shd w:color="auto" w:fill="auto" w:val="clear"/>
            <w:hideMark/>
          </w:tcPr>
          <w:p w:rsidP="000A11C6"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Расходы на производство товаров (работ, услуг), всего, в том числе по направлениям:</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2.3.1</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приобретение сырья и материалов</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2.3.2</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оплата работ, услуг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2.3.3</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оплата труда работников (включая индивид</w:t>
            </w:r>
            <w:r w:rsidRPr="008D3B9F">
              <w:rPr>
                <w:rFonts w:ascii="Times New Roman" w:cs="Times New Roman" w:eastAsia="Times New Roman" w:hAnsi="Times New Roman"/>
                <w:sz w:val="30"/>
                <w:szCs w:val="30"/>
                <w:lang w:eastAsia="ru-RU"/>
              </w:rPr>
              <w:t>у</w:t>
            </w:r>
            <w:r w:rsidRPr="008D3B9F">
              <w:rPr>
                <w:rFonts w:ascii="Times New Roman" w:cs="Times New Roman" w:eastAsia="Times New Roman" w:hAnsi="Times New Roman"/>
                <w:sz w:val="30"/>
                <w:szCs w:val="30"/>
                <w:lang w:eastAsia="ru-RU"/>
              </w:rPr>
              <w:t>альных предпринимателей)</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2.3.4</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уплата страховых взносов по оплате труда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2.3.5</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прочие расходы</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2.3.6</w:t>
            </w:r>
          </w:p>
        </w:tc>
        <w:tc>
          <w:tcPr>
            <w:tcW w:type="dxa" w:w="6237"/>
            <w:tcBorders>
              <w:top w:val="nil"/>
              <w:left w:val="nil"/>
              <w:bottom w:color="auto" w:space="0" w:sz="4" w:val="single"/>
              <w:right w:val="nil"/>
            </w:tcBorders>
            <w:shd w:color="auto" w:fill="auto" w:val="clear"/>
            <w:hideMark/>
          </w:tcPr>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налоги и сборы</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2.4</w:t>
            </w:r>
          </w:p>
        </w:tc>
        <w:tc>
          <w:tcPr>
            <w:tcW w:type="dxa" w:w="6237"/>
            <w:tcBorders>
              <w:top w:val="nil"/>
              <w:left w:val="nil"/>
              <w:bottom w:color="auto" w:space="0" w:sz="4" w:val="single"/>
              <w:right w:val="nil"/>
            </w:tcBorders>
            <w:shd w:color="auto" w:fill="auto" w:val="clear"/>
            <w:hideMark/>
          </w:tcPr>
          <w:p w:rsidP="007066E7" w:rsidR="000A11C6" w:rsidRDefault="009E35E5">
            <w:pPr>
              <w:spacing w:after="0" w:line="240" w:lineRule="auto"/>
              <w:rPr>
                <w:rFonts w:ascii="Times New Roman" w:cs="Times New Roman" w:eastAsia="Times New Roman" w:hAnsi="Times New Roman"/>
                <w:sz w:val="30"/>
                <w:szCs w:val="30"/>
                <w:lang w:eastAsia="ru-RU"/>
              </w:rPr>
            </w:pPr>
            <w:proofErr w:type="gramStart"/>
            <w:r w:rsidRPr="008D3B9F">
              <w:rPr>
                <w:rFonts w:ascii="Times New Roman" w:cs="Times New Roman" w:eastAsia="Times New Roman" w:hAnsi="Times New Roman"/>
                <w:sz w:val="30"/>
                <w:szCs w:val="30"/>
                <w:lang w:eastAsia="ru-RU"/>
              </w:rPr>
              <w:t>Остаток денеж</w:t>
            </w:r>
            <w:r w:rsidR="000049D0" w:rsidRPr="008D3B9F">
              <w:rPr>
                <w:rFonts w:ascii="Times New Roman" w:cs="Times New Roman" w:eastAsia="Times New Roman" w:hAnsi="Times New Roman"/>
                <w:sz w:val="30"/>
                <w:szCs w:val="30"/>
                <w:lang w:eastAsia="ru-RU"/>
              </w:rPr>
              <w:t>ных средств от операционной дея</w:t>
            </w:r>
            <w:r w:rsidRPr="008D3B9F">
              <w:rPr>
                <w:rFonts w:ascii="Times New Roman" w:cs="Times New Roman" w:eastAsia="Times New Roman" w:hAnsi="Times New Roman"/>
                <w:sz w:val="30"/>
                <w:szCs w:val="30"/>
                <w:lang w:eastAsia="ru-RU"/>
              </w:rPr>
              <w:t xml:space="preserve">тельности на конец периода, (стр. 2.1 + </w:t>
            </w:r>
            <w:proofErr w:type="gramEnd"/>
          </w:p>
          <w:p w:rsidP="007066E7" w:rsidR="009E35E5" w:rsidRDefault="009E35E5"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стр. 2.2 – стр.</w:t>
            </w:r>
            <w:r w:rsidR="00563CD8">
              <w:rPr>
                <w:rFonts w:ascii="Times New Roman" w:cs="Times New Roman" w:eastAsia="Times New Roman" w:hAnsi="Times New Roman"/>
                <w:sz w:val="30"/>
                <w:szCs w:val="30"/>
                <w:lang w:eastAsia="ru-RU"/>
              </w:rPr>
              <w:t xml:space="preserve"> </w:t>
            </w:r>
            <w:r w:rsidRPr="008D3B9F">
              <w:rPr>
                <w:rFonts w:ascii="Times New Roman" w:cs="Times New Roman" w:eastAsia="Times New Roman" w:hAnsi="Times New Roman"/>
                <w:sz w:val="30"/>
                <w:szCs w:val="30"/>
                <w:lang w:eastAsia="ru-RU"/>
              </w:rPr>
              <w:t xml:space="preserve">2.3) </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r w:rsidR="008D3B9F" w:rsidRPr="008D3B9F" w:rsidTr="000A11C6">
        <w:trPr>
          <w:trHeight w:val="113"/>
          <w:jc w:val="center"/>
        </w:trPr>
        <w:tc>
          <w:tcPr>
            <w:tcW w:type="dxa" w:w="1090"/>
            <w:tcBorders>
              <w:top w:val="nil"/>
              <w:left w:color="auto" w:space="0" w:sz="4" w:val="single"/>
              <w:bottom w:color="auto" w:space="0" w:sz="4" w:val="single"/>
              <w:right w:color="auto" w:space="0" w:sz="4" w:val="single"/>
            </w:tcBorders>
            <w:shd w:color="auto" w:fill="auto" w:val="clear"/>
            <w:hideMark/>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3</w:t>
            </w:r>
          </w:p>
        </w:tc>
        <w:tc>
          <w:tcPr>
            <w:tcW w:type="dxa" w:w="6237"/>
            <w:tcBorders>
              <w:top w:val="nil"/>
              <w:left w:val="nil"/>
              <w:bottom w:color="auto" w:space="0" w:sz="4" w:val="single"/>
              <w:right w:val="nil"/>
            </w:tcBorders>
            <w:shd w:color="auto" w:fill="auto" w:val="clear"/>
            <w:hideMark/>
          </w:tcPr>
          <w:p w:rsidP="007066E7" w:rsidR="009E35E5" w:rsidRDefault="00AF5EDF" w:rsidRPr="008D3B9F">
            <w:pPr>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Общий остаток денежных средств на конец п</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 xml:space="preserve">риода </w:t>
            </w:r>
            <w:r w:rsidR="009E35E5" w:rsidRPr="008D3B9F">
              <w:rPr>
                <w:rFonts w:ascii="Times New Roman" w:cs="Times New Roman" w:eastAsia="Times New Roman" w:hAnsi="Times New Roman"/>
                <w:sz w:val="30"/>
                <w:szCs w:val="30"/>
                <w:lang w:eastAsia="ru-RU"/>
              </w:rPr>
              <w:t>(стр. 1.4 + стр. 2.4)</w:t>
            </w:r>
          </w:p>
        </w:tc>
        <w:tc>
          <w:tcPr>
            <w:tcW w:type="dxa" w:w="1985"/>
            <w:tcBorders>
              <w:top w:val="nil"/>
              <w:left w:color="auto" w:space="0" w:sz="4" w:val="single"/>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5"/>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276"/>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c>
          <w:tcPr>
            <w:tcW w:type="dxa" w:w="1701"/>
            <w:tcBorders>
              <w:top w:val="nil"/>
              <w:left w:val="nil"/>
              <w:bottom w:color="auto" w:space="0" w:sz="4" w:val="single"/>
              <w:right w:color="auto" w:space="0" w:sz="4" w:val="single"/>
            </w:tcBorders>
            <w:shd w:color="auto" w:fill="auto" w:val="clear"/>
            <w:noWrap/>
          </w:tcPr>
          <w:p w:rsidP="007066E7" w:rsidR="009E35E5" w:rsidRDefault="009E35E5" w:rsidRPr="008D3B9F">
            <w:pPr>
              <w:spacing w:after="0" w:line="240" w:lineRule="auto"/>
              <w:jc w:val="center"/>
              <w:rPr>
                <w:rFonts w:ascii="Times New Roman" w:cs="Times New Roman" w:eastAsia="Times New Roman" w:hAnsi="Times New Roman"/>
                <w:sz w:val="30"/>
                <w:szCs w:val="30"/>
                <w:lang w:eastAsia="ru-RU"/>
              </w:rPr>
            </w:pPr>
          </w:p>
        </w:tc>
      </w:tr>
    </w:tbl>
    <w:p w:rsidP="000A11C6" w:rsidR="000A11C6" w:rsidRDefault="000A11C6" w:rsidRPr="000A11C6">
      <w:pPr>
        <w:spacing w:after="0" w:line="14" w:lineRule="auto"/>
        <w:rPr>
          <w:sz w:val="2"/>
          <w:szCs w:val="2"/>
        </w:rPr>
      </w:pPr>
    </w:p>
    <w:tbl>
      <w:tblPr>
        <w:tblStyle w:val="12"/>
        <w:tblW w:type="dxa" w:w="15176"/>
        <w:jc w:val="center"/>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Look w:firstColumn="0" w:firstRow="0" w:lastColumn="0" w:lastRow="0" w:noHBand="0" w:noVBand="0" w:val="0000"/>
      </w:tblPr>
      <w:tblGrid>
        <w:gridCol w:w="3139"/>
        <w:gridCol w:w="564"/>
        <w:gridCol w:w="362"/>
        <w:gridCol w:w="3751"/>
        <w:gridCol w:w="1994"/>
        <w:gridCol w:w="362"/>
        <w:gridCol w:w="5004"/>
      </w:tblGrid>
      <w:tr w:rsidR="008D3B9F" w:rsidRPr="008D3B9F" w:rsidTr="00AF5EDF">
        <w:trPr>
          <w:trHeight w:val="113"/>
          <w:jc w:val="center"/>
        </w:trPr>
        <w:tc>
          <w:tcPr>
            <w:tcW w:type="dxa" w:w="3139"/>
          </w:tcPr>
          <w:p w:rsidP="007066E7" w:rsidR="00433054" w:rsidRDefault="00433054" w:rsidRPr="008D3B9F">
            <w:pPr>
              <w:pStyle w:val="ConsPlusNormal"/>
              <w:widowControl/>
              <w:rPr>
                <w:rFonts w:ascii="Times New Roman" w:cs="Times New Roman" w:hAnsi="Times New Roman"/>
                <w:sz w:val="30"/>
                <w:szCs w:val="30"/>
              </w:rPr>
            </w:pPr>
            <w:bookmarkStart w:id="148" w:name="_Hlk211880499"/>
          </w:p>
          <w:p w:rsidP="007066E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6671"/>
            <w:gridSpan w:val="4"/>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362"/>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5004"/>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r>
      <w:tr w:rsidR="008D3B9F" w:rsidRPr="000A11C6" w:rsidTr="00AF5EDF">
        <w:trPr>
          <w:trHeight w:val="113"/>
          <w:jc w:val="center"/>
        </w:trPr>
        <w:tc>
          <w:tcPr>
            <w:tcW w:type="dxa" w:w="3139"/>
          </w:tcPr>
          <w:p w:rsidP="000A11C6" w:rsidR="009E35E5" w:rsidRDefault="009E35E5" w:rsidRPr="000A11C6">
            <w:pPr>
              <w:pStyle w:val="ConsPlusNormal"/>
              <w:widowControl/>
              <w:jc w:val="center"/>
              <w:rPr>
                <w:rFonts w:ascii="Times New Roman" w:cs="Times New Roman" w:hAnsi="Times New Roman"/>
                <w:sz w:val="24"/>
                <w:szCs w:val="24"/>
              </w:rPr>
            </w:pPr>
          </w:p>
        </w:tc>
        <w:tc>
          <w:tcPr>
            <w:tcW w:type="dxa" w:w="6671"/>
            <w:gridSpan w:val="4"/>
            <w:tcBorders>
              <w:top w:color="auto" w:space="0" w:sz="4" w:val="single"/>
            </w:tcBorders>
          </w:tcPr>
          <w:p w:rsidP="000A11C6"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(наименование получателя гранта, должность подписанта)</w:t>
            </w:r>
          </w:p>
        </w:tc>
        <w:tc>
          <w:tcPr>
            <w:tcW w:type="dxa" w:w="362"/>
          </w:tcPr>
          <w:p w:rsidP="000A11C6" w:rsidR="009E35E5" w:rsidRDefault="009E35E5" w:rsidRPr="000A11C6">
            <w:pPr>
              <w:pStyle w:val="ConsPlusNormal"/>
              <w:widowControl/>
              <w:jc w:val="center"/>
              <w:rPr>
                <w:rFonts w:ascii="Times New Roman" w:cs="Times New Roman" w:hAnsi="Times New Roman"/>
                <w:sz w:val="24"/>
                <w:szCs w:val="24"/>
              </w:rPr>
            </w:pPr>
          </w:p>
        </w:tc>
        <w:tc>
          <w:tcPr>
            <w:tcW w:type="dxa" w:w="5004"/>
            <w:tcBorders>
              <w:top w:color="auto" w:space="0" w:sz="4" w:val="single"/>
            </w:tcBorders>
          </w:tcPr>
          <w:p w:rsidP="000A11C6"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r>
      <w:tr w:rsidR="008D3B9F" w:rsidRPr="008D3B9F" w:rsidTr="006B5504">
        <w:trPr>
          <w:trHeight w:val="113"/>
          <w:jc w:val="center"/>
        </w:trPr>
        <w:tc>
          <w:tcPr>
            <w:tcW w:type="dxa" w:w="3703"/>
            <w:gridSpan w:val="2"/>
          </w:tcPr>
          <w:p w:rsidP="007066E7"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62"/>
          </w:tcPr>
          <w:p w:rsidP="007066E7" w:rsidR="009E35E5" w:rsidRDefault="009E35E5" w:rsidRPr="008D3B9F">
            <w:pPr>
              <w:pStyle w:val="ConsPlusNormal"/>
              <w:widowControl/>
              <w:rPr>
                <w:rFonts w:ascii="Times New Roman" w:cs="Times New Roman" w:hAnsi="Times New Roman"/>
                <w:sz w:val="30"/>
                <w:szCs w:val="30"/>
              </w:rPr>
            </w:pPr>
          </w:p>
        </w:tc>
        <w:tc>
          <w:tcPr>
            <w:tcW w:type="dxa" w:w="3751"/>
            <w:tcBorders>
              <w:bottom w:color="auto" w:space="0" w:sz="4" w:val="single"/>
            </w:tcBorders>
          </w:tcPr>
          <w:p w:rsidP="007066E7" w:rsidR="009E35E5" w:rsidRDefault="009E35E5" w:rsidRPr="008D3B9F">
            <w:pPr>
              <w:pStyle w:val="ConsPlusNormal"/>
              <w:widowControl/>
              <w:rPr>
                <w:rFonts w:ascii="Times New Roman" w:cs="Times New Roman" w:hAnsi="Times New Roman"/>
                <w:sz w:val="30"/>
                <w:szCs w:val="30"/>
              </w:rPr>
            </w:pPr>
          </w:p>
        </w:tc>
        <w:tc>
          <w:tcPr>
            <w:tcW w:type="dxa" w:w="1994"/>
          </w:tcPr>
          <w:p w:rsidP="007066E7" w:rsidR="009E35E5" w:rsidRDefault="009E35E5" w:rsidRPr="008D3B9F">
            <w:pPr>
              <w:pStyle w:val="ConsPlusNormal"/>
              <w:widowControl/>
              <w:jc w:val="center"/>
              <w:rPr>
                <w:rFonts w:ascii="Times New Roman" w:cs="Times New Roman" w:hAnsi="Times New Roman"/>
                <w:sz w:val="30"/>
                <w:szCs w:val="30"/>
              </w:rPr>
            </w:pPr>
          </w:p>
        </w:tc>
        <w:tc>
          <w:tcPr>
            <w:tcW w:type="dxa" w:w="5366"/>
            <w:gridSpan w:val="2"/>
            <w:tcBorders>
              <w:bottom w:color="auto" w:space="0" w:sz="4" w:val="single"/>
            </w:tcBorders>
          </w:tcPr>
          <w:p w:rsidP="007066E7" w:rsidR="009E35E5" w:rsidRDefault="009E35E5" w:rsidRPr="008D3B9F">
            <w:pPr>
              <w:pStyle w:val="ConsPlusNormal"/>
              <w:widowControl/>
              <w:jc w:val="center"/>
              <w:rPr>
                <w:rFonts w:ascii="Times New Roman" w:cs="Times New Roman" w:hAnsi="Times New Roman"/>
                <w:sz w:val="30"/>
                <w:szCs w:val="30"/>
              </w:rPr>
            </w:pPr>
          </w:p>
        </w:tc>
      </w:tr>
      <w:tr w:rsidR="008D3B9F" w:rsidRPr="008D3B9F" w:rsidTr="006B5504">
        <w:trPr>
          <w:trHeight w:val="113"/>
          <w:jc w:val="center"/>
        </w:trPr>
        <w:tc>
          <w:tcPr>
            <w:tcW w:type="dxa" w:w="3703"/>
            <w:gridSpan w:val="2"/>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rsidRPr="00AF5EDF">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tc>
        <w:tc>
          <w:tcPr>
            <w:tcW w:type="dxa" w:w="362"/>
          </w:tcPr>
          <w:p w:rsidP="007066E7" w:rsidR="009E35E5" w:rsidRDefault="009E35E5" w:rsidRPr="008D3B9F">
            <w:pPr>
              <w:pStyle w:val="ConsPlusNormal"/>
              <w:widowControl/>
              <w:rPr>
                <w:rFonts w:ascii="Times New Roman" w:cs="Times New Roman" w:hAnsi="Times New Roman"/>
                <w:sz w:val="30"/>
                <w:szCs w:val="30"/>
              </w:rPr>
            </w:pPr>
          </w:p>
        </w:tc>
        <w:tc>
          <w:tcPr>
            <w:tcW w:type="dxa" w:w="3751"/>
            <w:tcBorders>
              <w:top w:color="auto" w:space="0" w:sz="4" w:val="single"/>
            </w:tcBorders>
          </w:tcPr>
          <w:p w:rsidP="006B5504"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(подпись)</w:t>
            </w:r>
          </w:p>
        </w:tc>
        <w:tc>
          <w:tcPr>
            <w:tcW w:type="dxa" w:w="1994"/>
          </w:tcPr>
          <w:p w:rsidP="007066E7" w:rsidR="009E35E5" w:rsidRDefault="009E35E5" w:rsidRPr="000A11C6">
            <w:pPr>
              <w:pStyle w:val="ConsPlusNormal"/>
              <w:widowControl/>
              <w:jc w:val="center"/>
              <w:rPr>
                <w:rFonts w:ascii="Times New Roman" w:cs="Times New Roman" w:hAnsi="Times New Roman"/>
                <w:sz w:val="24"/>
                <w:szCs w:val="24"/>
              </w:rPr>
            </w:pPr>
          </w:p>
        </w:tc>
        <w:tc>
          <w:tcPr>
            <w:tcW w:type="dxa" w:w="5366"/>
            <w:gridSpan w:val="2"/>
            <w:tcBorders>
              <w:top w:color="auto" w:space="0" w:sz="4" w:val="single"/>
            </w:tcBorders>
          </w:tcPr>
          <w:p w:rsidP="007066E7"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r>
      <w:tr w:rsidR="008D3B9F" w:rsidRPr="008D3B9F" w:rsidTr="000A11C6">
        <w:trPr>
          <w:trHeight w:val="113"/>
          <w:jc w:val="center"/>
        </w:trPr>
        <w:tc>
          <w:tcPr>
            <w:tcW w:type="dxa" w:w="15176"/>
            <w:gridSpan w:val="7"/>
          </w:tcPr>
          <w:p w:rsidP="00AF5EDF" w:rsidR="00433054"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bookmarkEnd w:id="148"/>
    </w:tbl>
    <w:p w:rsidP="00D8040B" w:rsidR="000A11C6" w:rsidRDefault="000A11C6">
      <w:pPr>
        <w:widowControl w:val="false"/>
        <w:autoSpaceDE w:val="false"/>
        <w:autoSpaceDN w:val="false"/>
        <w:spacing w:after="0" w:line="192" w:lineRule="auto"/>
        <w:ind w:left="10206"/>
        <w:rPr>
          <w:rFonts w:ascii="Times New Roman" w:cs="Times New Roman" w:eastAsia="Times New Roman" w:hAnsi="Times New Roman"/>
          <w:sz w:val="30"/>
          <w:szCs w:val="30"/>
          <w:lang w:eastAsia="ru-RU"/>
        </w:rPr>
      </w:pPr>
    </w:p>
    <w:p w:rsidP="000A11C6" w:rsidR="000A11C6" w:rsidRDefault="000A11C6"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Pr>
          <w:rFonts w:ascii="Times New Roman" w:cs="Times New Roman" w:eastAsia="Times New Roman" w:hAnsi="Times New Roman"/>
          <w:sz w:val="30"/>
          <w:szCs w:val="30"/>
          <w:lang w:eastAsia="ru-RU"/>
        </w:rPr>
        <w:t>8</w:t>
      </w:r>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имущественного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взноса на финансовое обеспечение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затрат 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w:t>
      </w:r>
      <w:proofErr w:type="gramStart"/>
      <w:r w:rsidRPr="008D3B9F">
        <w:rPr>
          <w:rFonts w:ascii="Times New Roman" w:cs="Times New Roman" w:eastAsia="Times New Roman" w:hAnsi="Times New Roman"/>
          <w:sz w:val="30"/>
          <w:szCs w:val="30"/>
          <w:lang w:eastAsia="ru-RU"/>
        </w:rPr>
        <w:t>осуществляющим</w:t>
      </w:r>
      <w:proofErr w:type="gramEnd"/>
      <w:r w:rsidRPr="008D3B9F">
        <w:rPr>
          <w:rFonts w:ascii="Times New Roman" w:cs="Times New Roman" w:eastAsia="Times New Roman" w:hAnsi="Times New Roman"/>
          <w:sz w:val="30"/>
          <w:szCs w:val="30"/>
          <w:lang w:eastAsia="ru-RU"/>
        </w:rPr>
        <w:t xml:space="preserve"> свою деятельность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территории города Красноярска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субъектам малого и среднего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предпринимательства и социально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ориентированным некоммерческим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организациям на реализацию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инвестиционных проектов по развитию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производства товаров (работ, услуг)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условиях привлечения инвестиций </w:t>
      </w:r>
    </w:p>
    <w:p w:rsidP="000A11C6" w:rsidR="000A11C6" w:rsidRDefault="000A11C6">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0A11C6" w:rsidR="000A11C6" w:rsidRDefault="000A11C6" w:rsidRPr="008D3B9F">
      <w:pPr>
        <w:widowControl w:val="false"/>
        <w:autoSpaceDE w:val="false"/>
        <w:autoSpaceDN w:val="false"/>
        <w:spacing w:after="0" w:line="192" w:lineRule="auto"/>
        <w:ind w:firstLine="9072"/>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платформ</w:t>
      </w:r>
    </w:p>
    <w:p w:rsidP="00433054" w:rsidR="00433054" w:rsidRDefault="00433054" w:rsidRPr="008D3B9F">
      <w:pPr>
        <w:widowControl w:val="false"/>
        <w:autoSpaceDE w:val="false"/>
        <w:autoSpaceDN w:val="false"/>
        <w:spacing w:after="0" w:line="240" w:lineRule="auto"/>
        <w:ind w:firstLine="3969"/>
        <w:jc w:val="right"/>
        <w:rPr>
          <w:rFonts w:ascii="Times New Roman" w:cs="Times New Roman" w:eastAsia="Times New Roman" w:hAnsi="Times New Roman"/>
          <w:sz w:val="30"/>
          <w:szCs w:val="30"/>
          <w:lang w:eastAsia="ru-RU"/>
        </w:rPr>
      </w:pPr>
    </w:p>
    <w:p w:rsidP="00AF5EDF" w:rsidR="00AF5EDF" w:rsidRDefault="009E35E5">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ОТЧЕТ </w:t>
      </w:r>
    </w:p>
    <w:p w:rsidP="00AF5EDF"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 xml:space="preserve">о достижении значений результата предоставления гранта </w:t>
      </w:r>
    </w:p>
    <w:p w:rsidP="009E35E5" w:rsidR="009E35E5" w:rsidRDefault="009E35E5">
      <w:pPr>
        <w:pStyle w:val="ConsPlusNormal"/>
        <w:widowControl/>
        <w:jc w:val="center"/>
        <w:rPr>
          <w:rFonts w:ascii="Times New Roman" w:cs="Times New Roman" w:hAnsi="Times New Roman"/>
          <w:sz w:val="30"/>
          <w:szCs w:val="30"/>
        </w:rPr>
      </w:pPr>
      <w:r w:rsidRPr="008D3B9F">
        <w:rPr>
          <w:rFonts w:ascii="Times New Roman" w:cs="Times New Roman" w:hAnsi="Times New Roman"/>
          <w:sz w:val="30"/>
          <w:szCs w:val="30"/>
        </w:rPr>
        <w:t xml:space="preserve">по состоянию </w:t>
      </w:r>
      <w:proofErr w:type="gramStart"/>
      <w:r w:rsidRPr="008D3B9F">
        <w:rPr>
          <w:rFonts w:ascii="Times New Roman" w:cs="Times New Roman" w:hAnsi="Times New Roman"/>
          <w:sz w:val="30"/>
          <w:szCs w:val="30"/>
        </w:rPr>
        <w:t>на</w:t>
      </w:r>
      <w:proofErr w:type="gramEnd"/>
      <w:r w:rsidRPr="008D3B9F">
        <w:rPr>
          <w:rFonts w:ascii="Times New Roman" w:cs="Times New Roman" w:hAnsi="Times New Roman"/>
          <w:sz w:val="30"/>
          <w:szCs w:val="30"/>
        </w:rPr>
        <w:t xml:space="preserve"> _____________________________</w:t>
      </w:r>
    </w:p>
    <w:p w:rsidP="009E35E5" w:rsidR="00374896" w:rsidRDefault="00374896" w:rsidRPr="008D3B9F">
      <w:pPr>
        <w:pStyle w:val="ConsPlusNormal"/>
        <w:widowControl/>
        <w:jc w:val="center"/>
        <w:rPr>
          <w:rFonts w:ascii="Times New Roman" w:cs="Times New Roman" w:hAnsi="Times New Roman"/>
          <w:sz w:val="30"/>
          <w:szCs w:val="30"/>
        </w:rPr>
      </w:pPr>
    </w:p>
    <w:p w:rsidP="009E35E5" w:rsidR="009E35E5" w:rsidRDefault="009E35E5" w:rsidRPr="008D3B9F">
      <w:pPr>
        <w:pStyle w:val="ConsPlusNormal"/>
        <w:widowControl/>
        <w:rPr>
          <w:rFonts w:ascii="Times New Roman" w:cs="Times New Roman" w:hAnsi="Times New Roman"/>
          <w:sz w:val="30"/>
          <w:szCs w:val="30"/>
        </w:rPr>
      </w:pPr>
      <w:r w:rsidRPr="008D3B9F">
        <w:rPr>
          <w:rFonts w:ascii="Times New Roman" w:cs="Times New Roman" w:hAnsi="Times New Roman"/>
          <w:sz w:val="30"/>
          <w:szCs w:val="30"/>
        </w:rPr>
        <w:t>Наименование получателя гранта_____________________________________________</w:t>
      </w:r>
      <w:r w:rsidR="000049D0" w:rsidRPr="008D3B9F">
        <w:rPr>
          <w:rFonts w:ascii="Times New Roman" w:cs="Times New Roman" w:hAnsi="Times New Roman"/>
          <w:sz w:val="30"/>
          <w:szCs w:val="30"/>
        </w:rPr>
        <w:t>__________________</w:t>
      </w:r>
      <w:r w:rsidR="00AF5EDF">
        <w:rPr>
          <w:rFonts w:ascii="Times New Roman" w:cs="Times New Roman" w:hAnsi="Times New Roman"/>
          <w:sz w:val="30"/>
          <w:szCs w:val="30"/>
        </w:rPr>
        <w:t>.</w:t>
      </w:r>
    </w:p>
    <w:p w:rsidP="009E35E5" w:rsidR="009E35E5" w:rsidRDefault="009E35E5" w:rsidRPr="008D3B9F">
      <w:pPr>
        <w:pStyle w:val="ConsPlusNormal"/>
        <w:widowControl/>
        <w:rPr>
          <w:rFonts w:ascii="Times New Roman" w:cs="Times New Roman" w:hAnsi="Times New Roman"/>
          <w:sz w:val="30"/>
          <w:szCs w:val="30"/>
        </w:rPr>
      </w:pPr>
      <w:r w:rsidRPr="008D3B9F">
        <w:rPr>
          <w:rFonts w:ascii="Times New Roman" w:cs="Times New Roman" w:hAnsi="Times New Roman"/>
          <w:sz w:val="30"/>
          <w:szCs w:val="30"/>
        </w:rPr>
        <w:t>Наименование инвестиционного проекта______________________________________</w:t>
      </w:r>
      <w:r w:rsidR="00AF5EDF">
        <w:rPr>
          <w:rFonts w:ascii="Times New Roman" w:cs="Times New Roman" w:hAnsi="Times New Roman"/>
          <w:sz w:val="30"/>
          <w:szCs w:val="30"/>
        </w:rPr>
        <w:t>__________________.</w:t>
      </w:r>
    </w:p>
    <w:p w:rsidP="009E35E5" w:rsidR="000A11C6" w:rsidRDefault="000A11C6">
      <w:pPr>
        <w:pStyle w:val="ConsPlusNormal"/>
        <w:widowControl/>
        <w:rPr>
          <w:rFonts w:ascii="Times New Roman" w:cs="Times New Roman" w:hAnsi="Times New Roman"/>
          <w:sz w:val="30"/>
          <w:szCs w:val="30"/>
        </w:rPr>
      </w:pPr>
    </w:p>
    <w:p w:rsidP="009E35E5" w:rsidR="00374896" w:rsidRDefault="00374896">
      <w:pPr>
        <w:pStyle w:val="ConsPlusNormal"/>
        <w:widowControl/>
        <w:rPr>
          <w:rFonts w:ascii="Times New Roman" w:cs="Times New Roman" w:hAnsi="Times New Roman"/>
          <w:sz w:val="30"/>
          <w:szCs w:val="30"/>
        </w:rPr>
      </w:pPr>
    </w:p>
    <w:p w:rsidP="009E35E5" w:rsidR="000A11C6" w:rsidRDefault="000A11C6" w:rsidRPr="00374896">
      <w:pPr>
        <w:pStyle w:val="ConsPlusNormal"/>
        <w:widowControl/>
        <w:rPr>
          <w:rFonts w:ascii="Times New Roman" w:cs="Times New Roman" w:hAnsi="Times New Roman"/>
          <w:sz w:val="22"/>
          <w:szCs w:val="30"/>
        </w:rPr>
      </w:pPr>
    </w:p>
    <w:tbl>
      <w:tblPr>
        <w:tblStyle w:val="12"/>
        <w:tblW w:type="dxa" w:w="14601"/>
        <w:tblLayout w:type="fixed"/>
        <w:tblCellMar>
          <w:left w:type="dxa" w:w="57"/>
          <w:right w:type="dxa" w:w="57"/>
        </w:tblCellMar>
        <w:tblLook w:firstColumn="0" w:firstRow="0" w:lastColumn="0" w:lastRow="0" w:noHBand="0" w:noVBand="0" w:val="0000"/>
      </w:tblPr>
      <w:tblGrid>
        <w:gridCol w:w="565"/>
        <w:gridCol w:w="5030"/>
        <w:gridCol w:w="1418"/>
        <w:gridCol w:w="920"/>
        <w:gridCol w:w="1134"/>
        <w:gridCol w:w="851"/>
        <w:gridCol w:w="997"/>
        <w:gridCol w:w="846"/>
        <w:gridCol w:w="1131"/>
        <w:gridCol w:w="851"/>
        <w:gridCol w:w="858"/>
      </w:tblGrid>
      <w:tr w:rsidR="008D3B9F" w:rsidRPr="008D3B9F" w:rsidTr="000A11C6">
        <w:trPr>
          <w:trHeight w:val="20"/>
        </w:trPr>
        <w:tc>
          <w:tcPr>
            <w:tcW w:type="dxa" w:w="565"/>
            <w:vMerge w:val="restart"/>
          </w:tcPr>
          <w:p w:rsidP="00AF5EDF" w:rsidR="009E35E5" w:rsidRDefault="000A11C6"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lastRenderedPageBreak/>
              <w:t>№</w:t>
            </w:r>
            <w:r w:rsidR="009E35E5" w:rsidRPr="008D3B9F">
              <w:rPr>
                <w:rFonts w:ascii="Times New Roman" w:cs="Times New Roman" w:hAnsi="Times New Roman"/>
                <w:sz w:val="30"/>
                <w:szCs w:val="30"/>
              </w:rPr>
              <w:t xml:space="preserve"> </w:t>
            </w:r>
            <w:proofErr w:type="gramStart"/>
            <w:r w:rsidR="009E35E5" w:rsidRPr="008D3B9F">
              <w:rPr>
                <w:rFonts w:ascii="Times New Roman" w:cs="Times New Roman" w:hAnsi="Times New Roman"/>
                <w:sz w:val="30"/>
                <w:szCs w:val="30"/>
              </w:rPr>
              <w:t>п</w:t>
            </w:r>
            <w:proofErr w:type="gramEnd"/>
            <w:r w:rsidR="009E35E5" w:rsidRPr="008D3B9F">
              <w:rPr>
                <w:rFonts w:ascii="Times New Roman" w:cs="Times New Roman" w:hAnsi="Times New Roman"/>
                <w:sz w:val="30"/>
                <w:szCs w:val="30"/>
              </w:rPr>
              <w:t>/п</w:t>
            </w:r>
          </w:p>
        </w:tc>
        <w:tc>
          <w:tcPr>
            <w:tcW w:type="dxa" w:w="5030"/>
            <w:vMerge w:val="restart"/>
          </w:tcPr>
          <w:p w:rsidP="00AF5EDF"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Наименование</w:t>
            </w:r>
          </w:p>
        </w:tc>
        <w:tc>
          <w:tcPr>
            <w:tcW w:type="dxa" w:w="9006"/>
            <w:gridSpan w:val="9"/>
          </w:tcPr>
          <w:p w:rsidP="00AF5EDF" w:rsidR="009E35E5" w:rsidRDefault="009E35E5"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Значение:</w:t>
            </w:r>
          </w:p>
        </w:tc>
      </w:tr>
      <w:tr w:rsidR="008D3B9F" w:rsidRPr="008D3B9F" w:rsidTr="000A11C6">
        <w:trPr>
          <w:trHeight w:val="757"/>
        </w:trPr>
        <w:tc>
          <w:tcPr>
            <w:tcW w:type="dxa" w:w="565"/>
            <w:vMerge/>
          </w:tcPr>
          <w:p w:rsidP="000A11C6" w:rsidR="009E35E5" w:rsidRDefault="009E35E5" w:rsidRPr="008D3B9F">
            <w:pPr>
              <w:pStyle w:val="ConsPlusNormal"/>
              <w:widowControl/>
              <w:spacing w:line="192" w:lineRule="auto"/>
              <w:ind w:firstLine="0"/>
              <w:rPr>
                <w:rFonts w:ascii="Times New Roman" w:cs="Times New Roman" w:hAnsi="Times New Roman"/>
                <w:sz w:val="30"/>
                <w:szCs w:val="30"/>
              </w:rPr>
            </w:pPr>
          </w:p>
        </w:tc>
        <w:tc>
          <w:tcPr>
            <w:tcW w:type="dxa" w:w="5030"/>
            <w:vMerge/>
          </w:tcPr>
          <w:p w:rsidP="000A11C6" w:rsidR="009E35E5" w:rsidRDefault="009E35E5" w:rsidRPr="008D3B9F">
            <w:pPr>
              <w:pStyle w:val="ConsPlusNormal"/>
              <w:widowControl/>
              <w:spacing w:line="192" w:lineRule="auto"/>
              <w:ind w:firstLine="0"/>
              <w:rPr>
                <w:rFonts w:ascii="Times New Roman" w:cs="Times New Roman" w:hAnsi="Times New Roman"/>
                <w:sz w:val="30"/>
                <w:szCs w:val="30"/>
              </w:rPr>
            </w:pPr>
          </w:p>
        </w:tc>
        <w:tc>
          <w:tcPr>
            <w:tcW w:type="dxa" w:w="1418"/>
            <w:vMerge w:val="restart"/>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предш</w:t>
            </w:r>
            <w:r w:rsidR="009E35E5" w:rsidRPr="008D3B9F">
              <w:rPr>
                <w:rFonts w:ascii="Times New Roman" w:cs="Times New Roman" w:hAnsi="Times New Roman"/>
                <w:sz w:val="30"/>
                <w:szCs w:val="30"/>
              </w:rPr>
              <w:t>е</w:t>
            </w:r>
            <w:r w:rsidR="009E35E5" w:rsidRPr="008D3B9F">
              <w:rPr>
                <w:rFonts w:ascii="Times New Roman" w:cs="Times New Roman" w:hAnsi="Times New Roman"/>
                <w:sz w:val="30"/>
                <w:szCs w:val="30"/>
              </w:rPr>
              <w:t>ству</w:t>
            </w:r>
            <w:r w:rsidR="009E35E5" w:rsidRPr="008D3B9F">
              <w:rPr>
                <w:rFonts w:ascii="Times New Roman" w:cs="Times New Roman" w:hAnsi="Times New Roman"/>
                <w:sz w:val="30"/>
                <w:szCs w:val="30"/>
              </w:rPr>
              <w:t>ю</w:t>
            </w:r>
            <w:r w:rsidR="009E35E5" w:rsidRPr="008D3B9F">
              <w:rPr>
                <w:rFonts w:ascii="Times New Roman" w:cs="Times New Roman" w:hAnsi="Times New Roman"/>
                <w:sz w:val="30"/>
                <w:szCs w:val="30"/>
              </w:rPr>
              <w:t>щий году получ</w:t>
            </w:r>
            <w:r w:rsidR="009E35E5" w:rsidRPr="008D3B9F">
              <w:rPr>
                <w:rFonts w:ascii="Times New Roman" w:cs="Times New Roman" w:hAnsi="Times New Roman"/>
                <w:sz w:val="30"/>
                <w:szCs w:val="30"/>
              </w:rPr>
              <w:t>е</w:t>
            </w:r>
            <w:r w:rsidR="009E35E5" w:rsidRPr="008D3B9F">
              <w:rPr>
                <w:rFonts w:ascii="Times New Roman" w:cs="Times New Roman" w:hAnsi="Times New Roman"/>
                <w:sz w:val="30"/>
                <w:szCs w:val="30"/>
              </w:rPr>
              <w:t>ния гра</w:t>
            </w:r>
            <w:r w:rsidR="009E35E5" w:rsidRPr="008D3B9F">
              <w:rPr>
                <w:rFonts w:ascii="Times New Roman" w:cs="Times New Roman" w:hAnsi="Times New Roman"/>
                <w:sz w:val="30"/>
                <w:szCs w:val="30"/>
              </w:rPr>
              <w:t>н</w:t>
            </w:r>
            <w:r w:rsidR="009E35E5" w:rsidRPr="008D3B9F">
              <w:rPr>
                <w:rFonts w:ascii="Times New Roman" w:cs="Times New Roman" w:hAnsi="Times New Roman"/>
                <w:sz w:val="30"/>
                <w:szCs w:val="30"/>
              </w:rPr>
              <w:t>та, факт</w:t>
            </w:r>
          </w:p>
        </w:tc>
        <w:tc>
          <w:tcPr>
            <w:tcW w:type="dxa" w:w="3902"/>
            <w:gridSpan w:val="4"/>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получения гранта</w:t>
            </w:r>
          </w:p>
        </w:tc>
        <w:tc>
          <w:tcPr>
            <w:tcW w:type="dxa" w:w="3686"/>
            <w:gridSpan w:val="4"/>
          </w:tcPr>
          <w:p w:rsidP="000A11C6" w:rsidR="009E35E5" w:rsidRDefault="00AF5EDF" w:rsidRPr="008D3B9F">
            <w:pPr>
              <w:pStyle w:val="ConsPlusNormal"/>
              <w:widowControl/>
              <w:spacing w:line="192" w:lineRule="auto"/>
              <w:ind w:firstLine="0"/>
              <w:jc w:val="center"/>
              <w:rPr>
                <w:rFonts w:ascii="Times New Roman" w:cs="Times New Roman" w:hAnsi="Times New Roman"/>
                <w:sz w:val="30"/>
                <w:szCs w:val="30"/>
              </w:rPr>
            </w:pPr>
            <w:r>
              <w:rPr>
                <w:rFonts w:ascii="Times New Roman" w:cs="Times New Roman" w:hAnsi="Times New Roman"/>
                <w:sz w:val="30"/>
                <w:szCs w:val="30"/>
              </w:rPr>
              <w:t>г</w:t>
            </w:r>
            <w:r w:rsidR="009E35E5" w:rsidRPr="008D3B9F">
              <w:rPr>
                <w:rFonts w:ascii="Times New Roman" w:cs="Times New Roman" w:hAnsi="Times New Roman"/>
                <w:sz w:val="30"/>
                <w:szCs w:val="30"/>
              </w:rPr>
              <w:t>од, следующий за годом получения гранта</w:t>
            </w:r>
          </w:p>
        </w:tc>
      </w:tr>
      <w:tr w:rsidR="008D3B9F" w:rsidRPr="008D3B9F" w:rsidTr="000A11C6">
        <w:trPr>
          <w:trHeight w:val="429"/>
        </w:trPr>
        <w:tc>
          <w:tcPr>
            <w:tcW w:type="dxa" w:w="565"/>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5030"/>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1418"/>
            <w:vMerge/>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p>
        </w:tc>
        <w:tc>
          <w:tcPr>
            <w:tcW w:type="dxa" w:w="920"/>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марта</w:t>
            </w:r>
          </w:p>
        </w:tc>
        <w:tc>
          <w:tcPr>
            <w:tcW w:type="dxa" w:w="1134"/>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июня</w:t>
            </w:r>
          </w:p>
        </w:tc>
        <w:tc>
          <w:tcPr>
            <w:tcW w:type="dxa" w:w="85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се</w:t>
            </w:r>
            <w:r w:rsidRPr="008D3B9F">
              <w:rPr>
                <w:rFonts w:ascii="Times New Roman" w:cs="Times New Roman" w:hAnsi="Times New Roman"/>
                <w:sz w:val="30"/>
                <w:szCs w:val="30"/>
              </w:rPr>
              <w:t>н</w:t>
            </w:r>
            <w:r w:rsidRPr="008D3B9F">
              <w:rPr>
                <w:rFonts w:ascii="Times New Roman" w:cs="Times New Roman" w:hAnsi="Times New Roman"/>
                <w:sz w:val="30"/>
                <w:szCs w:val="30"/>
              </w:rPr>
              <w:t>тября</w:t>
            </w:r>
          </w:p>
        </w:tc>
        <w:tc>
          <w:tcPr>
            <w:tcW w:type="dxa" w:w="997"/>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д</w:t>
            </w:r>
            <w:r w:rsidRPr="008D3B9F">
              <w:rPr>
                <w:rFonts w:ascii="Times New Roman" w:cs="Times New Roman" w:hAnsi="Times New Roman"/>
                <w:sz w:val="30"/>
                <w:szCs w:val="30"/>
              </w:rPr>
              <w:t>е</w:t>
            </w:r>
            <w:r w:rsidRPr="008D3B9F">
              <w:rPr>
                <w:rFonts w:ascii="Times New Roman" w:cs="Times New Roman" w:hAnsi="Times New Roman"/>
                <w:sz w:val="30"/>
                <w:szCs w:val="30"/>
              </w:rPr>
              <w:t>кабря</w:t>
            </w:r>
          </w:p>
        </w:tc>
        <w:tc>
          <w:tcPr>
            <w:tcW w:type="dxa" w:w="846"/>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ма</w:t>
            </w:r>
            <w:r w:rsidRPr="008D3B9F">
              <w:rPr>
                <w:rFonts w:ascii="Times New Roman" w:cs="Times New Roman" w:hAnsi="Times New Roman"/>
                <w:sz w:val="30"/>
                <w:szCs w:val="30"/>
              </w:rPr>
              <w:t>р</w:t>
            </w:r>
            <w:r w:rsidRPr="008D3B9F">
              <w:rPr>
                <w:rFonts w:ascii="Times New Roman" w:cs="Times New Roman" w:hAnsi="Times New Roman"/>
                <w:sz w:val="30"/>
                <w:szCs w:val="30"/>
              </w:rPr>
              <w:t>та</w:t>
            </w:r>
          </w:p>
        </w:tc>
        <w:tc>
          <w:tcPr>
            <w:tcW w:type="dxa" w:w="113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июня</w:t>
            </w:r>
          </w:p>
        </w:tc>
        <w:tc>
          <w:tcPr>
            <w:tcW w:type="dxa" w:w="851"/>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30 се</w:t>
            </w:r>
            <w:r w:rsidRPr="008D3B9F">
              <w:rPr>
                <w:rFonts w:ascii="Times New Roman" w:cs="Times New Roman" w:hAnsi="Times New Roman"/>
                <w:sz w:val="30"/>
                <w:szCs w:val="30"/>
              </w:rPr>
              <w:t>н</w:t>
            </w:r>
            <w:r w:rsidRPr="008D3B9F">
              <w:rPr>
                <w:rFonts w:ascii="Times New Roman" w:cs="Times New Roman" w:hAnsi="Times New Roman"/>
                <w:sz w:val="30"/>
                <w:szCs w:val="30"/>
              </w:rPr>
              <w:t>тября</w:t>
            </w:r>
          </w:p>
        </w:tc>
        <w:tc>
          <w:tcPr>
            <w:tcW w:type="dxa" w:w="858"/>
          </w:tcPr>
          <w:p w:rsidP="000A11C6" w:rsidR="000049D0" w:rsidRDefault="000049D0" w:rsidRPr="008D3B9F">
            <w:pPr>
              <w:pStyle w:val="ConsPlusNormal"/>
              <w:widowControl/>
              <w:spacing w:line="192" w:lineRule="auto"/>
              <w:ind w:firstLine="0"/>
              <w:jc w:val="center"/>
              <w:rPr>
                <w:rFonts w:ascii="Times New Roman" w:cs="Times New Roman" w:hAnsi="Times New Roman"/>
                <w:sz w:val="30"/>
                <w:szCs w:val="30"/>
              </w:rPr>
            </w:pPr>
            <w:r w:rsidRPr="008D3B9F">
              <w:rPr>
                <w:rFonts w:ascii="Times New Roman" w:cs="Times New Roman" w:hAnsi="Times New Roman"/>
                <w:sz w:val="30"/>
                <w:szCs w:val="30"/>
              </w:rPr>
              <w:t>31 д</w:t>
            </w:r>
            <w:r w:rsidRPr="008D3B9F">
              <w:rPr>
                <w:rFonts w:ascii="Times New Roman" w:cs="Times New Roman" w:hAnsi="Times New Roman"/>
                <w:sz w:val="30"/>
                <w:szCs w:val="30"/>
              </w:rPr>
              <w:t>е</w:t>
            </w:r>
            <w:r w:rsidRPr="008D3B9F">
              <w:rPr>
                <w:rFonts w:ascii="Times New Roman" w:cs="Times New Roman" w:hAnsi="Times New Roman"/>
                <w:sz w:val="30"/>
                <w:szCs w:val="30"/>
              </w:rPr>
              <w:t>кабря</w:t>
            </w:r>
          </w:p>
        </w:tc>
      </w:tr>
      <w:tr w:rsidR="008D3B9F" w:rsidRPr="008D3B9F" w:rsidTr="000A11C6">
        <w:trPr>
          <w:trHeight w:val="18"/>
        </w:trPr>
        <w:tc>
          <w:tcPr>
            <w:tcW w:type="dxa" w:w="565"/>
          </w:tcPr>
          <w:p w:rsidP="00433054"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1</w:t>
            </w:r>
          </w:p>
        </w:tc>
        <w:tc>
          <w:tcPr>
            <w:tcW w:type="dxa" w:w="5030"/>
          </w:tcPr>
          <w:p w:rsidP="00433054" w:rsidR="009E35E5" w:rsidRDefault="000049D0"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Реализован инвестиционный проект по развитию производства товаров (работ, услуг) на условиях привлеч</w:t>
            </w:r>
            <w:r w:rsidRPr="008D3B9F">
              <w:rPr>
                <w:rFonts w:ascii="Times New Roman" w:cs="Times New Roman" w:hAnsi="Times New Roman"/>
                <w:sz w:val="30"/>
                <w:szCs w:val="30"/>
              </w:rPr>
              <w:t>е</w:t>
            </w:r>
            <w:r w:rsidRPr="008D3B9F">
              <w:rPr>
                <w:rFonts w:ascii="Times New Roman" w:cs="Times New Roman" w:hAnsi="Times New Roman"/>
                <w:sz w:val="30"/>
                <w:szCs w:val="30"/>
              </w:rPr>
              <w:t>ния инвестиций с использованием инвестиционных платформ (да/нет)</w:t>
            </w:r>
          </w:p>
        </w:tc>
        <w:tc>
          <w:tcPr>
            <w:tcW w:type="dxa" w:w="1418"/>
          </w:tcPr>
          <w:p w:rsidP="00F920EA" w:rsidR="009E35E5" w:rsidRDefault="009E35E5" w:rsidRPr="008D3B9F">
            <w:pPr>
              <w:pStyle w:val="ConsPlusNormal"/>
              <w:widowControl/>
              <w:rPr>
                <w:rFonts w:ascii="Times New Roman" w:cs="Times New Roman" w:hAnsi="Times New Roman"/>
                <w:sz w:val="30"/>
                <w:szCs w:val="30"/>
              </w:rPr>
            </w:pPr>
          </w:p>
        </w:tc>
        <w:tc>
          <w:tcPr>
            <w:tcW w:type="dxa" w:w="920"/>
          </w:tcPr>
          <w:p w:rsidP="00F920EA" w:rsidR="009E35E5" w:rsidRDefault="009E35E5" w:rsidRPr="008D3B9F">
            <w:pPr>
              <w:pStyle w:val="ConsPlusNormal"/>
              <w:widowControl/>
              <w:rPr>
                <w:rFonts w:ascii="Times New Roman" w:cs="Times New Roman" w:hAnsi="Times New Roman"/>
                <w:sz w:val="30"/>
                <w:szCs w:val="30"/>
              </w:rPr>
            </w:pPr>
          </w:p>
        </w:tc>
        <w:tc>
          <w:tcPr>
            <w:tcW w:type="dxa" w:w="1134"/>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997"/>
          </w:tcPr>
          <w:p w:rsidP="00F920EA" w:rsidR="009E35E5" w:rsidRDefault="009E35E5" w:rsidRPr="008D3B9F">
            <w:pPr>
              <w:pStyle w:val="ConsPlusNormal"/>
              <w:widowControl/>
              <w:rPr>
                <w:rFonts w:ascii="Times New Roman" w:cs="Times New Roman" w:hAnsi="Times New Roman"/>
                <w:sz w:val="30"/>
                <w:szCs w:val="30"/>
              </w:rPr>
            </w:pPr>
          </w:p>
        </w:tc>
        <w:tc>
          <w:tcPr>
            <w:tcW w:type="dxa" w:w="846"/>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1131"/>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851"/>
          </w:tcPr>
          <w:p w:rsidP="00433054" w:rsidR="009E35E5" w:rsidRDefault="009E35E5" w:rsidRPr="008D3B9F">
            <w:pPr>
              <w:pStyle w:val="ConsPlusNormal"/>
              <w:widowControl/>
              <w:ind w:firstLine="0"/>
              <w:jc w:val="center"/>
              <w:rPr>
                <w:rFonts w:ascii="Times New Roman" w:cs="Times New Roman" w:hAnsi="Times New Roman"/>
                <w:sz w:val="30"/>
                <w:szCs w:val="30"/>
              </w:rPr>
            </w:pPr>
          </w:p>
        </w:tc>
        <w:tc>
          <w:tcPr>
            <w:tcW w:type="dxa" w:w="858"/>
          </w:tcPr>
          <w:p w:rsidP="00433054" w:rsidR="009E35E5" w:rsidRDefault="009E35E5" w:rsidRPr="008D3B9F">
            <w:pPr>
              <w:pStyle w:val="ConsPlusNormal"/>
              <w:widowControl/>
              <w:ind w:firstLine="0"/>
              <w:jc w:val="center"/>
              <w:rPr>
                <w:rFonts w:ascii="Times New Roman" w:cs="Times New Roman" w:hAnsi="Times New Roman"/>
                <w:sz w:val="30"/>
                <w:szCs w:val="30"/>
              </w:rPr>
            </w:pPr>
          </w:p>
        </w:tc>
      </w:tr>
      <w:tr w:rsidR="008D3B9F" w:rsidRPr="008D3B9F" w:rsidTr="000A11C6">
        <w:trPr>
          <w:trHeight w:val="437"/>
        </w:trPr>
        <w:tc>
          <w:tcPr>
            <w:tcW w:type="dxa" w:w="565"/>
          </w:tcPr>
          <w:p w:rsidP="00433054" w:rsidR="009E35E5" w:rsidRDefault="009E35E5" w:rsidRPr="008D3B9F">
            <w:pPr>
              <w:pStyle w:val="ConsPlusNormal"/>
              <w:widowControl/>
              <w:ind w:firstLine="0"/>
              <w:jc w:val="center"/>
              <w:rPr>
                <w:rFonts w:ascii="Times New Roman" w:cs="Times New Roman" w:hAnsi="Times New Roman"/>
                <w:sz w:val="30"/>
                <w:szCs w:val="30"/>
              </w:rPr>
            </w:pPr>
            <w:r w:rsidRPr="008D3B9F">
              <w:rPr>
                <w:rFonts w:ascii="Times New Roman" w:cs="Times New Roman" w:hAnsi="Times New Roman"/>
                <w:sz w:val="30"/>
                <w:szCs w:val="30"/>
              </w:rPr>
              <w:t>2</w:t>
            </w:r>
          </w:p>
        </w:tc>
        <w:tc>
          <w:tcPr>
            <w:tcW w:type="dxa" w:w="5030"/>
          </w:tcPr>
          <w:p w:rsidP="00433054"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Осуществление (</w:t>
            </w:r>
            <w:proofErr w:type="spellStart"/>
            <w:r w:rsidRPr="008D3B9F">
              <w:rPr>
                <w:rFonts w:ascii="Times New Roman" w:cs="Times New Roman" w:hAnsi="Times New Roman"/>
                <w:sz w:val="30"/>
                <w:szCs w:val="30"/>
              </w:rPr>
              <w:t>непрекращение</w:t>
            </w:r>
            <w:proofErr w:type="spellEnd"/>
            <w:r w:rsidRPr="008D3B9F">
              <w:rPr>
                <w:rFonts w:ascii="Times New Roman" w:cs="Times New Roman" w:hAnsi="Times New Roman"/>
                <w:sz w:val="30"/>
                <w:szCs w:val="30"/>
              </w:rPr>
              <w:t>) де</w:t>
            </w:r>
            <w:r w:rsidRPr="008D3B9F">
              <w:rPr>
                <w:rFonts w:ascii="Times New Roman" w:cs="Times New Roman" w:hAnsi="Times New Roman"/>
                <w:sz w:val="30"/>
                <w:szCs w:val="30"/>
              </w:rPr>
              <w:t>я</w:t>
            </w:r>
            <w:r w:rsidRPr="008D3B9F">
              <w:rPr>
                <w:rFonts w:ascii="Times New Roman" w:cs="Times New Roman" w:hAnsi="Times New Roman"/>
                <w:sz w:val="30"/>
                <w:szCs w:val="30"/>
              </w:rPr>
              <w:t>тельности (да/нет)</w:t>
            </w:r>
          </w:p>
        </w:tc>
        <w:tc>
          <w:tcPr>
            <w:tcW w:type="dxa" w:w="1418"/>
          </w:tcPr>
          <w:p w:rsidP="00F920EA" w:rsidR="009E35E5" w:rsidRDefault="009E35E5" w:rsidRPr="008D3B9F">
            <w:pPr>
              <w:pStyle w:val="ConsPlusNormal"/>
              <w:widowControl/>
              <w:rPr>
                <w:rFonts w:ascii="Times New Roman" w:cs="Times New Roman" w:hAnsi="Times New Roman"/>
                <w:sz w:val="30"/>
                <w:szCs w:val="30"/>
              </w:rPr>
            </w:pPr>
          </w:p>
        </w:tc>
        <w:tc>
          <w:tcPr>
            <w:tcW w:type="dxa" w:w="920"/>
          </w:tcPr>
          <w:p w:rsidP="00F920EA" w:rsidR="009E35E5" w:rsidRDefault="009E35E5" w:rsidRPr="008D3B9F">
            <w:pPr>
              <w:pStyle w:val="ConsPlusNormal"/>
              <w:widowControl/>
              <w:rPr>
                <w:rFonts w:ascii="Times New Roman" w:cs="Times New Roman" w:hAnsi="Times New Roman"/>
                <w:sz w:val="30"/>
                <w:szCs w:val="30"/>
              </w:rPr>
            </w:pPr>
          </w:p>
        </w:tc>
        <w:tc>
          <w:tcPr>
            <w:tcW w:type="dxa" w:w="1134"/>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997"/>
          </w:tcPr>
          <w:p w:rsidP="00F920EA" w:rsidR="009E35E5" w:rsidRDefault="009E35E5" w:rsidRPr="008D3B9F">
            <w:pPr>
              <w:pStyle w:val="ConsPlusNormal"/>
              <w:widowControl/>
              <w:rPr>
                <w:rFonts w:ascii="Times New Roman" w:cs="Times New Roman" w:hAnsi="Times New Roman"/>
                <w:sz w:val="30"/>
                <w:szCs w:val="30"/>
              </w:rPr>
            </w:pPr>
          </w:p>
        </w:tc>
        <w:tc>
          <w:tcPr>
            <w:tcW w:type="dxa" w:w="846"/>
          </w:tcPr>
          <w:p w:rsidP="00F920EA" w:rsidR="009E35E5" w:rsidRDefault="009E35E5" w:rsidRPr="008D3B9F">
            <w:pPr>
              <w:pStyle w:val="ConsPlusNormal"/>
              <w:widowControl/>
              <w:rPr>
                <w:rFonts w:ascii="Times New Roman" w:cs="Times New Roman" w:hAnsi="Times New Roman"/>
                <w:sz w:val="30"/>
                <w:szCs w:val="30"/>
              </w:rPr>
            </w:pPr>
          </w:p>
        </w:tc>
        <w:tc>
          <w:tcPr>
            <w:tcW w:type="dxa" w:w="1131"/>
          </w:tcPr>
          <w:p w:rsidP="00F920EA" w:rsidR="009E35E5" w:rsidRDefault="009E35E5" w:rsidRPr="008D3B9F">
            <w:pPr>
              <w:pStyle w:val="ConsPlusNormal"/>
              <w:widowControl/>
              <w:rPr>
                <w:rFonts w:ascii="Times New Roman" w:cs="Times New Roman" w:hAnsi="Times New Roman"/>
                <w:sz w:val="30"/>
                <w:szCs w:val="30"/>
              </w:rPr>
            </w:pPr>
          </w:p>
        </w:tc>
        <w:tc>
          <w:tcPr>
            <w:tcW w:type="dxa" w:w="851"/>
          </w:tcPr>
          <w:p w:rsidP="00F920EA" w:rsidR="009E35E5" w:rsidRDefault="009E35E5" w:rsidRPr="008D3B9F">
            <w:pPr>
              <w:pStyle w:val="ConsPlusNormal"/>
              <w:widowControl/>
              <w:rPr>
                <w:rFonts w:ascii="Times New Roman" w:cs="Times New Roman" w:hAnsi="Times New Roman"/>
                <w:sz w:val="30"/>
                <w:szCs w:val="30"/>
              </w:rPr>
            </w:pPr>
          </w:p>
        </w:tc>
        <w:tc>
          <w:tcPr>
            <w:tcW w:type="dxa" w:w="858"/>
          </w:tcPr>
          <w:p w:rsidP="00F920EA" w:rsidR="009E35E5" w:rsidRDefault="009E35E5" w:rsidRPr="008D3B9F">
            <w:pPr>
              <w:pStyle w:val="ConsPlusNormal"/>
              <w:widowControl/>
              <w:rPr>
                <w:rFonts w:ascii="Times New Roman" w:cs="Times New Roman" w:hAnsi="Times New Roman"/>
                <w:sz w:val="30"/>
                <w:szCs w:val="30"/>
              </w:rPr>
            </w:pPr>
          </w:p>
        </w:tc>
      </w:tr>
    </w:tbl>
    <w:p w:rsidP="000A11C6" w:rsidR="000A11C6" w:rsidRDefault="000A11C6">
      <w:pPr>
        <w:spacing w:after="0" w:line="240" w:lineRule="auto"/>
        <w:rPr>
          <w:sz w:val="10"/>
          <w:szCs w:val="10"/>
        </w:rPr>
      </w:pPr>
    </w:p>
    <w:p w:rsidP="000A11C6" w:rsidR="000A11C6" w:rsidRDefault="000A11C6">
      <w:pPr>
        <w:spacing w:after="0" w:line="240" w:lineRule="auto"/>
        <w:rPr>
          <w:sz w:val="10"/>
          <w:szCs w:val="10"/>
        </w:rPr>
      </w:pPr>
    </w:p>
    <w:p w:rsidP="000A11C6" w:rsidR="000A11C6" w:rsidRDefault="000A11C6">
      <w:pPr>
        <w:spacing w:after="0" w:line="240" w:lineRule="auto"/>
        <w:rPr>
          <w:sz w:val="10"/>
          <w:szCs w:val="10"/>
        </w:rPr>
      </w:pPr>
    </w:p>
    <w:p w:rsidP="000A11C6" w:rsidR="000A11C6" w:rsidRDefault="000A11C6" w:rsidRPr="000A11C6">
      <w:pPr>
        <w:spacing w:after="0" w:line="240" w:lineRule="auto"/>
        <w:rPr>
          <w:sz w:val="10"/>
          <w:szCs w:val="10"/>
        </w:rPr>
      </w:pPr>
    </w:p>
    <w:tbl>
      <w:tblPr>
        <w:tblStyle w:val="12"/>
        <w:tblW w:type="dxa" w:w="14668"/>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Look w:firstColumn="0" w:firstRow="0" w:lastColumn="0" w:lastRow="0" w:noHBand="0" w:noVBand="0" w:val="0000"/>
      </w:tblPr>
      <w:tblGrid>
        <w:gridCol w:w="3093"/>
        <w:gridCol w:w="559"/>
        <w:gridCol w:w="360"/>
        <w:gridCol w:w="2413"/>
        <w:gridCol w:w="1319"/>
        <w:gridCol w:w="360"/>
        <w:gridCol w:w="1218"/>
        <w:gridCol w:w="959"/>
        <w:gridCol w:w="789"/>
        <w:gridCol w:w="211"/>
        <w:gridCol w:w="496"/>
        <w:gridCol w:w="153"/>
        <w:gridCol w:w="83"/>
        <w:gridCol w:w="1321"/>
        <w:gridCol w:w="49"/>
        <w:gridCol w:w="1285"/>
      </w:tblGrid>
      <w:tr w:rsidR="008D3B9F" w:rsidRPr="008D3B9F" w:rsidTr="003C7E76">
        <w:tc>
          <w:tcPr>
            <w:tcW w:type="dxa" w:w="3093"/>
          </w:tcPr>
          <w:p w:rsidP="000A11C6"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4651"/>
            <w:gridSpan w:val="4"/>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1218"/>
          </w:tcPr>
          <w:p w:rsidP="00F920EA" w:rsidR="009E35E5" w:rsidRDefault="009E35E5" w:rsidRPr="008D3B9F">
            <w:pPr>
              <w:pStyle w:val="ConsPlusNormal"/>
              <w:widowControl/>
              <w:rPr>
                <w:rFonts w:ascii="Times New Roman" w:cs="Times New Roman" w:hAnsi="Times New Roman"/>
                <w:sz w:val="30"/>
                <w:szCs w:val="30"/>
              </w:rPr>
            </w:pPr>
          </w:p>
        </w:tc>
        <w:tc>
          <w:tcPr>
            <w:tcW w:type="dxa" w:w="1748"/>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707"/>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36"/>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70"/>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285"/>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3C7E76">
        <w:tc>
          <w:tcPr>
            <w:tcW w:type="dxa" w:w="3093"/>
          </w:tcPr>
          <w:p w:rsidP="000A11C6" w:rsidR="009E35E5" w:rsidRDefault="009E35E5" w:rsidRPr="008D3B9F">
            <w:pPr>
              <w:pStyle w:val="ConsPlusNormal"/>
              <w:widowControl/>
              <w:jc w:val="center"/>
              <w:rPr>
                <w:rFonts w:ascii="Times New Roman" w:cs="Times New Roman" w:hAnsi="Times New Roman"/>
                <w:sz w:val="30"/>
                <w:szCs w:val="30"/>
              </w:rPr>
            </w:pPr>
          </w:p>
        </w:tc>
        <w:tc>
          <w:tcPr>
            <w:tcW w:type="dxa" w:w="4651"/>
            <w:gridSpan w:val="4"/>
            <w:tcBorders>
              <w:top w:color="auto" w:space="0" w:sz="4" w:val="single"/>
            </w:tcBorders>
          </w:tcPr>
          <w:p w:rsidP="000A11C6" w:rsidR="009E35E5" w:rsidRDefault="009E35E5" w:rsidRPr="000A11C6">
            <w:pPr>
              <w:pStyle w:val="ConsPlusNormal"/>
              <w:widowControl/>
              <w:spacing w:line="192" w:lineRule="auto"/>
              <w:ind w:firstLine="0"/>
              <w:jc w:val="center"/>
              <w:rPr>
                <w:rFonts w:ascii="Times New Roman" w:cs="Times New Roman" w:hAnsi="Times New Roman"/>
                <w:sz w:val="24"/>
                <w:szCs w:val="24"/>
              </w:rPr>
            </w:pPr>
            <w:r w:rsidRPr="000A11C6">
              <w:rPr>
                <w:rFonts w:ascii="Times New Roman" w:cs="Times New Roman" w:hAnsi="Times New Roman"/>
                <w:sz w:val="24"/>
                <w:szCs w:val="24"/>
              </w:rPr>
              <w:t>(наименование получателя гранта, дол</w:t>
            </w:r>
            <w:r w:rsidRPr="000A11C6">
              <w:rPr>
                <w:rFonts w:ascii="Times New Roman" w:cs="Times New Roman" w:hAnsi="Times New Roman"/>
                <w:sz w:val="24"/>
                <w:szCs w:val="24"/>
              </w:rPr>
              <w:t>ж</w:t>
            </w:r>
            <w:r w:rsidRPr="000A11C6">
              <w:rPr>
                <w:rFonts w:ascii="Times New Roman" w:cs="Times New Roman" w:hAnsi="Times New Roman"/>
                <w:sz w:val="24"/>
                <w:szCs w:val="24"/>
              </w:rPr>
              <w:t>ность подписанта)</w:t>
            </w:r>
          </w:p>
        </w:tc>
        <w:tc>
          <w:tcPr>
            <w:tcW w:type="dxa" w:w="360"/>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p>
        </w:tc>
        <w:tc>
          <w:tcPr>
            <w:tcW w:type="dxa" w:w="1218"/>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p>
        </w:tc>
        <w:tc>
          <w:tcPr>
            <w:tcW w:type="dxa" w:w="4061"/>
            <w:gridSpan w:val="8"/>
            <w:tcBorders>
              <w:top w:color="auto" w:space="0" w:sz="4" w:val="single"/>
            </w:tcBorders>
          </w:tcPr>
          <w:p w:rsidP="000A11C6" w:rsidR="009E35E5" w:rsidRDefault="009E35E5" w:rsidRPr="000A11C6">
            <w:pPr>
              <w:pStyle w:val="ConsPlusNormal"/>
              <w:widowControl/>
              <w:spacing w:line="192" w:lineRule="auto"/>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c>
          <w:tcPr>
            <w:tcW w:type="dxa" w:w="1285"/>
          </w:tcPr>
          <w:p w:rsidP="000A11C6" w:rsidR="009E35E5" w:rsidRDefault="009E35E5" w:rsidRPr="008D3B9F">
            <w:pPr>
              <w:pStyle w:val="ConsPlusNormal"/>
              <w:widowControl/>
              <w:jc w:val="center"/>
              <w:rPr>
                <w:rFonts w:ascii="Times New Roman" w:cs="Times New Roman" w:hAnsi="Times New Roman"/>
                <w:sz w:val="30"/>
                <w:szCs w:val="30"/>
              </w:rPr>
            </w:pPr>
          </w:p>
        </w:tc>
      </w:tr>
      <w:tr w:rsidR="008D3B9F" w:rsidRPr="008D3B9F" w:rsidTr="003C7E76">
        <w:trPr>
          <w:trHeight w:val="287"/>
        </w:trPr>
        <w:tc>
          <w:tcPr>
            <w:tcW w:type="dxa" w:w="3652"/>
            <w:gridSpan w:val="2"/>
          </w:tcPr>
          <w:p w:rsidP="000A11C6" w:rsidR="009E35E5" w:rsidRDefault="009E35E5" w:rsidRPr="008D3B9F">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2413"/>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19"/>
          </w:tcPr>
          <w:p w:rsidP="00F920EA" w:rsidR="009E35E5" w:rsidRDefault="009E35E5" w:rsidRPr="008D3B9F">
            <w:pPr>
              <w:pStyle w:val="ConsPlusNormal"/>
              <w:widowControl/>
              <w:rPr>
                <w:rFonts w:ascii="Times New Roman" w:cs="Times New Roman" w:hAnsi="Times New Roman"/>
                <w:sz w:val="30"/>
                <w:szCs w:val="30"/>
              </w:rPr>
            </w:pPr>
          </w:p>
        </w:tc>
        <w:tc>
          <w:tcPr>
            <w:tcW w:type="dxa" w:w="1578"/>
            <w:gridSpan w:val="2"/>
          </w:tcPr>
          <w:p w:rsidP="00F920EA" w:rsidR="009E35E5" w:rsidRDefault="009E35E5" w:rsidRPr="008D3B9F">
            <w:pPr>
              <w:pStyle w:val="ConsPlusNormal"/>
              <w:widowControl/>
              <w:rPr>
                <w:rFonts w:ascii="Times New Roman" w:cs="Times New Roman" w:hAnsi="Times New Roman"/>
                <w:sz w:val="30"/>
                <w:szCs w:val="30"/>
              </w:rPr>
            </w:pPr>
          </w:p>
        </w:tc>
        <w:tc>
          <w:tcPr>
            <w:tcW w:type="dxa" w:w="959"/>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000"/>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649"/>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404"/>
            <w:gridSpan w:val="2"/>
            <w:tcBorders>
              <w:bottom w:color="auto" w:space="0" w:sz="4" w:val="single"/>
            </w:tcBorders>
          </w:tcPr>
          <w:p w:rsidP="00F920EA" w:rsidR="009E35E5" w:rsidRDefault="009E35E5" w:rsidRPr="008D3B9F">
            <w:pPr>
              <w:pStyle w:val="ConsPlusNormal"/>
              <w:widowControl/>
              <w:rPr>
                <w:rFonts w:ascii="Times New Roman" w:cs="Times New Roman" w:hAnsi="Times New Roman"/>
                <w:sz w:val="30"/>
                <w:szCs w:val="30"/>
              </w:rPr>
            </w:pPr>
          </w:p>
        </w:tc>
        <w:tc>
          <w:tcPr>
            <w:tcW w:type="dxa" w:w="1334"/>
            <w:gridSpan w:val="2"/>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3C7E76">
        <w:tc>
          <w:tcPr>
            <w:tcW w:type="dxa" w:w="3652"/>
            <w:gridSpan w:val="2"/>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rsidRPr="00AF5EDF">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tc>
        <w:tc>
          <w:tcPr>
            <w:tcW w:type="dxa" w:w="360"/>
          </w:tcPr>
          <w:p w:rsidP="00F920EA" w:rsidR="009E35E5" w:rsidRDefault="009E35E5" w:rsidRPr="008D3B9F">
            <w:pPr>
              <w:pStyle w:val="ConsPlusNormal"/>
              <w:widowControl/>
              <w:rPr>
                <w:rFonts w:ascii="Times New Roman" w:cs="Times New Roman" w:hAnsi="Times New Roman"/>
                <w:sz w:val="30"/>
                <w:szCs w:val="30"/>
              </w:rPr>
            </w:pPr>
          </w:p>
        </w:tc>
        <w:tc>
          <w:tcPr>
            <w:tcW w:type="dxa" w:w="2413"/>
          </w:tcPr>
          <w:p w:rsidP="003C7E76" w:rsidR="009E35E5" w:rsidRDefault="009E35E5" w:rsidRPr="000A11C6">
            <w:pPr>
              <w:pStyle w:val="ConsPlusNormal"/>
              <w:widowControl/>
              <w:ind w:firstLine="0"/>
              <w:jc w:val="center"/>
              <w:rPr>
                <w:rFonts w:ascii="Times New Roman" w:cs="Times New Roman" w:hAnsi="Times New Roman"/>
                <w:sz w:val="24"/>
                <w:szCs w:val="24"/>
              </w:rPr>
            </w:pPr>
            <w:r w:rsidRPr="000A11C6">
              <w:rPr>
                <w:rFonts w:ascii="Times New Roman" w:cs="Times New Roman" w:hAnsi="Times New Roman"/>
                <w:sz w:val="24"/>
                <w:szCs w:val="24"/>
              </w:rPr>
              <w:t>(подпись)</w:t>
            </w:r>
          </w:p>
        </w:tc>
        <w:tc>
          <w:tcPr>
            <w:tcW w:type="dxa" w:w="1319"/>
          </w:tcPr>
          <w:p w:rsidP="00F920EA" w:rsidR="009E35E5" w:rsidRDefault="009E35E5" w:rsidRPr="000A11C6">
            <w:pPr>
              <w:pStyle w:val="ConsPlusNormal"/>
              <w:widowControl/>
              <w:rPr>
                <w:rFonts w:ascii="Times New Roman" w:cs="Times New Roman" w:hAnsi="Times New Roman"/>
                <w:sz w:val="24"/>
                <w:szCs w:val="24"/>
              </w:rPr>
            </w:pPr>
          </w:p>
        </w:tc>
        <w:tc>
          <w:tcPr>
            <w:tcW w:type="dxa" w:w="1578"/>
            <w:gridSpan w:val="2"/>
          </w:tcPr>
          <w:p w:rsidP="00F920EA" w:rsidR="009E35E5" w:rsidRDefault="009E35E5" w:rsidRPr="000A11C6">
            <w:pPr>
              <w:pStyle w:val="ConsPlusNormal"/>
              <w:widowControl/>
              <w:jc w:val="center"/>
              <w:rPr>
                <w:rFonts w:ascii="Times New Roman" w:cs="Times New Roman" w:hAnsi="Times New Roman"/>
                <w:sz w:val="24"/>
                <w:szCs w:val="24"/>
              </w:rPr>
            </w:pPr>
          </w:p>
        </w:tc>
        <w:tc>
          <w:tcPr>
            <w:tcW w:type="dxa" w:w="4012"/>
            <w:gridSpan w:val="7"/>
          </w:tcPr>
          <w:p w:rsidP="00F920EA" w:rsidR="009E35E5" w:rsidRDefault="009E35E5" w:rsidRPr="000A11C6">
            <w:pPr>
              <w:pStyle w:val="ConsPlusNormal"/>
              <w:widowControl/>
              <w:jc w:val="center"/>
              <w:rPr>
                <w:rFonts w:ascii="Times New Roman" w:cs="Times New Roman" w:hAnsi="Times New Roman"/>
                <w:sz w:val="24"/>
                <w:szCs w:val="24"/>
              </w:rPr>
            </w:pPr>
            <w:r w:rsidRPr="000A11C6">
              <w:rPr>
                <w:rFonts w:ascii="Times New Roman" w:cs="Times New Roman" w:hAnsi="Times New Roman"/>
                <w:sz w:val="24"/>
                <w:szCs w:val="24"/>
              </w:rPr>
              <w:t>(И.О. Фамилия)</w:t>
            </w:r>
          </w:p>
        </w:tc>
        <w:tc>
          <w:tcPr>
            <w:tcW w:type="dxa" w:w="1334"/>
            <w:gridSpan w:val="2"/>
          </w:tcPr>
          <w:p w:rsidP="00F920EA" w:rsidR="009E35E5" w:rsidRDefault="009E35E5" w:rsidRPr="008D3B9F">
            <w:pPr>
              <w:pStyle w:val="ConsPlusNormal"/>
              <w:widowControl/>
              <w:jc w:val="center"/>
              <w:rPr>
                <w:rFonts w:ascii="Times New Roman" w:cs="Times New Roman" w:hAnsi="Times New Roman"/>
                <w:sz w:val="30"/>
                <w:szCs w:val="30"/>
              </w:rPr>
            </w:pPr>
          </w:p>
        </w:tc>
      </w:tr>
      <w:tr w:rsidR="00AF5EDF" w:rsidRPr="008D3B9F" w:rsidTr="003C7E76">
        <w:tc>
          <w:tcPr>
            <w:tcW w:type="dxa" w:w="3652"/>
            <w:gridSpan w:val="2"/>
          </w:tcPr>
          <w:p w:rsidP="00AF5EDF" w:rsidR="00AF5EDF" w:rsidRDefault="00AF5EDF">
            <w:pPr>
              <w:pStyle w:val="ConsPlusNormal"/>
              <w:widowControl/>
              <w:spacing w:line="192" w:lineRule="auto"/>
              <w:ind w:firstLine="0"/>
              <w:rPr>
                <w:rFonts w:ascii="Times New Roman" w:cs="Times New Roman" w:hAnsi="Times New Roman"/>
                <w:sz w:val="30"/>
                <w:szCs w:val="30"/>
              </w:rPr>
            </w:pPr>
          </w:p>
          <w:p w:rsidP="00AF5EDF" w:rsidR="00AF5EDF" w:rsidRDefault="00AF5EDF" w:rsidRPr="008D3B9F">
            <w:pPr>
              <w:pStyle w:val="ConsPlusNormal"/>
              <w:widowControl/>
              <w:spacing w:line="192" w:lineRule="auto"/>
              <w:ind w:firstLine="0"/>
              <w:rPr>
                <w:rFonts w:ascii="Times New Roman" w:cs="Times New Roman" w:hAnsi="Times New Roman"/>
                <w:sz w:val="30"/>
                <w:szCs w:val="30"/>
              </w:rPr>
            </w:pPr>
            <w:r>
              <w:rPr>
                <w:rFonts w:ascii="Times New Roman" w:cs="Times New Roman" w:hAnsi="Times New Roman"/>
                <w:sz w:val="30"/>
                <w:szCs w:val="30"/>
              </w:rPr>
              <w:t>Дата</w:t>
            </w:r>
          </w:p>
        </w:tc>
        <w:tc>
          <w:tcPr>
            <w:tcW w:type="dxa" w:w="360"/>
          </w:tcPr>
          <w:p w:rsidP="00F920EA" w:rsidR="00AF5EDF" w:rsidRDefault="00AF5EDF" w:rsidRPr="008D3B9F">
            <w:pPr>
              <w:pStyle w:val="ConsPlusNormal"/>
              <w:widowControl/>
              <w:rPr>
                <w:rFonts w:ascii="Times New Roman" w:cs="Times New Roman" w:hAnsi="Times New Roman"/>
                <w:sz w:val="30"/>
                <w:szCs w:val="30"/>
              </w:rPr>
            </w:pPr>
          </w:p>
        </w:tc>
        <w:tc>
          <w:tcPr>
            <w:tcW w:type="dxa" w:w="2413"/>
          </w:tcPr>
          <w:p w:rsidP="00AF5EDF" w:rsidR="00AF5EDF" w:rsidRDefault="00AF5EDF" w:rsidRPr="000A11C6">
            <w:pPr>
              <w:pStyle w:val="ConsPlusNormal"/>
              <w:widowControl/>
              <w:ind w:firstLine="0"/>
              <w:jc w:val="center"/>
              <w:rPr>
                <w:rFonts w:ascii="Times New Roman" w:cs="Times New Roman" w:hAnsi="Times New Roman"/>
                <w:sz w:val="24"/>
                <w:szCs w:val="24"/>
              </w:rPr>
            </w:pPr>
          </w:p>
        </w:tc>
        <w:tc>
          <w:tcPr>
            <w:tcW w:type="dxa" w:w="1319"/>
          </w:tcPr>
          <w:p w:rsidP="00F920EA" w:rsidR="00AF5EDF" w:rsidRDefault="00AF5EDF" w:rsidRPr="000A11C6">
            <w:pPr>
              <w:pStyle w:val="ConsPlusNormal"/>
              <w:widowControl/>
              <w:rPr>
                <w:rFonts w:ascii="Times New Roman" w:cs="Times New Roman" w:hAnsi="Times New Roman"/>
                <w:sz w:val="24"/>
                <w:szCs w:val="24"/>
              </w:rPr>
            </w:pPr>
          </w:p>
        </w:tc>
        <w:tc>
          <w:tcPr>
            <w:tcW w:type="dxa" w:w="1578"/>
            <w:gridSpan w:val="2"/>
          </w:tcPr>
          <w:p w:rsidP="00F920EA" w:rsidR="00AF5EDF" w:rsidRDefault="00AF5EDF" w:rsidRPr="000A11C6">
            <w:pPr>
              <w:pStyle w:val="ConsPlusNormal"/>
              <w:widowControl/>
              <w:jc w:val="center"/>
              <w:rPr>
                <w:rFonts w:ascii="Times New Roman" w:cs="Times New Roman" w:hAnsi="Times New Roman"/>
                <w:sz w:val="24"/>
                <w:szCs w:val="24"/>
              </w:rPr>
            </w:pPr>
          </w:p>
        </w:tc>
        <w:tc>
          <w:tcPr>
            <w:tcW w:type="dxa" w:w="4012"/>
            <w:gridSpan w:val="7"/>
          </w:tcPr>
          <w:p w:rsidP="00F920EA" w:rsidR="00AF5EDF" w:rsidRDefault="00AF5EDF" w:rsidRPr="000A11C6">
            <w:pPr>
              <w:pStyle w:val="ConsPlusNormal"/>
              <w:widowControl/>
              <w:jc w:val="center"/>
              <w:rPr>
                <w:rFonts w:ascii="Times New Roman" w:cs="Times New Roman" w:hAnsi="Times New Roman"/>
                <w:sz w:val="24"/>
                <w:szCs w:val="24"/>
              </w:rPr>
            </w:pPr>
          </w:p>
        </w:tc>
        <w:tc>
          <w:tcPr>
            <w:tcW w:type="dxa" w:w="1334"/>
            <w:gridSpan w:val="2"/>
          </w:tcPr>
          <w:p w:rsidP="00F920EA" w:rsidR="00AF5EDF" w:rsidRDefault="00AF5EDF" w:rsidRPr="008D3B9F">
            <w:pPr>
              <w:pStyle w:val="ConsPlusNormal"/>
              <w:widowControl/>
              <w:jc w:val="center"/>
              <w:rPr>
                <w:rFonts w:ascii="Times New Roman" w:cs="Times New Roman" w:hAnsi="Times New Roman"/>
                <w:sz w:val="30"/>
                <w:szCs w:val="30"/>
              </w:rPr>
            </w:pPr>
          </w:p>
        </w:tc>
      </w:tr>
    </w:tbl>
    <w:p w:rsidP="009E35E5" w:rsidR="009E35E5" w:rsidRDefault="009E35E5" w:rsidRPr="008D3B9F">
      <w:pPr>
        <w:tabs>
          <w:tab w:pos="1875" w:val="left"/>
        </w:tabs>
        <w:spacing w:after="0" w:line="240" w:lineRule="auto"/>
        <w:rPr>
          <w:rFonts w:ascii="Times New Roman" w:cs="Times New Roman" w:hAnsi="Times New Roman"/>
          <w:sz w:val="30"/>
          <w:szCs w:val="30"/>
          <w:lang w:eastAsia="ru-RU"/>
        </w:rPr>
        <w:sectPr w:rsidR="009E35E5" w:rsidRPr="008D3B9F" w:rsidSect="007066E7">
          <w:pgSz w:code="9" w:h="11905" w:orient="landscape" w:w="16838"/>
          <w:pgMar w:bottom="567" w:footer="567" w:gutter="0" w:header="720" w:left="1134" w:right="1134" w:top="1985"/>
          <w:cols w:space="720"/>
          <w:titlePg/>
        </w:sectPr>
      </w:pP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E321DB">
        <w:rPr>
          <w:rFonts w:ascii="Times New Roman" w:cs="Times New Roman" w:eastAsia="Times New Roman" w:hAnsi="Times New Roman"/>
          <w:sz w:val="30"/>
          <w:szCs w:val="30"/>
          <w:lang w:eastAsia="ru-RU"/>
        </w:rPr>
        <w:t>9</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E03317" w:rsidR="000E13FE" w:rsidRDefault="000E13FE">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E03317" w:rsidR="00AF5EDF" w:rsidRDefault="00AF5EDF" w:rsidRPr="008D3B9F">
      <w:pPr>
        <w:widowControl w:val="false"/>
        <w:autoSpaceDE w:val="false"/>
        <w:autoSpaceDN w:val="false"/>
        <w:spacing w:after="0" w:line="240" w:lineRule="auto"/>
        <w:ind w:left="5103"/>
        <w:rPr>
          <w:rFonts w:ascii="Times New Roman" w:cs="Times New Roman" w:eastAsia="Times New Roman" w:hAnsi="Times New Roman"/>
          <w:sz w:val="30"/>
          <w:szCs w:val="30"/>
          <w:lang w:eastAsia="ru-RU"/>
        </w:rPr>
      </w:pPr>
    </w:p>
    <w:p w:rsidP="000A11C6" w:rsidR="000E13FE" w:rsidRDefault="000E13FE"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АКТ (</w:t>
      </w:r>
      <w:r w:rsidR="00AF5EDF" w:rsidRPr="008D3B9F">
        <w:rPr>
          <w:rFonts w:ascii="Times New Roman" w:cs="Times New Roman" w:eastAsia="Times New Roman" w:hAnsi="Times New Roman"/>
          <w:sz w:val="30"/>
          <w:szCs w:val="30"/>
          <w:lang w:eastAsia="ru-RU"/>
        </w:rPr>
        <w:t>образец</w:t>
      </w:r>
      <w:r w:rsidRPr="008D3B9F">
        <w:rPr>
          <w:rFonts w:ascii="Times New Roman" w:cs="Times New Roman" w:eastAsia="Times New Roman" w:hAnsi="Times New Roman"/>
          <w:sz w:val="30"/>
          <w:szCs w:val="30"/>
          <w:lang w:eastAsia="ru-RU"/>
        </w:rPr>
        <w:t>)</w:t>
      </w:r>
    </w:p>
    <w:p w:rsidP="000A11C6" w:rsidR="000E13FE" w:rsidRDefault="000E13FE" w:rsidRPr="008D3B9F">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о вводе в эксплуатацию и установлении срока полезного</w:t>
      </w:r>
    </w:p>
    <w:p w:rsidP="000A11C6" w:rsidR="000E13FE" w:rsidRDefault="000E13FE">
      <w:pPr>
        <w:widowControl w:val="false"/>
        <w:autoSpaceDE w:val="false"/>
        <w:autoSpaceDN w:val="false"/>
        <w:spacing w:after="0" w:line="192" w:lineRule="auto"/>
        <w:jc w:val="center"/>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использования имущества</w:t>
      </w:r>
    </w:p>
    <w:p w:rsidP="000E13FE" w:rsidR="000A11C6" w:rsidRDefault="000A11C6" w:rsidRPr="008D3B9F">
      <w:pPr>
        <w:widowControl w:val="false"/>
        <w:autoSpaceDE w:val="false"/>
        <w:autoSpaceDN w:val="false"/>
        <w:spacing w:after="0" w:line="240" w:lineRule="auto"/>
        <w:jc w:val="center"/>
        <w:rPr>
          <w:rFonts w:ascii="Times New Roman" w:cs="Times New Roman" w:eastAsia="Times New Roman" w:hAnsi="Times New Roman"/>
          <w:sz w:val="30"/>
          <w:szCs w:val="30"/>
          <w:lang w:eastAsia="ru-RU"/>
        </w:rPr>
      </w:pPr>
    </w:p>
    <w:p w:rsidP="000E13FE" w:rsidR="000E13FE" w:rsidRDefault="000E13FE"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Полное наименование налогоплатель</w:t>
      </w:r>
      <w:r w:rsidR="000A11C6">
        <w:rPr>
          <w:rFonts w:ascii="Times New Roman" w:cs="Times New Roman" w:eastAsia="Times New Roman" w:hAnsi="Times New Roman"/>
          <w:sz w:val="30"/>
          <w:szCs w:val="30"/>
          <w:lang w:eastAsia="ru-RU"/>
        </w:rPr>
        <w:t>щика: ________________________</w:t>
      </w:r>
      <w:r w:rsidRPr="008D3B9F">
        <w:rPr>
          <w:rFonts w:ascii="Times New Roman" w:cs="Times New Roman" w:eastAsia="Times New Roman" w:hAnsi="Times New Roman"/>
          <w:sz w:val="30"/>
          <w:szCs w:val="30"/>
          <w:lang w:eastAsia="ru-RU"/>
        </w:rPr>
        <w:t>.</w:t>
      </w:r>
    </w:p>
    <w:p w:rsidP="000E13FE" w:rsidR="000E13FE" w:rsidRDefault="000E13FE" w:rsidRPr="008D3B9F">
      <w:pPr>
        <w:widowControl w:val="false"/>
        <w:autoSpaceDE w:val="false"/>
        <w:autoSpaceDN w:val="false"/>
        <w:spacing w:after="0" w:line="240" w:lineRule="auto"/>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ИНН налогоплательщика: ________</w:t>
      </w:r>
      <w:r w:rsidR="000A11C6">
        <w:rPr>
          <w:rFonts w:ascii="Times New Roman" w:cs="Times New Roman" w:eastAsia="Times New Roman" w:hAnsi="Times New Roman"/>
          <w:sz w:val="30"/>
          <w:szCs w:val="30"/>
          <w:lang w:eastAsia="ru-RU"/>
        </w:rPr>
        <w:t>______________________________</w:t>
      </w:r>
      <w:r w:rsidRPr="008D3B9F">
        <w:rPr>
          <w:rFonts w:ascii="Times New Roman" w:cs="Times New Roman" w:eastAsia="Times New Roman" w:hAnsi="Times New Roman"/>
          <w:sz w:val="30"/>
          <w:szCs w:val="30"/>
          <w:lang w:eastAsia="ru-RU"/>
        </w:rPr>
        <w:t>.</w:t>
      </w:r>
    </w:p>
    <w:p w:rsidP="000A11C6" w:rsidR="000E13FE" w:rsidRDefault="000E13FE">
      <w:pPr>
        <w:widowControl w:val="false"/>
        <w:autoSpaceDE w:val="false"/>
        <w:autoSpaceDN w:val="false"/>
        <w:spacing w:after="0" w:line="240" w:lineRule="auto"/>
        <w:ind w:firstLine="709"/>
        <w:jc w:val="both"/>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Ввести с </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__</w:t>
      </w:r>
      <w:r w:rsidR="002063EF">
        <w:rPr>
          <w:rFonts w:ascii="Times New Roman" w:cs="Times New Roman" w:eastAsia="Times New Roman" w:hAnsi="Times New Roman"/>
          <w:sz w:val="30"/>
          <w:szCs w:val="30"/>
          <w:lang w:eastAsia="ru-RU"/>
        </w:rPr>
        <w:t>»</w:t>
      </w:r>
      <w:r w:rsidRPr="008D3B9F">
        <w:rPr>
          <w:rFonts w:ascii="Times New Roman" w:cs="Times New Roman" w:eastAsia="Times New Roman" w:hAnsi="Times New Roman"/>
          <w:sz w:val="30"/>
          <w:szCs w:val="30"/>
          <w:lang w:eastAsia="ru-RU"/>
        </w:rPr>
        <w:t xml:space="preserve"> ______________ 20__ года в эксплуатацию нижеп</w:t>
      </w:r>
      <w:r w:rsidRPr="008D3B9F">
        <w:rPr>
          <w:rFonts w:ascii="Times New Roman" w:cs="Times New Roman" w:eastAsia="Times New Roman" w:hAnsi="Times New Roman"/>
          <w:sz w:val="30"/>
          <w:szCs w:val="30"/>
          <w:lang w:eastAsia="ru-RU"/>
        </w:rPr>
        <w:t>е</w:t>
      </w:r>
      <w:r w:rsidRPr="008D3B9F">
        <w:rPr>
          <w:rFonts w:ascii="Times New Roman" w:cs="Times New Roman" w:eastAsia="Times New Roman" w:hAnsi="Times New Roman"/>
          <w:sz w:val="30"/>
          <w:szCs w:val="30"/>
          <w:lang w:eastAsia="ru-RU"/>
        </w:rPr>
        <w:t>речисленное имущество и установить следующий срок его полезного использования:</w:t>
      </w:r>
    </w:p>
    <w:p w:rsidP="000E13FE" w:rsidR="000A11C6" w:rsidRDefault="000A11C6" w:rsidRPr="008D3B9F">
      <w:pPr>
        <w:widowControl w:val="false"/>
        <w:autoSpaceDE w:val="false"/>
        <w:autoSpaceDN w:val="false"/>
        <w:spacing w:after="0" w:line="240" w:lineRule="auto"/>
        <w:jc w:val="both"/>
        <w:rPr>
          <w:rFonts w:ascii="Times New Roman" w:cs="Times New Roman" w:eastAsia="Times New Roman" w:hAnsi="Times New Roman"/>
          <w:sz w:val="30"/>
          <w:szCs w:val="30"/>
          <w:lang w:eastAsia="ru-RU"/>
        </w:rPr>
      </w:pPr>
    </w:p>
    <w:tbl>
      <w:tblPr>
        <w:tblStyle w:val="12"/>
        <w:tblW w:type="dxa" w:w="9419"/>
        <w:tblLayout w:type="fixed"/>
        <w:tblCellMar>
          <w:left w:type="dxa" w:w="57"/>
          <w:right w:type="dxa" w:w="57"/>
        </w:tblCellMar>
        <w:tblLook w:firstColumn="0" w:firstRow="0" w:lastColumn="0" w:lastRow="0" w:noHBand="0" w:noVBand="0" w:val="0000"/>
      </w:tblPr>
      <w:tblGrid>
        <w:gridCol w:w="624"/>
        <w:gridCol w:w="2132"/>
        <w:gridCol w:w="1701"/>
        <w:gridCol w:w="1838"/>
        <w:gridCol w:w="1423"/>
        <w:gridCol w:w="1701"/>
      </w:tblGrid>
      <w:tr w:rsidR="008D3B9F" w:rsidRPr="000A11C6" w:rsidTr="000A11C6">
        <w:tc>
          <w:tcPr>
            <w:tcW w:type="dxa" w:w="624"/>
            <w:vMerge w:val="restart"/>
          </w:tcPr>
          <w:p w:rsidP="000A11C6" w:rsidR="009E35E5" w:rsidRDefault="000A11C6" w:rsidRPr="000A11C6">
            <w:pPr>
              <w:pStyle w:val="ConsPlusNormal"/>
              <w:widowControl/>
              <w:spacing w:line="192" w:lineRule="auto"/>
              <w:ind w:firstLine="0"/>
              <w:jc w:val="center"/>
              <w:rPr>
                <w:rFonts w:ascii="Times New Roman" w:cs="Times New Roman" w:hAnsi="Times New Roman"/>
              </w:rPr>
            </w:pPr>
            <w:bookmarkStart w:id="149" w:name="P1925"/>
            <w:bookmarkEnd w:id="149"/>
            <w:r w:rsidRPr="000A11C6">
              <w:rPr>
                <w:rFonts w:ascii="Times New Roman" w:cs="Times New Roman" w:hAnsi="Times New Roman"/>
              </w:rPr>
              <w:t>№</w:t>
            </w:r>
            <w:r w:rsidR="009E35E5" w:rsidRPr="000A11C6">
              <w:rPr>
                <w:rFonts w:ascii="Times New Roman" w:cs="Times New Roman" w:hAnsi="Times New Roman"/>
              </w:rPr>
              <w:t xml:space="preserve"> </w:t>
            </w:r>
            <w:proofErr w:type="gramStart"/>
            <w:r w:rsidR="009E35E5" w:rsidRPr="000A11C6">
              <w:rPr>
                <w:rFonts w:ascii="Times New Roman" w:cs="Times New Roman" w:hAnsi="Times New Roman"/>
              </w:rPr>
              <w:t>п</w:t>
            </w:r>
            <w:proofErr w:type="gramEnd"/>
            <w:r w:rsidR="009E35E5" w:rsidRPr="000A11C6">
              <w:rPr>
                <w:rFonts w:ascii="Times New Roman" w:cs="Times New Roman" w:hAnsi="Times New Roman"/>
              </w:rPr>
              <w:t>/п</w:t>
            </w:r>
          </w:p>
        </w:tc>
        <w:tc>
          <w:tcPr>
            <w:tcW w:type="dxa" w:w="2132"/>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Наименование имущества, вв</w:t>
            </w:r>
            <w:r w:rsidRPr="000A11C6">
              <w:rPr>
                <w:rFonts w:ascii="Times New Roman" w:cs="Times New Roman" w:hAnsi="Times New Roman"/>
              </w:rPr>
              <w:t>е</w:t>
            </w:r>
            <w:r w:rsidRPr="000A11C6">
              <w:rPr>
                <w:rFonts w:ascii="Times New Roman" w:cs="Times New Roman" w:hAnsi="Times New Roman"/>
              </w:rPr>
              <w:t>денного в эк</w:t>
            </w:r>
            <w:r w:rsidRPr="000A11C6">
              <w:rPr>
                <w:rFonts w:ascii="Times New Roman" w:cs="Times New Roman" w:hAnsi="Times New Roman"/>
              </w:rPr>
              <w:t>с</w:t>
            </w:r>
            <w:r w:rsidRPr="000A11C6">
              <w:rPr>
                <w:rFonts w:ascii="Times New Roman" w:cs="Times New Roman" w:hAnsi="Times New Roman"/>
              </w:rPr>
              <w:t>плуатацию, с</w:t>
            </w:r>
            <w:r w:rsidRPr="000A11C6">
              <w:rPr>
                <w:rFonts w:ascii="Times New Roman" w:cs="Times New Roman" w:hAnsi="Times New Roman"/>
              </w:rPr>
              <w:t>о</w:t>
            </w:r>
            <w:r w:rsidRPr="000A11C6">
              <w:rPr>
                <w:rFonts w:ascii="Times New Roman" w:cs="Times New Roman" w:hAnsi="Times New Roman"/>
              </w:rPr>
              <w:t>гласно докуме</w:t>
            </w:r>
            <w:r w:rsidRPr="000A11C6">
              <w:rPr>
                <w:rFonts w:ascii="Times New Roman" w:cs="Times New Roman" w:hAnsi="Times New Roman"/>
              </w:rPr>
              <w:t>н</w:t>
            </w:r>
            <w:r w:rsidRPr="000A11C6">
              <w:rPr>
                <w:rFonts w:ascii="Times New Roman" w:cs="Times New Roman" w:hAnsi="Times New Roman"/>
              </w:rPr>
              <w:t>там о поступл</w:t>
            </w:r>
            <w:r w:rsidRPr="000A11C6">
              <w:rPr>
                <w:rFonts w:ascii="Times New Roman" w:cs="Times New Roman" w:hAnsi="Times New Roman"/>
              </w:rPr>
              <w:t>е</w:t>
            </w:r>
            <w:r w:rsidRPr="000A11C6">
              <w:rPr>
                <w:rFonts w:ascii="Times New Roman" w:cs="Times New Roman" w:hAnsi="Times New Roman"/>
              </w:rPr>
              <w:t>нии</w:t>
            </w:r>
          </w:p>
        </w:tc>
        <w:tc>
          <w:tcPr>
            <w:tcW w:type="dxa" w:w="1701"/>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Наименов</w:t>
            </w:r>
            <w:r w:rsidRPr="000A11C6">
              <w:rPr>
                <w:rFonts w:ascii="Times New Roman" w:cs="Times New Roman" w:hAnsi="Times New Roman"/>
              </w:rPr>
              <w:t>а</w:t>
            </w:r>
            <w:r w:rsidRPr="000A11C6">
              <w:rPr>
                <w:rFonts w:ascii="Times New Roman" w:cs="Times New Roman" w:hAnsi="Times New Roman"/>
              </w:rPr>
              <w:t>ние док</w:t>
            </w:r>
            <w:r w:rsidRPr="000A11C6">
              <w:rPr>
                <w:rFonts w:ascii="Times New Roman" w:cs="Times New Roman" w:hAnsi="Times New Roman"/>
              </w:rPr>
              <w:t>у</w:t>
            </w:r>
            <w:r w:rsidRPr="000A11C6">
              <w:rPr>
                <w:rFonts w:ascii="Times New Roman" w:cs="Times New Roman" w:hAnsi="Times New Roman"/>
              </w:rPr>
              <w:t>ментов о п</w:t>
            </w:r>
            <w:r w:rsidRPr="000A11C6">
              <w:rPr>
                <w:rFonts w:ascii="Times New Roman" w:cs="Times New Roman" w:hAnsi="Times New Roman"/>
              </w:rPr>
              <w:t>о</w:t>
            </w:r>
            <w:r w:rsidRPr="000A11C6">
              <w:rPr>
                <w:rFonts w:ascii="Times New Roman" w:cs="Times New Roman" w:hAnsi="Times New Roman"/>
              </w:rPr>
              <w:t>ступлении, дата, номер</w:t>
            </w:r>
          </w:p>
        </w:tc>
        <w:tc>
          <w:tcPr>
            <w:tcW w:type="dxa" w:w="3261"/>
            <w:gridSpan w:val="2"/>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Определение амортиз</w:t>
            </w:r>
            <w:r w:rsidRPr="000A11C6">
              <w:rPr>
                <w:rFonts w:ascii="Times New Roman" w:cs="Times New Roman" w:hAnsi="Times New Roman"/>
              </w:rPr>
              <w:t>а</w:t>
            </w:r>
            <w:r w:rsidRPr="000A11C6">
              <w:rPr>
                <w:rFonts w:ascii="Times New Roman" w:cs="Times New Roman" w:hAnsi="Times New Roman"/>
              </w:rPr>
              <w:t>ционной группы имущ</w:t>
            </w:r>
            <w:r w:rsidRPr="000A11C6">
              <w:rPr>
                <w:rFonts w:ascii="Times New Roman" w:cs="Times New Roman" w:hAnsi="Times New Roman"/>
              </w:rPr>
              <w:t>е</w:t>
            </w:r>
            <w:r w:rsidRPr="000A11C6">
              <w:rPr>
                <w:rFonts w:ascii="Times New Roman" w:cs="Times New Roman" w:hAnsi="Times New Roman"/>
              </w:rPr>
              <w:t>ства на основании:</w:t>
            </w:r>
          </w:p>
        </w:tc>
        <w:tc>
          <w:tcPr>
            <w:tcW w:type="dxa" w:w="1701"/>
            <w:vMerge w:val="restart"/>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Установле</w:t>
            </w:r>
            <w:r w:rsidRPr="000A11C6">
              <w:rPr>
                <w:rFonts w:ascii="Times New Roman" w:cs="Times New Roman" w:hAnsi="Times New Roman"/>
              </w:rPr>
              <w:t>н</w:t>
            </w:r>
            <w:r w:rsidRPr="000A11C6">
              <w:rPr>
                <w:rFonts w:ascii="Times New Roman" w:cs="Times New Roman" w:hAnsi="Times New Roman"/>
              </w:rPr>
              <w:t>ный срок полезного использов</w:t>
            </w:r>
            <w:r w:rsidRPr="000A11C6">
              <w:rPr>
                <w:rFonts w:ascii="Times New Roman" w:cs="Times New Roman" w:hAnsi="Times New Roman"/>
              </w:rPr>
              <w:t>а</w:t>
            </w:r>
            <w:r w:rsidRPr="000A11C6">
              <w:rPr>
                <w:rFonts w:ascii="Times New Roman" w:cs="Times New Roman" w:hAnsi="Times New Roman"/>
              </w:rPr>
              <w:t>ния имущ</w:t>
            </w:r>
            <w:r w:rsidRPr="000A11C6">
              <w:rPr>
                <w:rFonts w:ascii="Times New Roman" w:cs="Times New Roman" w:hAnsi="Times New Roman"/>
              </w:rPr>
              <w:t>е</w:t>
            </w:r>
            <w:r w:rsidRPr="000A11C6">
              <w:rPr>
                <w:rFonts w:ascii="Times New Roman" w:cs="Times New Roman" w:hAnsi="Times New Roman"/>
              </w:rPr>
              <w:t>ства</w:t>
            </w:r>
          </w:p>
        </w:tc>
      </w:tr>
      <w:tr w:rsidR="008D3B9F" w:rsidRPr="000A11C6" w:rsidTr="000A11C6">
        <w:tc>
          <w:tcPr>
            <w:tcW w:type="dxa" w:w="624"/>
            <w:vMerge/>
          </w:tcPr>
          <w:p w:rsidP="00F920EA" w:rsidR="009E35E5" w:rsidRDefault="009E35E5" w:rsidRPr="000A11C6">
            <w:pPr>
              <w:pStyle w:val="ConsPlusNormal"/>
              <w:widowControl/>
              <w:rPr>
                <w:rFonts w:ascii="Times New Roman" w:cs="Times New Roman" w:hAnsi="Times New Roman"/>
              </w:rPr>
            </w:pPr>
          </w:p>
        </w:tc>
        <w:tc>
          <w:tcPr>
            <w:tcW w:type="dxa" w:w="2132"/>
            <w:vMerge/>
          </w:tcPr>
          <w:p w:rsidP="00F920EA" w:rsidR="009E35E5" w:rsidRDefault="009E35E5" w:rsidRPr="000A11C6">
            <w:pPr>
              <w:pStyle w:val="ConsPlusNormal"/>
              <w:widowControl/>
              <w:rPr>
                <w:rFonts w:ascii="Times New Roman" w:cs="Times New Roman" w:hAnsi="Times New Roman"/>
              </w:rPr>
            </w:pPr>
          </w:p>
        </w:tc>
        <w:tc>
          <w:tcPr>
            <w:tcW w:type="dxa" w:w="1701"/>
            <w:vMerge/>
          </w:tcPr>
          <w:p w:rsidP="00F920EA" w:rsidR="009E35E5" w:rsidRDefault="009E35E5" w:rsidRPr="000A11C6">
            <w:pPr>
              <w:pStyle w:val="ConsPlusNormal"/>
              <w:widowControl/>
              <w:rPr>
                <w:rFonts w:ascii="Times New Roman" w:cs="Times New Roman" w:hAnsi="Times New Roman"/>
              </w:rPr>
            </w:pPr>
          </w:p>
        </w:tc>
        <w:tc>
          <w:tcPr>
            <w:tcW w:type="dxa" w:w="1838"/>
          </w:tcPr>
          <w:p w:rsidP="000A11C6" w:rsidR="009E35E5" w:rsidRDefault="00905E45" w:rsidRPr="000A11C6">
            <w:pPr>
              <w:pStyle w:val="ConsPlusNormal"/>
              <w:widowControl/>
              <w:spacing w:line="192" w:lineRule="auto"/>
              <w:ind w:firstLine="0"/>
              <w:jc w:val="center"/>
              <w:rPr>
                <w:rFonts w:ascii="Times New Roman" w:cs="Times New Roman" w:hAnsi="Times New Roman"/>
              </w:rPr>
            </w:pPr>
            <w:hyperlink r:id="rId44">
              <w:r w:rsidR="009E35E5" w:rsidRPr="000A11C6">
                <w:rPr>
                  <w:rFonts w:ascii="Times New Roman" w:cs="Times New Roman" w:hAnsi="Times New Roman"/>
                </w:rPr>
                <w:t>ст. 258</w:t>
              </w:r>
            </w:hyperlink>
            <w:r w:rsidR="009E35E5" w:rsidRPr="000A11C6">
              <w:rPr>
                <w:rFonts w:ascii="Times New Roman" w:cs="Times New Roman" w:hAnsi="Times New Roman"/>
              </w:rPr>
              <w:t xml:space="preserve"> Нал</w:t>
            </w:r>
            <w:r w:rsidR="009E35E5" w:rsidRPr="000A11C6">
              <w:rPr>
                <w:rFonts w:ascii="Times New Roman" w:cs="Times New Roman" w:hAnsi="Times New Roman"/>
              </w:rPr>
              <w:t>о</w:t>
            </w:r>
            <w:r w:rsidR="009E35E5" w:rsidRPr="000A11C6">
              <w:rPr>
                <w:rFonts w:ascii="Times New Roman" w:cs="Times New Roman" w:hAnsi="Times New Roman"/>
              </w:rPr>
              <w:t>гового коде</w:t>
            </w:r>
            <w:r w:rsidR="009E35E5" w:rsidRPr="000A11C6">
              <w:rPr>
                <w:rFonts w:ascii="Times New Roman" w:cs="Times New Roman" w:hAnsi="Times New Roman"/>
              </w:rPr>
              <w:t>к</w:t>
            </w:r>
            <w:r w:rsidR="000A11C6">
              <w:rPr>
                <w:rFonts w:ascii="Times New Roman" w:cs="Times New Roman" w:hAnsi="Times New Roman"/>
              </w:rPr>
              <w:t>са РФ</w:t>
            </w:r>
            <w:hyperlink w:anchor="P1967">
              <w:r w:rsidR="009E35E5" w:rsidRPr="000A11C6">
                <w:rPr>
                  <w:rFonts w:ascii="Times New Roman" w:cs="Times New Roman" w:hAnsi="Times New Roman"/>
                </w:rPr>
                <w:t>*</w:t>
              </w:r>
            </w:hyperlink>
          </w:p>
        </w:tc>
        <w:tc>
          <w:tcPr>
            <w:tcW w:type="dxa" w:w="1423"/>
          </w:tcPr>
          <w:p w:rsidP="000A11C6" w:rsidR="009E35E5" w:rsidRDefault="009E35E5" w:rsidRPr="000A11C6">
            <w:pPr>
              <w:pStyle w:val="ConsPlusNormal"/>
              <w:widowControl/>
              <w:spacing w:line="192" w:lineRule="auto"/>
              <w:ind w:firstLine="0"/>
              <w:jc w:val="center"/>
              <w:rPr>
                <w:rFonts w:ascii="Times New Roman" w:cs="Times New Roman" w:hAnsi="Times New Roman"/>
              </w:rPr>
            </w:pPr>
            <w:r w:rsidRPr="000A11C6">
              <w:rPr>
                <w:rFonts w:ascii="Times New Roman" w:cs="Times New Roman" w:hAnsi="Times New Roman"/>
              </w:rPr>
              <w:t>иных д</w:t>
            </w:r>
            <w:r w:rsidRPr="000A11C6">
              <w:rPr>
                <w:rFonts w:ascii="Times New Roman" w:cs="Times New Roman" w:hAnsi="Times New Roman"/>
              </w:rPr>
              <w:t>о</w:t>
            </w:r>
            <w:r w:rsidRPr="000A11C6">
              <w:rPr>
                <w:rFonts w:ascii="Times New Roman" w:cs="Times New Roman" w:hAnsi="Times New Roman"/>
              </w:rPr>
              <w:t>куме</w:t>
            </w:r>
            <w:r w:rsidRPr="000A11C6">
              <w:rPr>
                <w:rFonts w:ascii="Times New Roman" w:cs="Times New Roman" w:hAnsi="Times New Roman"/>
              </w:rPr>
              <w:t>н</w:t>
            </w:r>
            <w:r w:rsidRPr="000A11C6">
              <w:rPr>
                <w:rFonts w:ascii="Times New Roman" w:cs="Times New Roman" w:hAnsi="Times New Roman"/>
              </w:rPr>
              <w:t>тов</w:t>
            </w:r>
            <w:hyperlink w:anchor="P1968">
              <w:r w:rsidRPr="000A11C6">
                <w:rPr>
                  <w:rFonts w:ascii="Times New Roman" w:cs="Times New Roman" w:hAnsi="Times New Roman"/>
                </w:rPr>
                <w:t>**</w:t>
              </w:r>
            </w:hyperlink>
          </w:p>
        </w:tc>
        <w:tc>
          <w:tcPr>
            <w:tcW w:type="dxa" w:w="1701"/>
            <w:vMerge/>
          </w:tcPr>
          <w:p w:rsidP="00F920EA" w:rsidR="009E35E5" w:rsidRDefault="009E35E5" w:rsidRPr="000A11C6">
            <w:pPr>
              <w:pStyle w:val="ConsPlusNormal"/>
              <w:widowControl/>
              <w:rPr>
                <w:rFonts w:ascii="Times New Roman" w:cs="Times New Roman" w:hAnsi="Times New Roman"/>
              </w:rPr>
            </w:pPr>
          </w:p>
        </w:tc>
      </w:tr>
      <w:tr w:rsidR="008D3B9F" w:rsidRPr="000A11C6" w:rsidTr="000A11C6">
        <w:tc>
          <w:tcPr>
            <w:tcW w:type="dxa" w:w="624"/>
          </w:tcPr>
          <w:p w:rsidP="00433054" w:rsidR="009E35E5" w:rsidRDefault="009E35E5" w:rsidRPr="000A11C6">
            <w:pPr>
              <w:pStyle w:val="ConsPlusNormal"/>
              <w:widowControl/>
              <w:ind w:firstLine="0"/>
              <w:jc w:val="center"/>
              <w:rPr>
                <w:rFonts w:ascii="Times New Roman" w:cs="Times New Roman" w:hAnsi="Times New Roman"/>
              </w:rPr>
            </w:pPr>
            <w:r w:rsidRPr="000A11C6">
              <w:rPr>
                <w:rFonts w:ascii="Times New Roman" w:cs="Times New Roman" w:hAnsi="Times New Roman"/>
              </w:rPr>
              <w:t>1</w:t>
            </w:r>
          </w:p>
        </w:tc>
        <w:tc>
          <w:tcPr>
            <w:tcW w:type="dxa" w:w="2132"/>
          </w:tcPr>
          <w:p w:rsidP="00433054" w:rsidR="009E35E5" w:rsidRDefault="009E35E5" w:rsidRPr="000A11C6">
            <w:pPr>
              <w:pStyle w:val="ConsPlusNormal"/>
              <w:widowControl/>
              <w:ind w:firstLine="0"/>
              <w:jc w:val="center"/>
              <w:rPr>
                <w:rFonts w:ascii="Times New Roman" w:cs="Times New Roman" w:hAnsi="Times New Roman"/>
              </w:rPr>
            </w:pPr>
            <w:r w:rsidRPr="000A11C6">
              <w:rPr>
                <w:rFonts w:ascii="Times New Roman" w:cs="Times New Roman" w:hAnsi="Times New Roman"/>
              </w:rPr>
              <w:t>2</w:t>
            </w:r>
          </w:p>
        </w:tc>
        <w:tc>
          <w:tcPr>
            <w:tcW w:type="dxa" w:w="1701"/>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3</w:t>
            </w:r>
          </w:p>
        </w:tc>
        <w:tc>
          <w:tcPr>
            <w:tcW w:type="dxa" w:w="1838"/>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4</w:t>
            </w:r>
          </w:p>
        </w:tc>
        <w:tc>
          <w:tcPr>
            <w:tcW w:type="dxa" w:w="1423"/>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5</w:t>
            </w:r>
          </w:p>
        </w:tc>
        <w:tc>
          <w:tcPr>
            <w:tcW w:type="dxa" w:w="1701"/>
          </w:tcPr>
          <w:p w:rsidP="00433054"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6</w:t>
            </w:r>
          </w:p>
        </w:tc>
      </w:tr>
      <w:tr w:rsidR="008D3B9F" w:rsidRPr="000A11C6" w:rsidTr="000A11C6">
        <w:tc>
          <w:tcPr>
            <w:tcW w:type="dxa" w:w="624"/>
          </w:tcPr>
          <w:p w:rsidP="00F920EA"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1</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r w:rsidR="008D3B9F" w:rsidRPr="000A11C6" w:rsidTr="000A11C6">
        <w:tc>
          <w:tcPr>
            <w:tcW w:type="dxa" w:w="624"/>
          </w:tcPr>
          <w:p w:rsidP="00F920EA" w:rsidR="009E35E5" w:rsidRDefault="009E35E5" w:rsidRPr="000A11C6">
            <w:pPr>
              <w:pStyle w:val="ConsPlusNormal"/>
              <w:widowControl/>
              <w:rPr>
                <w:rFonts w:ascii="Times New Roman" w:cs="Times New Roman" w:hAnsi="Times New Roman"/>
              </w:rPr>
            </w:pPr>
            <w:r w:rsidRPr="000A11C6">
              <w:rPr>
                <w:rFonts w:ascii="Times New Roman" w:cs="Times New Roman" w:hAnsi="Times New Roman"/>
              </w:rPr>
              <w:t>2</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r w:rsidR="008D3B9F" w:rsidRPr="000A11C6" w:rsidTr="000A11C6">
        <w:trPr>
          <w:trHeight w:val="108"/>
        </w:trPr>
        <w:tc>
          <w:tcPr>
            <w:tcW w:type="dxa" w:w="624"/>
          </w:tcPr>
          <w:p w:rsidP="00AF5EDF" w:rsidR="009E35E5" w:rsidRDefault="009E35E5" w:rsidRPr="000A11C6">
            <w:pPr>
              <w:pStyle w:val="ConsPlusNormal"/>
              <w:widowControl/>
              <w:jc w:val="center"/>
              <w:rPr>
                <w:rFonts w:ascii="Times New Roman" w:cs="Times New Roman" w:hAnsi="Times New Roman"/>
              </w:rPr>
            </w:pPr>
            <w:r w:rsidRPr="000A11C6">
              <w:rPr>
                <w:rFonts w:ascii="Times New Roman" w:cs="Times New Roman" w:hAnsi="Times New Roman"/>
              </w:rPr>
              <w:t>...</w:t>
            </w:r>
            <w:r w:rsidR="00AF5EDF">
              <w:rPr>
                <w:rFonts w:ascii="Times New Roman" w:cs="Times New Roman" w:hAnsi="Times New Roman"/>
              </w:rPr>
              <w:t>.</w:t>
            </w:r>
          </w:p>
        </w:tc>
        <w:tc>
          <w:tcPr>
            <w:tcW w:type="dxa" w:w="2132"/>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c>
          <w:tcPr>
            <w:tcW w:type="dxa" w:w="1838"/>
          </w:tcPr>
          <w:p w:rsidP="00F920EA" w:rsidR="009E35E5" w:rsidRDefault="009E35E5" w:rsidRPr="000A11C6">
            <w:pPr>
              <w:pStyle w:val="ConsPlusNormal"/>
              <w:widowControl/>
              <w:rPr>
                <w:rFonts w:ascii="Times New Roman" w:cs="Times New Roman" w:hAnsi="Times New Roman"/>
              </w:rPr>
            </w:pPr>
          </w:p>
        </w:tc>
        <w:tc>
          <w:tcPr>
            <w:tcW w:type="dxa" w:w="1423"/>
          </w:tcPr>
          <w:p w:rsidP="00F920EA" w:rsidR="009E35E5" w:rsidRDefault="009E35E5" w:rsidRPr="000A11C6">
            <w:pPr>
              <w:pStyle w:val="ConsPlusNormal"/>
              <w:widowControl/>
              <w:rPr>
                <w:rFonts w:ascii="Times New Roman" w:cs="Times New Roman" w:hAnsi="Times New Roman"/>
              </w:rPr>
            </w:pPr>
          </w:p>
        </w:tc>
        <w:tc>
          <w:tcPr>
            <w:tcW w:type="dxa" w:w="1701"/>
          </w:tcPr>
          <w:p w:rsidP="00F920EA" w:rsidR="009E35E5" w:rsidRDefault="009E35E5" w:rsidRPr="000A11C6">
            <w:pPr>
              <w:pStyle w:val="ConsPlusNormal"/>
              <w:widowControl/>
              <w:rPr>
                <w:rFonts w:ascii="Times New Roman" w:cs="Times New Roman" w:hAnsi="Times New Roman"/>
              </w:rPr>
            </w:pPr>
          </w:p>
        </w:tc>
      </w:tr>
    </w:tbl>
    <w:p w:rsidP="000A11C6" w:rsidR="009E35E5" w:rsidRDefault="000A11C6" w:rsidRPr="008D3B9F">
      <w:pPr>
        <w:pStyle w:val="ConsPlusNormal"/>
        <w:widowControl/>
        <w:suppressAutoHyphens/>
        <w:ind w:firstLine="709"/>
        <w:jc w:val="both"/>
        <w:rPr>
          <w:rFonts w:ascii="Times New Roman" w:cs="Times New Roman" w:hAnsi="Times New Roman"/>
          <w:sz w:val="30"/>
          <w:szCs w:val="30"/>
        </w:rPr>
      </w:pPr>
      <w:bookmarkStart w:id="150" w:name="P1967"/>
      <w:bookmarkEnd w:id="150"/>
      <w:r>
        <w:rPr>
          <w:rFonts w:ascii="Times New Roman" w:cs="Times New Roman" w:hAnsi="Times New Roman"/>
          <w:sz w:val="30"/>
          <w:szCs w:val="30"/>
        </w:rPr>
        <w:lastRenderedPageBreak/>
        <w:t>*</w:t>
      </w:r>
      <w:r w:rsidR="00AF5EDF">
        <w:rPr>
          <w:rFonts w:ascii="Times New Roman" w:cs="Times New Roman" w:hAnsi="Times New Roman"/>
          <w:sz w:val="30"/>
          <w:szCs w:val="30"/>
        </w:rPr>
        <w:t> </w:t>
      </w:r>
      <w:hyperlink r:id="rId45">
        <w:r w:rsidR="009E35E5" w:rsidRPr="008D3B9F">
          <w:rPr>
            <w:rFonts w:ascii="Times New Roman" w:cs="Times New Roman" w:hAnsi="Times New Roman"/>
            <w:sz w:val="30"/>
            <w:szCs w:val="30"/>
          </w:rPr>
          <w:t>П</w:t>
        </w:r>
        <w:r w:rsidR="00AF5EDF">
          <w:rPr>
            <w:rFonts w:ascii="Times New Roman" w:cs="Times New Roman" w:hAnsi="Times New Roman"/>
            <w:sz w:val="30"/>
            <w:szCs w:val="30"/>
          </w:rPr>
          <w:t>ункт</w:t>
        </w:r>
        <w:r w:rsidR="009E35E5" w:rsidRPr="008D3B9F">
          <w:rPr>
            <w:rFonts w:ascii="Times New Roman" w:cs="Times New Roman" w:hAnsi="Times New Roman"/>
            <w:sz w:val="30"/>
            <w:szCs w:val="30"/>
          </w:rPr>
          <w:t xml:space="preserve"> 3 ст</w:t>
        </w:r>
        <w:r w:rsidR="00AF5EDF">
          <w:rPr>
            <w:rFonts w:ascii="Times New Roman" w:cs="Times New Roman" w:hAnsi="Times New Roman"/>
            <w:sz w:val="30"/>
            <w:szCs w:val="30"/>
          </w:rPr>
          <w:t>атьи</w:t>
        </w:r>
        <w:r w:rsidR="009E35E5" w:rsidRPr="008D3B9F">
          <w:rPr>
            <w:rFonts w:ascii="Times New Roman" w:cs="Times New Roman" w:hAnsi="Times New Roman"/>
            <w:sz w:val="30"/>
            <w:szCs w:val="30"/>
          </w:rPr>
          <w:t xml:space="preserve"> 258</w:t>
        </w:r>
      </w:hyperlink>
      <w:r w:rsidR="009E35E5" w:rsidRPr="008D3B9F">
        <w:rPr>
          <w:rFonts w:ascii="Times New Roman" w:cs="Times New Roman" w:hAnsi="Times New Roman"/>
          <w:sz w:val="30"/>
          <w:szCs w:val="30"/>
        </w:rPr>
        <w:t xml:space="preserve"> Налогового кодекса Российской Федерации </w:t>
      </w:r>
      <w:r>
        <w:rPr>
          <w:rFonts w:ascii="Times New Roman" w:cs="Times New Roman" w:hAnsi="Times New Roman"/>
          <w:sz w:val="30"/>
          <w:szCs w:val="30"/>
        </w:rPr>
        <w:t xml:space="preserve">                         </w:t>
      </w:r>
      <w:r w:rsidR="009E35E5" w:rsidRPr="008D3B9F">
        <w:rPr>
          <w:rFonts w:ascii="Times New Roman" w:cs="Times New Roman" w:hAnsi="Times New Roman"/>
          <w:sz w:val="30"/>
          <w:szCs w:val="30"/>
        </w:rPr>
        <w:t xml:space="preserve">и </w:t>
      </w:r>
      <w:hyperlink r:id="rId46">
        <w:r w:rsidR="00AF7342">
          <w:rPr>
            <w:rFonts w:ascii="Times New Roman" w:cs="Times New Roman" w:hAnsi="Times New Roman"/>
            <w:sz w:val="30"/>
            <w:szCs w:val="30"/>
          </w:rPr>
          <w:t>п</w:t>
        </w:r>
        <w:r w:rsidR="009E35E5" w:rsidRPr="008D3B9F">
          <w:rPr>
            <w:rFonts w:ascii="Times New Roman" w:cs="Times New Roman" w:hAnsi="Times New Roman"/>
            <w:sz w:val="30"/>
            <w:szCs w:val="30"/>
          </w:rPr>
          <w:t>остановление</w:t>
        </w:r>
      </w:hyperlink>
      <w:r w:rsidR="009E35E5" w:rsidRPr="008D3B9F">
        <w:rPr>
          <w:rFonts w:ascii="Times New Roman" w:cs="Times New Roman" w:hAnsi="Times New Roman"/>
          <w:sz w:val="30"/>
          <w:szCs w:val="30"/>
        </w:rPr>
        <w:t xml:space="preserve"> Правительства Российской Федерации от 01.01.2002 </w:t>
      </w:r>
      <w:r>
        <w:rPr>
          <w:rFonts w:ascii="Times New Roman" w:cs="Times New Roman" w:hAnsi="Times New Roman"/>
          <w:sz w:val="30"/>
          <w:szCs w:val="30"/>
        </w:rPr>
        <w:t>№</w:t>
      </w:r>
      <w:r w:rsidR="009E35E5" w:rsidRPr="008D3B9F">
        <w:rPr>
          <w:rFonts w:ascii="Times New Roman" w:cs="Times New Roman" w:hAnsi="Times New Roman"/>
          <w:sz w:val="30"/>
          <w:szCs w:val="30"/>
        </w:rPr>
        <w:t xml:space="preserve"> 1</w:t>
      </w:r>
      <w:r>
        <w:rPr>
          <w:rFonts w:ascii="Times New Roman" w:cs="Times New Roman" w:hAnsi="Times New Roman"/>
          <w:sz w:val="30"/>
          <w:szCs w:val="30"/>
        </w:rPr>
        <w:t xml:space="preserve"> </w:t>
      </w:r>
      <w:r w:rsidR="002063EF">
        <w:rPr>
          <w:rFonts w:ascii="Times New Roman" w:cs="Times New Roman" w:hAnsi="Times New Roman"/>
          <w:sz w:val="30"/>
          <w:szCs w:val="30"/>
        </w:rPr>
        <w:t>«</w:t>
      </w:r>
      <w:r w:rsidR="009E35E5" w:rsidRPr="008D3B9F">
        <w:rPr>
          <w:rFonts w:ascii="Times New Roman" w:cs="Times New Roman" w:hAnsi="Times New Roman"/>
          <w:sz w:val="30"/>
          <w:szCs w:val="30"/>
        </w:rPr>
        <w:t xml:space="preserve">О Классификации основных средств, включаемых </w:t>
      </w:r>
      <w:r>
        <w:rPr>
          <w:rFonts w:ascii="Times New Roman" w:cs="Times New Roman" w:hAnsi="Times New Roman"/>
          <w:sz w:val="30"/>
          <w:szCs w:val="30"/>
        </w:rPr>
        <w:t xml:space="preserve">                                     </w:t>
      </w:r>
      <w:r w:rsidR="009E35E5" w:rsidRPr="008D3B9F">
        <w:rPr>
          <w:rFonts w:ascii="Times New Roman" w:cs="Times New Roman" w:hAnsi="Times New Roman"/>
          <w:sz w:val="30"/>
          <w:szCs w:val="30"/>
        </w:rPr>
        <w:t>в амортизационные группы</w:t>
      </w:r>
      <w:r w:rsidR="002063EF">
        <w:rPr>
          <w:rFonts w:ascii="Times New Roman" w:cs="Times New Roman" w:hAnsi="Times New Roman"/>
          <w:sz w:val="30"/>
          <w:szCs w:val="30"/>
        </w:rPr>
        <w:t>»</w:t>
      </w:r>
      <w:r w:rsidR="00AF5EDF">
        <w:rPr>
          <w:rFonts w:ascii="Times New Roman" w:cs="Times New Roman" w:hAnsi="Times New Roman"/>
          <w:sz w:val="30"/>
          <w:szCs w:val="30"/>
        </w:rPr>
        <w:t>.</w:t>
      </w:r>
    </w:p>
    <w:p w:rsidP="000A11C6" w:rsidR="009E35E5" w:rsidRDefault="009E35E5">
      <w:pPr>
        <w:pStyle w:val="ConsPlusNormal"/>
        <w:widowControl/>
        <w:suppressAutoHyphens/>
        <w:ind w:firstLine="709"/>
        <w:jc w:val="both"/>
        <w:rPr>
          <w:rFonts w:ascii="Times New Roman" w:cs="Times New Roman" w:hAnsi="Times New Roman"/>
          <w:sz w:val="30"/>
          <w:szCs w:val="30"/>
        </w:rPr>
      </w:pPr>
      <w:bookmarkStart w:id="151" w:name="P1968"/>
      <w:bookmarkEnd w:id="151"/>
      <w:proofErr w:type="gramStart"/>
      <w:r w:rsidRPr="008D3B9F">
        <w:rPr>
          <w:rFonts w:ascii="Times New Roman" w:cs="Times New Roman" w:hAnsi="Times New Roman"/>
          <w:sz w:val="30"/>
          <w:szCs w:val="30"/>
        </w:rPr>
        <w:t>**</w:t>
      </w:r>
      <w:r w:rsidR="00AF5EDF">
        <w:rPr>
          <w:rFonts w:ascii="Times New Roman" w:cs="Times New Roman" w:hAnsi="Times New Roman"/>
          <w:sz w:val="30"/>
          <w:szCs w:val="30"/>
        </w:rPr>
        <w:t> </w:t>
      </w:r>
      <w:r w:rsidRPr="008D3B9F">
        <w:rPr>
          <w:rFonts w:ascii="Times New Roman" w:cs="Times New Roman" w:hAnsi="Times New Roman"/>
          <w:sz w:val="30"/>
          <w:szCs w:val="30"/>
        </w:rPr>
        <w:t xml:space="preserve">Технические условия (техническая документация)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к амортизируемому имуществу и (или) письмо изготовителя (продавца/дилера/дистрибьютера) согласно </w:t>
      </w:r>
      <w:hyperlink r:id="rId47">
        <w:r w:rsidRPr="008D3B9F">
          <w:rPr>
            <w:rFonts w:ascii="Times New Roman" w:cs="Times New Roman" w:hAnsi="Times New Roman"/>
            <w:sz w:val="30"/>
            <w:szCs w:val="30"/>
          </w:rPr>
          <w:t>п</w:t>
        </w:r>
        <w:r w:rsidR="00AF5EDF">
          <w:rPr>
            <w:rFonts w:ascii="Times New Roman" w:cs="Times New Roman" w:hAnsi="Times New Roman"/>
            <w:sz w:val="30"/>
            <w:szCs w:val="30"/>
          </w:rPr>
          <w:t xml:space="preserve">ункту </w:t>
        </w:r>
        <w:r w:rsidRPr="008D3B9F">
          <w:rPr>
            <w:rFonts w:ascii="Times New Roman" w:cs="Times New Roman" w:hAnsi="Times New Roman"/>
            <w:sz w:val="30"/>
            <w:szCs w:val="30"/>
          </w:rPr>
          <w:t>6 ст</w:t>
        </w:r>
        <w:r w:rsidR="00AF5EDF">
          <w:rPr>
            <w:rFonts w:ascii="Times New Roman" w:cs="Times New Roman" w:hAnsi="Times New Roman"/>
            <w:sz w:val="30"/>
            <w:szCs w:val="30"/>
          </w:rPr>
          <w:t>атьи</w:t>
        </w:r>
        <w:r w:rsidRPr="008D3B9F">
          <w:rPr>
            <w:rFonts w:ascii="Times New Roman" w:cs="Times New Roman" w:hAnsi="Times New Roman"/>
            <w:sz w:val="30"/>
            <w:szCs w:val="30"/>
          </w:rPr>
          <w:t xml:space="preserve"> 258</w:t>
        </w:r>
      </w:hyperlink>
      <w:r w:rsidRPr="008D3B9F">
        <w:rPr>
          <w:rFonts w:ascii="Times New Roman" w:cs="Times New Roman" w:hAnsi="Times New Roman"/>
          <w:sz w:val="30"/>
          <w:szCs w:val="30"/>
        </w:rPr>
        <w:t xml:space="preserve"> Налогового кодекса Российской Федерации (для тех видов амортизируемого имущества (основных средств, основных фондов), которые не указаны в амортизационных группах, срок полезного использования устанавливается налогоплательщиком в соответствии</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 xml:space="preserve"> с техническими условиями или рекомендациями изготовителей).</w:t>
      </w:r>
      <w:proofErr w:type="gramEnd"/>
    </w:p>
    <w:p w:rsidP="000A11C6" w:rsidR="000A11C6" w:rsidRDefault="000A11C6">
      <w:pPr>
        <w:pStyle w:val="ConsPlusNormal"/>
        <w:widowControl/>
        <w:ind w:firstLine="709"/>
        <w:jc w:val="both"/>
        <w:rPr>
          <w:rFonts w:ascii="Times New Roman" w:cs="Times New Roman" w:hAnsi="Times New Roman"/>
          <w:sz w:val="30"/>
          <w:szCs w:val="30"/>
        </w:rPr>
      </w:pPr>
    </w:p>
    <w:p w:rsidP="000A11C6" w:rsidR="000A11C6" w:rsidRDefault="000A11C6" w:rsidRPr="008D3B9F">
      <w:pPr>
        <w:pStyle w:val="ConsPlusNormal"/>
        <w:widowControl/>
        <w:ind w:firstLine="709"/>
        <w:jc w:val="both"/>
        <w:rPr>
          <w:rFonts w:ascii="Times New Roman" w:cs="Times New Roman" w:hAnsi="Times New Roman"/>
          <w:sz w:val="30"/>
          <w:szCs w:val="30"/>
        </w:rPr>
      </w:pPr>
    </w:p>
    <w:tbl>
      <w:tblPr>
        <w:tblW w:type="auto" w:w="0"/>
        <w:tblLayout w:type="fixed"/>
        <w:tblCellMar>
          <w:left w:type="dxa" w:w="62"/>
          <w:right w:type="dxa" w:w="62"/>
        </w:tblCellMar>
        <w:tblLook w:firstColumn="0" w:firstRow="0" w:lastColumn="0" w:lastRow="0" w:noHBand="0" w:noVBand="0" w:val="0000"/>
      </w:tblPr>
      <w:tblGrid>
        <w:gridCol w:w="2756"/>
        <w:gridCol w:w="187"/>
        <w:gridCol w:w="340"/>
        <w:gridCol w:w="2977"/>
        <w:gridCol w:w="402"/>
        <w:gridCol w:w="340"/>
        <w:gridCol w:w="2416"/>
      </w:tblGrid>
      <w:tr w:rsidR="008D3B9F" w:rsidRPr="008D3B9F" w:rsidTr="000A11C6">
        <w:tc>
          <w:tcPr>
            <w:tcW w:type="dxa" w:w="2756"/>
            <w:tcBorders>
              <w:top w:val="nil"/>
              <w:left w:val="nil"/>
              <w:bottom w:val="nil"/>
              <w:right w:val="nil"/>
            </w:tcBorders>
          </w:tcPr>
          <w:p w:rsidP="00433054"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Получатель гранта</w:t>
            </w:r>
          </w:p>
        </w:tc>
        <w:tc>
          <w:tcPr>
            <w:tcW w:type="dxa" w:w="3906"/>
            <w:gridSpan w:val="4"/>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416"/>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0A11C6">
        <w:tc>
          <w:tcPr>
            <w:tcW w:type="dxa" w:w="2756"/>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3906"/>
            <w:gridSpan w:val="4"/>
            <w:tcBorders>
              <w:top w:color="auto" w:space="0" w:sz="4" w:val="single"/>
              <w:left w:val="nil"/>
              <w:bottom w:val="nil"/>
              <w:right w:val="nil"/>
            </w:tcBorders>
          </w:tcPr>
          <w:p w:rsidP="00433054" w:rsidR="009E35E5" w:rsidRDefault="009E35E5" w:rsidRPr="008D3B9F">
            <w:pPr>
              <w:pStyle w:val="ConsPlusNormal"/>
              <w:widowControl/>
              <w:spacing w:line="192" w:lineRule="auto"/>
              <w:ind w:firstLine="0"/>
              <w:jc w:val="center"/>
              <w:rPr>
                <w:rFonts w:ascii="Times New Roman" w:cs="Times New Roman" w:hAnsi="Times New Roman"/>
                <w:sz w:val="24"/>
                <w:szCs w:val="24"/>
              </w:rPr>
            </w:pPr>
            <w:r w:rsidRPr="008D3B9F">
              <w:rPr>
                <w:rFonts w:ascii="Times New Roman" w:cs="Times New Roman" w:hAnsi="Times New Roman"/>
                <w:sz w:val="24"/>
                <w:szCs w:val="24"/>
              </w:rPr>
              <w:t>(наименование получателя гранта или уполномоченного лица)</w:t>
            </w:r>
          </w:p>
        </w:tc>
        <w:tc>
          <w:tcPr>
            <w:tcW w:type="dxa" w:w="340"/>
            <w:tcBorders>
              <w:top w:val="nil"/>
              <w:left w:val="nil"/>
              <w:bottom w:val="nil"/>
              <w:right w:val="nil"/>
            </w:tcBorders>
          </w:tcPr>
          <w:p w:rsidP="00F920EA" w:rsidR="009E35E5" w:rsidRDefault="009E35E5" w:rsidRPr="008D3B9F">
            <w:pPr>
              <w:pStyle w:val="ConsPlusNormal"/>
              <w:widowControl/>
              <w:spacing w:line="192" w:lineRule="auto"/>
              <w:rPr>
                <w:rFonts w:ascii="Times New Roman" w:cs="Times New Roman" w:hAnsi="Times New Roman"/>
                <w:sz w:val="24"/>
                <w:szCs w:val="24"/>
              </w:rPr>
            </w:pPr>
          </w:p>
        </w:tc>
        <w:tc>
          <w:tcPr>
            <w:tcW w:type="dxa" w:w="2416"/>
            <w:tcBorders>
              <w:top w:color="auto" w:space="0" w:sz="4" w:val="single"/>
              <w:left w:val="nil"/>
              <w:bottom w:val="nil"/>
              <w:right w:val="nil"/>
            </w:tcBorders>
          </w:tcPr>
          <w:p w:rsidP="00433054" w:rsidR="009E35E5" w:rsidRDefault="009E35E5" w:rsidRPr="008D3B9F">
            <w:pPr>
              <w:pStyle w:val="ConsPlusNormal"/>
              <w:widowControl/>
              <w:spacing w:line="192" w:lineRule="auto"/>
              <w:ind w:firstLine="0"/>
              <w:jc w:val="center"/>
              <w:rPr>
                <w:rFonts w:ascii="Times New Roman" w:cs="Times New Roman" w:hAnsi="Times New Roman"/>
                <w:sz w:val="24"/>
                <w:szCs w:val="24"/>
              </w:rPr>
            </w:pPr>
            <w:r w:rsidRPr="008D3B9F">
              <w:rPr>
                <w:rFonts w:ascii="Times New Roman" w:cs="Times New Roman" w:hAnsi="Times New Roman"/>
                <w:sz w:val="24"/>
                <w:szCs w:val="24"/>
              </w:rPr>
              <w:t>(И.О. Фамилия)</w:t>
            </w:r>
          </w:p>
        </w:tc>
      </w:tr>
      <w:tr w:rsidR="008D3B9F" w:rsidRPr="008D3B9F" w:rsidTr="000A11C6">
        <w:trPr>
          <w:trHeight w:val="218"/>
        </w:trPr>
        <w:tc>
          <w:tcPr>
            <w:tcW w:type="dxa" w:w="9418"/>
            <w:gridSpan w:val="7"/>
            <w:tcBorders>
              <w:top w:val="nil"/>
              <w:left w:val="nil"/>
              <w:bottom w:val="nil"/>
              <w:right w:val="nil"/>
            </w:tcBorders>
          </w:tcPr>
          <w:p w:rsidP="00AF5EDF" w:rsidR="00AF5EDF" w:rsidRDefault="009E35E5">
            <w:pPr>
              <w:pStyle w:val="ConsPlusNormal"/>
              <w:widowControl/>
              <w:spacing w:line="192" w:lineRule="auto"/>
              <w:ind w:firstLine="0"/>
              <w:rPr>
                <w:rFonts w:ascii="Times New Roman" w:cs="Times New Roman" w:hAnsi="Times New Roman"/>
                <w:sz w:val="30"/>
                <w:szCs w:val="30"/>
              </w:rPr>
            </w:pPr>
            <w:r w:rsidRPr="008D3B9F">
              <w:rPr>
                <w:rFonts w:ascii="Times New Roman" w:cs="Times New Roman" w:hAnsi="Times New Roman"/>
                <w:sz w:val="30"/>
                <w:szCs w:val="30"/>
              </w:rPr>
              <w:t xml:space="preserve">М.П. </w:t>
            </w:r>
          </w:p>
          <w:p w:rsidP="00AF5EDF" w:rsidR="009E35E5" w:rsidRDefault="009E35E5">
            <w:pPr>
              <w:pStyle w:val="ConsPlusNormal"/>
              <w:widowControl/>
              <w:spacing w:line="192" w:lineRule="auto"/>
              <w:ind w:firstLine="0"/>
              <w:rPr>
                <w:rFonts w:ascii="Times New Roman" w:cs="Times New Roman" w:hAnsi="Times New Roman"/>
                <w:sz w:val="24"/>
                <w:szCs w:val="24"/>
              </w:rPr>
            </w:pPr>
            <w:r w:rsidRPr="00AF5EDF">
              <w:rPr>
                <w:rFonts w:ascii="Times New Roman" w:cs="Times New Roman" w:hAnsi="Times New Roman"/>
                <w:sz w:val="24"/>
                <w:szCs w:val="24"/>
              </w:rPr>
              <w:t>(при наличии)</w:t>
            </w:r>
          </w:p>
          <w:p w:rsidP="00AF5EDF" w:rsidR="00AF5EDF" w:rsidRDefault="00AF5EDF" w:rsidRPr="00AF5EDF">
            <w:pPr>
              <w:pStyle w:val="ConsPlusNormal"/>
              <w:widowControl/>
              <w:spacing w:line="192" w:lineRule="auto"/>
              <w:ind w:firstLine="0"/>
              <w:rPr>
                <w:rFonts w:ascii="Times New Roman" w:cs="Times New Roman" w:hAnsi="Times New Roman"/>
                <w:sz w:val="24"/>
                <w:szCs w:val="24"/>
              </w:rPr>
            </w:pPr>
          </w:p>
        </w:tc>
      </w:tr>
      <w:tr w:rsidR="008D3B9F" w:rsidRPr="008D3B9F" w:rsidTr="000A11C6">
        <w:tc>
          <w:tcPr>
            <w:tcW w:type="dxa" w:w="2943"/>
            <w:gridSpan w:val="2"/>
            <w:tcBorders>
              <w:top w:val="nil"/>
              <w:left w:val="nil"/>
              <w:bottom w:val="nil"/>
              <w:right w:val="nil"/>
            </w:tcBorders>
          </w:tcPr>
          <w:p w:rsidP="000E13FE" w:rsidR="009E35E5" w:rsidRDefault="009E35E5" w:rsidRPr="008D3B9F">
            <w:pPr>
              <w:pStyle w:val="ConsPlusNormal"/>
              <w:widowControl/>
              <w:ind w:firstLine="0"/>
              <w:jc w:val="both"/>
              <w:rPr>
                <w:rFonts w:ascii="Times New Roman" w:cs="Times New Roman" w:hAnsi="Times New Roman"/>
                <w:sz w:val="30"/>
                <w:szCs w:val="30"/>
              </w:rPr>
            </w:pPr>
            <w:r w:rsidRPr="008D3B9F">
              <w:rPr>
                <w:rFonts w:ascii="Times New Roman" w:cs="Times New Roman" w:hAnsi="Times New Roman"/>
                <w:sz w:val="30"/>
                <w:szCs w:val="30"/>
              </w:rPr>
              <w:t>Главный бухгалтер</w:t>
            </w: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977"/>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402"/>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30"/>
                <w:szCs w:val="30"/>
              </w:rPr>
            </w:pPr>
          </w:p>
        </w:tc>
        <w:tc>
          <w:tcPr>
            <w:tcW w:type="dxa" w:w="2756"/>
            <w:gridSpan w:val="2"/>
            <w:tcBorders>
              <w:top w:val="nil"/>
              <w:left w:val="nil"/>
              <w:bottom w:color="auto" w:space="0" w:sz="4" w:val="single"/>
              <w:right w:val="nil"/>
            </w:tcBorders>
          </w:tcPr>
          <w:p w:rsidP="00F920EA" w:rsidR="009E35E5" w:rsidRDefault="009E35E5" w:rsidRPr="008D3B9F">
            <w:pPr>
              <w:pStyle w:val="ConsPlusNormal"/>
              <w:widowControl/>
              <w:rPr>
                <w:rFonts w:ascii="Times New Roman" w:cs="Times New Roman" w:hAnsi="Times New Roman"/>
                <w:sz w:val="30"/>
                <w:szCs w:val="30"/>
              </w:rPr>
            </w:pPr>
          </w:p>
        </w:tc>
      </w:tr>
      <w:tr w:rsidR="008D3B9F" w:rsidRPr="008D3B9F" w:rsidTr="000A11C6">
        <w:trPr>
          <w:trHeight w:val="284"/>
        </w:trPr>
        <w:tc>
          <w:tcPr>
            <w:tcW w:type="dxa" w:w="2943"/>
            <w:gridSpan w:val="2"/>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340"/>
            <w:tcBorders>
              <w:top w:val="nil"/>
              <w:left w:val="nil"/>
              <w:bottom w:val="nil"/>
              <w:right w:val="nil"/>
            </w:tcBorders>
          </w:tcPr>
          <w:p w:rsidP="00F920EA" w:rsidR="009E35E5" w:rsidRDefault="009E35E5" w:rsidRPr="008D3B9F">
            <w:pPr>
              <w:pStyle w:val="ConsPlusNormal"/>
              <w:widowControl/>
              <w:rPr>
                <w:rFonts w:ascii="Times New Roman" w:cs="Times New Roman" w:hAnsi="Times New Roman"/>
                <w:sz w:val="24"/>
                <w:szCs w:val="24"/>
              </w:rPr>
            </w:pPr>
          </w:p>
        </w:tc>
        <w:tc>
          <w:tcPr>
            <w:tcW w:type="dxa" w:w="2977"/>
            <w:tcBorders>
              <w:top w:color="auto" w:space="0" w:sz="4" w:val="single"/>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r w:rsidRPr="008D3B9F">
              <w:rPr>
                <w:rFonts w:ascii="Times New Roman" w:cs="Times New Roman" w:hAnsi="Times New Roman"/>
                <w:sz w:val="24"/>
                <w:szCs w:val="24"/>
              </w:rPr>
              <w:t>(подпись)</w:t>
            </w:r>
          </w:p>
        </w:tc>
        <w:tc>
          <w:tcPr>
            <w:tcW w:type="dxa" w:w="402"/>
            <w:tcBorders>
              <w:top w:val="nil"/>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p>
        </w:tc>
        <w:tc>
          <w:tcPr>
            <w:tcW w:type="dxa" w:w="2756"/>
            <w:gridSpan w:val="2"/>
            <w:tcBorders>
              <w:top w:color="auto" w:space="0" w:sz="4" w:val="single"/>
              <w:left w:val="nil"/>
              <w:bottom w:val="nil"/>
              <w:right w:val="nil"/>
            </w:tcBorders>
          </w:tcPr>
          <w:p w:rsidP="00AF7342" w:rsidR="009E35E5" w:rsidRDefault="009E35E5" w:rsidRPr="008D3B9F">
            <w:pPr>
              <w:pStyle w:val="ConsPlusNormal"/>
              <w:widowControl/>
              <w:ind w:firstLine="0"/>
              <w:jc w:val="center"/>
              <w:rPr>
                <w:rFonts w:ascii="Times New Roman" w:cs="Times New Roman" w:hAnsi="Times New Roman"/>
                <w:sz w:val="24"/>
                <w:szCs w:val="24"/>
              </w:rPr>
            </w:pPr>
            <w:r w:rsidRPr="008D3B9F">
              <w:rPr>
                <w:rFonts w:ascii="Times New Roman" w:cs="Times New Roman" w:hAnsi="Times New Roman"/>
                <w:sz w:val="24"/>
                <w:szCs w:val="24"/>
              </w:rPr>
              <w:t>(И.О. Фамилия)</w:t>
            </w:r>
          </w:p>
        </w:tc>
      </w:tr>
      <w:tr w:rsidR="009E35E5" w:rsidRPr="008D3B9F" w:rsidTr="000A11C6">
        <w:tc>
          <w:tcPr>
            <w:tcW w:type="dxa" w:w="9418"/>
            <w:gridSpan w:val="7"/>
            <w:tcBorders>
              <w:top w:val="nil"/>
              <w:left w:val="nil"/>
              <w:bottom w:val="nil"/>
              <w:right w:val="nil"/>
            </w:tcBorders>
          </w:tcPr>
          <w:p w:rsidP="000E13FE" w:rsidR="009E35E5" w:rsidRDefault="009E35E5" w:rsidRPr="008D3B9F">
            <w:pPr>
              <w:pStyle w:val="ConsPlusNormal"/>
              <w:widowControl/>
              <w:ind w:firstLine="0"/>
              <w:rPr>
                <w:rFonts w:ascii="Times New Roman" w:cs="Times New Roman" w:hAnsi="Times New Roman"/>
                <w:sz w:val="30"/>
                <w:szCs w:val="30"/>
              </w:rPr>
            </w:pPr>
            <w:r w:rsidRPr="008D3B9F">
              <w:rPr>
                <w:rFonts w:ascii="Times New Roman" w:cs="Times New Roman" w:hAnsi="Times New Roman"/>
                <w:sz w:val="30"/>
                <w:szCs w:val="30"/>
              </w:rPr>
              <w:t>Дата</w:t>
            </w:r>
          </w:p>
        </w:tc>
      </w:tr>
    </w:tbl>
    <w:p w:rsidP="0005752F" w:rsidR="00B94253" w:rsidRDefault="00B94253"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05752F" w:rsidR="00B077A5" w:rsidRDefault="00B077A5">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pPr>
        <w:rPr>
          <w:rFonts w:ascii="Times New Roman" w:cs="Times New Roman" w:hAnsi="Times New Roman"/>
        </w:rPr>
      </w:pPr>
    </w:p>
    <w:p w:rsidP="0005752F" w:rsidR="000A11C6" w:rsidRDefault="000A11C6" w:rsidRPr="008D3B9F">
      <w:pPr>
        <w:rPr>
          <w:rFonts w:ascii="Times New Roman" w:cs="Times New Roman" w:hAnsi="Times New Roman"/>
        </w:rPr>
      </w:pPr>
    </w:p>
    <w:p w:rsidP="0005752F" w:rsidR="00B077A5" w:rsidRDefault="00B077A5" w:rsidRPr="008D3B9F">
      <w:pPr>
        <w:rPr>
          <w:rFonts w:ascii="Times New Roman" w:cs="Times New Roman" w:hAnsi="Times New Roman"/>
        </w:rPr>
      </w:pP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lastRenderedPageBreak/>
        <w:t xml:space="preserve">Приложение </w:t>
      </w:r>
      <w:r w:rsidR="00905E45">
        <w:rPr>
          <w:rFonts w:ascii="Times New Roman" w:cs="Times New Roman" w:eastAsia="Times New Roman" w:hAnsi="Times New Roman"/>
          <w:sz w:val="30"/>
          <w:szCs w:val="30"/>
          <w:lang w:eastAsia="ru-RU"/>
        </w:rPr>
        <w:t>10</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 Положению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 порядке предоставления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субсидии Фонду развития бизнеса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социальных инициатив, одним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из </w:t>
      </w:r>
      <w:proofErr w:type="gramStart"/>
      <w:r w:rsidRPr="008D3B9F">
        <w:rPr>
          <w:rFonts w:ascii="Times New Roman" w:cs="Times New Roman" w:eastAsia="Times New Roman" w:hAnsi="Times New Roman"/>
          <w:sz w:val="30"/>
          <w:szCs w:val="30"/>
          <w:lang w:eastAsia="ru-RU"/>
        </w:rPr>
        <w:t>учредителей</w:t>
      </w:r>
      <w:proofErr w:type="gramEnd"/>
      <w:r w:rsidRPr="008D3B9F">
        <w:rPr>
          <w:rFonts w:ascii="Times New Roman" w:cs="Times New Roman" w:eastAsia="Times New Roman" w:hAnsi="Times New Roman"/>
          <w:sz w:val="30"/>
          <w:szCs w:val="30"/>
          <w:lang w:eastAsia="ru-RU"/>
        </w:rPr>
        <w:t xml:space="preserve"> которого является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администрация города Красноярска,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в виде </w:t>
      </w:r>
      <w:proofErr w:type="gramStart"/>
      <w:r w:rsidRPr="008D3B9F">
        <w:rPr>
          <w:rFonts w:ascii="Times New Roman" w:cs="Times New Roman" w:eastAsia="Times New Roman" w:hAnsi="Times New Roman"/>
          <w:sz w:val="30"/>
          <w:szCs w:val="30"/>
          <w:lang w:eastAsia="ru-RU"/>
        </w:rPr>
        <w:t>добровольного</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имущественного взноса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финансовое обеспечение затрат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по предоставлению на </w:t>
      </w:r>
      <w:proofErr w:type="gramStart"/>
      <w:r w:rsidRPr="008D3B9F">
        <w:rPr>
          <w:rFonts w:ascii="Times New Roman" w:cs="Times New Roman" w:eastAsia="Times New Roman" w:hAnsi="Times New Roman"/>
          <w:sz w:val="30"/>
          <w:szCs w:val="30"/>
          <w:lang w:eastAsia="ru-RU"/>
        </w:rPr>
        <w:t>конкурсной</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основе грантов </w:t>
      </w:r>
      <w:proofErr w:type="gramStart"/>
      <w:r w:rsidRPr="008D3B9F">
        <w:rPr>
          <w:rFonts w:ascii="Times New Roman" w:cs="Times New Roman" w:eastAsia="Times New Roman" w:hAnsi="Times New Roman"/>
          <w:sz w:val="30"/>
          <w:szCs w:val="30"/>
          <w:lang w:eastAsia="ru-RU"/>
        </w:rPr>
        <w:t>зарегистрированным</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осуществляющим свою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деятельность на территории города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Красноярска субъектам малого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среднего предпринимательства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и социально ориентированным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некоммерческим организациям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на реализацию </w:t>
      </w:r>
      <w:proofErr w:type="gramStart"/>
      <w:r w:rsidRPr="008D3B9F">
        <w:rPr>
          <w:rFonts w:ascii="Times New Roman" w:cs="Times New Roman" w:eastAsia="Times New Roman" w:hAnsi="Times New Roman"/>
          <w:sz w:val="30"/>
          <w:szCs w:val="30"/>
          <w:lang w:eastAsia="ru-RU"/>
        </w:rPr>
        <w:t>инвестиционных</w:t>
      </w:r>
      <w:proofErr w:type="gramEnd"/>
      <w:r w:rsidRPr="008D3B9F">
        <w:rPr>
          <w:rFonts w:ascii="Times New Roman" w:cs="Times New Roman" w:eastAsia="Times New Roman" w:hAnsi="Times New Roman"/>
          <w:sz w:val="30"/>
          <w:szCs w:val="30"/>
          <w:lang w:eastAsia="ru-RU"/>
        </w:rPr>
        <w:t xml:space="preserve">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проектов по развитию производства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товаров (работ, услуг) на условиях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привлечения инвестиций </w:t>
      </w:r>
    </w:p>
    <w:p w:rsidP="00AF5EDF" w:rsidR="00AF5EDF" w:rsidRDefault="00AF5ED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 xml:space="preserve">с использованием </w:t>
      </w:r>
    </w:p>
    <w:p w:rsidP="00AF5EDF" w:rsidR="00AF5EDF" w:rsidRDefault="00AF5EDF" w:rsidRPr="008D3B9F">
      <w:pPr>
        <w:widowControl w:val="false"/>
        <w:autoSpaceDE w:val="false"/>
        <w:autoSpaceDN w:val="false"/>
        <w:spacing w:after="0" w:line="192" w:lineRule="auto"/>
        <w:ind w:firstLine="4536"/>
        <w:rPr>
          <w:rFonts w:ascii="Times New Roman" w:cs="Times New Roman" w:eastAsia="Times New Roman" w:hAnsi="Times New Roman"/>
          <w:sz w:val="30"/>
          <w:szCs w:val="30"/>
          <w:lang w:eastAsia="ru-RU"/>
        </w:rPr>
      </w:pPr>
      <w:r w:rsidRPr="008D3B9F">
        <w:rPr>
          <w:rFonts w:ascii="Times New Roman" w:cs="Times New Roman" w:eastAsia="Times New Roman" w:hAnsi="Times New Roman"/>
          <w:sz w:val="30"/>
          <w:szCs w:val="30"/>
          <w:lang w:eastAsia="ru-RU"/>
        </w:rPr>
        <w:t>инвестиционных платформ</w:t>
      </w:r>
    </w:p>
    <w:p w:rsidP="00B077A5" w:rsidR="000A11C6" w:rsidRDefault="000A11C6">
      <w:pPr>
        <w:pStyle w:val="ConsPlusNormal"/>
        <w:widowControl/>
        <w:jc w:val="right"/>
        <w:rPr>
          <w:rFonts w:ascii="Times New Roman" w:cs="Times New Roman" w:hAnsi="Times New Roman"/>
          <w:sz w:val="30"/>
          <w:szCs w:val="30"/>
        </w:rPr>
      </w:pPr>
    </w:p>
    <w:p w:rsidP="00B077A5" w:rsidR="00AF5EDF" w:rsidRDefault="00AF5EDF" w:rsidRPr="008D3B9F">
      <w:pPr>
        <w:pStyle w:val="ConsPlusNormal"/>
        <w:widowControl/>
        <w:jc w:val="right"/>
        <w:rPr>
          <w:rFonts w:ascii="Times New Roman" w:cs="Times New Roman" w:hAnsi="Times New Roman"/>
          <w:sz w:val="30"/>
          <w:szCs w:val="30"/>
        </w:rPr>
      </w:pPr>
    </w:p>
    <w:p w:rsidP="00B077A5" w:rsidR="00B077A5" w:rsidRDefault="00B077A5">
      <w:pPr>
        <w:pStyle w:val="ConsPlusNormal"/>
        <w:jc w:val="center"/>
        <w:rPr>
          <w:rFonts w:ascii="Times New Roman" w:cs="Times New Roman" w:hAnsi="Times New Roman"/>
          <w:sz w:val="30"/>
          <w:szCs w:val="30"/>
        </w:rPr>
      </w:pPr>
      <w:r w:rsidRPr="008D3B9F">
        <w:rPr>
          <w:rFonts w:ascii="Times New Roman" w:cs="Times New Roman" w:hAnsi="Times New Roman"/>
          <w:sz w:val="30"/>
          <w:szCs w:val="30"/>
        </w:rPr>
        <w:t>Согласие на обработку персональных данных</w:t>
      </w:r>
    </w:p>
    <w:p w:rsidP="00B077A5" w:rsidR="00AF5EDF" w:rsidRDefault="00AF5EDF" w:rsidRPr="008D3B9F">
      <w:pPr>
        <w:pStyle w:val="ConsPlusNormal"/>
        <w:jc w:val="center"/>
        <w:rPr>
          <w:rFonts w:ascii="Times New Roman" w:cs="Times New Roman" w:hAnsi="Times New Roman"/>
          <w:sz w:val="30"/>
          <w:szCs w:val="30"/>
        </w:rPr>
      </w:pPr>
    </w:p>
    <w:p w:rsidP="00B077A5" w:rsidR="00B077A5" w:rsidRDefault="00B077A5" w:rsidRPr="008D3B9F">
      <w:pPr>
        <w:pStyle w:val="ConsPlusNormal"/>
        <w:jc w:val="both"/>
        <w:rPr>
          <w:rFonts w:ascii="Times New Roman" w:cs="Times New Roman" w:hAnsi="Times New Roman"/>
          <w:sz w:val="30"/>
          <w:szCs w:val="30"/>
        </w:rPr>
      </w:pPr>
      <w:r w:rsidRPr="008D3B9F">
        <w:rPr>
          <w:rFonts w:ascii="Times New Roman" w:cs="Times New Roman" w:hAnsi="Times New Roman"/>
          <w:sz w:val="30"/>
          <w:szCs w:val="30"/>
        </w:rPr>
        <w:t>Я, ________________________</w:t>
      </w:r>
      <w:r w:rsidR="000A11C6">
        <w:rPr>
          <w:rFonts w:ascii="Times New Roman" w:cs="Times New Roman" w:hAnsi="Times New Roman"/>
          <w:sz w:val="30"/>
          <w:szCs w:val="30"/>
        </w:rPr>
        <w:t>______________________________</w:t>
      </w:r>
      <w:r w:rsidRPr="008D3B9F">
        <w:rPr>
          <w:rFonts w:ascii="Times New Roman" w:cs="Times New Roman" w:hAnsi="Times New Roman"/>
          <w:sz w:val="30"/>
          <w:szCs w:val="30"/>
        </w:rPr>
        <w:t>,</w:t>
      </w:r>
    </w:p>
    <w:p w:rsidP="000A11C6" w:rsidR="00B077A5" w:rsidRDefault="00B077A5" w:rsidRPr="008D3B9F">
      <w:pPr>
        <w:pStyle w:val="ConsPlusNormal"/>
        <w:jc w:val="center"/>
        <w:rPr>
          <w:rFonts w:ascii="Times New Roman" w:cs="Times New Roman" w:hAnsi="Times New Roman"/>
          <w:sz w:val="24"/>
          <w:szCs w:val="24"/>
        </w:rPr>
      </w:pPr>
      <w:r w:rsidRPr="008D3B9F">
        <w:rPr>
          <w:rFonts w:ascii="Times New Roman" w:cs="Times New Roman" w:hAnsi="Times New Roman"/>
          <w:sz w:val="24"/>
          <w:szCs w:val="24"/>
        </w:rPr>
        <w:t>(фамилия, имя, отчество (при наличии) субъекта персональных данных)</w:t>
      </w:r>
    </w:p>
    <w:p w:rsidP="000A11C6" w:rsidR="00B077A5" w:rsidRDefault="00B077A5" w:rsidRPr="008D3B9F">
      <w:pPr>
        <w:pStyle w:val="ConsPlusNormal"/>
        <w:suppressAutoHyphens/>
        <w:ind w:firstLine="0"/>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являясь участником конкурсного отбора  на получение финансовой поддержки в виде гранта в целях финансового обеспечения части затрат на реализацию инвестиционных проектов по развитию производства товаров (работ, услуг) на условиях привлечения инвестиций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с использованием инвестиционных платформ (далее </w:t>
      </w:r>
      <w:r w:rsidR="00AF5EDF">
        <w:rPr>
          <w:rFonts w:ascii="Times New Roman" w:cs="Times New Roman" w:hAnsi="Times New Roman"/>
          <w:sz w:val="30"/>
          <w:szCs w:val="30"/>
        </w:rPr>
        <w:t>–</w:t>
      </w:r>
      <w:r w:rsidR="00905E45">
        <w:rPr>
          <w:rFonts w:ascii="Times New Roman" w:cs="Times New Roman" w:hAnsi="Times New Roman"/>
          <w:sz w:val="30"/>
          <w:szCs w:val="30"/>
        </w:rPr>
        <w:t xml:space="preserve"> </w:t>
      </w:r>
      <w:r w:rsidRPr="008D3B9F">
        <w:rPr>
          <w:rFonts w:ascii="Times New Roman" w:cs="Times New Roman" w:hAnsi="Times New Roman"/>
          <w:sz w:val="30"/>
          <w:szCs w:val="30"/>
        </w:rPr>
        <w:t xml:space="preserve">Участник отбора), в соответствии с частью 4 статьи 9 Федерального закона </w:t>
      </w:r>
      <w:r w:rsidR="00905E45">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зарегистрированный</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w:t>
      </w:r>
      <w:r w:rsidR="00AF5EDF">
        <w:rPr>
          <w:rFonts w:ascii="Times New Roman" w:cs="Times New Roman" w:hAnsi="Times New Roman"/>
          <w:sz w:val="30"/>
          <w:szCs w:val="30"/>
        </w:rPr>
        <w:t>-</w:t>
      </w:r>
      <w:proofErr w:type="spellStart"/>
      <w:r w:rsidRPr="008D3B9F">
        <w:rPr>
          <w:rFonts w:ascii="Times New Roman" w:cs="Times New Roman" w:hAnsi="Times New Roman"/>
          <w:sz w:val="30"/>
          <w:szCs w:val="30"/>
        </w:rPr>
        <w:t>ая</w:t>
      </w:r>
      <w:proofErr w:type="spellEnd"/>
      <w:r w:rsidRPr="008D3B9F">
        <w:rPr>
          <w:rFonts w:ascii="Times New Roman" w:cs="Times New Roman" w:hAnsi="Times New Roman"/>
          <w:sz w:val="30"/>
          <w:szCs w:val="30"/>
        </w:rPr>
        <w:t>) по адресу:</w:t>
      </w:r>
      <w:proofErr w:type="gramEnd"/>
    </w:p>
    <w:p w:rsidP="00B077A5" w:rsidR="00B077A5" w:rsidRDefault="00B077A5" w:rsidRPr="008D3B9F">
      <w:pPr>
        <w:pStyle w:val="ConsPlusNormal"/>
        <w:ind w:firstLine="0"/>
        <w:jc w:val="both"/>
        <w:rPr>
          <w:rFonts w:ascii="Times New Roman" w:cs="Times New Roman" w:hAnsi="Times New Roman"/>
          <w:sz w:val="30"/>
          <w:szCs w:val="30"/>
        </w:rPr>
      </w:pPr>
      <w:r w:rsidRPr="008D3B9F">
        <w:rPr>
          <w:rFonts w:ascii="Times New Roman" w:cs="Times New Roman" w:hAnsi="Times New Roman"/>
          <w:sz w:val="30"/>
          <w:szCs w:val="30"/>
        </w:rPr>
        <w:t>________________________________________________________</w:t>
      </w:r>
      <w:r w:rsidR="000A11C6">
        <w:rPr>
          <w:rFonts w:ascii="Times New Roman" w:cs="Times New Roman" w:hAnsi="Times New Roman"/>
          <w:sz w:val="30"/>
          <w:szCs w:val="30"/>
        </w:rPr>
        <w:t>______</w:t>
      </w:r>
      <w:r w:rsidRPr="008D3B9F">
        <w:rPr>
          <w:rFonts w:ascii="Times New Roman" w:cs="Times New Roman" w:hAnsi="Times New Roman"/>
          <w:sz w:val="30"/>
          <w:szCs w:val="30"/>
        </w:rPr>
        <w:t xml:space="preserve"> _______________________________________________________________________________________________</w:t>
      </w:r>
      <w:r w:rsidR="000A11C6">
        <w:rPr>
          <w:rFonts w:ascii="Times New Roman" w:cs="Times New Roman" w:hAnsi="Times New Roman"/>
          <w:sz w:val="30"/>
          <w:szCs w:val="30"/>
        </w:rPr>
        <w:t>____________________________</w:t>
      </w:r>
      <w:r w:rsidRPr="008D3B9F">
        <w:rPr>
          <w:rFonts w:ascii="Times New Roman" w:cs="Times New Roman" w:hAnsi="Times New Roman"/>
          <w:sz w:val="30"/>
          <w:szCs w:val="30"/>
        </w:rPr>
        <w:t>,</w:t>
      </w:r>
    </w:p>
    <w:p w:rsidP="00B077A5" w:rsidR="00B077A5" w:rsidRDefault="00B077A5" w:rsidRPr="008D3B9F">
      <w:pPr>
        <w:pStyle w:val="ConsPlusNormal"/>
        <w:ind w:firstLine="0"/>
        <w:rPr>
          <w:rFonts w:ascii="Times New Roman" w:cs="Times New Roman" w:hAnsi="Times New Roman"/>
          <w:sz w:val="30"/>
          <w:szCs w:val="30"/>
        </w:rPr>
      </w:pPr>
      <w:r w:rsidRPr="008D3B9F">
        <w:rPr>
          <w:rFonts w:ascii="Times New Roman" w:cs="Times New Roman" w:hAnsi="Times New Roman"/>
          <w:sz w:val="30"/>
          <w:szCs w:val="30"/>
        </w:rPr>
        <w:t>документ, удостоверяющий личность: __________________________________________________________________________________________________________________________________________________________</w:t>
      </w:r>
      <w:r w:rsidR="000A11C6">
        <w:rPr>
          <w:rFonts w:ascii="Times New Roman" w:cs="Times New Roman" w:hAnsi="Times New Roman"/>
          <w:sz w:val="30"/>
          <w:szCs w:val="30"/>
        </w:rPr>
        <w:t>_______________________________</w:t>
      </w:r>
      <w:r w:rsidRPr="008D3B9F">
        <w:rPr>
          <w:rFonts w:ascii="Times New Roman" w:cs="Times New Roman" w:hAnsi="Times New Roman"/>
          <w:sz w:val="30"/>
          <w:szCs w:val="30"/>
        </w:rPr>
        <w:t>,</w:t>
      </w:r>
    </w:p>
    <w:p w:rsidP="00AF5EDF" w:rsidR="00B077A5" w:rsidRDefault="00B077A5" w:rsidRPr="00AF5EDF">
      <w:pPr>
        <w:pStyle w:val="ConsPlusNormal"/>
        <w:suppressAutoHyphens/>
        <w:spacing w:line="192" w:lineRule="auto"/>
        <w:ind w:firstLine="0"/>
        <w:jc w:val="center"/>
        <w:rPr>
          <w:rFonts w:ascii="Times New Roman" w:cs="Times New Roman" w:hAnsi="Times New Roman"/>
          <w:sz w:val="24"/>
          <w:szCs w:val="24"/>
        </w:rPr>
      </w:pPr>
      <w:r w:rsidRPr="00AF5EDF">
        <w:rPr>
          <w:rFonts w:ascii="Times New Roman" w:cs="Times New Roman" w:hAnsi="Times New Roman"/>
          <w:sz w:val="24"/>
          <w:szCs w:val="24"/>
        </w:rPr>
        <w:t xml:space="preserve">(наименование документа, серия, номер, сведения о дате выдачи документа и выдавшем его органе; доверенность от </w:t>
      </w:r>
      <w:r w:rsidR="002063EF" w:rsidRPr="00AF5EDF">
        <w:rPr>
          <w:rFonts w:ascii="Times New Roman" w:cs="Times New Roman" w:hAnsi="Times New Roman"/>
          <w:sz w:val="24"/>
          <w:szCs w:val="24"/>
        </w:rPr>
        <w:t>«</w:t>
      </w:r>
      <w:r w:rsidRPr="00AF5EDF">
        <w:rPr>
          <w:rFonts w:ascii="Times New Roman" w:cs="Times New Roman" w:hAnsi="Times New Roman"/>
          <w:sz w:val="24"/>
          <w:szCs w:val="24"/>
        </w:rPr>
        <w:t>___</w:t>
      </w:r>
      <w:r w:rsidR="002063EF" w:rsidRPr="00AF5EDF">
        <w:rPr>
          <w:rFonts w:ascii="Times New Roman" w:cs="Times New Roman" w:hAnsi="Times New Roman"/>
          <w:sz w:val="24"/>
          <w:szCs w:val="24"/>
        </w:rPr>
        <w:t>»</w:t>
      </w:r>
      <w:r w:rsidRPr="00AF5EDF">
        <w:rPr>
          <w:rFonts w:ascii="Times New Roman" w:cs="Times New Roman" w:hAnsi="Times New Roman"/>
          <w:sz w:val="24"/>
          <w:szCs w:val="24"/>
        </w:rPr>
        <w:t xml:space="preserve"> _________ 20__ г. № __________ или реквизиты иного документа, подтверждающего полномочия представителя)</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lastRenderedPageBreak/>
        <w:t xml:space="preserve">руководствуясь пунктом 1 статьи 8, статьей 9 Федерального закона 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свободно, своей волей и в своем интересе даю согласие Фонду развития бизнеса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и социальных инициатив, зарегистрированному по адресу: 660022, край Красноярский, г</w:t>
      </w:r>
      <w:r w:rsidR="00AF5EDF">
        <w:rPr>
          <w:rFonts w:ascii="Times New Roman" w:cs="Times New Roman" w:hAnsi="Times New Roman"/>
          <w:sz w:val="30"/>
          <w:szCs w:val="30"/>
        </w:rPr>
        <w:t>.</w:t>
      </w:r>
      <w:r w:rsidRPr="008D3B9F">
        <w:rPr>
          <w:rFonts w:ascii="Times New Roman" w:cs="Times New Roman" w:hAnsi="Times New Roman"/>
          <w:sz w:val="30"/>
          <w:szCs w:val="30"/>
        </w:rPr>
        <w:t xml:space="preserve"> Красноярск,</w:t>
      </w:r>
      <w:r w:rsidR="000A11C6">
        <w:rPr>
          <w:rFonts w:ascii="Times New Roman" w:cs="Times New Roman" w:hAnsi="Times New Roman"/>
          <w:sz w:val="30"/>
          <w:szCs w:val="30"/>
        </w:rPr>
        <w:t xml:space="preserve"> ул. Никитина, д. 3</w:t>
      </w:r>
      <w:r w:rsidR="00AF5EDF">
        <w:rPr>
          <w:rFonts w:ascii="Times New Roman" w:cs="Times New Roman" w:hAnsi="Times New Roman"/>
          <w:sz w:val="30"/>
          <w:szCs w:val="30"/>
        </w:rPr>
        <w:t xml:space="preserve"> б</w:t>
      </w:r>
      <w:r w:rsidR="000A11C6">
        <w:rPr>
          <w:rFonts w:ascii="Times New Roman" w:cs="Times New Roman" w:hAnsi="Times New Roman"/>
          <w:sz w:val="30"/>
          <w:szCs w:val="30"/>
        </w:rPr>
        <w:t>, помещение</w:t>
      </w:r>
      <w:r w:rsidRPr="008D3B9F">
        <w:rPr>
          <w:rFonts w:ascii="Times New Roman" w:cs="Times New Roman" w:hAnsi="Times New Roman"/>
          <w:sz w:val="30"/>
          <w:szCs w:val="30"/>
        </w:rPr>
        <w:t xml:space="preserve"> 77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 xml:space="preserve">(ИНН 2465356444, ОГРН 1232400022986) (далее – Оператор), </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на обработку,</w:t>
      </w:r>
      <w:r w:rsidR="000A11C6">
        <w:rPr>
          <w:rFonts w:ascii="Times New Roman" w:cs="Times New Roman" w:hAnsi="Times New Roman"/>
          <w:sz w:val="30"/>
          <w:szCs w:val="30"/>
        </w:rPr>
        <w:t xml:space="preserve"> </w:t>
      </w:r>
      <w:r w:rsidRPr="008D3B9F">
        <w:rPr>
          <w:rFonts w:ascii="Times New Roman" w:cs="Times New Roman" w:hAnsi="Times New Roman"/>
          <w:sz w:val="30"/>
          <w:szCs w:val="30"/>
        </w:rPr>
        <w:t>в том числе с использованием средств автоматизации</w:t>
      </w:r>
      <w:proofErr w:type="gramEnd"/>
      <w:r w:rsidRPr="008D3B9F">
        <w:rPr>
          <w:rFonts w:ascii="Times New Roman" w:cs="Times New Roman" w:hAnsi="Times New Roman"/>
          <w:sz w:val="30"/>
          <w:szCs w:val="30"/>
        </w:rPr>
        <w:t>, следующих моих персональных данных:</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фамилия, имя, отчество (при наличии), дата и место рождения, контактная информация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частника отбора (номер телефона, адрес электронной почты, почтовый адрес), а также реквизиты документа, удостоверяющего личность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 сведения о дате выдачи указанного документа и выдавшем его органе, индивидуальный номер налогоплательщика, банковские реквизиты;</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фамилия, имя, отчество, адрес представителя от имени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 номер основного документа, удостоверяющего его личность, сведения о дате выдачи указанного документа и выдавшем его органе, реквизиты доверенности или иного документа, подтверждающего полномочия этого представителя (при получении согласия</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от представителя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основной государственный регистрационный номер записи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о государственной регистрации индивидуального предпринимателя (ОГРНИП);</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идентификационный номер налогоплательщика (ИНН);</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сведения о предоставленной поддержке (если имеется);</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информация о нарушении порядка и условий предоставления поддержки (если имеется), в том числе о нецелевом использовании средств поддержки;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сведения о должности;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номер расчетного (текущего) или корреспондентского счета;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иные персональные данные, предоставляемые мной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и необходимые для организации и проведения конкурсного отбора, заключения и исполнения соглашения о предоставлении гранта. </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Целями обработки моих персональных данных являются:</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организация и проведение конкурсного отбора получателей гранта в целях финансового обеспечения части затрат на реализацию инвестиционных проектов по развитию производства товаров (работ, услуг) на условиях привлечения инвестиций с использованием инвестиционных платформ;</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включение в общедоступные источники персональных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том числе: публикация (размещение) в информационно-телекоммуникационной сети Интернет информации об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частнике </w:t>
      </w:r>
      <w:r w:rsidRPr="008D3B9F">
        <w:rPr>
          <w:rFonts w:ascii="Times New Roman" w:cs="Times New Roman" w:hAnsi="Times New Roman"/>
          <w:sz w:val="30"/>
          <w:szCs w:val="30"/>
        </w:rPr>
        <w:lastRenderedPageBreak/>
        <w:t xml:space="preserve">отбора, о подаваемой </w:t>
      </w:r>
      <w:r w:rsidR="00AF5EDF">
        <w:rPr>
          <w:rFonts w:ascii="Times New Roman" w:cs="Times New Roman" w:hAnsi="Times New Roman"/>
          <w:sz w:val="30"/>
          <w:szCs w:val="30"/>
        </w:rPr>
        <w:t>у</w:t>
      </w:r>
      <w:r w:rsidRPr="008D3B9F">
        <w:rPr>
          <w:rFonts w:ascii="Times New Roman" w:cs="Times New Roman" w:hAnsi="Times New Roman"/>
          <w:sz w:val="30"/>
          <w:szCs w:val="30"/>
        </w:rPr>
        <w:t xml:space="preserve">частником отбора заявке для участия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конкурсном отборе, о результатах конкурсного отбора, иной информации об </w:t>
      </w:r>
      <w:r w:rsidR="00905E45">
        <w:rPr>
          <w:rFonts w:ascii="Times New Roman" w:cs="Times New Roman" w:hAnsi="Times New Roman"/>
          <w:sz w:val="30"/>
          <w:szCs w:val="30"/>
        </w:rPr>
        <w:t>у</w:t>
      </w:r>
      <w:r w:rsidRPr="008D3B9F">
        <w:rPr>
          <w:rFonts w:ascii="Times New Roman" w:cs="Times New Roman" w:hAnsi="Times New Roman"/>
          <w:sz w:val="30"/>
          <w:szCs w:val="30"/>
        </w:rPr>
        <w:t xml:space="preserve">частнике отбора, связанной с конкурсом, а также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в соответствии со статьей 10.1 Федерального закона от 27.07.2006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передача по открытым каналам</w:t>
      </w:r>
      <w:proofErr w:type="gramEnd"/>
      <w:r w:rsidRPr="008D3B9F">
        <w:rPr>
          <w:rFonts w:ascii="Times New Roman" w:cs="Times New Roman" w:hAnsi="Times New Roman"/>
          <w:sz w:val="30"/>
          <w:szCs w:val="30"/>
        </w:rPr>
        <w:t xml:space="preserve"> связи (посредством информационно-телекоммуникационных сетей), сведений об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частнике отбора (получателе поддержки в случае принятия конкурсной комиссией решения о предоставлении гранта);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доступ к представленным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частником отбора документам любых заинтересованных лиц, а также в целях учета бюджетных и денежных обязательств и санкционирования оплаты денежных обязательств.</w:t>
      </w:r>
    </w:p>
    <w:p w:rsidP="005A11F8"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 xml:space="preserve">Предоставляю Оператору право осуществлять все действия (операции) с моими персональными данными, то есть на совершение действий, предусмотренных пунктом 3 статьи 3 Федерального закона </w:t>
      </w:r>
      <w:r w:rsidR="00AF5EDF">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включая: сбор, систематизацию, внесение, в том числе в Единый реестр субъектов малого и среднего предпринимательства </w:t>
      </w:r>
      <w:r w:rsidR="005A11F8">
        <w:rPr>
          <w:rFonts w:ascii="Times New Roman" w:cs="Times New Roman" w:hAnsi="Times New Roman"/>
          <w:sz w:val="30"/>
          <w:szCs w:val="30"/>
        </w:rPr>
        <w:t>–</w:t>
      </w:r>
      <w:r w:rsidRPr="008D3B9F">
        <w:rPr>
          <w:rFonts w:ascii="Times New Roman" w:cs="Times New Roman" w:hAnsi="Times New Roman"/>
          <w:sz w:val="30"/>
          <w:szCs w:val="30"/>
        </w:rPr>
        <w:t xml:space="preserve"> получателей поддержки, накопление, хранение, уточнение (обновление, изменение), обезличивание, блокирование, уничтожение, использование, передачу по открытым каналам связи</w:t>
      </w:r>
      <w:proofErr w:type="gramEnd"/>
      <w:r w:rsidRPr="008D3B9F">
        <w:rPr>
          <w:rFonts w:ascii="Times New Roman" w:cs="Times New Roman" w:hAnsi="Times New Roman"/>
          <w:sz w:val="30"/>
          <w:szCs w:val="30"/>
        </w:rPr>
        <w:t xml:space="preserve"> (электронная почта).</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В процессе обработки Оператором моих персональных данных</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я предоставляю право его работникам обрабатывать мои персональные данные посредством внесения их в электронные базы данных, включения в списки (реестры) и отчетные формы, предусмотренные документами, регламентирующими порядок ведения и состав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в учетно-отчетной документации, а также передавать мои персональные данные органам государственной власти, органам местного самоуправления, организациям и иным лицам в случаях и</w:t>
      </w:r>
      <w:proofErr w:type="gramEnd"/>
      <w:r w:rsidRPr="008D3B9F">
        <w:rPr>
          <w:rFonts w:ascii="Times New Roman" w:cs="Times New Roman" w:hAnsi="Times New Roman"/>
          <w:sz w:val="30"/>
          <w:szCs w:val="30"/>
        </w:rPr>
        <w:t xml:space="preserve"> порядке</w:t>
      </w:r>
      <w:r w:rsidR="00AF5EDF">
        <w:rPr>
          <w:rFonts w:ascii="Times New Roman" w:cs="Times New Roman" w:hAnsi="Times New Roman"/>
          <w:sz w:val="30"/>
          <w:szCs w:val="30"/>
        </w:rPr>
        <w:t>,</w:t>
      </w:r>
      <w:r w:rsidRPr="008D3B9F">
        <w:rPr>
          <w:rFonts w:ascii="Times New Roman" w:cs="Times New Roman" w:hAnsi="Times New Roman"/>
          <w:sz w:val="30"/>
          <w:szCs w:val="30"/>
        </w:rPr>
        <w:t xml:space="preserve"> </w:t>
      </w:r>
      <w:proofErr w:type="gramStart"/>
      <w:r w:rsidRPr="008D3B9F">
        <w:rPr>
          <w:rFonts w:ascii="Times New Roman" w:cs="Times New Roman" w:hAnsi="Times New Roman"/>
          <w:sz w:val="30"/>
          <w:szCs w:val="30"/>
        </w:rPr>
        <w:t>предусмотренных</w:t>
      </w:r>
      <w:proofErr w:type="gramEnd"/>
      <w:r w:rsidRPr="008D3B9F">
        <w:rPr>
          <w:rFonts w:ascii="Times New Roman" w:cs="Times New Roman" w:hAnsi="Times New Roman"/>
          <w:sz w:val="30"/>
          <w:szCs w:val="30"/>
        </w:rPr>
        <w:t xml:space="preserve"> законодательством Российской Федерации.  </w:t>
      </w:r>
    </w:p>
    <w:p w:rsidP="000A11C6" w:rsidR="00B077A5" w:rsidRDefault="00B077A5" w:rsidRPr="008D3B9F">
      <w:pPr>
        <w:pStyle w:val="ConsPlusNormal"/>
        <w:suppressAutoHyphens/>
        <w:ind w:firstLine="709"/>
        <w:jc w:val="both"/>
        <w:rPr>
          <w:rFonts w:ascii="Times New Roman" w:cs="Times New Roman" w:hAnsi="Times New Roman"/>
          <w:sz w:val="30"/>
          <w:szCs w:val="30"/>
        </w:rPr>
      </w:pPr>
      <w:proofErr w:type="gramStart"/>
      <w:r w:rsidRPr="008D3B9F">
        <w:rPr>
          <w:rFonts w:ascii="Times New Roman" w:cs="Times New Roman" w:hAnsi="Times New Roman"/>
          <w:sz w:val="30"/>
          <w:szCs w:val="30"/>
        </w:rPr>
        <w:t>Оператор имеет право во исполнение своих обязательств</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 в соответствии с отношениями, установленными руководящими документами, осуществлять с третьими лицами обмен (прием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и передачу) моими персональными данными с использованием машинных носителей информации, каналов связи (в том числе открытых и внутренних) и в виде бумажных документов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без специального уведомления меня об этом.</w:t>
      </w:r>
      <w:proofErr w:type="gramEnd"/>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Я ознакомлен</w:t>
      </w:r>
      <w:proofErr w:type="gramStart"/>
      <w:r w:rsidRPr="008D3B9F">
        <w:rPr>
          <w:rFonts w:ascii="Times New Roman" w:cs="Times New Roman" w:hAnsi="Times New Roman"/>
          <w:sz w:val="30"/>
          <w:szCs w:val="30"/>
        </w:rPr>
        <w:t xml:space="preserve"> (</w:t>
      </w:r>
      <w:r w:rsidR="00AF5EDF">
        <w:rPr>
          <w:rFonts w:ascii="Times New Roman" w:cs="Times New Roman" w:hAnsi="Times New Roman"/>
          <w:sz w:val="30"/>
          <w:szCs w:val="30"/>
        </w:rPr>
        <w:t>-</w:t>
      </w:r>
      <w:proofErr w:type="gramEnd"/>
      <w:r w:rsidRPr="008D3B9F">
        <w:rPr>
          <w:rFonts w:ascii="Times New Roman" w:cs="Times New Roman" w:hAnsi="Times New Roman"/>
          <w:sz w:val="30"/>
          <w:szCs w:val="30"/>
        </w:rPr>
        <w:t>а), что:</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1) согласие на обработку персональных данных действует со дня его подписания до момента его отзыва субъектом персональных данных либо прекращения обработки персональных данных в соответствии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с законодательством Российской Федерации;</w:t>
      </w:r>
    </w:p>
    <w:p w:rsidP="000A11C6" w:rsidR="00AF5EDF" w:rsidRDefault="00AF5EDF">
      <w:pPr>
        <w:pStyle w:val="ConsPlusNormal"/>
        <w:suppressAutoHyphens/>
        <w:ind w:firstLine="709"/>
        <w:jc w:val="both"/>
        <w:rPr>
          <w:rFonts w:ascii="Times New Roman" w:cs="Times New Roman" w:hAnsi="Times New Roman"/>
          <w:sz w:val="30"/>
          <w:szCs w:val="30"/>
        </w:rPr>
      </w:pP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lastRenderedPageBreak/>
        <w:t>2) согласие на обработку персональных данных может быть отозвано на основании письменного требования в произвольной форме в любое время;</w:t>
      </w:r>
    </w:p>
    <w:p w:rsidP="005A11F8"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3) в случае отзыва согласия на обработку персональных данных Оператор вправе продолжить обработку персональных данных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без согласия при наличии о</w:t>
      </w:r>
      <w:r w:rsidR="005A11F8">
        <w:rPr>
          <w:rFonts w:ascii="Times New Roman" w:cs="Times New Roman" w:hAnsi="Times New Roman"/>
          <w:sz w:val="30"/>
          <w:szCs w:val="30"/>
        </w:rPr>
        <w:t>снований, указанных в пунктах 2–</w:t>
      </w:r>
      <w:r w:rsidRPr="008D3B9F">
        <w:rPr>
          <w:rFonts w:ascii="Times New Roman" w:cs="Times New Roman" w:hAnsi="Times New Roman"/>
          <w:sz w:val="30"/>
          <w:szCs w:val="30"/>
        </w:rPr>
        <w:t xml:space="preserve">11 части 1 статьи 6 Федерального закона 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4) персональные данные, предоставляемые в отношении третьих лиц, будут обрабатываться только в целях осуществления и </w:t>
      </w:r>
      <w:proofErr w:type="gramStart"/>
      <w:r w:rsidRPr="008D3B9F">
        <w:rPr>
          <w:rFonts w:ascii="Times New Roman" w:cs="Times New Roman" w:hAnsi="Times New Roman"/>
          <w:sz w:val="30"/>
          <w:szCs w:val="30"/>
        </w:rPr>
        <w:t>выполнения</w:t>
      </w:r>
      <w:proofErr w:type="gramEnd"/>
      <w:r w:rsidRPr="008D3B9F">
        <w:rPr>
          <w:rFonts w:ascii="Times New Roman" w:cs="Times New Roman" w:hAnsi="Times New Roman"/>
          <w:sz w:val="30"/>
          <w:szCs w:val="30"/>
        </w:rPr>
        <w:t xml:space="preserve"> возложенных законодательством Российской Федерации на Оператора полномочий и обязанностей.</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Я оставляю за собой право отозвать свое согласие посредством составления соответствующего письменного требования, предусмотренного частью 12 статьи 10.1 Федерального закона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от 27.07.2006 № 152-ФЗ </w:t>
      </w:r>
      <w:r w:rsidR="002063EF">
        <w:rPr>
          <w:rFonts w:ascii="Times New Roman" w:cs="Times New Roman" w:hAnsi="Times New Roman"/>
          <w:sz w:val="30"/>
          <w:szCs w:val="30"/>
        </w:rPr>
        <w:t>«</w:t>
      </w:r>
      <w:r w:rsidRPr="008D3B9F">
        <w:rPr>
          <w:rFonts w:ascii="Times New Roman" w:cs="Times New Roman" w:hAnsi="Times New Roman"/>
          <w:sz w:val="30"/>
          <w:szCs w:val="30"/>
        </w:rPr>
        <w:t>О персональных данных</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которое может быть направлено в адрес Оператора по почте заказным письмом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с уведомлением о вручении.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В случае получения моего письменного требования об отзыве настоящего согласия на обработку персональных данных Оператор обязан:</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прекратить обработку персональных данных в случаях и сроки, установленные законодательством Российской Федерации;</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по истечении указанного выше срока хранения моих персональных данных уничтожить персональные данные при отсутствии оснований для их дальнейшего хранения в соответствии </w:t>
      </w:r>
      <w:r w:rsidR="005A11F8">
        <w:rPr>
          <w:rFonts w:ascii="Times New Roman" w:cs="Times New Roman" w:hAnsi="Times New Roman"/>
          <w:sz w:val="30"/>
          <w:szCs w:val="30"/>
        </w:rPr>
        <w:t xml:space="preserve">                 </w:t>
      </w:r>
      <w:r w:rsidRPr="008D3B9F">
        <w:rPr>
          <w:rFonts w:ascii="Times New Roman" w:cs="Times New Roman" w:hAnsi="Times New Roman"/>
          <w:sz w:val="30"/>
          <w:szCs w:val="30"/>
        </w:rPr>
        <w:t xml:space="preserve">с законодательством Российской Федерации. </w:t>
      </w:r>
    </w:p>
    <w:p w:rsidP="000A11C6" w:rsidR="00B077A5" w:rsidRDefault="00B077A5" w:rsidRPr="008D3B9F">
      <w:pPr>
        <w:pStyle w:val="ConsPlusNormal"/>
        <w:suppressAutoHyphens/>
        <w:ind w:firstLine="709"/>
        <w:jc w:val="both"/>
        <w:rPr>
          <w:rFonts w:ascii="Times New Roman" w:cs="Times New Roman" w:hAnsi="Times New Roman"/>
          <w:sz w:val="30"/>
          <w:szCs w:val="30"/>
        </w:rPr>
      </w:pPr>
      <w:r w:rsidRPr="008D3B9F">
        <w:rPr>
          <w:rFonts w:ascii="Times New Roman" w:cs="Times New Roman" w:hAnsi="Times New Roman"/>
          <w:sz w:val="30"/>
          <w:szCs w:val="30"/>
        </w:rPr>
        <w:t xml:space="preserve">Приложение: доверенность представителя (или иные документы, подтверждающие полномочия представителя) от </w:t>
      </w:r>
      <w:r w:rsidR="002063EF">
        <w:rPr>
          <w:rFonts w:ascii="Times New Roman" w:cs="Times New Roman" w:hAnsi="Times New Roman"/>
          <w:sz w:val="30"/>
          <w:szCs w:val="30"/>
        </w:rPr>
        <w:t>«</w:t>
      </w:r>
      <w:r w:rsidRPr="008D3B9F">
        <w:rPr>
          <w:rFonts w:ascii="Times New Roman" w:cs="Times New Roman" w:hAnsi="Times New Roman"/>
          <w:sz w:val="30"/>
          <w:szCs w:val="30"/>
        </w:rPr>
        <w:t>__</w:t>
      </w:r>
      <w:r w:rsidR="002063EF">
        <w:rPr>
          <w:rFonts w:ascii="Times New Roman" w:cs="Times New Roman" w:hAnsi="Times New Roman"/>
          <w:sz w:val="30"/>
          <w:szCs w:val="30"/>
        </w:rPr>
        <w:t>»</w:t>
      </w:r>
      <w:r w:rsidRPr="008D3B9F">
        <w:rPr>
          <w:rFonts w:ascii="Times New Roman" w:cs="Times New Roman" w:hAnsi="Times New Roman"/>
          <w:sz w:val="30"/>
          <w:szCs w:val="30"/>
        </w:rPr>
        <w:t xml:space="preserve"> ________ 20__ г.</w:t>
      </w:r>
      <w:r w:rsidRPr="008D3B9F">
        <w:rPr>
          <w:rFonts w:ascii="Times New Roman" w:cs="Times New Roman" w:hAnsi="Times New Roman"/>
          <w:sz w:val="30"/>
          <w:szCs w:val="30"/>
        </w:rPr>
        <w:br/>
        <w:t xml:space="preserve">№ _________ (если согласие подписывается представителем от имени </w:t>
      </w:r>
      <w:r w:rsidR="00AF5EDF">
        <w:rPr>
          <w:rFonts w:ascii="Times New Roman" w:cs="Times New Roman" w:hAnsi="Times New Roman"/>
          <w:sz w:val="30"/>
          <w:szCs w:val="30"/>
        </w:rPr>
        <w:t>у</w:t>
      </w:r>
      <w:r w:rsidRPr="008D3B9F">
        <w:rPr>
          <w:rFonts w:ascii="Times New Roman" w:cs="Times New Roman" w:hAnsi="Times New Roman"/>
          <w:sz w:val="30"/>
          <w:szCs w:val="30"/>
        </w:rPr>
        <w:t>частника отбора).</w:t>
      </w:r>
    </w:p>
    <w:p w:rsidP="00B077A5" w:rsidR="00B077A5" w:rsidRDefault="00B077A5" w:rsidRPr="008D3B9F">
      <w:pPr>
        <w:pStyle w:val="ConsPlusNormal"/>
        <w:rPr>
          <w:rFonts w:ascii="Times New Roman" w:cs="Times New Roman" w:hAnsi="Times New Roman"/>
          <w:sz w:val="30"/>
          <w:szCs w:val="30"/>
        </w:rPr>
      </w:pPr>
    </w:p>
    <w:p w:rsidP="00B077A5" w:rsidR="00B077A5" w:rsidRDefault="00B077A5" w:rsidRPr="008D3B9F">
      <w:pPr>
        <w:pStyle w:val="ConsPlusNormal"/>
        <w:ind w:firstLine="0"/>
        <w:jc w:val="both"/>
        <w:rPr>
          <w:rFonts w:ascii="Times New Roman" w:cs="Times New Roman" w:hAnsi="Times New Roman"/>
          <w:sz w:val="30"/>
          <w:szCs w:val="30"/>
        </w:rPr>
      </w:pPr>
      <w:r w:rsidRPr="008D3B9F">
        <w:rPr>
          <w:rFonts w:ascii="Times New Roman" w:cs="Times New Roman" w:hAnsi="Times New Roman"/>
          <w:sz w:val="30"/>
          <w:szCs w:val="30"/>
        </w:rPr>
        <w:t>Дата</w:t>
      </w:r>
    </w:p>
    <w:p w:rsidP="00B077A5" w:rsidR="00B077A5" w:rsidRDefault="00B077A5">
      <w:pPr>
        <w:pStyle w:val="ConsPlusNormal"/>
        <w:ind w:firstLine="0"/>
        <w:jc w:val="both"/>
        <w:rPr>
          <w:rFonts w:ascii="Times New Roman" w:cs="Times New Roman" w:hAnsi="Times New Roman"/>
          <w:sz w:val="30"/>
          <w:szCs w:val="30"/>
        </w:rPr>
      </w:pPr>
    </w:p>
    <w:tbl>
      <w:tblPr>
        <w:tblStyle w:val="a3"/>
        <w:tblW w:type="dxa" w:w="9356"/>
        <w:tblBorders>
          <w:top w:color="auto" w:space="0" w:sz="0" w:val="none"/>
          <w:left w:color="auto" w:space="0" w:sz="0" w:val="none"/>
          <w:bottom w:color="auto" w:space="0" w:sz="0" w:val="none"/>
          <w:right w:color="auto" w:space="0" w:sz="0" w:val="none"/>
          <w:insideH w:color="auto" w:space="0" w:sz="0" w:val="none"/>
          <w:insideV w:color="auto" w:space="0" w:sz="0" w:val="none"/>
        </w:tblBorders>
        <w:tblLayout w:type="fixed"/>
        <w:tblCellMar>
          <w:left w:type="dxa" w:w="0"/>
          <w:right w:type="dxa" w:w="0"/>
        </w:tblCellMar>
        <w:tblLook w:firstColumn="1" w:firstRow="1" w:lastColumn="0" w:lastRow="0" w:noHBand="0" w:noVBand="1" w:val="04A0"/>
      </w:tblPr>
      <w:tblGrid>
        <w:gridCol w:w="2835"/>
        <w:gridCol w:w="567"/>
        <w:gridCol w:w="2835"/>
        <w:gridCol w:w="284"/>
        <w:gridCol w:w="2835"/>
      </w:tblGrid>
      <w:tr w:rsidR="00905E45" w:rsidTr="00F65121">
        <w:tc>
          <w:tcPr>
            <w:tcW w:type="dxa" w:w="2835"/>
          </w:tcPr>
          <w:p w:rsidP="00905E45" w:rsidR="00905E45" w:rsidRDefault="00905E45" w:rsidRPr="008D3B9F">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 xml:space="preserve">Участник </w:t>
            </w:r>
          </w:p>
          <w:p w:rsidP="00905E45" w:rsidR="00905E45" w:rsidRDefault="00905E45">
            <w:pPr>
              <w:pStyle w:val="ConsPlusNormal"/>
              <w:spacing w:line="192" w:lineRule="auto"/>
              <w:ind w:firstLine="0"/>
              <w:jc w:val="both"/>
              <w:rPr>
                <w:rFonts w:ascii="Times New Roman" w:cs="Times New Roman" w:hAnsi="Times New Roman"/>
                <w:sz w:val="30"/>
                <w:szCs w:val="30"/>
              </w:rPr>
            </w:pPr>
            <w:r w:rsidRPr="008D3B9F">
              <w:rPr>
                <w:rFonts w:ascii="Times New Roman" w:cs="Times New Roman" w:hAnsi="Times New Roman"/>
                <w:sz w:val="30"/>
                <w:szCs w:val="30"/>
              </w:rPr>
              <w:t>конкурсного отбора</w:t>
            </w:r>
          </w:p>
        </w:tc>
        <w:tc>
          <w:tcPr>
            <w:tcW w:type="dxa" w:w="567"/>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bottom w:color="auto" w:space="0" w:sz="4" w:val="single"/>
            </w:tcBorders>
          </w:tcPr>
          <w:p w:rsidP="00905E45" w:rsidR="00905E45" w:rsidRDefault="00905E45">
            <w:pPr>
              <w:pStyle w:val="ConsPlusNormal"/>
              <w:ind w:firstLine="0"/>
              <w:jc w:val="both"/>
              <w:rPr>
                <w:rFonts w:ascii="Times New Roman" w:cs="Times New Roman" w:hAnsi="Times New Roman"/>
                <w:sz w:val="30"/>
                <w:szCs w:val="30"/>
              </w:rPr>
            </w:pPr>
            <w:bookmarkStart w:id="152" w:name="_GoBack"/>
            <w:bookmarkEnd w:id="152"/>
          </w:p>
        </w:tc>
        <w:tc>
          <w:tcPr>
            <w:tcW w:type="dxa" w:w="284"/>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bottom w:color="auto" w:space="0" w:sz="4" w:val="single"/>
            </w:tcBorders>
          </w:tcPr>
          <w:p w:rsidP="00905E45" w:rsidR="00905E45" w:rsidRDefault="00905E45">
            <w:pPr>
              <w:pStyle w:val="ConsPlusNormal"/>
              <w:ind w:firstLine="0"/>
              <w:jc w:val="both"/>
              <w:rPr>
                <w:rFonts w:ascii="Times New Roman" w:cs="Times New Roman" w:hAnsi="Times New Roman"/>
                <w:sz w:val="30"/>
                <w:szCs w:val="30"/>
              </w:rPr>
            </w:pPr>
          </w:p>
        </w:tc>
      </w:tr>
      <w:tr w:rsidR="00905E45" w:rsidTr="00F65121">
        <w:tc>
          <w:tcPr>
            <w:tcW w:type="dxa" w:w="2835"/>
          </w:tcPr>
          <w:p w:rsidP="00905E45" w:rsidR="00905E45" w:rsidRDefault="00905E45">
            <w:pPr>
              <w:pStyle w:val="ConsPlusNormal"/>
              <w:ind w:firstLine="0"/>
              <w:jc w:val="both"/>
              <w:rPr>
                <w:rFonts w:ascii="Times New Roman" w:cs="Times New Roman" w:hAnsi="Times New Roman"/>
                <w:sz w:val="30"/>
                <w:szCs w:val="30"/>
              </w:rPr>
            </w:pPr>
          </w:p>
        </w:tc>
        <w:tc>
          <w:tcPr>
            <w:tcW w:type="dxa" w:w="567"/>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top w:color="auto" w:space="0" w:sz="4" w:val="single"/>
            </w:tcBorders>
          </w:tcPr>
          <w:p w:rsidP="00F65121" w:rsidR="00905E45" w:rsidRDefault="00F65121">
            <w:pPr>
              <w:pStyle w:val="ConsPlusNormal"/>
              <w:spacing w:line="192" w:lineRule="auto"/>
              <w:ind w:firstLine="0"/>
              <w:jc w:val="center"/>
              <w:rPr>
                <w:rFonts w:ascii="Times New Roman" w:cs="Times New Roman" w:hAnsi="Times New Roman"/>
                <w:sz w:val="30"/>
                <w:szCs w:val="30"/>
              </w:rPr>
            </w:pPr>
            <w:r>
              <w:rPr>
                <w:rFonts w:ascii="Times New Roman" w:cs="Times New Roman" w:hAnsi="Times New Roman"/>
                <w:sz w:val="24"/>
                <w:szCs w:val="24"/>
              </w:rPr>
              <w:t>(подпись)</w:t>
            </w:r>
            <w:r w:rsidRPr="008D3B9F">
              <w:rPr>
                <w:rFonts w:ascii="Times New Roman" w:cs="Times New Roman" w:hAnsi="Times New Roman"/>
                <w:sz w:val="24"/>
                <w:szCs w:val="24"/>
              </w:rPr>
              <w:t xml:space="preserve"> </w:t>
            </w:r>
          </w:p>
        </w:tc>
        <w:tc>
          <w:tcPr>
            <w:tcW w:type="dxa" w:w="284"/>
          </w:tcPr>
          <w:p w:rsidP="00905E45" w:rsidR="00905E45" w:rsidRDefault="00905E45">
            <w:pPr>
              <w:pStyle w:val="ConsPlusNormal"/>
              <w:ind w:firstLine="0"/>
              <w:jc w:val="both"/>
              <w:rPr>
                <w:rFonts w:ascii="Times New Roman" w:cs="Times New Roman" w:hAnsi="Times New Roman"/>
                <w:sz w:val="30"/>
                <w:szCs w:val="30"/>
              </w:rPr>
            </w:pPr>
          </w:p>
        </w:tc>
        <w:tc>
          <w:tcPr>
            <w:tcW w:type="dxa" w:w="2835"/>
            <w:tcBorders>
              <w:top w:color="auto" w:space="0" w:sz="4" w:val="single"/>
            </w:tcBorders>
          </w:tcPr>
          <w:p w:rsidP="00905E45" w:rsidR="00905E45" w:rsidRDefault="00F65121">
            <w:pPr>
              <w:pStyle w:val="ConsPlusNormal"/>
              <w:ind w:firstLine="0"/>
              <w:jc w:val="center"/>
              <w:rPr>
                <w:rFonts w:ascii="Times New Roman" w:cs="Times New Roman" w:hAnsi="Times New Roman"/>
                <w:sz w:val="30"/>
                <w:szCs w:val="30"/>
              </w:rPr>
            </w:pPr>
            <w:r w:rsidRPr="008D3B9F">
              <w:rPr>
                <w:rFonts w:ascii="Times New Roman" w:cs="Times New Roman" w:hAnsi="Times New Roman"/>
                <w:sz w:val="24"/>
                <w:szCs w:val="24"/>
              </w:rPr>
              <w:t>(И.О. Фамилия)</w:t>
            </w:r>
          </w:p>
        </w:tc>
      </w:tr>
    </w:tbl>
    <w:p w:rsidP="00B077A5" w:rsidR="00905E45" w:rsidRDefault="00905E45">
      <w:pPr>
        <w:pStyle w:val="ConsPlusNormal"/>
        <w:ind w:firstLine="0"/>
        <w:jc w:val="both"/>
        <w:rPr>
          <w:rFonts w:ascii="Times New Roman" w:cs="Times New Roman" w:hAnsi="Times New Roman"/>
          <w:sz w:val="30"/>
          <w:szCs w:val="30"/>
        </w:rPr>
      </w:pPr>
    </w:p>
    <w:sectPr w:rsidR="00905E45" w:rsidSect="000A11C6">
      <w:pgSz w:code="9" w:h="16838" w:w="11906"/>
      <w:pgMar w:bottom="1134" w:footer="709" w:gutter="0" w:header="709" w:left="1985" w:right="567" w:top="1134"/>
      <w:cols w:space="708"/>
      <w:docGrid w:linePitch="360"/>
    </w:sectPr>
  </w:body>
</w:document>
</file>

<file path=word/endnotes.xml><?xml version="1.0" encoding="utf-8"?>
<w:end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endnote w:type="separator" w:id="-1">
    <w:p w:rsidR="00FE2DA2" w:rsidP="009E35E5" w:rsidRDefault="00FE2DA2">
      <w:pPr>
        <w:spacing w:after="0" w:line="240" w:lineRule="auto"/>
      </w:pPr>
      <w:r>
        <w:separator/>
      </w:r>
    </w:p>
  </w:endnote>
  <w:endnote w:type="continuationSeparator" w:id="0">
    <w:p w:rsidR="00FE2DA2" w:rsidP="009E35E5" w:rsidRDefault="00FE2DA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footnote w:type="separator" w:id="-1">
    <w:p w:rsidR="00FE2DA2" w:rsidP="009E35E5" w:rsidRDefault="00FE2DA2">
      <w:pPr>
        <w:spacing w:after="0" w:line="240" w:lineRule="auto"/>
      </w:pPr>
      <w:r>
        <w:separator/>
      </w:r>
    </w:p>
  </w:footnote>
  <w:footnote w:type="continuationSeparator" w:id="0">
    <w:p w:rsidR="00FE2DA2" w:rsidP="009E35E5" w:rsidRDefault="00FE2DA2">
      <w:pPr>
        <w:spacing w:after="0" w:line="240" w:lineRule="auto"/>
      </w:pPr>
      <w:r>
        <w:continuationSeparator/>
      </w:r>
    </w:p>
  </w:footnote>
</w:footnotes>
</file>

<file path=word/header1.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800343238"/>
      <w:docPartObj>
        <w:docPartGallery w:val="Page Numbers (Top of Page)"/>
        <w:docPartUnique/>
      </w:docPartObj>
    </w:sdtPr>
    <w:sdtContent>
      <w:p w:rsidR="00905E45" w:rsidP="002063EF" w:rsidRDefault="00905E45">
        <w:pPr>
          <w:pStyle w:val="a6"/>
          <w:spacing w:after="0" w:line="240" w:lineRule="auto"/>
          <w:jc w:val="center"/>
        </w:pPr>
        <w:r>
          <w:fldChar w:fldCharType="begin"/>
        </w:r>
        <w:r>
          <w:instrText>PAGE   \* MERGEFORMAT</w:instrText>
        </w:r>
        <w:r>
          <w:fldChar w:fldCharType="separate"/>
        </w:r>
        <w:r w:rsidR="00F65121">
          <w:rPr>
            <w:noProof/>
          </w:rPr>
          <w:t>99</w:t>
        </w:r>
        <w:r>
          <w:fldChar w:fldCharType="end"/>
        </w:r>
      </w:p>
    </w:sdtContent>
  </w:sdt>
</w:hdr>
</file>

<file path=word/header2.xml><?xml version="1.0" encoding="utf-8"?>
<w:hdr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p14">
  <w:sdt>
    <w:sdtPr>
      <w:id w:val="-1940289361"/>
      <w:docPartObj>
        <w:docPartGallery w:val="Page Numbers (Top of Page)"/>
        <w:docPartUnique/>
      </w:docPartObj>
    </w:sdtPr>
    <w:sdtContent>
      <w:p w:rsidR="00905E45" w:rsidP="007066E7" w:rsidRDefault="00905E45">
        <w:pPr>
          <w:pStyle w:val="a6"/>
          <w:spacing w:after="0" w:line="240" w:lineRule="auto"/>
          <w:jc w:val="center"/>
        </w:pPr>
        <w:r>
          <w:fldChar w:fldCharType="begin"/>
        </w:r>
        <w:r>
          <w:instrText>PAGE   \* MERGEFORMAT</w:instrText>
        </w:r>
        <w:r>
          <w:fldChar w:fldCharType="separate"/>
        </w:r>
        <w:r w:rsidR="00F65121">
          <w:rPr>
            <w:noProof/>
          </w:rPr>
          <w:t>88</w:t>
        </w:r>
        <w:r>
          <w:fldChar w:fldCharType="end"/>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0306F2"/>
    <w:multiLevelType w:val="multilevel"/>
    <w:tmpl w:val="4E6AAB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0A300786"/>
    <w:multiLevelType w:val="multilevel"/>
    <w:tmpl w:val="DCC2BDEA"/>
    <w:lvl w:ilvl="0">
      <w:start w:val="1"/>
      <w:numFmt w:val="upperRoman"/>
      <w:lvlText w:val="%1."/>
      <w:lvlJc w:val="left"/>
      <w:pPr>
        <w:ind w:left="3660" w:hanging="720"/>
      </w:pPr>
      <w:rPr>
        <w:rFonts w:hint="default"/>
      </w:rPr>
    </w:lvl>
    <w:lvl w:ilvl="1">
      <w:start w:val="1"/>
      <w:numFmt w:val="decimal"/>
      <w:isLgl/>
      <w:lvlText w:val="%1.%2."/>
      <w:lvlJc w:val="left"/>
      <w:pPr>
        <w:ind w:left="3300" w:hanging="360"/>
      </w:pPr>
      <w:rPr>
        <w:rFonts w:hint="default"/>
      </w:rPr>
    </w:lvl>
    <w:lvl w:ilvl="2">
      <w:start w:val="1"/>
      <w:numFmt w:val="decimal"/>
      <w:isLgl/>
      <w:lvlText w:val="%1.%2.%3."/>
      <w:lvlJc w:val="left"/>
      <w:pPr>
        <w:ind w:left="3660" w:hanging="720"/>
      </w:pPr>
      <w:rPr>
        <w:rFonts w:hint="default"/>
      </w:rPr>
    </w:lvl>
    <w:lvl w:ilvl="3">
      <w:start w:val="1"/>
      <w:numFmt w:val="decimal"/>
      <w:isLgl/>
      <w:lvlText w:val="%1.%2.%3.%4."/>
      <w:lvlJc w:val="left"/>
      <w:pPr>
        <w:ind w:left="3660" w:hanging="720"/>
      </w:pPr>
      <w:rPr>
        <w:rFonts w:hint="default"/>
      </w:rPr>
    </w:lvl>
    <w:lvl w:ilvl="4">
      <w:start w:val="1"/>
      <w:numFmt w:val="decimal"/>
      <w:isLgl/>
      <w:lvlText w:val="%1.%2.%3.%4.%5."/>
      <w:lvlJc w:val="left"/>
      <w:pPr>
        <w:ind w:left="4020" w:hanging="1080"/>
      </w:pPr>
      <w:rPr>
        <w:rFonts w:hint="default"/>
      </w:rPr>
    </w:lvl>
    <w:lvl w:ilvl="5">
      <w:start w:val="1"/>
      <w:numFmt w:val="decimal"/>
      <w:isLgl/>
      <w:lvlText w:val="%1.%2.%3.%4.%5.%6."/>
      <w:lvlJc w:val="left"/>
      <w:pPr>
        <w:ind w:left="4020" w:hanging="1080"/>
      </w:pPr>
      <w:rPr>
        <w:rFonts w:hint="default"/>
      </w:rPr>
    </w:lvl>
    <w:lvl w:ilvl="6">
      <w:start w:val="1"/>
      <w:numFmt w:val="decimal"/>
      <w:isLgl/>
      <w:lvlText w:val="%1.%2.%3.%4.%5.%6.%7."/>
      <w:lvlJc w:val="left"/>
      <w:pPr>
        <w:ind w:left="4380" w:hanging="1440"/>
      </w:pPr>
      <w:rPr>
        <w:rFonts w:hint="default"/>
      </w:rPr>
    </w:lvl>
    <w:lvl w:ilvl="7">
      <w:start w:val="1"/>
      <w:numFmt w:val="decimal"/>
      <w:isLgl/>
      <w:lvlText w:val="%1.%2.%3.%4.%5.%6.%7.%8."/>
      <w:lvlJc w:val="left"/>
      <w:pPr>
        <w:ind w:left="4380" w:hanging="1440"/>
      </w:pPr>
      <w:rPr>
        <w:rFonts w:hint="default"/>
      </w:rPr>
    </w:lvl>
    <w:lvl w:ilvl="8">
      <w:start w:val="1"/>
      <w:numFmt w:val="decimal"/>
      <w:isLgl/>
      <w:lvlText w:val="%1.%2.%3.%4.%5.%6.%7.%8.%9."/>
      <w:lvlJc w:val="left"/>
      <w:pPr>
        <w:ind w:left="4740" w:hanging="1800"/>
      </w:pPr>
      <w:rPr>
        <w:rFonts w:hint="default"/>
      </w:rPr>
    </w:lvl>
  </w:abstractNum>
  <w:abstractNum w:abstractNumId="2">
    <w:nsid w:val="17EF5730"/>
    <w:multiLevelType w:val="hybridMultilevel"/>
    <w:tmpl w:val="F4E0E4B6"/>
    <w:lvl w:ilvl="0" w:tplc="2282320A">
      <w:start w:val="1"/>
      <w:numFmt w:val="decimal"/>
      <w:lvlText w:val="%1."/>
      <w:lvlJc w:val="left"/>
      <w:pPr>
        <w:ind w:left="644" w:hanging="360"/>
      </w:pPr>
      <w:rPr>
        <w:rFonts w:hint="default"/>
      </w:rPr>
    </w:lvl>
    <w:lvl w:ilvl="1" w:tplc="04190019" w:tentative="1">
      <w:start w:val="1"/>
      <w:numFmt w:val="lowerLetter"/>
      <w:lvlText w:val="%2."/>
      <w:lvlJc w:val="left"/>
      <w:pPr>
        <w:ind w:left="1364" w:hanging="360"/>
      </w:pPr>
    </w:lvl>
    <w:lvl w:ilvl="2" w:tplc="0419001B" w:tentative="1">
      <w:start w:val="1"/>
      <w:numFmt w:val="lowerRoman"/>
      <w:lvlText w:val="%3."/>
      <w:lvlJc w:val="right"/>
      <w:pPr>
        <w:ind w:left="2084" w:hanging="180"/>
      </w:pPr>
    </w:lvl>
    <w:lvl w:ilvl="3" w:tplc="0419000F" w:tentative="1">
      <w:start w:val="1"/>
      <w:numFmt w:val="decimal"/>
      <w:lvlText w:val="%4."/>
      <w:lvlJc w:val="left"/>
      <w:pPr>
        <w:ind w:left="2804" w:hanging="360"/>
      </w:pPr>
    </w:lvl>
    <w:lvl w:ilvl="4" w:tplc="04190019" w:tentative="1">
      <w:start w:val="1"/>
      <w:numFmt w:val="lowerLetter"/>
      <w:lvlText w:val="%5."/>
      <w:lvlJc w:val="left"/>
      <w:pPr>
        <w:ind w:left="3524" w:hanging="360"/>
      </w:pPr>
    </w:lvl>
    <w:lvl w:ilvl="5" w:tplc="0419001B" w:tentative="1">
      <w:start w:val="1"/>
      <w:numFmt w:val="lowerRoman"/>
      <w:lvlText w:val="%6."/>
      <w:lvlJc w:val="right"/>
      <w:pPr>
        <w:ind w:left="4244" w:hanging="180"/>
      </w:pPr>
    </w:lvl>
    <w:lvl w:ilvl="6" w:tplc="0419000F" w:tentative="1">
      <w:start w:val="1"/>
      <w:numFmt w:val="decimal"/>
      <w:lvlText w:val="%7."/>
      <w:lvlJc w:val="left"/>
      <w:pPr>
        <w:ind w:left="4964" w:hanging="360"/>
      </w:pPr>
    </w:lvl>
    <w:lvl w:ilvl="7" w:tplc="04190019" w:tentative="1">
      <w:start w:val="1"/>
      <w:numFmt w:val="lowerLetter"/>
      <w:lvlText w:val="%8."/>
      <w:lvlJc w:val="left"/>
      <w:pPr>
        <w:ind w:left="5684" w:hanging="360"/>
      </w:pPr>
    </w:lvl>
    <w:lvl w:ilvl="8" w:tplc="0419001B" w:tentative="1">
      <w:start w:val="1"/>
      <w:numFmt w:val="lowerRoman"/>
      <w:lvlText w:val="%9."/>
      <w:lvlJc w:val="right"/>
      <w:pPr>
        <w:ind w:left="6404" w:hanging="180"/>
      </w:pPr>
    </w:lvl>
  </w:abstractNum>
  <w:abstractNum w:abstractNumId="3">
    <w:nsid w:val="1B524363"/>
    <w:multiLevelType w:val="hybridMultilevel"/>
    <w:tmpl w:val="74264076"/>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1D8B0915"/>
    <w:multiLevelType w:val="multilevel"/>
    <w:tmpl w:val="520E66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nsid w:val="30277B8A"/>
    <w:multiLevelType w:val="multilevel"/>
    <w:tmpl w:val="72EC4AD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nsid w:val="33FD3D15"/>
    <w:multiLevelType w:val="hybridMultilevel"/>
    <w:tmpl w:val="63CCEB5A"/>
    <w:lvl w:ilvl="0" w:tplc="05FA904E">
      <w:start w:val="1"/>
      <w:numFmt w:val="decimal"/>
      <w:lvlText w:val="%1."/>
      <w:lvlJc w:val="left"/>
      <w:pPr>
        <w:ind w:left="4896" w:hanging="360"/>
      </w:pPr>
      <w:rPr>
        <w:rFonts w:hint="default"/>
      </w:rPr>
    </w:lvl>
    <w:lvl w:ilvl="1" w:tplc="04190019" w:tentative="1">
      <w:start w:val="1"/>
      <w:numFmt w:val="lowerLetter"/>
      <w:lvlText w:val="%2."/>
      <w:lvlJc w:val="left"/>
      <w:pPr>
        <w:ind w:left="5616" w:hanging="360"/>
      </w:pPr>
    </w:lvl>
    <w:lvl w:ilvl="2" w:tplc="0419001B" w:tentative="1">
      <w:start w:val="1"/>
      <w:numFmt w:val="lowerRoman"/>
      <w:lvlText w:val="%3."/>
      <w:lvlJc w:val="right"/>
      <w:pPr>
        <w:ind w:left="6336" w:hanging="180"/>
      </w:pPr>
    </w:lvl>
    <w:lvl w:ilvl="3" w:tplc="0419000F" w:tentative="1">
      <w:start w:val="1"/>
      <w:numFmt w:val="decimal"/>
      <w:lvlText w:val="%4."/>
      <w:lvlJc w:val="left"/>
      <w:pPr>
        <w:ind w:left="7056" w:hanging="360"/>
      </w:pPr>
    </w:lvl>
    <w:lvl w:ilvl="4" w:tplc="04190019" w:tentative="1">
      <w:start w:val="1"/>
      <w:numFmt w:val="lowerLetter"/>
      <w:lvlText w:val="%5."/>
      <w:lvlJc w:val="left"/>
      <w:pPr>
        <w:ind w:left="7776" w:hanging="360"/>
      </w:pPr>
    </w:lvl>
    <w:lvl w:ilvl="5" w:tplc="0419001B" w:tentative="1">
      <w:start w:val="1"/>
      <w:numFmt w:val="lowerRoman"/>
      <w:lvlText w:val="%6."/>
      <w:lvlJc w:val="right"/>
      <w:pPr>
        <w:ind w:left="8496" w:hanging="180"/>
      </w:pPr>
    </w:lvl>
    <w:lvl w:ilvl="6" w:tplc="0419000F" w:tentative="1">
      <w:start w:val="1"/>
      <w:numFmt w:val="decimal"/>
      <w:lvlText w:val="%7."/>
      <w:lvlJc w:val="left"/>
      <w:pPr>
        <w:ind w:left="9216" w:hanging="360"/>
      </w:pPr>
    </w:lvl>
    <w:lvl w:ilvl="7" w:tplc="04190019" w:tentative="1">
      <w:start w:val="1"/>
      <w:numFmt w:val="lowerLetter"/>
      <w:lvlText w:val="%8."/>
      <w:lvlJc w:val="left"/>
      <w:pPr>
        <w:ind w:left="9936" w:hanging="360"/>
      </w:pPr>
    </w:lvl>
    <w:lvl w:ilvl="8" w:tplc="0419001B" w:tentative="1">
      <w:start w:val="1"/>
      <w:numFmt w:val="lowerRoman"/>
      <w:lvlText w:val="%9."/>
      <w:lvlJc w:val="right"/>
      <w:pPr>
        <w:ind w:left="10656" w:hanging="180"/>
      </w:pPr>
    </w:lvl>
  </w:abstractNum>
  <w:abstractNum w:abstractNumId="7">
    <w:nsid w:val="35344FA5"/>
    <w:multiLevelType w:val="hybridMultilevel"/>
    <w:tmpl w:val="77FA2D24"/>
    <w:lvl w:ilvl="0" w:tplc="173E1596">
      <w:start w:val="1"/>
      <w:numFmt w:val="decimal"/>
      <w:lvlText w:val="%1."/>
      <w:lvlJc w:val="left"/>
      <w:pPr>
        <w:ind w:left="5191" w:hanging="231"/>
        <w:jc w:val="right"/>
      </w:pPr>
      <w:rPr>
        <w:rFonts w:ascii="Times New Roman" w:eastAsia="Times New Roman" w:hAnsi="Times New Roman" w:cs="Times New Roman" w:hint="default"/>
        <w:b/>
        <w:bCs/>
        <w:i w:val="0"/>
        <w:iCs w:val="0"/>
        <w:spacing w:val="0"/>
        <w:w w:val="99"/>
        <w:sz w:val="23"/>
        <w:szCs w:val="23"/>
        <w:lang w:val="ru-RU"/>
      </w:rPr>
    </w:lvl>
    <w:lvl w:ilvl="1" w:tplc="97F04B1E">
      <w:numFmt w:val="bullet"/>
      <w:lvlText w:val="•"/>
      <w:lvlJc w:val="left"/>
      <w:pPr>
        <w:ind w:left="6976" w:hanging="231"/>
      </w:pPr>
      <w:rPr>
        <w:rFonts w:hint="default"/>
        <w:lang w:val="ru-RU"/>
      </w:rPr>
    </w:lvl>
    <w:lvl w:ilvl="2" w:tplc="36F24D2C">
      <w:numFmt w:val="bullet"/>
      <w:lvlText w:val="•"/>
      <w:lvlJc w:val="left"/>
      <w:pPr>
        <w:ind w:left="8752" w:hanging="231"/>
      </w:pPr>
      <w:rPr>
        <w:rFonts w:hint="default"/>
        <w:lang w:val="ru-RU"/>
      </w:rPr>
    </w:lvl>
    <w:lvl w:ilvl="3" w:tplc="FFB678BC">
      <w:numFmt w:val="bullet"/>
      <w:lvlText w:val="•"/>
      <w:lvlJc w:val="left"/>
      <w:pPr>
        <w:ind w:left="10528" w:hanging="231"/>
      </w:pPr>
      <w:rPr>
        <w:rFonts w:hint="default"/>
        <w:lang w:val="ru-RU"/>
      </w:rPr>
    </w:lvl>
    <w:lvl w:ilvl="4" w:tplc="30DE458A">
      <w:numFmt w:val="bullet"/>
      <w:lvlText w:val="•"/>
      <w:lvlJc w:val="left"/>
      <w:pPr>
        <w:ind w:left="12304" w:hanging="231"/>
      </w:pPr>
      <w:rPr>
        <w:rFonts w:hint="default"/>
        <w:lang w:val="ru-RU"/>
      </w:rPr>
    </w:lvl>
    <w:lvl w:ilvl="5" w:tplc="297CFE74">
      <w:numFmt w:val="bullet"/>
      <w:lvlText w:val="•"/>
      <w:lvlJc w:val="left"/>
      <w:pPr>
        <w:ind w:left="14080" w:hanging="231"/>
      </w:pPr>
      <w:rPr>
        <w:rFonts w:hint="default"/>
        <w:lang w:val="ru-RU"/>
      </w:rPr>
    </w:lvl>
    <w:lvl w:ilvl="6" w:tplc="6F964248">
      <w:numFmt w:val="bullet"/>
      <w:lvlText w:val="•"/>
      <w:lvlJc w:val="left"/>
      <w:pPr>
        <w:ind w:left="15856" w:hanging="231"/>
      </w:pPr>
      <w:rPr>
        <w:rFonts w:hint="default"/>
        <w:lang w:val="ru-RU"/>
      </w:rPr>
    </w:lvl>
    <w:lvl w:ilvl="7" w:tplc="49BC4294">
      <w:numFmt w:val="bullet"/>
      <w:lvlText w:val="•"/>
      <w:lvlJc w:val="left"/>
      <w:pPr>
        <w:ind w:left="17632" w:hanging="231"/>
      </w:pPr>
      <w:rPr>
        <w:rFonts w:hint="default"/>
        <w:lang w:val="ru-RU"/>
      </w:rPr>
    </w:lvl>
    <w:lvl w:ilvl="8" w:tplc="7B807B8A">
      <w:numFmt w:val="bullet"/>
      <w:lvlText w:val="•"/>
      <w:lvlJc w:val="left"/>
      <w:pPr>
        <w:ind w:left="19408" w:hanging="231"/>
      </w:pPr>
      <w:rPr>
        <w:rFonts w:hint="default"/>
        <w:lang w:val="ru-RU"/>
      </w:rPr>
    </w:lvl>
  </w:abstractNum>
  <w:abstractNum w:abstractNumId="8">
    <w:nsid w:val="36354A5C"/>
    <w:multiLevelType w:val="multilevel"/>
    <w:tmpl w:val="EFAEA27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9">
    <w:nsid w:val="3D58287C"/>
    <w:multiLevelType w:val="hybridMultilevel"/>
    <w:tmpl w:val="D2F0DAE6"/>
    <w:lvl w:ilvl="0" w:tplc="0419000F">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0">
    <w:nsid w:val="401246AC"/>
    <w:multiLevelType w:val="multilevel"/>
    <w:tmpl w:val="F162D5C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DA57B06"/>
    <w:multiLevelType w:val="hybridMultilevel"/>
    <w:tmpl w:val="1B68C5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560A7FBA"/>
    <w:multiLevelType w:val="hybridMultilevel"/>
    <w:tmpl w:val="065AEF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3">
    <w:nsid w:val="57896B11"/>
    <w:multiLevelType w:val="hybridMultilevel"/>
    <w:tmpl w:val="841226EA"/>
    <w:lvl w:ilvl="0" w:tplc="0419000F">
      <w:start w:val="1"/>
      <w:numFmt w:val="decimal"/>
      <w:lvlText w:val="%1."/>
      <w:lvlJc w:val="left"/>
      <w:pPr>
        <w:ind w:left="1004" w:hanging="360"/>
      </w:pPr>
    </w:lvl>
    <w:lvl w:ilvl="1" w:tplc="04190019" w:tentative="1">
      <w:start w:val="1"/>
      <w:numFmt w:val="lowerLetter"/>
      <w:lvlText w:val="%2."/>
      <w:lvlJc w:val="left"/>
      <w:pPr>
        <w:ind w:left="1724" w:hanging="360"/>
      </w:pPr>
    </w:lvl>
    <w:lvl w:ilvl="2" w:tplc="0419001B" w:tentative="1">
      <w:start w:val="1"/>
      <w:numFmt w:val="lowerRoman"/>
      <w:lvlText w:val="%3."/>
      <w:lvlJc w:val="right"/>
      <w:pPr>
        <w:ind w:left="2444" w:hanging="180"/>
      </w:pPr>
    </w:lvl>
    <w:lvl w:ilvl="3" w:tplc="0419000F" w:tentative="1">
      <w:start w:val="1"/>
      <w:numFmt w:val="decimal"/>
      <w:lvlText w:val="%4."/>
      <w:lvlJc w:val="left"/>
      <w:pPr>
        <w:ind w:left="3164" w:hanging="360"/>
      </w:pPr>
    </w:lvl>
    <w:lvl w:ilvl="4" w:tplc="04190019" w:tentative="1">
      <w:start w:val="1"/>
      <w:numFmt w:val="lowerLetter"/>
      <w:lvlText w:val="%5."/>
      <w:lvlJc w:val="left"/>
      <w:pPr>
        <w:ind w:left="3884" w:hanging="360"/>
      </w:pPr>
    </w:lvl>
    <w:lvl w:ilvl="5" w:tplc="0419001B" w:tentative="1">
      <w:start w:val="1"/>
      <w:numFmt w:val="lowerRoman"/>
      <w:lvlText w:val="%6."/>
      <w:lvlJc w:val="right"/>
      <w:pPr>
        <w:ind w:left="4604" w:hanging="180"/>
      </w:pPr>
    </w:lvl>
    <w:lvl w:ilvl="6" w:tplc="0419000F" w:tentative="1">
      <w:start w:val="1"/>
      <w:numFmt w:val="decimal"/>
      <w:lvlText w:val="%7."/>
      <w:lvlJc w:val="left"/>
      <w:pPr>
        <w:ind w:left="5324" w:hanging="360"/>
      </w:pPr>
    </w:lvl>
    <w:lvl w:ilvl="7" w:tplc="04190019" w:tentative="1">
      <w:start w:val="1"/>
      <w:numFmt w:val="lowerLetter"/>
      <w:lvlText w:val="%8."/>
      <w:lvlJc w:val="left"/>
      <w:pPr>
        <w:ind w:left="6044" w:hanging="360"/>
      </w:pPr>
    </w:lvl>
    <w:lvl w:ilvl="8" w:tplc="0419001B" w:tentative="1">
      <w:start w:val="1"/>
      <w:numFmt w:val="lowerRoman"/>
      <w:lvlText w:val="%9."/>
      <w:lvlJc w:val="right"/>
      <w:pPr>
        <w:ind w:left="6764" w:hanging="180"/>
      </w:pPr>
    </w:lvl>
  </w:abstractNum>
  <w:abstractNum w:abstractNumId="14">
    <w:nsid w:val="58C30A9C"/>
    <w:multiLevelType w:val="hybridMultilevel"/>
    <w:tmpl w:val="B0BA544C"/>
    <w:lvl w:ilvl="0" w:tplc="67DE2BCC">
      <w:start w:val="1"/>
      <w:numFmt w:val="decimal"/>
      <w:lvlText w:val="%1)"/>
      <w:lvlJc w:val="left"/>
      <w:pPr>
        <w:ind w:left="927" w:hanging="360"/>
      </w:pPr>
      <w:rPr>
        <w:rFonts w:hint="default"/>
        <w:b w:val="0"/>
        <w:color w:val="auto"/>
        <w:sz w:val="30"/>
        <w:u w:val="none"/>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15">
    <w:nsid w:val="5B174E4B"/>
    <w:multiLevelType w:val="hybridMultilevel"/>
    <w:tmpl w:val="0D48C0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nsid w:val="6E4529CA"/>
    <w:multiLevelType w:val="hybridMultilevel"/>
    <w:tmpl w:val="1FFEB532"/>
    <w:lvl w:ilvl="0" w:tplc="8DE652CE">
      <w:start w:val="7"/>
      <w:numFmt w:val="decimal"/>
      <w:lvlText w:val="%1."/>
      <w:lvlJc w:val="left"/>
      <w:pPr>
        <w:ind w:left="1069" w:hanging="360"/>
      </w:pPr>
      <w:rPr>
        <w:rFonts w:hint="default"/>
        <w:sz w:val="28"/>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17">
    <w:nsid w:val="70DB5E2F"/>
    <w:multiLevelType w:val="hybridMultilevel"/>
    <w:tmpl w:val="0DDAB734"/>
    <w:lvl w:ilvl="0" w:tplc="759ECC16">
      <w:start w:val="1"/>
      <w:numFmt w:val="decimal"/>
      <w:suff w:val="space"/>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712574CA"/>
    <w:multiLevelType w:val="hybridMultilevel"/>
    <w:tmpl w:val="8158AFA2"/>
    <w:lvl w:ilvl="0" w:tplc="A516AC84">
      <w:start w:val="1"/>
      <w:numFmt w:val="bullet"/>
      <w:lvlText w:val=""/>
      <w:lvlJc w:val="left"/>
      <w:pPr>
        <w:ind w:left="1429"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9">
    <w:nsid w:val="75005F3F"/>
    <w:multiLevelType w:val="hybridMultilevel"/>
    <w:tmpl w:val="FE20C6F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nsid w:val="76307206"/>
    <w:multiLevelType w:val="multilevel"/>
    <w:tmpl w:val="1EB0BC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nsid w:val="7FCF6A39"/>
    <w:multiLevelType w:val="hybridMultilevel"/>
    <w:tmpl w:val="98BAA566"/>
    <w:lvl w:ilvl="0" w:tplc="2618B446">
      <w:start w:val="1"/>
      <w:numFmt w:val="upperRoman"/>
      <w:suff w:val="space"/>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1"/>
  </w:num>
  <w:num w:numId="2">
    <w:abstractNumId w:val="10"/>
  </w:num>
  <w:num w:numId="3">
    <w:abstractNumId w:val="0"/>
  </w:num>
  <w:num w:numId="4">
    <w:abstractNumId w:val="5"/>
  </w:num>
  <w:num w:numId="5">
    <w:abstractNumId w:val="7"/>
  </w:num>
  <w:num w:numId="6">
    <w:abstractNumId w:val="6"/>
  </w:num>
  <w:num w:numId="7">
    <w:abstractNumId w:val="12"/>
  </w:num>
  <w:num w:numId="8">
    <w:abstractNumId w:val="4"/>
  </w:num>
  <w:num w:numId="9">
    <w:abstractNumId w:val="3"/>
  </w:num>
  <w:num w:numId="10">
    <w:abstractNumId w:val="16"/>
  </w:num>
  <w:num w:numId="11">
    <w:abstractNumId w:val="14"/>
  </w:num>
  <w:num w:numId="12">
    <w:abstractNumId w:val="18"/>
  </w:num>
  <w:num w:numId="13">
    <w:abstractNumId w:val="2"/>
  </w:num>
  <w:num w:numId="14">
    <w:abstractNumId w:val="13"/>
  </w:num>
  <w:num w:numId="15">
    <w:abstractNumId w:val="20"/>
  </w:num>
  <w:num w:numId="16">
    <w:abstractNumId w:val="9"/>
  </w:num>
  <w:num w:numId="17">
    <w:abstractNumId w:val="11"/>
  </w:num>
  <w:num w:numId="18">
    <w:abstractNumId w:val="19"/>
  </w:num>
  <w:num w:numId="19">
    <w:abstractNumId w:val="15"/>
  </w:num>
  <w:num w:numId="20">
    <w:abstractNumId w:val="21"/>
  </w:num>
  <w:num w:numId="21">
    <w:abstractNumId w:val="8"/>
  </w:num>
  <w:num w:numId="22">
    <w:abstractNumId w:val="17"/>
  </w:num>
</w:numbering>
</file>

<file path=word/settings.xml><?xml version="1.0" encoding="utf-8"?>
<w:setting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
  <w:zoom w:percent="120"/>
  <w:proofState w:spelling="clean" w:grammar="clean"/>
  <w:defaultTabStop w:val="708"/>
  <w:autoHyphenation/>
  <w:characterSpacingControl w:val="doNotCompress"/>
  <w:hdrShapeDefaults>
    <o:shapedefaults spidmax="2049" v:ext="edi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945821"/>
    <w:rsid w:val="000049D0"/>
    <w:rsid w:val="00015A47"/>
    <w:rsid w:val="00016978"/>
    <w:rsid w:val="0002267A"/>
    <w:rsid w:val="000269C6"/>
    <w:rsid w:val="00030CEC"/>
    <w:rsid w:val="00030DC2"/>
    <w:rsid w:val="00031013"/>
    <w:rsid w:val="00036193"/>
    <w:rsid w:val="00056D87"/>
    <w:rsid w:val="0005752F"/>
    <w:rsid w:val="00060FDC"/>
    <w:rsid w:val="000633BB"/>
    <w:rsid w:val="00063900"/>
    <w:rsid w:val="000678E8"/>
    <w:rsid w:val="00087522"/>
    <w:rsid w:val="00087B7F"/>
    <w:rsid w:val="00090120"/>
    <w:rsid w:val="000A11C6"/>
    <w:rsid w:val="000A42C6"/>
    <w:rsid w:val="000A4D54"/>
    <w:rsid w:val="000B44DC"/>
    <w:rsid w:val="000B54C2"/>
    <w:rsid w:val="000B5BA3"/>
    <w:rsid w:val="000B7BB8"/>
    <w:rsid w:val="000C49BA"/>
    <w:rsid w:val="000C7062"/>
    <w:rsid w:val="000D0597"/>
    <w:rsid w:val="000D33EC"/>
    <w:rsid w:val="000E13FE"/>
    <w:rsid w:val="000F2BF8"/>
    <w:rsid w:val="000F3550"/>
    <w:rsid w:val="00112D57"/>
    <w:rsid w:val="00131A88"/>
    <w:rsid w:val="00134A2F"/>
    <w:rsid w:val="00135199"/>
    <w:rsid w:val="00152ECD"/>
    <w:rsid w:val="001546B5"/>
    <w:rsid w:val="00156822"/>
    <w:rsid w:val="00177BEA"/>
    <w:rsid w:val="001816FF"/>
    <w:rsid w:val="0018217F"/>
    <w:rsid w:val="00184909"/>
    <w:rsid w:val="00186B11"/>
    <w:rsid w:val="00197A5B"/>
    <w:rsid w:val="00197FBE"/>
    <w:rsid w:val="001A627C"/>
    <w:rsid w:val="001A6DC2"/>
    <w:rsid w:val="001B0084"/>
    <w:rsid w:val="001C34FE"/>
    <w:rsid w:val="001C483B"/>
    <w:rsid w:val="001C4EED"/>
    <w:rsid w:val="001C69A1"/>
    <w:rsid w:val="001D3ABB"/>
    <w:rsid w:val="001D70C6"/>
    <w:rsid w:val="001E19F1"/>
    <w:rsid w:val="001E6A14"/>
    <w:rsid w:val="001F63C3"/>
    <w:rsid w:val="00201BA0"/>
    <w:rsid w:val="00202F9C"/>
    <w:rsid w:val="002063EF"/>
    <w:rsid w:val="00223037"/>
    <w:rsid w:val="00225AF8"/>
    <w:rsid w:val="0023495F"/>
    <w:rsid w:val="00247FBA"/>
    <w:rsid w:val="00252ED2"/>
    <w:rsid w:val="002626AB"/>
    <w:rsid w:val="002739AB"/>
    <w:rsid w:val="00274FBD"/>
    <w:rsid w:val="002B6F7A"/>
    <w:rsid w:val="002D50AC"/>
    <w:rsid w:val="00301500"/>
    <w:rsid w:val="00336AD9"/>
    <w:rsid w:val="003415B8"/>
    <w:rsid w:val="00353A78"/>
    <w:rsid w:val="00374896"/>
    <w:rsid w:val="00391495"/>
    <w:rsid w:val="003A74CE"/>
    <w:rsid w:val="003C6EF9"/>
    <w:rsid w:val="003C7E76"/>
    <w:rsid w:val="003D478A"/>
    <w:rsid w:val="003D5146"/>
    <w:rsid w:val="003E48F8"/>
    <w:rsid w:val="003F2ED4"/>
    <w:rsid w:val="00403D82"/>
    <w:rsid w:val="00414726"/>
    <w:rsid w:val="00433054"/>
    <w:rsid w:val="004339FF"/>
    <w:rsid w:val="00434DE0"/>
    <w:rsid w:val="0044709E"/>
    <w:rsid w:val="004540F8"/>
    <w:rsid w:val="00455D1E"/>
    <w:rsid w:val="004670A7"/>
    <w:rsid w:val="0046739A"/>
    <w:rsid w:val="00470B5E"/>
    <w:rsid w:val="004714DC"/>
    <w:rsid w:val="00484685"/>
    <w:rsid w:val="004A13E8"/>
    <w:rsid w:val="004C58EE"/>
    <w:rsid w:val="004E59B4"/>
    <w:rsid w:val="00505D22"/>
    <w:rsid w:val="00506FE6"/>
    <w:rsid w:val="005173F3"/>
    <w:rsid w:val="00530CEC"/>
    <w:rsid w:val="00541D17"/>
    <w:rsid w:val="00545FD4"/>
    <w:rsid w:val="00550FDE"/>
    <w:rsid w:val="00551B83"/>
    <w:rsid w:val="00556C84"/>
    <w:rsid w:val="00556ED7"/>
    <w:rsid w:val="005578D3"/>
    <w:rsid w:val="00563CD8"/>
    <w:rsid w:val="00564954"/>
    <w:rsid w:val="005665C6"/>
    <w:rsid w:val="005712FB"/>
    <w:rsid w:val="00582446"/>
    <w:rsid w:val="005944B8"/>
    <w:rsid w:val="005944C3"/>
    <w:rsid w:val="00595336"/>
    <w:rsid w:val="005A11F8"/>
    <w:rsid w:val="005A5F2F"/>
    <w:rsid w:val="005B4C66"/>
    <w:rsid w:val="005B727B"/>
    <w:rsid w:val="005D4FFF"/>
    <w:rsid w:val="005F3CCA"/>
    <w:rsid w:val="00600423"/>
    <w:rsid w:val="00601516"/>
    <w:rsid w:val="00616515"/>
    <w:rsid w:val="00640C39"/>
    <w:rsid w:val="00643040"/>
    <w:rsid w:val="0065605A"/>
    <w:rsid w:val="006645BC"/>
    <w:rsid w:val="006766ED"/>
    <w:rsid w:val="00692747"/>
    <w:rsid w:val="006A13B1"/>
    <w:rsid w:val="006B5504"/>
    <w:rsid w:val="006C7149"/>
    <w:rsid w:val="006D3D8B"/>
    <w:rsid w:val="006E1646"/>
    <w:rsid w:val="006E42D7"/>
    <w:rsid w:val="006F109D"/>
    <w:rsid w:val="006F44F5"/>
    <w:rsid w:val="0070536E"/>
    <w:rsid w:val="007066E7"/>
    <w:rsid w:val="00711B02"/>
    <w:rsid w:val="00716C57"/>
    <w:rsid w:val="00723993"/>
    <w:rsid w:val="00727F9F"/>
    <w:rsid w:val="007457F3"/>
    <w:rsid w:val="00772ABF"/>
    <w:rsid w:val="0077483E"/>
    <w:rsid w:val="00785AE1"/>
    <w:rsid w:val="00791B11"/>
    <w:rsid w:val="007974F7"/>
    <w:rsid w:val="007B69B2"/>
    <w:rsid w:val="007C615F"/>
    <w:rsid w:val="007D6BE2"/>
    <w:rsid w:val="007F278A"/>
    <w:rsid w:val="008023B1"/>
    <w:rsid w:val="00821B12"/>
    <w:rsid w:val="008455DD"/>
    <w:rsid w:val="00845679"/>
    <w:rsid w:val="0085014E"/>
    <w:rsid w:val="00852DFA"/>
    <w:rsid w:val="0087084A"/>
    <w:rsid w:val="00891387"/>
    <w:rsid w:val="0089252B"/>
    <w:rsid w:val="008B26E8"/>
    <w:rsid w:val="008B308D"/>
    <w:rsid w:val="008D159B"/>
    <w:rsid w:val="008D3B9F"/>
    <w:rsid w:val="008D3BDA"/>
    <w:rsid w:val="008F0B88"/>
    <w:rsid w:val="008F33E3"/>
    <w:rsid w:val="008F6983"/>
    <w:rsid w:val="00905E45"/>
    <w:rsid w:val="009069E3"/>
    <w:rsid w:val="0091318C"/>
    <w:rsid w:val="00945821"/>
    <w:rsid w:val="00956719"/>
    <w:rsid w:val="00967EAE"/>
    <w:rsid w:val="00972BF7"/>
    <w:rsid w:val="009A1F6E"/>
    <w:rsid w:val="009A308C"/>
    <w:rsid w:val="009A5F32"/>
    <w:rsid w:val="009A6926"/>
    <w:rsid w:val="009B02F8"/>
    <w:rsid w:val="009B426C"/>
    <w:rsid w:val="009B50D5"/>
    <w:rsid w:val="009B5CDA"/>
    <w:rsid w:val="009D2746"/>
    <w:rsid w:val="009D6E9B"/>
    <w:rsid w:val="009E35E5"/>
    <w:rsid w:val="009F7C76"/>
    <w:rsid w:val="00A011C7"/>
    <w:rsid w:val="00A07AFE"/>
    <w:rsid w:val="00A12C7D"/>
    <w:rsid w:val="00A33533"/>
    <w:rsid w:val="00A357A3"/>
    <w:rsid w:val="00A47CF8"/>
    <w:rsid w:val="00A56E43"/>
    <w:rsid w:val="00A61532"/>
    <w:rsid w:val="00A81500"/>
    <w:rsid w:val="00A82DEE"/>
    <w:rsid w:val="00A85345"/>
    <w:rsid w:val="00A85F09"/>
    <w:rsid w:val="00A94DAB"/>
    <w:rsid w:val="00AB1DE0"/>
    <w:rsid w:val="00AD0DEF"/>
    <w:rsid w:val="00AD37F0"/>
    <w:rsid w:val="00AD578B"/>
    <w:rsid w:val="00AE1D14"/>
    <w:rsid w:val="00AE5D67"/>
    <w:rsid w:val="00AE6DA6"/>
    <w:rsid w:val="00AF1A2D"/>
    <w:rsid w:val="00AF2536"/>
    <w:rsid w:val="00AF5EDF"/>
    <w:rsid w:val="00AF7342"/>
    <w:rsid w:val="00B034AD"/>
    <w:rsid w:val="00B06B7D"/>
    <w:rsid w:val="00B06DC2"/>
    <w:rsid w:val="00B077A5"/>
    <w:rsid w:val="00B10F01"/>
    <w:rsid w:val="00B13650"/>
    <w:rsid w:val="00B14F4E"/>
    <w:rsid w:val="00B23A68"/>
    <w:rsid w:val="00B24037"/>
    <w:rsid w:val="00B31BDE"/>
    <w:rsid w:val="00B3392B"/>
    <w:rsid w:val="00B36F2F"/>
    <w:rsid w:val="00B53103"/>
    <w:rsid w:val="00B5558F"/>
    <w:rsid w:val="00B55F12"/>
    <w:rsid w:val="00B60F06"/>
    <w:rsid w:val="00B727C9"/>
    <w:rsid w:val="00B81490"/>
    <w:rsid w:val="00B94253"/>
    <w:rsid w:val="00BA1863"/>
    <w:rsid w:val="00BA2EC9"/>
    <w:rsid w:val="00BE43FB"/>
    <w:rsid w:val="00BE446E"/>
    <w:rsid w:val="00BF19F4"/>
    <w:rsid w:val="00BF3808"/>
    <w:rsid w:val="00C10046"/>
    <w:rsid w:val="00C104E1"/>
    <w:rsid w:val="00C14709"/>
    <w:rsid w:val="00C209E2"/>
    <w:rsid w:val="00C20F64"/>
    <w:rsid w:val="00C241E6"/>
    <w:rsid w:val="00C30D2F"/>
    <w:rsid w:val="00C448E0"/>
    <w:rsid w:val="00C4765D"/>
    <w:rsid w:val="00C520A9"/>
    <w:rsid w:val="00C57360"/>
    <w:rsid w:val="00C57FE4"/>
    <w:rsid w:val="00C64684"/>
    <w:rsid w:val="00C66C5F"/>
    <w:rsid w:val="00C72B31"/>
    <w:rsid w:val="00C77510"/>
    <w:rsid w:val="00CA7306"/>
    <w:rsid w:val="00CB00F2"/>
    <w:rsid w:val="00CB05AC"/>
    <w:rsid w:val="00CB104D"/>
    <w:rsid w:val="00CC28B2"/>
    <w:rsid w:val="00CD7B06"/>
    <w:rsid w:val="00CE2E73"/>
    <w:rsid w:val="00CF5326"/>
    <w:rsid w:val="00D02443"/>
    <w:rsid w:val="00D07C48"/>
    <w:rsid w:val="00D133AB"/>
    <w:rsid w:val="00D13488"/>
    <w:rsid w:val="00D17F33"/>
    <w:rsid w:val="00D43FC9"/>
    <w:rsid w:val="00D60D7B"/>
    <w:rsid w:val="00D61D2F"/>
    <w:rsid w:val="00D644BD"/>
    <w:rsid w:val="00D67F7A"/>
    <w:rsid w:val="00D709B4"/>
    <w:rsid w:val="00D74459"/>
    <w:rsid w:val="00D7674D"/>
    <w:rsid w:val="00D8040B"/>
    <w:rsid w:val="00DA5563"/>
    <w:rsid w:val="00DC513D"/>
    <w:rsid w:val="00DC6940"/>
    <w:rsid w:val="00DD038D"/>
    <w:rsid w:val="00DD4978"/>
    <w:rsid w:val="00DE7571"/>
    <w:rsid w:val="00DF52F1"/>
    <w:rsid w:val="00DF7CAA"/>
    <w:rsid w:val="00E03317"/>
    <w:rsid w:val="00E13D09"/>
    <w:rsid w:val="00E228B0"/>
    <w:rsid w:val="00E22A2B"/>
    <w:rsid w:val="00E22B72"/>
    <w:rsid w:val="00E321DB"/>
    <w:rsid w:val="00E371FF"/>
    <w:rsid w:val="00E5186D"/>
    <w:rsid w:val="00E520A5"/>
    <w:rsid w:val="00E57008"/>
    <w:rsid w:val="00E73AC9"/>
    <w:rsid w:val="00E74959"/>
    <w:rsid w:val="00E9215F"/>
    <w:rsid w:val="00E94A57"/>
    <w:rsid w:val="00EA01A1"/>
    <w:rsid w:val="00EA77F6"/>
    <w:rsid w:val="00EA7A7F"/>
    <w:rsid w:val="00EB0D95"/>
    <w:rsid w:val="00EE2622"/>
    <w:rsid w:val="00F1563E"/>
    <w:rsid w:val="00F34CD7"/>
    <w:rsid w:val="00F53A34"/>
    <w:rsid w:val="00F56D5F"/>
    <w:rsid w:val="00F64A00"/>
    <w:rsid w:val="00F65121"/>
    <w:rsid w:val="00F920EA"/>
    <w:rsid w:val="00FA65AF"/>
    <w:rsid w:val="00FB4240"/>
    <w:rsid w:val="00FB47F3"/>
    <w:rsid w:val="00FB5091"/>
    <w:rsid w:val="00FB60DA"/>
    <w:rsid w:val="00FC63C5"/>
    <w:rsid w:val="00FD2C7B"/>
    <w:rsid w:val="00FD59B9"/>
    <w:rsid w:val="00FE2DA2"/>
    <w:rsid w:val="00FE3CA3"/>
    <w:rsid w:val="00FF02F9"/>
    <w:rsid w:val="00FF3EFE"/>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spidmax="2049" v:ext="edit"/>
    <o:shapelayout v:ext="edit">
      <o:idmap data="1" v:ext="edit"/>
    </o:shapelayout>
  </w:shapeDefaults>
  <w:decimalSymbol w:val=","/>
  <w:listSeparator w:val=";"/>
</w:settings>
</file>

<file path=word/styles.xml><?xml version="1.0" encoding="utf-8"?>
<w:styl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mc:Ignorable="w14">
  <w:docDefaults>
    <w:rPrDefault>
      <w:rPr>
        <w:rFonts w:asciiTheme="minorHAnsi" w:hAnsiTheme="minorHAnsi" w:eastAsiaTheme="minorHAnsi" w:cstheme="minorBidi"/>
        <w:sz w:val="22"/>
        <w:szCs w:val="22"/>
        <w:lang w:val="ru-RU" w:eastAsia="en-US" w:bidi="ar-SA"/>
      </w:rPr>
    </w:rPrDefault>
    <w:pPrDefault>
      <w:pPr>
        <w:spacing w:after="160" w:line="259" w:lineRule="auto"/>
      </w:pPr>
    </w:pPrDefault>
  </w:docDefaults>
  <w:latentStyles w:defLockedState="false" w:defUIPriority="99" w:defSemiHidden="true" w:defUnhideWhenUsed="true" w:defQFormat="false" w:count="267">
    <w:lsdException w:name="Normal" w:uiPriority="0" w:semiHidden="false" w:unhideWhenUsed="false" w:qFormat="true"/>
    <w:lsdException w:name="heading 1" w:uiPriority="9" w:semiHidden="false" w:unhideWhenUsed="false" w:qFormat="true"/>
    <w:lsdException w:name="heading 2" w:uiPriority="9" w:qFormat="true"/>
    <w:lsdException w:name="heading 3" w:uiPriority="9" w:qFormat="true"/>
    <w:lsdException w:name="heading 4" w:uiPriority="9" w:qFormat="true"/>
    <w:lsdException w:name="heading 5" w:uiPriority="9" w:qFormat="true"/>
    <w:lsdException w:name="heading 6" w:uiPriority="9" w:qFormat="true"/>
    <w:lsdException w:name="heading 7" w:uiPriority="9" w:qFormat="true"/>
    <w:lsdException w:name="heading 8" w:uiPriority="9" w:qFormat="true"/>
    <w:lsdException w:name="heading 9" w:uiPriority="9" w:qFormat="true"/>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true"/>
    <w:lsdException w:name="Title" w:uiPriority="10" w:semiHidden="false" w:unhideWhenUsed="false" w:qFormat="true"/>
    <w:lsdException w:name="Default Paragraph Font" w:uiPriority="1"/>
    <w:lsdException w:name="Body Text" w:uiPriority="0"/>
    <w:lsdException w:name="Subtitle" w:uiPriority="0" w:semiHidden="false" w:unhideWhenUsed="false" w:qFormat="true"/>
    <w:lsdException w:name="Strong" w:uiPriority="22" w:semiHidden="false" w:unhideWhenUsed="false" w:qFormat="true"/>
    <w:lsdException w:name="Emphasis" w:uiPriority="20" w:semiHidden="false" w:unhideWhenUsed="false" w:qFormat="true"/>
    <w:lsdException w:name="Table Grid" w:uiPriority="59" w:semiHidden="false" w:unhideWhenUsed="false"/>
    <w:lsdException w:name="Placeholder Text" w:unhideWhenUsed="false"/>
    <w:lsdException w:name="No Spacing" w:uiPriority="1" w:semiHidden="false" w:unhideWhenUsed="false" w:qFormat="true"/>
    <w:lsdException w:name="Light Shading" w:uiPriority="60" w:semiHidden="false" w:unhideWhenUsed="false"/>
    <w:lsdException w:name="Light List" w:uiPriority="61" w:semiHidden="false" w:unhideWhenUsed="false"/>
    <w:lsdException w:name="Light Grid" w:uiPriority="62" w:semiHidden="false" w:unhideWhenUsed="false"/>
    <w:lsdException w:name="Medium Shading 1" w:uiPriority="63" w:semiHidden="false" w:unhideWhenUsed="false"/>
    <w:lsdException w:name="Medium Shading 2" w:uiPriority="64" w:semiHidden="false" w:unhideWhenUsed="false"/>
    <w:lsdException w:name="Medium List 1" w:uiPriority="65" w:semiHidden="false" w:unhideWhenUsed="false"/>
    <w:lsdException w:name="Medium List 2" w:uiPriority="66" w:semiHidden="false" w:unhideWhenUsed="false"/>
    <w:lsdException w:name="Medium Grid 1" w:uiPriority="67" w:semiHidden="false" w:unhideWhenUsed="false"/>
    <w:lsdException w:name="Medium Grid 2" w:uiPriority="68" w:semiHidden="false" w:unhideWhenUsed="false"/>
    <w:lsdException w:name="Medium Grid 3" w:uiPriority="69" w:semiHidden="false" w:unhideWhenUsed="false"/>
    <w:lsdException w:name="Dark List" w:uiPriority="70" w:semiHidden="false" w:unhideWhenUsed="false"/>
    <w:lsdException w:name="Colorful Shading" w:uiPriority="71" w:semiHidden="false" w:unhideWhenUsed="false"/>
    <w:lsdException w:name="Colorful List" w:uiPriority="72" w:semiHidden="false" w:unhideWhenUsed="false"/>
    <w:lsdException w:name="Colorful Grid" w:uiPriority="73" w:semiHidden="false" w:unhideWhenUsed="false"/>
    <w:lsdException w:name="Light Shading Accent 1" w:uiPriority="60" w:semiHidden="false" w:unhideWhenUsed="false"/>
    <w:lsdException w:name="Light List Accent 1" w:uiPriority="61" w:semiHidden="false" w:unhideWhenUsed="false"/>
    <w:lsdException w:name="Light Grid Accent 1" w:uiPriority="62" w:semiHidden="false" w:unhideWhenUsed="false"/>
    <w:lsdException w:name="Medium Shading 1 Accent 1" w:uiPriority="63" w:semiHidden="false" w:unhideWhenUsed="false"/>
    <w:lsdException w:name="Medium Shading 2 Accent 1" w:uiPriority="64" w:semiHidden="false" w:unhideWhenUsed="false"/>
    <w:lsdException w:name="Medium List 1 Accent 1" w:uiPriority="65" w:semiHidden="false" w:unhideWhenUsed="false"/>
    <w:lsdException w:name="Revision" w:unhideWhenUsed="false"/>
    <w:lsdException w:name="List Paragraph" w:uiPriority="34" w:semiHidden="false" w:unhideWhenUsed="false" w:qFormat="true"/>
    <w:lsdException w:name="Quote" w:uiPriority="29" w:semiHidden="false" w:unhideWhenUsed="false" w:qFormat="true"/>
    <w:lsdException w:name="Intense Quote" w:uiPriority="30" w:semiHidden="false" w:unhideWhenUsed="false" w:qFormat="true"/>
    <w:lsdException w:name="Medium List 2 Accent 1" w:uiPriority="66" w:semiHidden="false" w:unhideWhenUsed="false"/>
    <w:lsdException w:name="Medium Grid 1 Accent 1" w:uiPriority="67" w:semiHidden="false" w:unhideWhenUsed="false"/>
    <w:lsdException w:name="Medium Grid 2 Accent 1" w:uiPriority="68" w:semiHidden="false" w:unhideWhenUsed="false"/>
    <w:lsdException w:name="Medium Grid 3 Accent 1" w:uiPriority="69" w:semiHidden="false" w:unhideWhenUsed="false"/>
    <w:lsdException w:name="Dark List Accent 1" w:uiPriority="70" w:semiHidden="false" w:unhideWhenUsed="false"/>
    <w:lsdException w:name="Colorful Shading Accent 1" w:uiPriority="71" w:semiHidden="false" w:unhideWhenUsed="false"/>
    <w:lsdException w:name="Colorful List Accent 1" w:uiPriority="72" w:semiHidden="false" w:unhideWhenUsed="false"/>
    <w:lsdException w:name="Colorful Grid Accent 1" w:uiPriority="73" w:semiHidden="false" w:unhideWhenUsed="false"/>
    <w:lsdException w:name="Light Shading Accent 2" w:uiPriority="60" w:semiHidden="false" w:unhideWhenUsed="false"/>
    <w:lsdException w:name="Light List Accent 2" w:uiPriority="61" w:semiHidden="false" w:unhideWhenUsed="false"/>
    <w:lsdException w:name="Light Grid Accent 2" w:uiPriority="62" w:semiHidden="false" w:unhideWhenUsed="false"/>
    <w:lsdException w:name="Medium Shading 1 Accent 2" w:uiPriority="63" w:semiHidden="false" w:unhideWhenUsed="false"/>
    <w:lsdException w:name="Medium Shading 2 Accent 2" w:uiPriority="64" w:semiHidden="false" w:unhideWhenUsed="false"/>
    <w:lsdException w:name="Medium List 1 Accent 2" w:uiPriority="65" w:semiHidden="false" w:unhideWhenUsed="false"/>
    <w:lsdException w:name="Medium List 2 Accent 2" w:uiPriority="66" w:semiHidden="false" w:unhideWhenUsed="false"/>
    <w:lsdException w:name="Medium Grid 1 Accent 2" w:uiPriority="67" w:semiHidden="false" w:unhideWhenUsed="false"/>
    <w:lsdException w:name="Medium Grid 2 Accent 2" w:uiPriority="68" w:semiHidden="false" w:unhideWhenUsed="false"/>
    <w:lsdException w:name="Medium Grid 3 Accent 2" w:uiPriority="69" w:semiHidden="false" w:unhideWhenUsed="false"/>
    <w:lsdException w:name="Dark List Accent 2" w:uiPriority="70" w:semiHidden="false" w:unhideWhenUsed="false"/>
    <w:lsdException w:name="Colorful Shading Accent 2" w:uiPriority="71" w:semiHidden="false" w:unhideWhenUsed="false"/>
    <w:lsdException w:name="Colorful List Accent 2" w:uiPriority="72" w:semiHidden="false" w:unhideWhenUsed="false"/>
    <w:lsdException w:name="Colorful Grid Accent 2" w:uiPriority="73" w:semiHidden="false" w:unhideWhenUsed="false"/>
    <w:lsdException w:name="Light Shading Accent 3" w:uiPriority="60" w:semiHidden="false" w:unhideWhenUsed="false"/>
    <w:lsdException w:name="Light List Accent 3" w:uiPriority="61" w:semiHidden="false" w:unhideWhenUsed="false"/>
    <w:lsdException w:name="Light Grid Accent 3" w:uiPriority="62" w:semiHidden="false" w:unhideWhenUsed="false"/>
    <w:lsdException w:name="Medium Shading 1 Accent 3" w:uiPriority="63" w:semiHidden="false" w:unhideWhenUsed="false"/>
    <w:lsdException w:name="Medium Shading 2 Accent 3" w:uiPriority="64" w:semiHidden="false" w:unhideWhenUsed="false"/>
    <w:lsdException w:name="Medium List 1 Accent 3" w:uiPriority="65" w:semiHidden="false" w:unhideWhenUsed="false"/>
    <w:lsdException w:name="Medium List 2 Accent 3" w:uiPriority="66" w:semiHidden="false" w:unhideWhenUsed="false"/>
    <w:lsdException w:name="Medium Grid 1 Accent 3" w:uiPriority="67" w:semiHidden="false" w:unhideWhenUsed="false"/>
    <w:lsdException w:name="Medium Grid 2 Accent 3" w:uiPriority="68" w:semiHidden="false" w:unhideWhenUsed="false"/>
    <w:lsdException w:name="Medium Grid 3 Accent 3" w:uiPriority="69" w:semiHidden="false" w:unhideWhenUsed="false"/>
    <w:lsdException w:name="Dark List Accent 3" w:uiPriority="70" w:semiHidden="false" w:unhideWhenUsed="false"/>
    <w:lsdException w:name="Colorful Shading Accent 3" w:uiPriority="71" w:semiHidden="false" w:unhideWhenUsed="false"/>
    <w:lsdException w:name="Colorful List Accent 3" w:uiPriority="72" w:semiHidden="false" w:unhideWhenUsed="false"/>
    <w:lsdException w:name="Colorful Grid Accent 3" w:uiPriority="73" w:semiHidden="false" w:unhideWhenUsed="false"/>
    <w:lsdException w:name="Light Shading Accent 4" w:uiPriority="60" w:semiHidden="false" w:unhideWhenUsed="false"/>
    <w:lsdException w:name="Light List Accent 4" w:uiPriority="61" w:semiHidden="false" w:unhideWhenUsed="false"/>
    <w:lsdException w:name="Light Grid Accent 4" w:uiPriority="62" w:semiHidden="false" w:unhideWhenUsed="false"/>
    <w:lsdException w:name="Medium Shading 1 Accent 4" w:uiPriority="63" w:semiHidden="false" w:unhideWhenUsed="false"/>
    <w:lsdException w:name="Medium Shading 2 Accent 4" w:uiPriority="64" w:semiHidden="false" w:unhideWhenUsed="false"/>
    <w:lsdException w:name="Medium List 1 Accent 4" w:uiPriority="65" w:semiHidden="false" w:unhideWhenUsed="false"/>
    <w:lsdException w:name="Medium List 2 Accent 4" w:uiPriority="66" w:semiHidden="false" w:unhideWhenUsed="false"/>
    <w:lsdException w:name="Medium Grid 1 Accent 4" w:uiPriority="67" w:semiHidden="false" w:unhideWhenUsed="false"/>
    <w:lsdException w:name="Medium Grid 2 Accent 4" w:uiPriority="68" w:semiHidden="false" w:unhideWhenUsed="false"/>
    <w:lsdException w:name="Medium Grid 3 Accent 4" w:uiPriority="69" w:semiHidden="false" w:unhideWhenUsed="false"/>
    <w:lsdException w:name="Dark List Accent 4" w:uiPriority="70" w:semiHidden="false" w:unhideWhenUsed="false"/>
    <w:lsdException w:name="Colorful Shading Accent 4" w:uiPriority="71" w:semiHidden="false" w:unhideWhenUsed="false"/>
    <w:lsdException w:name="Colorful List Accent 4" w:uiPriority="72" w:semiHidden="false" w:unhideWhenUsed="false"/>
    <w:lsdException w:name="Colorful Grid Accent 4" w:uiPriority="73" w:semiHidden="false" w:unhideWhenUsed="false"/>
    <w:lsdException w:name="Light Shading Accent 5" w:uiPriority="60" w:semiHidden="false" w:unhideWhenUsed="false"/>
    <w:lsdException w:name="Light List Accent 5" w:uiPriority="61" w:semiHidden="false" w:unhideWhenUsed="false"/>
    <w:lsdException w:name="Light Grid Accent 5" w:uiPriority="62" w:semiHidden="false" w:unhideWhenUsed="false"/>
    <w:lsdException w:name="Medium Shading 1 Accent 5" w:uiPriority="63" w:semiHidden="false" w:unhideWhenUsed="false"/>
    <w:lsdException w:name="Medium Shading 2 Accent 5" w:uiPriority="64" w:semiHidden="false" w:unhideWhenUsed="false"/>
    <w:lsdException w:name="Medium List 1 Accent 5" w:uiPriority="65" w:semiHidden="false" w:unhideWhenUsed="false"/>
    <w:lsdException w:name="Medium List 2 Accent 5" w:uiPriority="66" w:semiHidden="false" w:unhideWhenUsed="false"/>
    <w:lsdException w:name="Medium Grid 1 Accent 5" w:uiPriority="67" w:semiHidden="false" w:unhideWhenUsed="false"/>
    <w:lsdException w:name="Medium Grid 2 Accent 5" w:uiPriority="68" w:semiHidden="false" w:unhideWhenUsed="false"/>
    <w:lsdException w:name="Medium Grid 3 Accent 5" w:uiPriority="69" w:semiHidden="false" w:unhideWhenUsed="false"/>
    <w:lsdException w:name="Dark List Accent 5" w:uiPriority="70" w:semiHidden="false" w:unhideWhenUsed="false"/>
    <w:lsdException w:name="Colorful Shading Accent 5" w:uiPriority="71" w:semiHidden="false" w:unhideWhenUsed="false"/>
    <w:lsdException w:name="Colorful List Accent 5" w:uiPriority="72" w:semiHidden="false" w:unhideWhenUsed="false"/>
    <w:lsdException w:name="Colorful Grid Accent 5" w:uiPriority="73" w:semiHidden="false" w:unhideWhenUsed="false"/>
    <w:lsdException w:name="Light Shading Accent 6" w:uiPriority="60" w:semiHidden="false" w:unhideWhenUsed="false"/>
    <w:lsdException w:name="Light List Accent 6" w:uiPriority="61" w:semiHidden="false" w:unhideWhenUsed="false"/>
    <w:lsdException w:name="Light Grid Accent 6" w:uiPriority="62" w:semiHidden="false" w:unhideWhenUsed="false"/>
    <w:lsdException w:name="Medium Shading 1 Accent 6" w:uiPriority="63" w:semiHidden="false" w:unhideWhenUsed="false"/>
    <w:lsdException w:name="Medium Shading 2 Accent 6" w:uiPriority="64" w:semiHidden="false" w:unhideWhenUsed="false"/>
    <w:lsdException w:name="Medium List 1 Accent 6" w:uiPriority="65" w:semiHidden="false" w:unhideWhenUsed="false"/>
    <w:lsdException w:name="Medium List 2 Accent 6" w:uiPriority="66" w:semiHidden="false" w:unhideWhenUsed="false"/>
    <w:lsdException w:name="Medium Grid 1 Accent 6" w:uiPriority="67" w:semiHidden="false" w:unhideWhenUsed="false"/>
    <w:lsdException w:name="Medium Grid 2 Accent 6" w:uiPriority="68" w:semiHidden="false" w:unhideWhenUsed="false"/>
    <w:lsdException w:name="Medium Grid 3 Accent 6" w:uiPriority="69" w:semiHidden="false" w:unhideWhenUsed="false"/>
    <w:lsdException w:name="Dark List Accent 6" w:uiPriority="70" w:semiHidden="false" w:unhideWhenUsed="false"/>
    <w:lsdException w:name="Colorful Shading Accent 6" w:uiPriority="71" w:semiHidden="false" w:unhideWhenUsed="false"/>
    <w:lsdException w:name="Colorful List Accent 6" w:uiPriority="72" w:semiHidden="false" w:unhideWhenUsed="false"/>
    <w:lsdException w:name="Colorful Grid Accent 6" w:uiPriority="73" w:semiHidden="false" w:unhideWhenUsed="false"/>
    <w:lsdException w:name="Subtle Emphasis" w:uiPriority="19" w:semiHidden="false" w:unhideWhenUsed="false" w:qFormat="true"/>
    <w:lsdException w:name="Intense Emphasis" w:uiPriority="21" w:semiHidden="false" w:unhideWhenUsed="false" w:qFormat="true"/>
    <w:lsdException w:name="Subtle Reference" w:uiPriority="31" w:semiHidden="false" w:unhideWhenUsed="false" w:qFormat="true"/>
    <w:lsdException w:name="Intense Reference" w:uiPriority="32" w:semiHidden="false" w:unhideWhenUsed="false" w:qFormat="true"/>
    <w:lsdException w:name="Book Title" w:uiPriority="33" w:semiHidden="false" w:unhideWhenUsed="false" w:qFormat="true"/>
    <w:lsdException w:name="Bibliography" w:uiPriority="37"/>
    <w:lsdException w:name="TOC Heading" w:uiPriority="39" w:qFormat="true"/>
  </w:latentStyles>
  <w:style w:type="paragraph" w:styleId="a" w:default="true">
    <w:name w:val="Normal"/>
    <w:qFormat/>
    <w:rsid w:val="00152ECD"/>
  </w:style>
  <w:style w:type="paragraph" w:styleId="1">
    <w:name w:val="heading 1"/>
    <w:basedOn w:val="a"/>
    <w:link w:val="10"/>
    <w:uiPriority w:val="9"/>
    <w:qFormat/>
    <w:rsid w:val="00945821"/>
    <w:pPr>
      <w:spacing w:before="100" w:beforeAutospacing="true" w:after="100" w:afterAutospacing="true" w:line="240" w:lineRule="auto"/>
      <w:outlineLvl w:val="0"/>
    </w:pPr>
    <w:rPr>
      <w:rFonts w:ascii="Times New Roman" w:hAnsi="Times New Roman" w:eastAsia="Times New Roman" w:cs="Times New Roman"/>
      <w:b/>
      <w:bCs/>
      <w:kern w:val="36"/>
      <w:sz w:val="48"/>
      <w:szCs w:val="48"/>
      <w:lang w:eastAsia="ru-RU"/>
    </w:rPr>
  </w:style>
  <w:style w:type="paragraph" w:styleId="2">
    <w:name w:val="heading 2"/>
    <w:basedOn w:val="a"/>
    <w:next w:val="a"/>
    <w:link w:val="20"/>
    <w:uiPriority w:val="9"/>
    <w:qFormat/>
    <w:rsid w:val="00945821"/>
    <w:pPr>
      <w:spacing w:beforeAutospacing="true" w:after="200" w:afterAutospacing="true" w:line="276" w:lineRule="auto"/>
      <w:outlineLvl w:val="1"/>
    </w:pPr>
    <w:rPr>
      <w:rFonts w:ascii="Times New Roman" w:hAnsi="Times New Roman" w:eastAsia="Calibri" w:cs="Times New Roman"/>
      <w:sz w:val="32"/>
      <w:szCs w:val="30"/>
      <w:lang w:eastAsia="ru-RU"/>
    </w:rPr>
  </w:style>
  <w:style w:type="paragraph" w:styleId="3">
    <w:name w:val="heading 3"/>
    <w:basedOn w:val="a"/>
    <w:next w:val="a"/>
    <w:link w:val="30"/>
    <w:uiPriority w:val="9"/>
    <w:qFormat/>
    <w:rsid w:val="00945821"/>
    <w:pPr>
      <w:spacing w:beforeAutospacing="true" w:after="200" w:afterAutospacing="true" w:line="276" w:lineRule="auto"/>
      <w:outlineLvl w:val="2"/>
    </w:pPr>
    <w:rPr>
      <w:rFonts w:ascii="Times New Roman" w:hAnsi="Times New Roman" w:eastAsia="Calibri" w:cs="Times New Roman"/>
      <w:sz w:val="28"/>
      <w:szCs w:val="30"/>
      <w:lang w:eastAsia="ru-RU"/>
    </w:rPr>
  </w:style>
  <w:style w:type="character" w:styleId="a0" w:default="true">
    <w:name w:val="Default Paragraph Font"/>
    <w:uiPriority w:val="1"/>
    <w:semiHidden/>
    <w:unhideWhenUsed/>
  </w:style>
  <w:style w:type="table" w:styleId="a1" w:default="true">
    <w:name w:val="Normal Table"/>
    <w:uiPriority w:val="99"/>
    <w:semiHidden/>
    <w:unhideWhenUsed/>
    <w:tblPr>
      <w:tblInd w:w="0" w:type="dxa"/>
      <w:tblCellMar>
        <w:top w:w="0" w:type="dxa"/>
        <w:left w:w="108" w:type="dxa"/>
        <w:bottom w:w="0" w:type="dxa"/>
        <w:right w:w="108" w:type="dxa"/>
      </w:tblCellMar>
    </w:tblPr>
  </w:style>
  <w:style w:type="numbering" w:styleId="a2" w:default="true">
    <w:name w:val="No List"/>
    <w:uiPriority w:val="99"/>
    <w:semiHidden/>
    <w:unhideWhenUsed/>
  </w:style>
  <w:style w:type="character" w:styleId="10" w:customStyle="true">
    <w:name w:val="Заголовок 1 Знак"/>
    <w:basedOn w:val="a0"/>
    <w:link w:val="1"/>
    <w:uiPriority w:val="9"/>
    <w:rsid w:val="00945821"/>
    <w:rPr>
      <w:rFonts w:ascii="Times New Roman" w:hAnsi="Times New Roman" w:eastAsia="Times New Roman" w:cs="Times New Roman"/>
      <w:b/>
      <w:bCs/>
      <w:kern w:val="36"/>
      <w:sz w:val="48"/>
      <w:szCs w:val="48"/>
      <w:lang w:eastAsia="ru-RU"/>
    </w:rPr>
  </w:style>
  <w:style w:type="character" w:styleId="20" w:customStyle="true">
    <w:name w:val="Заголовок 2 Знак"/>
    <w:basedOn w:val="a0"/>
    <w:link w:val="2"/>
    <w:uiPriority w:val="9"/>
    <w:rsid w:val="00945821"/>
    <w:rPr>
      <w:rFonts w:ascii="Times New Roman" w:hAnsi="Times New Roman" w:eastAsia="Calibri" w:cs="Times New Roman"/>
      <w:sz w:val="32"/>
      <w:szCs w:val="30"/>
      <w:lang w:eastAsia="ru-RU"/>
    </w:rPr>
  </w:style>
  <w:style w:type="character" w:styleId="30" w:customStyle="true">
    <w:name w:val="Заголовок 3 Знак"/>
    <w:basedOn w:val="a0"/>
    <w:link w:val="3"/>
    <w:uiPriority w:val="9"/>
    <w:rsid w:val="00945821"/>
    <w:rPr>
      <w:rFonts w:ascii="Times New Roman" w:hAnsi="Times New Roman" w:eastAsia="Calibri" w:cs="Times New Roman"/>
      <w:sz w:val="28"/>
      <w:szCs w:val="30"/>
      <w:lang w:eastAsia="ru-RU"/>
    </w:rPr>
  </w:style>
  <w:style w:type="numbering" w:styleId="11" w:customStyle="true">
    <w:name w:val="Нет списка1"/>
    <w:next w:val="a2"/>
    <w:uiPriority w:val="99"/>
    <w:semiHidden/>
    <w:unhideWhenUsed/>
    <w:rsid w:val="00945821"/>
  </w:style>
  <w:style w:type="table" w:styleId="12" w:customStyle="true">
    <w:name w:val="Сетка таблицы1"/>
    <w:basedOn w:val="a1"/>
    <w:next w:val="a3"/>
    <w:uiPriority w:val="59"/>
    <w:rsid w:val="00945821"/>
    <w:pPr>
      <w:spacing w:after="0" w:line="240" w:lineRule="auto"/>
    </w:pPr>
    <w:rPr>
      <w:rFonts w:ascii="Times New Roman" w:hAnsi="Times New Roman" w:eastAsia="Times New Roman"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BoldText" w:customStyle="true">
    <w:name w:val="BoldText"/>
    <w:uiPriority w:val="15"/>
    <w:qFormat/>
    <w:rsid w:val="00945821"/>
    <w:rPr>
      <w:b/>
    </w:rPr>
  </w:style>
  <w:style w:type="paragraph" w:styleId="ConsPlusNonformat" w:customStyle="true">
    <w:name w:val="ConsPlusNonformat"/>
    <w:rsid w:val="00945821"/>
    <w:pPr>
      <w:widowControl w:val="false"/>
      <w:autoSpaceDE w:val="false"/>
      <w:autoSpaceDN w:val="false"/>
      <w:spacing w:after="0" w:line="240" w:lineRule="auto"/>
    </w:pPr>
    <w:rPr>
      <w:rFonts w:ascii="Courier New" w:hAnsi="Courier New" w:eastAsia="Times New Roman" w:cs="Courier New"/>
      <w:sz w:val="20"/>
      <w:szCs w:val="20"/>
      <w:lang w:eastAsia="ru-RU"/>
    </w:rPr>
  </w:style>
  <w:style w:type="paragraph" w:styleId="ConsPlusNormal" w:customStyle="true">
    <w:name w:val="ConsPlusNormal"/>
    <w:link w:val="ConsPlusNormal0"/>
    <w:rsid w:val="00945821"/>
    <w:pPr>
      <w:widowControl w:val="false"/>
      <w:autoSpaceDE w:val="false"/>
      <w:autoSpaceDN w:val="false"/>
      <w:adjustRightInd w:val="false"/>
      <w:spacing w:after="0" w:line="240" w:lineRule="auto"/>
      <w:ind w:firstLine="720"/>
    </w:pPr>
    <w:rPr>
      <w:rFonts w:ascii="Arial" w:hAnsi="Arial" w:eastAsia="Times New Roman" w:cs="Arial"/>
      <w:sz w:val="28"/>
      <w:szCs w:val="28"/>
      <w:lang w:eastAsia="ru-RU"/>
    </w:rPr>
  </w:style>
  <w:style w:type="character" w:styleId="ConsPlusNormal0" w:customStyle="true">
    <w:name w:val="ConsPlusNormal Знак"/>
    <w:link w:val="ConsPlusNormal"/>
    <w:locked/>
    <w:rsid w:val="00945821"/>
    <w:rPr>
      <w:rFonts w:ascii="Arial" w:hAnsi="Arial" w:eastAsia="Times New Roman" w:cs="Arial"/>
      <w:sz w:val="28"/>
      <w:szCs w:val="28"/>
      <w:lang w:eastAsia="ru-RU"/>
    </w:rPr>
  </w:style>
  <w:style w:type="paragraph" w:styleId="ConsPlusTitle" w:customStyle="true">
    <w:name w:val="ConsPlusTitle"/>
    <w:rsid w:val="00945821"/>
    <w:pPr>
      <w:widowControl w:val="false"/>
      <w:autoSpaceDE w:val="false"/>
      <w:autoSpaceDN w:val="false"/>
      <w:adjustRightInd w:val="false"/>
      <w:spacing w:after="0" w:line="240" w:lineRule="auto"/>
    </w:pPr>
    <w:rPr>
      <w:rFonts w:ascii="Times New Roman" w:hAnsi="Times New Roman" w:eastAsia="Times New Roman" w:cs="Arial"/>
      <w:b/>
      <w:bCs/>
      <w:sz w:val="24"/>
      <w:szCs w:val="24"/>
      <w:lang w:eastAsia="ru-RU"/>
    </w:rPr>
  </w:style>
  <w:style w:type="table" w:styleId="TableNormal" w:customStyle="true">
    <w:name w:val="Table Normal"/>
    <w:uiPriority w:val="2"/>
    <w:semiHidden/>
    <w:unhideWhenUsed/>
    <w:qFormat/>
    <w:rsid w:val="00945821"/>
    <w:pPr>
      <w:widowControl w:val="false"/>
      <w:autoSpaceDE w:val="false"/>
      <w:autoSpaceDN w:val="false"/>
      <w:spacing w:after="0" w:line="240" w:lineRule="auto"/>
    </w:pPr>
    <w:rPr>
      <w:rFonts w:ascii="Calibri" w:hAnsi="Calibri" w:eastAsia="Calibri" w:cs="Times New Roman"/>
      <w:lang w:val="en-US" w:eastAsia="ru-RU"/>
    </w:rPr>
    <w:tblPr>
      <w:tblInd w:w="0" w:type="dxa"/>
      <w:tblCellMar>
        <w:top w:w="0" w:type="dxa"/>
        <w:left w:w="0" w:type="dxa"/>
        <w:bottom w:w="0" w:type="dxa"/>
        <w:right w:w="0" w:type="dxa"/>
      </w:tblCellMar>
    </w:tblPr>
  </w:style>
  <w:style w:type="table" w:styleId="TableNormal1" w:customStyle="true">
    <w:name w:val="Table Normal1"/>
    <w:uiPriority w:val="2"/>
    <w:semiHidden/>
    <w:unhideWhenUsed/>
    <w:qFormat/>
    <w:rsid w:val="00945821"/>
    <w:pPr>
      <w:widowControl w:val="false"/>
      <w:autoSpaceDE w:val="false"/>
      <w:autoSpaceDN w:val="false"/>
      <w:spacing w:after="0" w:line="240" w:lineRule="auto"/>
    </w:pPr>
    <w:rPr>
      <w:rFonts w:ascii="Calibri" w:hAnsi="Calibri" w:eastAsia="Calibri" w:cs="Times New Roman"/>
      <w:lang w:val="en-US" w:eastAsia="ru-RU"/>
    </w:rPr>
    <w:tblPr>
      <w:tblInd w:w="0" w:type="dxa"/>
      <w:tblCellMar>
        <w:top w:w="0" w:type="dxa"/>
        <w:left w:w="0" w:type="dxa"/>
        <w:bottom w:w="0" w:type="dxa"/>
        <w:right w:w="0" w:type="dxa"/>
      </w:tblCellMar>
    </w:tblPr>
  </w:style>
  <w:style w:type="paragraph" w:styleId="TableParagraph" w:customStyle="true">
    <w:name w:val="Table Paragraph"/>
    <w:basedOn w:val="a"/>
    <w:uiPriority w:val="1"/>
    <w:qFormat/>
    <w:rsid w:val="00945821"/>
    <w:pPr>
      <w:widowControl w:val="false"/>
      <w:autoSpaceDE w:val="false"/>
      <w:autoSpaceDN w:val="false"/>
      <w:spacing w:after="0" w:line="240" w:lineRule="auto"/>
    </w:pPr>
    <w:rPr>
      <w:rFonts w:ascii="Times New Roman" w:hAnsi="Times New Roman" w:eastAsia="Times New Roman" w:cs="Times New Roman"/>
      <w:lang w:eastAsia="ru-RU"/>
    </w:rPr>
  </w:style>
  <w:style w:type="paragraph" w:styleId="a4">
    <w:name w:val="Subtitle"/>
    <w:basedOn w:val="a"/>
    <w:next w:val="a"/>
    <w:link w:val="a5"/>
    <w:qFormat/>
    <w:rsid w:val="00945821"/>
    <w:pPr>
      <w:spacing w:after="200" w:afterAutospacing="true" w:line="276" w:lineRule="auto"/>
    </w:pPr>
    <w:rPr>
      <w:rFonts w:ascii="Times New Roman" w:hAnsi="Times New Roman" w:eastAsia="Calibri" w:cs="Times New Roman"/>
      <w:color w:val="808080"/>
      <w:sz w:val="30"/>
      <w:szCs w:val="30"/>
      <w:lang w:eastAsia="ru-RU"/>
    </w:rPr>
  </w:style>
  <w:style w:type="character" w:styleId="a5" w:customStyle="true">
    <w:name w:val="Подзаголовок Знак"/>
    <w:basedOn w:val="a0"/>
    <w:link w:val="a4"/>
    <w:rsid w:val="00945821"/>
    <w:rPr>
      <w:rFonts w:ascii="Times New Roman" w:hAnsi="Times New Roman" w:eastAsia="Calibri" w:cs="Times New Roman"/>
      <w:color w:val="808080"/>
      <w:sz w:val="30"/>
      <w:szCs w:val="30"/>
      <w:lang w:eastAsia="ru-RU"/>
    </w:rPr>
  </w:style>
  <w:style w:type="paragraph" w:styleId="13" w:customStyle="true">
    <w:name w:val="1"/>
    <w:basedOn w:val="a"/>
    <w:next w:val="a"/>
    <w:qFormat/>
    <w:rsid w:val="00945821"/>
    <w:pPr>
      <w:spacing w:after="200" w:afterAutospacing="true" w:line="276" w:lineRule="auto"/>
    </w:pPr>
    <w:rPr>
      <w:rFonts w:ascii="Times New Roman" w:hAnsi="Times New Roman" w:eastAsia="Calibri" w:cs="Times New Roman"/>
      <w:sz w:val="52"/>
      <w:szCs w:val="30"/>
      <w:lang w:eastAsia="ru-RU"/>
    </w:rPr>
  </w:style>
  <w:style w:type="paragraph" w:styleId="a6">
    <w:name w:val="header"/>
    <w:basedOn w:val="a"/>
    <w:link w:val="a7"/>
    <w:uiPriority w:val="99"/>
    <w:unhideWhenUsed/>
    <w:rsid w:val="00945821"/>
    <w:pPr>
      <w:tabs>
        <w:tab w:val="center" w:pos="4677"/>
        <w:tab w:val="right" w:pos="9355"/>
      </w:tabs>
      <w:spacing w:after="200" w:line="276" w:lineRule="auto"/>
    </w:pPr>
    <w:rPr>
      <w:rFonts w:ascii="Times New Roman" w:hAnsi="Times New Roman" w:eastAsia="Calibri" w:cs="Arial"/>
      <w:sz w:val="24"/>
      <w:szCs w:val="30"/>
      <w:lang w:eastAsia="ru-RU"/>
    </w:rPr>
  </w:style>
  <w:style w:type="character" w:styleId="a7" w:customStyle="true">
    <w:name w:val="Верхний колонтитул Знак"/>
    <w:basedOn w:val="a0"/>
    <w:link w:val="a6"/>
    <w:uiPriority w:val="99"/>
    <w:rsid w:val="00945821"/>
    <w:rPr>
      <w:rFonts w:ascii="Times New Roman" w:hAnsi="Times New Roman" w:eastAsia="Calibri" w:cs="Arial"/>
      <w:sz w:val="24"/>
      <w:szCs w:val="30"/>
      <w:lang w:eastAsia="ru-RU"/>
    </w:rPr>
  </w:style>
  <w:style w:type="paragraph" w:styleId="a8">
    <w:name w:val="List Paragraph"/>
    <w:basedOn w:val="a"/>
    <w:uiPriority w:val="34"/>
    <w:qFormat/>
    <w:rsid w:val="00945821"/>
    <w:pPr>
      <w:spacing w:after="200" w:line="276" w:lineRule="auto"/>
      <w:ind w:left="720"/>
      <w:contextualSpacing/>
    </w:pPr>
    <w:rPr>
      <w:rFonts w:ascii="Times New Roman" w:hAnsi="Times New Roman" w:eastAsia="Calibri" w:cs="Times New Roman"/>
      <w:sz w:val="30"/>
      <w:szCs w:val="30"/>
      <w:lang w:eastAsia="ru-RU"/>
    </w:rPr>
  </w:style>
  <w:style w:type="paragraph" w:styleId="a9">
    <w:name w:val="footer"/>
    <w:basedOn w:val="a"/>
    <w:link w:val="aa"/>
    <w:uiPriority w:val="99"/>
    <w:unhideWhenUsed/>
    <w:rsid w:val="00945821"/>
    <w:pPr>
      <w:tabs>
        <w:tab w:val="center" w:pos="4677"/>
        <w:tab w:val="right" w:pos="9355"/>
      </w:tabs>
      <w:spacing w:after="0" w:line="240" w:lineRule="auto"/>
    </w:pPr>
    <w:rPr>
      <w:rFonts w:ascii="Times New Roman" w:hAnsi="Times New Roman" w:eastAsia="Calibri" w:cs="Times New Roman"/>
      <w:sz w:val="30"/>
      <w:szCs w:val="30"/>
      <w:lang w:eastAsia="ru-RU"/>
    </w:rPr>
  </w:style>
  <w:style w:type="character" w:styleId="aa" w:customStyle="true">
    <w:name w:val="Нижний колонтитул Знак"/>
    <w:basedOn w:val="a0"/>
    <w:link w:val="a9"/>
    <w:uiPriority w:val="99"/>
    <w:rsid w:val="00945821"/>
    <w:rPr>
      <w:rFonts w:ascii="Times New Roman" w:hAnsi="Times New Roman" w:eastAsia="Calibri" w:cs="Times New Roman"/>
      <w:sz w:val="30"/>
      <w:szCs w:val="30"/>
      <w:lang w:eastAsia="ru-RU"/>
    </w:rPr>
  </w:style>
  <w:style w:type="paragraph" w:styleId="ab">
    <w:name w:val="Balloon Text"/>
    <w:basedOn w:val="a"/>
    <w:link w:val="ac"/>
    <w:uiPriority w:val="99"/>
    <w:semiHidden/>
    <w:unhideWhenUsed/>
    <w:rsid w:val="00945821"/>
    <w:pPr>
      <w:spacing w:after="0" w:line="240" w:lineRule="auto"/>
    </w:pPr>
    <w:rPr>
      <w:rFonts w:ascii="Tahoma" w:hAnsi="Tahoma" w:eastAsia="Calibri" w:cs="Tahoma"/>
      <w:sz w:val="16"/>
      <w:szCs w:val="16"/>
      <w:lang w:eastAsia="ru-RU"/>
    </w:rPr>
  </w:style>
  <w:style w:type="character" w:styleId="ac" w:customStyle="true">
    <w:name w:val="Текст выноски Знак"/>
    <w:basedOn w:val="a0"/>
    <w:link w:val="ab"/>
    <w:uiPriority w:val="99"/>
    <w:semiHidden/>
    <w:rsid w:val="00945821"/>
    <w:rPr>
      <w:rFonts w:ascii="Tahoma" w:hAnsi="Tahoma" w:eastAsia="Calibri" w:cs="Tahoma"/>
      <w:sz w:val="16"/>
      <w:szCs w:val="16"/>
      <w:lang w:eastAsia="ru-RU"/>
    </w:rPr>
  </w:style>
  <w:style w:type="character" w:styleId="ad">
    <w:name w:val="Hyperlink"/>
    <w:uiPriority w:val="99"/>
    <w:unhideWhenUsed/>
    <w:rsid w:val="00945821"/>
    <w:rPr>
      <w:color w:val="0000FF"/>
      <w:u w:val="single"/>
    </w:rPr>
  </w:style>
  <w:style w:type="table" w:styleId="a3">
    <w:name w:val="Table Grid"/>
    <w:basedOn w:val="a1"/>
    <w:uiPriority w:val="59"/>
    <w:rsid w:val="00945821"/>
    <w:pPr>
      <w:spacing w:after="0" w:line="240" w:lineRule="auto"/>
    </w:pPr>
    <w:rPr>
      <w:rFonts w:ascii="Times New Roman" w:hAnsi="Times New Roman" w:eastAsia="Calibri" w:cs="Times New Roman"/>
      <w:sz w:val="20"/>
      <w:szCs w:val="20"/>
      <w:lang w:eastAsia="ru-RU"/>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ae">
    <w:name w:val="Strong"/>
    <w:uiPriority w:val="22"/>
    <w:qFormat/>
    <w:rsid w:val="00945821"/>
    <w:rPr>
      <w:b/>
      <w:bCs/>
    </w:rPr>
  </w:style>
  <w:style w:type="character" w:styleId="af">
    <w:name w:val="Emphasis"/>
    <w:uiPriority w:val="20"/>
    <w:qFormat/>
    <w:rsid w:val="00945821"/>
    <w:rPr>
      <w:i/>
      <w:iCs/>
    </w:rPr>
  </w:style>
  <w:style w:type="character" w:styleId="af0">
    <w:name w:val="annotation reference"/>
    <w:uiPriority w:val="99"/>
    <w:semiHidden/>
    <w:unhideWhenUsed/>
    <w:rsid w:val="00945821"/>
    <w:rPr>
      <w:sz w:val="16"/>
      <w:szCs w:val="16"/>
    </w:rPr>
  </w:style>
  <w:style w:type="paragraph" w:styleId="af1">
    <w:name w:val="annotation text"/>
    <w:basedOn w:val="a"/>
    <w:link w:val="af2"/>
    <w:uiPriority w:val="99"/>
    <w:semiHidden/>
    <w:unhideWhenUsed/>
    <w:rsid w:val="00945821"/>
    <w:pPr>
      <w:spacing w:after="200" w:line="240" w:lineRule="auto"/>
    </w:pPr>
    <w:rPr>
      <w:rFonts w:ascii="Times New Roman" w:hAnsi="Times New Roman" w:eastAsia="Calibri" w:cs="Times New Roman"/>
      <w:sz w:val="20"/>
      <w:szCs w:val="20"/>
      <w:lang w:eastAsia="ru-RU"/>
    </w:rPr>
  </w:style>
  <w:style w:type="character" w:styleId="af2" w:customStyle="true">
    <w:name w:val="Текст примечания Знак"/>
    <w:basedOn w:val="a0"/>
    <w:link w:val="af1"/>
    <w:uiPriority w:val="99"/>
    <w:semiHidden/>
    <w:rsid w:val="00945821"/>
    <w:rPr>
      <w:rFonts w:ascii="Times New Roman" w:hAnsi="Times New Roman" w:eastAsia="Calibri" w:cs="Times New Roman"/>
      <w:sz w:val="20"/>
      <w:szCs w:val="20"/>
      <w:lang w:eastAsia="ru-RU"/>
    </w:rPr>
  </w:style>
  <w:style w:type="paragraph" w:styleId="af3">
    <w:name w:val="annotation subject"/>
    <w:basedOn w:val="af1"/>
    <w:next w:val="af1"/>
    <w:link w:val="af4"/>
    <w:uiPriority w:val="99"/>
    <w:semiHidden/>
    <w:unhideWhenUsed/>
    <w:rsid w:val="00945821"/>
    <w:rPr>
      <w:b/>
      <w:bCs/>
    </w:rPr>
  </w:style>
  <w:style w:type="character" w:styleId="af4" w:customStyle="true">
    <w:name w:val="Тема примечания Знак"/>
    <w:basedOn w:val="af2"/>
    <w:link w:val="af3"/>
    <w:uiPriority w:val="99"/>
    <w:semiHidden/>
    <w:rsid w:val="00945821"/>
    <w:rPr>
      <w:rFonts w:ascii="Times New Roman" w:hAnsi="Times New Roman" w:eastAsia="Calibri" w:cs="Times New Roman"/>
      <w:b/>
      <w:bCs/>
      <w:sz w:val="20"/>
      <w:szCs w:val="20"/>
      <w:lang w:eastAsia="ru-RU"/>
    </w:rPr>
  </w:style>
  <w:style w:type="paragraph" w:styleId="af5">
    <w:name w:val="Body Text"/>
    <w:basedOn w:val="a"/>
    <w:link w:val="af6"/>
    <w:semiHidden/>
    <w:unhideWhenUsed/>
    <w:rsid w:val="00945821"/>
    <w:pPr>
      <w:spacing w:after="120" w:line="276" w:lineRule="auto"/>
    </w:pPr>
    <w:rPr>
      <w:rFonts w:ascii="Times New Roman" w:hAnsi="Times New Roman" w:eastAsia="Calibri" w:cs="Times New Roman"/>
      <w:sz w:val="30"/>
      <w:szCs w:val="30"/>
      <w:lang w:eastAsia="ru-RU"/>
    </w:rPr>
  </w:style>
  <w:style w:type="character" w:styleId="af6" w:customStyle="true">
    <w:name w:val="Основной текст Знак"/>
    <w:basedOn w:val="a0"/>
    <w:link w:val="af5"/>
    <w:semiHidden/>
    <w:rsid w:val="00945821"/>
    <w:rPr>
      <w:rFonts w:ascii="Times New Roman" w:hAnsi="Times New Roman" w:eastAsia="Calibri" w:cs="Times New Roman"/>
      <w:sz w:val="30"/>
      <w:szCs w:val="30"/>
      <w:lang w:eastAsia="ru-RU"/>
    </w:rPr>
  </w:style>
  <w:style w:type="paragraph" w:styleId="af7">
    <w:name w:val="footnote text"/>
    <w:basedOn w:val="a"/>
    <w:link w:val="af8"/>
    <w:uiPriority w:val="99"/>
    <w:semiHidden/>
    <w:unhideWhenUsed/>
    <w:rsid w:val="00945821"/>
    <w:pPr>
      <w:spacing w:after="200" w:line="276" w:lineRule="auto"/>
    </w:pPr>
    <w:rPr>
      <w:rFonts w:ascii="Times New Roman" w:hAnsi="Times New Roman" w:eastAsia="Calibri" w:cs="Times New Roman"/>
      <w:sz w:val="20"/>
      <w:szCs w:val="20"/>
      <w:lang w:eastAsia="ru-RU"/>
    </w:rPr>
  </w:style>
  <w:style w:type="character" w:styleId="af8" w:customStyle="true">
    <w:name w:val="Текст сноски Знак"/>
    <w:basedOn w:val="a0"/>
    <w:link w:val="af7"/>
    <w:uiPriority w:val="99"/>
    <w:semiHidden/>
    <w:rsid w:val="00945821"/>
    <w:rPr>
      <w:rFonts w:ascii="Times New Roman" w:hAnsi="Times New Roman" w:eastAsia="Calibri" w:cs="Times New Roman"/>
      <w:sz w:val="20"/>
      <w:szCs w:val="20"/>
      <w:lang w:eastAsia="ru-RU"/>
    </w:rPr>
  </w:style>
  <w:style w:type="character" w:styleId="af9">
    <w:name w:val="footnote reference"/>
    <w:uiPriority w:val="99"/>
    <w:semiHidden/>
    <w:rsid w:val="00945821"/>
    <w:rPr>
      <w:vertAlign w:val="superscript"/>
    </w:rPr>
  </w:style>
  <w:style w:type="character" w:styleId="afa">
    <w:name w:val="FollowedHyperlink"/>
    <w:basedOn w:val="a0"/>
    <w:uiPriority w:val="99"/>
    <w:semiHidden/>
    <w:unhideWhenUsed/>
    <w:rsid w:val="00945821"/>
    <w:rPr>
      <w:color w:val="954F72" w:themeColor="followedHyperlink"/>
      <w:u w:val="single"/>
    </w:rPr>
  </w:style>
  <w:style w:type="numbering" w:styleId="21" w:customStyle="true">
    <w:name w:val="Нет списка2"/>
    <w:next w:val="a2"/>
    <w:uiPriority w:val="99"/>
    <w:semiHidden/>
    <w:unhideWhenUsed/>
    <w:rsid w:val="009E35E5"/>
  </w:style>
  <w:style w:type="paragraph" w:styleId="ConsPlusTitlePage" w:customStyle="true">
    <w:name w:val="ConsPlusTitlePage"/>
    <w:rsid w:val="009E35E5"/>
    <w:pPr>
      <w:widowControl w:val="false"/>
      <w:autoSpaceDE w:val="false"/>
      <w:autoSpaceDN w:val="false"/>
      <w:spacing w:after="0" w:line="240" w:lineRule="auto"/>
    </w:pPr>
    <w:rPr>
      <w:rFonts w:ascii="Tahoma" w:hAnsi="Tahoma" w:eastAsia="Times New Roman" w:cs="Tahoma"/>
      <w:sz w:val="20"/>
      <w:szCs w:val="20"/>
      <w:lang w:eastAsia="ru-RU"/>
    </w:rPr>
  </w:style>
  <w:style w:type="paragraph" w:styleId="afb">
    <w:name w:val="TOC Heading"/>
    <w:basedOn w:val="1"/>
    <w:next w:val="a"/>
    <w:uiPriority w:val="39"/>
    <w:unhideWhenUsed/>
    <w:qFormat/>
    <w:rsid w:val="009E35E5"/>
    <w:pPr>
      <w:keepNext/>
      <w:keepLines/>
      <w:spacing w:before="240" w:beforeAutospacing="false" w:after="0" w:afterAutospacing="false" w:line="259" w:lineRule="auto"/>
      <w:outlineLvl w:val="9"/>
    </w:pPr>
    <w:rPr>
      <w:rFonts w:asciiTheme="majorHAnsi" w:hAnsiTheme="majorHAnsi" w:eastAsiaTheme="majorEastAsia" w:cstheme="majorBidi"/>
      <w:b w:val="false"/>
      <w:bCs w:val="false"/>
      <w:color w:val="2F5496" w:themeColor="accent1" w:themeShade="BF"/>
      <w:kern w:val="0"/>
      <w:sz w:val="32"/>
      <w:szCs w:val="32"/>
    </w:rPr>
  </w:style>
  <w:style w:type="paragraph" w:styleId="14">
    <w:name w:val="toc 1"/>
    <w:basedOn w:val="a"/>
    <w:next w:val="a"/>
    <w:autoRedefine/>
    <w:uiPriority w:val="39"/>
    <w:unhideWhenUsed/>
    <w:rsid w:val="009E35E5"/>
    <w:pPr>
      <w:spacing w:after="100"/>
    </w:pPr>
  </w:style>
  <w:style w:type="paragraph" w:styleId="22">
    <w:name w:val="toc 2"/>
    <w:basedOn w:val="a"/>
    <w:next w:val="a"/>
    <w:autoRedefine/>
    <w:uiPriority w:val="39"/>
    <w:unhideWhenUsed/>
    <w:rsid w:val="009E35E5"/>
    <w:pPr>
      <w:spacing w:after="100"/>
      <w:ind w:left="220"/>
    </w:pPr>
  </w:style>
  <w:style w:type="paragraph" w:styleId="31">
    <w:name w:val="toc 3"/>
    <w:basedOn w:val="a"/>
    <w:next w:val="a"/>
    <w:autoRedefine/>
    <w:uiPriority w:val="39"/>
    <w:unhideWhenUsed/>
    <w:rsid w:val="009E35E5"/>
    <w:pPr>
      <w:spacing w:after="100"/>
      <w:ind w:left="440"/>
    </w:pPr>
  </w:style>
  <w:style w:type="character" w:styleId="15" w:customStyle="true">
    <w:name w:val="Неразрешенное упоминание1"/>
    <w:basedOn w:val="a0"/>
    <w:uiPriority w:val="99"/>
    <w:semiHidden/>
    <w:unhideWhenUsed/>
    <w:rsid w:val="009E35E5"/>
    <w:rPr>
      <w:color w:val="605E5C"/>
      <w:shd w:val="clear" w:color="auto" w:fill="E1DFDD"/>
    </w:rPr>
  </w:style>
  <w:style w:type="character" w:styleId="23" w:customStyle="true">
    <w:name w:val="Неразрешенное упоминание2"/>
    <w:basedOn w:val="a0"/>
    <w:uiPriority w:val="99"/>
    <w:semiHidden/>
    <w:unhideWhenUsed/>
    <w:rsid w:val="009E35E5"/>
    <w:rPr>
      <w:color w:val="605E5C"/>
      <w:shd w:val="clear" w:color="auto" w:fill="E1DFDD"/>
    </w:rPr>
  </w:style>
  <w:style w:type="paragraph" w:styleId="ds-markdown-paragraph" w:customStyle="true">
    <w:name w:val="ds-markdown-paragraph"/>
    <w:basedOn w:val="a"/>
    <w:rsid w:val="009E35E5"/>
    <w:pPr>
      <w:spacing w:before="100" w:beforeAutospacing="true" w:after="100" w:afterAutospacing="true" w:line="240" w:lineRule="auto"/>
    </w:pPr>
    <w:rPr>
      <w:rFonts w:ascii="Times New Roman" w:hAnsi="Times New Roman" w:eastAsia="Times New Roman" w:cs="Times New Roman"/>
      <w:sz w:val="24"/>
      <w:szCs w:val="24"/>
      <w:lang w:eastAsia="ru-RU"/>
    </w:rPr>
  </w:style>
  <w:style w:type="paragraph" w:styleId="afc">
    <w:name w:val="endnote text"/>
    <w:basedOn w:val="a"/>
    <w:link w:val="afd"/>
    <w:uiPriority w:val="99"/>
    <w:semiHidden/>
    <w:unhideWhenUsed/>
    <w:rsid w:val="009E35E5"/>
    <w:pPr>
      <w:spacing w:after="0" w:line="240" w:lineRule="auto"/>
    </w:pPr>
    <w:rPr>
      <w:sz w:val="20"/>
      <w:szCs w:val="20"/>
    </w:rPr>
  </w:style>
  <w:style w:type="character" w:styleId="afd" w:customStyle="true">
    <w:name w:val="Текст концевой сноски Знак"/>
    <w:basedOn w:val="a0"/>
    <w:link w:val="afc"/>
    <w:uiPriority w:val="99"/>
    <w:semiHidden/>
    <w:rsid w:val="009E35E5"/>
    <w:rPr>
      <w:sz w:val="20"/>
      <w:szCs w:val="20"/>
    </w:rPr>
  </w:style>
  <w:style w:type="character" w:styleId="afe">
    <w:name w:val="endnote reference"/>
    <w:basedOn w:val="a0"/>
    <w:uiPriority w:val="99"/>
    <w:semiHidden/>
    <w:unhideWhenUsed/>
    <w:rsid w:val="009E35E5"/>
    <w:rPr>
      <w:vertAlign w:val="superscript"/>
    </w:rPr>
  </w:style>
  <w:style w:type="paragraph" w:styleId="BlankForLegalActs" w:customStyle="true">
    <w:name w:val="BlankForLegalActs"/>
    <w:qFormat/>
  </w:style>
</w:styles>
</file>

<file path=word/stylesWithEffects.xml><?xml version="1.0" encoding="utf-8"?>
<w:styles xmlns:w="http://schemas.openxmlformats.org/wordprocessingml/2006/main" xmlns:m="http://schemas.openxmlformats.org/officeDocument/2006/math" xmlns:mc="http://schemas.openxmlformats.org/markup-compatibility/2006" xmlns:o="urn:schemas-microsoft-com:office:office" xmlns:r="http://schemas.openxmlformats.org/officeDocument/2006/relationships" xmlns:v="urn:schemas-microsoft-com:vml" xmlns:w10="urn:schemas-microsoft-com:office:word" xmlns:w14="http://schemas.microsoft.com/office/word/2010/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docDefaults>
    <w:rPrDefault>
      <w:rPr>
        <w:rFonts w:asciiTheme="minorHAnsi" w:cstheme="minorBidi" w:eastAsiaTheme="minorHAnsi" w:hAnsiTheme="minorHAnsi"/>
        <w:sz w:val="22"/>
        <w:szCs w:val="22"/>
        <w:lang w:bidi="ar-SA" w:eastAsia="en-US" w:val="ru-RU"/>
      </w:rPr>
    </w:rPrDefault>
    <w:pPrDefault>
      <w:pPr>
        <w:spacing w:after="160" w:line="259" w:lineRule="auto"/>
      </w:pPr>
    </w:pPrDefault>
  </w:docDefaults>
  <w:latentStyles w:count="267"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Body Text" w:uiPriority="0"/>
    <w:lsdException w:name="Subtitle" w:qFormat="1" w:semiHidden="0" w:uiPriority="0"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a" w:type="paragraph">
    <w:name w:val="Normal"/>
    <w:qFormat/>
    <w:rsid w:val="00152ECD"/>
  </w:style>
  <w:style w:styleId="1" w:type="paragraph">
    <w:name w:val="heading 1"/>
    <w:basedOn w:val="a"/>
    <w:link w:val="10"/>
    <w:uiPriority w:val="9"/>
    <w:qFormat/>
    <w:rsid w:val="00945821"/>
    <w:pPr>
      <w:spacing w:after="100" w:afterAutospacing="1" w:before="100" w:beforeAutospacing="1" w:line="240" w:lineRule="auto"/>
      <w:outlineLvl w:val="0"/>
    </w:pPr>
    <w:rPr>
      <w:rFonts w:ascii="Times New Roman" w:cs="Times New Roman" w:eastAsia="Times New Roman" w:hAnsi="Times New Roman"/>
      <w:b/>
      <w:bCs/>
      <w:kern w:val="36"/>
      <w:sz w:val="48"/>
      <w:szCs w:val="48"/>
      <w:lang w:eastAsia="ru-RU"/>
    </w:rPr>
  </w:style>
  <w:style w:styleId="2" w:type="paragraph">
    <w:name w:val="heading 2"/>
    <w:basedOn w:val="a"/>
    <w:next w:val="a"/>
    <w:link w:val="20"/>
    <w:uiPriority w:val="9"/>
    <w:qFormat/>
    <w:rsid w:val="00945821"/>
    <w:pPr>
      <w:spacing w:after="200" w:afterAutospacing="1" w:beforeAutospacing="1" w:line="276" w:lineRule="auto"/>
      <w:outlineLvl w:val="1"/>
    </w:pPr>
    <w:rPr>
      <w:rFonts w:ascii="Times New Roman" w:cs="Times New Roman" w:eastAsia="Calibri" w:hAnsi="Times New Roman"/>
      <w:sz w:val="32"/>
      <w:szCs w:val="30"/>
      <w:lang w:eastAsia="ru-RU"/>
    </w:rPr>
  </w:style>
  <w:style w:styleId="3" w:type="paragraph">
    <w:name w:val="heading 3"/>
    <w:basedOn w:val="a"/>
    <w:next w:val="a"/>
    <w:link w:val="30"/>
    <w:uiPriority w:val="9"/>
    <w:qFormat/>
    <w:rsid w:val="00945821"/>
    <w:pPr>
      <w:spacing w:after="200" w:afterAutospacing="1" w:beforeAutospacing="1" w:line="276" w:lineRule="auto"/>
      <w:outlineLvl w:val="2"/>
    </w:pPr>
    <w:rPr>
      <w:rFonts w:ascii="Times New Roman" w:cs="Times New Roman" w:eastAsia="Calibri" w:hAnsi="Times New Roman"/>
      <w:sz w:val="28"/>
      <w:szCs w:val="30"/>
      <w:lang w:eastAsia="ru-RU"/>
    </w:rPr>
  </w:style>
  <w:style w:default="1" w:styleId="a0" w:type="character">
    <w:name w:val="Default Paragraph Font"/>
    <w:uiPriority w:val="1"/>
    <w:semiHidden/>
    <w:unhideWhenUsed/>
  </w:style>
  <w:style w:default="1" w:styleId="a1" w:type="table">
    <w:name w:val="Normal Table"/>
    <w:uiPriority w:val="99"/>
    <w:semiHidden/>
    <w:unhideWhenUsed/>
    <w:tblPr>
      <w:tblInd w:type="dxa" w:w="0"/>
      <w:tblCellMar>
        <w:top w:type="dxa" w:w="0"/>
        <w:left w:type="dxa" w:w="108"/>
        <w:bottom w:type="dxa" w:w="0"/>
        <w:right w:type="dxa" w:w="108"/>
      </w:tblCellMar>
    </w:tblPr>
  </w:style>
  <w:style w:default="1" w:styleId="a2" w:type="numbering">
    <w:name w:val="No List"/>
    <w:uiPriority w:val="99"/>
    <w:semiHidden/>
    <w:unhideWhenUsed/>
  </w:style>
  <w:style w:customStyle="1" w:styleId="10" w:type="character">
    <w:name w:val="Заголовок 1 Знак"/>
    <w:basedOn w:val="a0"/>
    <w:link w:val="1"/>
    <w:uiPriority w:val="9"/>
    <w:rsid w:val="00945821"/>
    <w:rPr>
      <w:rFonts w:ascii="Times New Roman" w:cs="Times New Roman" w:eastAsia="Times New Roman" w:hAnsi="Times New Roman"/>
      <w:b/>
      <w:bCs/>
      <w:kern w:val="36"/>
      <w:sz w:val="48"/>
      <w:szCs w:val="48"/>
      <w:lang w:eastAsia="ru-RU"/>
    </w:rPr>
  </w:style>
  <w:style w:customStyle="1" w:styleId="20" w:type="character">
    <w:name w:val="Заголовок 2 Знак"/>
    <w:basedOn w:val="a0"/>
    <w:link w:val="2"/>
    <w:uiPriority w:val="9"/>
    <w:rsid w:val="00945821"/>
    <w:rPr>
      <w:rFonts w:ascii="Times New Roman" w:cs="Times New Roman" w:eastAsia="Calibri" w:hAnsi="Times New Roman"/>
      <w:sz w:val="32"/>
      <w:szCs w:val="30"/>
      <w:lang w:eastAsia="ru-RU"/>
    </w:rPr>
  </w:style>
  <w:style w:customStyle="1" w:styleId="30" w:type="character">
    <w:name w:val="Заголовок 3 Знак"/>
    <w:basedOn w:val="a0"/>
    <w:link w:val="3"/>
    <w:uiPriority w:val="9"/>
    <w:rsid w:val="00945821"/>
    <w:rPr>
      <w:rFonts w:ascii="Times New Roman" w:cs="Times New Roman" w:eastAsia="Calibri" w:hAnsi="Times New Roman"/>
      <w:sz w:val="28"/>
      <w:szCs w:val="30"/>
      <w:lang w:eastAsia="ru-RU"/>
    </w:rPr>
  </w:style>
  <w:style w:customStyle="1" w:styleId="11" w:type="numbering">
    <w:name w:val="Нет списка1"/>
    <w:next w:val="a2"/>
    <w:uiPriority w:val="99"/>
    <w:semiHidden/>
    <w:unhideWhenUsed/>
    <w:rsid w:val="00945821"/>
  </w:style>
  <w:style w:customStyle="1" w:styleId="12" w:type="table">
    <w:name w:val="Сетка таблицы1"/>
    <w:basedOn w:val="a1"/>
    <w:next w:val="a3"/>
    <w:uiPriority w:val="59"/>
    <w:rsid w:val="00945821"/>
    <w:pPr>
      <w:spacing w:after="0" w:line="240" w:lineRule="auto"/>
    </w:pPr>
    <w:rPr>
      <w:rFonts w:ascii="Times New Roman" w:cs="Times New Roman" w:eastAsia="Times New Roman"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customStyle="1" w:styleId="BoldText" w:type="character">
    <w:name w:val="BoldText"/>
    <w:uiPriority w:val="15"/>
    <w:qFormat/>
    <w:rsid w:val="00945821"/>
    <w:rPr>
      <w:b/>
    </w:rPr>
  </w:style>
  <w:style w:customStyle="1" w:styleId="ConsPlusNonformat" w:type="paragraph">
    <w:name w:val="ConsPlusNonformat"/>
    <w:rsid w:val="00945821"/>
    <w:pPr>
      <w:widowControl w:val="0"/>
      <w:autoSpaceDE w:val="0"/>
      <w:autoSpaceDN w:val="0"/>
      <w:spacing w:after="0" w:line="240" w:lineRule="auto"/>
    </w:pPr>
    <w:rPr>
      <w:rFonts w:ascii="Courier New" w:cs="Courier New" w:eastAsia="Times New Roman" w:hAnsi="Courier New"/>
      <w:sz w:val="20"/>
      <w:szCs w:val="20"/>
      <w:lang w:eastAsia="ru-RU"/>
    </w:rPr>
  </w:style>
  <w:style w:customStyle="1" w:styleId="ConsPlusNormal" w:type="paragraph">
    <w:name w:val="ConsPlusNormal"/>
    <w:link w:val="ConsPlusNormal0"/>
    <w:rsid w:val="00945821"/>
    <w:pPr>
      <w:widowControl w:val="0"/>
      <w:autoSpaceDE w:val="0"/>
      <w:autoSpaceDN w:val="0"/>
      <w:adjustRightInd w:val="0"/>
      <w:spacing w:after="0" w:line="240" w:lineRule="auto"/>
      <w:ind w:firstLine="720"/>
    </w:pPr>
    <w:rPr>
      <w:rFonts w:ascii="Arial" w:cs="Arial" w:eastAsia="Times New Roman" w:hAnsi="Arial"/>
      <w:sz w:val="28"/>
      <w:szCs w:val="28"/>
      <w:lang w:eastAsia="ru-RU"/>
    </w:rPr>
  </w:style>
  <w:style w:customStyle="1" w:styleId="ConsPlusNormal0" w:type="character">
    <w:name w:val="ConsPlusNormal Знак"/>
    <w:link w:val="ConsPlusNormal"/>
    <w:locked/>
    <w:rsid w:val="00945821"/>
    <w:rPr>
      <w:rFonts w:ascii="Arial" w:cs="Arial" w:eastAsia="Times New Roman" w:hAnsi="Arial"/>
      <w:sz w:val="28"/>
      <w:szCs w:val="28"/>
      <w:lang w:eastAsia="ru-RU"/>
    </w:rPr>
  </w:style>
  <w:style w:customStyle="1" w:styleId="ConsPlusTitle" w:type="paragraph">
    <w:name w:val="ConsPlusTitle"/>
    <w:rsid w:val="00945821"/>
    <w:pPr>
      <w:widowControl w:val="0"/>
      <w:autoSpaceDE w:val="0"/>
      <w:autoSpaceDN w:val="0"/>
      <w:adjustRightInd w:val="0"/>
      <w:spacing w:after="0" w:line="240" w:lineRule="auto"/>
    </w:pPr>
    <w:rPr>
      <w:rFonts w:ascii="Times New Roman" w:cs="Arial" w:eastAsia="Times New Roman" w:hAnsi="Times New Roman"/>
      <w:b/>
      <w:bCs/>
      <w:sz w:val="24"/>
      <w:szCs w:val="24"/>
      <w:lang w:eastAsia="ru-RU"/>
    </w:rPr>
  </w:style>
  <w:style w:customStyle="1" w:styleId="TableNormal" w:type="table">
    <w:name w:val="Table Normal"/>
    <w:uiPriority w:val="2"/>
    <w:semiHidden/>
    <w:unhideWhenUsed/>
    <w:qFormat/>
    <w:rsid w:val="00945821"/>
    <w:pPr>
      <w:widowControl w:val="0"/>
      <w:autoSpaceDE w:val="0"/>
      <w:autoSpaceDN w:val="0"/>
      <w:spacing w:after="0" w:line="240" w:lineRule="auto"/>
    </w:pPr>
    <w:rPr>
      <w:rFonts w:ascii="Calibri" w:cs="Times New Roman" w:eastAsia="Calibri" w:hAnsi="Calibri"/>
      <w:lang w:eastAsia="ru-RU" w:val="en-US"/>
    </w:rPr>
    <w:tblPr>
      <w:tblInd w:type="dxa" w:w="0"/>
      <w:tblCellMar>
        <w:top w:type="dxa" w:w="0"/>
        <w:left w:type="dxa" w:w="0"/>
        <w:bottom w:type="dxa" w:w="0"/>
        <w:right w:type="dxa" w:w="0"/>
      </w:tblCellMar>
    </w:tblPr>
  </w:style>
  <w:style w:customStyle="1" w:styleId="TableNormal1" w:type="table">
    <w:name w:val="Table Normal1"/>
    <w:uiPriority w:val="2"/>
    <w:semiHidden/>
    <w:unhideWhenUsed/>
    <w:qFormat/>
    <w:rsid w:val="00945821"/>
    <w:pPr>
      <w:widowControl w:val="0"/>
      <w:autoSpaceDE w:val="0"/>
      <w:autoSpaceDN w:val="0"/>
      <w:spacing w:after="0" w:line="240" w:lineRule="auto"/>
    </w:pPr>
    <w:rPr>
      <w:rFonts w:ascii="Calibri" w:cs="Times New Roman" w:eastAsia="Calibri" w:hAnsi="Calibri"/>
      <w:lang w:eastAsia="ru-RU" w:val="en-US"/>
    </w:rPr>
    <w:tblPr>
      <w:tblInd w:type="dxa" w:w="0"/>
      <w:tblCellMar>
        <w:top w:type="dxa" w:w="0"/>
        <w:left w:type="dxa" w:w="0"/>
        <w:bottom w:type="dxa" w:w="0"/>
        <w:right w:type="dxa" w:w="0"/>
      </w:tblCellMar>
    </w:tblPr>
  </w:style>
  <w:style w:customStyle="1" w:styleId="TableParagraph" w:type="paragraph">
    <w:name w:val="Table Paragraph"/>
    <w:basedOn w:val="a"/>
    <w:uiPriority w:val="1"/>
    <w:qFormat/>
    <w:rsid w:val="00945821"/>
    <w:pPr>
      <w:widowControl w:val="0"/>
      <w:autoSpaceDE w:val="0"/>
      <w:autoSpaceDN w:val="0"/>
      <w:spacing w:after="0" w:line="240" w:lineRule="auto"/>
    </w:pPr>
    <w:rPr>
      <w:rFonts w:ascii="Times New Roman" w:cs="Times New Roman" w:eastAsia="Times New Roman" w:hAnsi="Times New Roman"/>
      <w:lang w:eastAsia="ru-RU"/>
    </w:rPr>
  </w:style>
  <w:style w:styleId="a4" w:type="paragraph">
    <w:name w:val="Subtitle"/>
    <w:basedOn w:val="a"/>
    <w:next w:val="a"/>
    <w:link w:val="a5"/>
    <w:qFormat/>
    <w:rsid w:val="00945821"/>
    <w:pPr>
      <w:spacing w:after="200" w:afterAutospacing="1" w:line="276" w:lineRule="auto"/>
    </w:pPr>
    <w:rPr>
      <w:rFonts w:ascii="Times New Roman" w:cs="Times New Roman" w:eastAsia="Calibri" w:hAnsi="Times New Roman"/>
      <w:color w:val="808080"/>
      <w:sz w:val="30"/>
      <w:szCs w:val="30"/>
      <w:lang w:eastAsia="ru-RU"/>
    </w:rPr>
  </w:style>
  <w:style w:customStyle="1" w:styleId="a5" w:type="character">
    <w:name w:val="Подзаголовок Знак"/>
    <w:basedOn w:val="a0"/>
    <w:link w:val="a4"/>
    <w:rsid w:val="00945821"/>
    <w:rPr>
      <w:rFonts w:ascii="Times New Roman" w:cs="Times New Roman" w:eastAsia="Calibri" w:hAnsi="Times New Roman"/>
      <w:color w:val="808080"/>
      <w:sz w:val="30"/>
      <w:szCs w:val="30"/>
      <w:lang w:eastAsia="ru-RU"/>
    </w:rPr>
  </w:style>
  <w:style w:customStyle="1" w:styleId="13" w:type="paragraph">
    <w:name w:val="1"/>
    <w:basedOn w:val="a"/>
    <w:next w:val="a"/>
    <w:qFormat/>
    <w:rsid w:val="00945821"/>
    <w:pPr>
      <w:spacing w:after="200" w:afterAutospacing="1" w:line="276" w:lineRule="auto"/>
    </w:pPr>
    <w:rPr>
      <w:rFonts w:ascii="Times New Roman" w:cs="Times New Roman" w:eastAsia="Calibri" w:hAnsi="Times New Roman"/>
      <w:sz w:val="52"/>
      <w:szCs w:val="30"/>
      <w:lang w:eastAsia="ru-RU"/>
    </w:rPr>
  </w:style>
  <w:style w:styleId="a6" w:type="paragraph">
    <w:name w:val="header"/>
    <w:basedOn w:val="a"/>
    <w:link w:val="a7"/>
    <w:uiPriority w:val="99"/>
    <w:unhideWhenUsed/>
    <w:rsid w:val="00945821"/>
    <w:pPr>
      <w:tabs>
        <w:tab w:pos="4677" w:val="center"/>
        <w:tab w:pos="9355" w:val="right"/>
      </w:tabs>
      <w:spacing w:after="200" w:line="276" w:lineRule="auto"/>
    </w:pPr>
    <w:rPr>
      <w:rFonts w:ascii="Times New Roman" w:cs="Arial" w:eastAsia="Calibri" w:hAnsi="Times New Roman"/>
      <w:sz w:val="24"/>
      <w:szCs w:val="30"/>
      <w:lang w:eastAsia="ru-RU"/>
    </w:rPr>
  </w:style>
  <w:style w:customStyle="1" w:styleId="a7" w:type="character">
    <w:name w:val="Верхний колонтитул Знак"/>
    <w:basedOn w:val="a0"/>
    <w:link w:val="a6"/>
    <w:uiPriority w:val="99"/>
    <w:rsid w:val="00945821"/>
    <w:rPr>
      <w:rFonts w:ascii="Times New Roman" w:cs="Arial" w:eastAsia="Calibri" w:hAnsi="Times New Roman"/>
      <w:sz w:val="24"/>
      <w:szCs w:val="30"/>
      <w:lang w:eastAsia="ru-RU"/>
    </w:rPr>
  </w:style>
  <w:style w:styleId="a8" w:type="paragraph">
    <w:name w:val="List Paragraph"/>
    <w:basedOn w:val="a"/>
    <w:uiPriority w:val="34"/>
    <w:qFormat/>
    <w:rsid w:val="00945821"/>
    <w:pPr>
      <w:spacing w:after="200" w:line="276" w:lineRule="auto"/>
      <w:ind w:left="720"/>
      <w:contextualSpacing/>
    </w:pPr>
    <w:rPr>
      <w:rFonts w:ascii="Times New Roman" w:cs="Times New Roman" w:eastAsia="Calibri" w:hAnsi="Times New Roman"/>
      <w:sz w:val="30"/>
      <w:szCs w:val="30"/>
      <w:lang w:eastAsia="ru-RU"/>
    </w:rPr>
  </w:style>
  <w:style w:styleId="a9" w:type="paragraph">
    <w:name w:val="footer"/>
    <w:basedOn w:val="a"/>
    <w:link w:val="aa"/>
    <w:uiPriority w:val="99"/>
    <w:unhideWhenUsed/>
    <w:rsid w:val="00945821"/>
    <w:pPr>
      <w:tabs>
        <w:tab w:pos="4677" w:val="center"/>
        <w:tab w:pos="9355" w:val="right"/>
      </w:tabs>
      <w:spacing w:after="0" w:line="240" w:lineRule="auto"/>
    </w:pPr>
    <w:rPr>
      <w:rFonts w:ascii="Times New Roman" w:cs="Times New Roman" w:eastAsia="Calibri" w:hAnsi="Times New Roman"/>
      <w:sz w:val="30"/>
      <w:szCs w:val="30"/>
      <w:lang w:eastAsia="ru-RU"/>
    </w:rPr>
  </w:style>
  <w:style w:customStyle="1" w:styleId="aa" w:type="character">
    <w:name w:val="Нижний колонтитул Знак"/>
    <w:basedOn w:val="a0"/>
    <w:link w:val="a9"/>
    <w:uiPriority w:val="99"/>
    <w:rsid w:val="00945821"/>
    <w:rPr>
      <w:rFonts w:ascii="Times New Roman" w:cs="Times New Roman" w:eastAsia="Calibri" w:hAnsi="Times New Roman"/>
      <w:sz w:val="30"/>
      <w:szCs w:val="30"/>
      <w:lang w:eastAsia="ru-RU"/>
    </w:rPr>
  </w:style>
  <w:style w:styleId="ab" w:type="paragraph">
    <w:name w:val="Balloon Text"/>
    <w:basedOn w:val="a"/>
    <w:link w:val="ac"/>
    <w:uiPriority w:val="99"/>
    <w:semiHidden/>
    <w:unhideWhenUsed/>
    <w:rsid w:val="00945821"/>
    <w:pPr>
      <w:spacing w:after="0" w:line="240" w:lineRule="auto"/>
    </w:pPr>
    <w:rPr>
      <w:rFonts w:ascii="Tahoma" w:cs="Tahoma" w:eastAsia="Calibri" w:hAnsi="Tahoma"/>
      <w:sz w:val="16"/>
      <w:szCs w:val="16"/>
      <w:lang w:eastAsia="ru-RU"/>
    </w:rPr>
  </w:style>
  <w:style w:customStyle="1" w:styleId="ac" w:type="character">
    <w:name w:val="Текст выноски Знак"/>
    <w:basedOn w:val="a0"/>
    <w:link w:val="ab"/>
    <w:uiPriority w:val="99"/>
    <w:semiHidden/>
    <w:rsid w:val="00945821"/>
    <w:rPr>
      <w:rFonts w:ascii="Tahoma" w:cs="Tahoma" w:eastAsia="Calibri" w:hAnsi="Tahoma"/>
      <w:sz w:val="16"/>
      <w:szCs w:val="16"/>
      <w:lang w:eastAsia="ru-RU"/>
    </w:rPr>
  </w:style>
  <w:style w:styleId="ad" w:type="character">
    <w:name w:val="Hyperlink"/>
    <w:uiPriority w:val="99"/>
    <w:unhideWhenUsed/>
    <w:rsid w:val="00945821"/>
    <w:rPr>
      <w:color w:val="0000FF"/>
      <w:u w:val="single"/>
    </w:rPr>
  </w:style>
  <w:style w:styleId="a3" w:type="table">
    <w:name w:val="Table Grid"/>
    <w:basedOn w:val="a1"/>
    <w:uiPriority w:val="59"/>
    <w:rsid w:val="00945821"/>
    <w:pPr>
      <w:spacing w:after="0" w:line="240" w:lineRule="auto"/>
    </w:pPr>
    <w:rPr>
      <w:rFonts w:ascii="Times New Roman" w:cs="Times New Roman" w:eastAsia="Calibri" w:hAnsi="Times New Roman"/>
      <w:sz w:val="20"/>
      <w:szCs w:val="20"/>
      <w:lang w:eastAsia="ru-RU"/>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styleId="ae" w:type="character">
    <w:name w:val="Strong"/>
    <w:uiPriority w:val="22"/>
    <w:qFormat/>
    <w:rsid w:val="00945821"/>
    <w:rPr>
      <w:b/>
      <w:bCs/>
    </w:rPr>
  </w:style>
  <w:style w:styleId="af" w:type="character">
    <w:name w:val="Emphasis"/>
    <w:uiPriority w:val="20"/>
    <w:qFormat/>
    <w:rsid w:val="00945821"/>
    <w:rPr>
      <w:i/>
      <w:iCs/>
    </w:rPr>
  </w:style>
  <w:style w:styleId="af0" w:type="character">
    <w:name w:val="annotation reference"/>
    <w:uiPriority w:val="99"/>
    <w:semiHidden/>
    <w:unhideWhenUsed/>
    <w:rsid w:val="00945821"/>
    <w:rPr>
      <w:sz w:val="16"/>
      <w:szCs w:val="16"/>
    </w:rPr>
  </w:style>
  <w:style w:styleId="af1" w:type="paragraph">
    <w:name w:val="annotation text"/>
    <w:basedOn w:val="a"/>
    <w:link w:val="af2"/>
    <w:uiPriority w:val="99"/>
    <w:semiHidden/>
    <w:unhideWhenUsed/>
    <w:rsid w:val="00945821"/>
    <w:pPr>
      <w:spacing w:after="200" w:line="240" w:lineRule="auto"/>
    </w:pPr>
    <w:rPr>
      <w:rFonts w:ascii="Times New Roman" w:cs="Times New Roman" w:eastAsia="Calibri" w:hAnsi="Times New Roman"/>
      <w:sz w:val="20"/>
      <w:szCs w:val="20"/>
      <w:lang w:eastAsia="ru-RU"/>
    </w:rPr>
  </w:style>
  <w:style w:customStyle="1" w:styleId="af2" w:type="character">
    <w:name w:val="Текст примечания Знак"/>
    <w:basedOn w:val="a0"/>
    <w:link w:val="af1"/>
    <w:uiPriority w:val="99"/>
    <w:semiHidden/>
    <w:rsid w:val="00945821"/>
    <w:rPr>
      <w:rFonts w:ascii="Times New Roman" w:cs="Times New Roman" w:eastAsia="Calibri" w:hAnsi="Times New Roman"/>
      <w:sz w:val="20"/>
      <w:szCs w:val="20"/>
      <w:lang w:eastAsia="ru-RU"/>
    </w:rPr>
  </w:style>
  <w:style w:styleId="af3" w:type="paragraph">
    <w:name w:val="annotation subject"/>
    <w:basedOn w:val="af1"/>
    <w:next w:val="af1"/>
    <w:link w:val="af4"/>
    <w:uiPriority w:val="99"/>
    <w:semiHidden/>
    <w:unhideWhenUsed/>
    <w:rsid w:val="00945821"/>
    <w:rPr>
      <w:b/>
      <w:bCs/>
    </w:rPr>
  </w:style>
  <w:style w:customStyle="1" w:styleId="af4" w:type="character">
    <w:name w:val="Тема примечания Знак"/>
    <w:basedOn w:val="af2"/>
    <w:link w:val="af3"/>
    <w:uiPriority w:val="99"/>
    <w:semiHidden/>
    <w:rsid w:val="00945821"/>
    <w:rPr>
      <w:rFonts w:ascii="Times New Roman" w:cs="Times New Roman" w:eastAsia="Calibri" w:hAnsi="Times New Roman"/>
      <w:b/>
      <w:bCs/>
      <w:sz w:val="20"/>
      <w:szCs w:val="20"/>
      <w:lang w:eastAsia="ru-RU"/>
    </w:rPr>
  </w:style>
  <w:style w:styleId="af5" w:type="paragraph">
    <w:name w:val="Body Text"/>
    <w:basedOn w:val="a"/>
    <w:link w:val="af6"/>
    <w:semiHidden/>
    <w:unhideWhenUsed/>
    <w:rsid w:val="00945821"/>
    <w:pPr>
      <w:spacing w:after="120" w:line="276" w:lineRule="auto"/>
    </w:pPr>
    <w:rPr>
      <w:rFonts w:ascii="Times New Roman" w:cs="Times New Roman" w:eastAsia="Calibri" w:hAnsi="Times New Roman"/>
      <w:sz w:val="30"/>
      <w:szCs w:val="30"/>
      <w:lang w:eastAsia="ru-RU"/>
    </w:rPr>
  </w:style>
  <w:style w:customStyle="1" w:styleId="af6" w:type="character">
    <w:name w:val="Основной текст Знак"/>
    <w:basedOn w:val="a0"/>
    <w:link w:val="af5"/>
    <w:semiHidden/>
    <w:rsid w:val="00945821"/>
    <w:rPr>
      <w:rFonts w:ascii="Times New Roman" w:cs="Times New Roman" w:eastAsia="Calibri" w:hAnsi="Times New Roman"/>
      <w:sz w:val="30"/>
      <w:szCs w:val="30"/>
      <w:lang w:eastAsia="ru-RU"/>
    </w:rPr>
  </w:style>
  <w:style w:styleId="af7" w:type="paragraph">
    <w:name w:val="footnote text"/>
    <w:basedOn w:val="a"/>
    <w:link w:val="af8"/>
    <w:uiPriority w:val="99"/>
    <w:semiHidden/>
    <w:unhideWhenUsed/>
    <w:rsid w:val="00945821"/>
    <w:pPr>
      <w:spacing w:after="200" w:line="276" w:lineRule="auto"/>
    </w:pPr>
    <w:rPr>
      <w:rFonts w:ascii="Times New Roman" w:cs="Times New Roman" w:eastAsia="Calibri" w:hAnsi="Times New Roman"/>
      <w:sz w:val="20"/>
      <w:szCs w:val="20"/>
      <w:lang w:eastAsia="ru-RU"/>
    </w:rPr>
  </w:style>
  <w:style w:customStyle="1" w:styleId="af8" w:type="character">
    <w:name w:val="Текст сноски Знак"/>
    <w:basedOn w:val="a0"/>
    <w:link w:val="af7"/>
    <w:uiPriority w:val="99"/>
    <w:semiHidden/>
    <w:rsid w:val="00945821"/>
    <w:rPr>
      <w:rFonts w:ascii="Times New Roman" w:cs="Times New Roman" w:eastAsia="Calibri" w:hAnsi="Times New Roman"/>
      <w:sz w:val="20"/>
      <w:szCs w:val="20"/>
      <w:lang w:eastAsia="ru-RU"/>
    </w:rPr>
  </w:style>
  <w:style w:styleId="af9" w:type="character">
    <w:name w:val="footnote reference"/>
    <w:uiPriority w:val="99"/>
    <w:semiHidden/>
    <w:rsid w:val="00945821"/>
    <w:rPr>
      <w:vertAlign w:val="superscript"/>
    </w:rPr>
  </w:style>
  <w:style w:styleId="afa" w:type="character">
    <w:name w:val="FollowedHyperlink"/>
    <w:basedOn w:val="a0"/>
    <w:uiPriority w:val="99"/>
    <w:semiHidden/>
    <w:unhideWhenUsed/>
    <w:rsid w:val="00945821"/>
    <w:rPr>
      <w:color w:themeColor="followedHyperlink" w:val="954F72"/>
      <w:u w:val="single"/>
    </w:rPr>
  </w:style>
  <w:style w:customStyle="1" w:styleId="21" w:type="numbering">
    <w:name w:val="Нет списка2"/>
    <w:next w:val="a2"/>
    <w:uiPriority w:val="99"/>
    <w:semiHidden/>
    <w:unhideWhenUsed/>
    <w:rsid w:val="009E35E5"/>
  </w:style>
  <w:style w:customStyle="1" w:styleId="ConsPlusTitlePage" w:type="paragraph">
    <w:name w:val="ConsPlusTitlePage"/>
    <w:rsid w:val="009E35E5"/>
    <w:pPr>
      <w:widowControl w:val="0"/>
      <w:autoSpaceDE w:val="0"/>
      <w:autoSpaceDN w:val="0"/>
      <w:spacing w:after="0" w:line="240" w:lineRule="auto"/>
    </w:pPr>
    <w:rPr>
      <w:rFonts w:ascii="Tahoma" w:cs="Tahoma" w:eastAsia="Times New Roman" w:hAnsi="Tahoma"/>
      <w:sz w:val="20"/>
      <w:szCs w:val="20"/>
      <w:lang w:eastAsia="ru-RU"/>
    </w:rPr>
  </w:style>
  <w:style w:styleId="afb" w:type="paragraph">
    <w:name w:val="TOC Heading"/>
    <w:basedOn w:val="1"/>
    <w:next w:val="a"/>
    <w:uiPriority w:val="39"/>
    <w:unhideWhenUsed/>
    <w:qFormat/>
    <w:rsid w:val="009E35E5"/>
    <w:pPr>
      <w:keepNext/>
      <w:keepLines/>
      <w:spacing w:after="0" w:afterAutospacing="0" w:before="240" w:beforeAutospacing="0" w:line="259" w:lineRule="auto"/>
      <w:outlineLvl w:val="9"/>
    </w:pPr>
    <w:rPr>
      <w:rFonts w:asciiTheme="majorHAnsi" w:cstheme="majorBidi" w:eastAsiaTheme="majorEastAsia" w:hAnsiTheme="majorHAnsi"/>
      <w:b w:val="0"/>
      <w:bCs w:val="0"/>
      <w:color w:themeColor="accent1" w:themeShade="BF" w:val="2F5496"/>
      <w:kern w:val="0"/>
      <w:sz w:val="32"/>
      <w:szCs w:val="32"/>
    </w:rPr>
  </w:style>
  <w:style w:styleId="14" w:type="paragraph">
    <w:name w:val="toc 1"/>
    <w:basedOn w:val="a"/>
    <w:next w:val="a"/>
    <w:autoRedefine/>
    <w:uiPriority w:val="39"/>
    <w:unhideWhenUsed/>
    <w:rsid w:val="009E35E5"/>
    <w:pPr>
      <w:spacing w:after="100"/>
    </w:pPr>
  </w:style>
  <w:style w:styleId="22" w:type="paragraph">
    <w:name w:val="toc 2"/>
    <w:basedOn w:val="a"/>
    <w:next w:val="a"/>
    <w:autoRedefine/>
    <w:uiPriority w:val="39"/>
    <w:unhideWhenUsed/>
    <w:rsid w:val="009E35E5"/>
    <w:pPr>
      <w:spacing w:after="100"/>
      <w:ind w:left="220"/>
    </w:pPr>
  </w:style>
  <w:style w:styleId="31" w:type="paragraph">
    <w:name w:val="toc 3"/>
    <w:basedOn w:val="a"/>
    <w:next w:val="a"/>
    <w:autoRedefine/>
    <w:uiPriority w:val="39"/>
    <w:unhideWhenUsed/>
    <w:rsid w:val="009E35E5"/>
    <w:pPr>
      <w:spacing w:after="100"/>
      <w:ind w:left="440"/>
    </w:pPr>
  </w:style>
  <w:style w:customStyle="1" w:styleId="15" w:type="character">
    <w:name w:val="Неразрешенное упоминание1"/>
    <w:basedOn w:val="a0"/>
    <w:uiPriority w:val="99"/>
    <w:semiHidden/>
    <w:unhideWhenUsed/>
    <w:rsid w:val="009E35E5"/>
    <w:rPr>
      <w:color w:val="605E5C"/>
      <w:shd w:color="auto" w:fill="E1DFDD" w:val="clear"/>
    </w:rPr>
  </w:style>
  <w:style w:customStyle="1" w:styleId="23" w:type="character">
    <w:name w:val="Неразрешенное упоминание2"/>
    <w:basedOn w:val="a0"/>
    <w:uiPriority w:val="99"/>
    <w:semiHidden/>
    <w:unhideWhenUsed/>
    <w:rsid w:val="009E35E5"/>
    <w:rPr>
      <w:color w:val="605E5C"/>
      <w:shd w:color="auto" w:fill="E1DFDD" w:val="clear"/>
    </w:rPr>
  </w:style>
  <w:style w:customStyle="1" w:styleId="ds-markdown-paragraph" w:type="paragraph">
    <w:name w:val="ds-markdown-paragraph"/>
    <w:basedOn w:val="a"/>
    <w:rsid w:val="009E35E5"/>
    <w:pPr>
      <w:spacing w:after="100" w:afterAutospacing="1" w:before="100" w:beforeAutospacing="1" w:line="240" w:lineRule="auto"/>
    </w:pPr>
    <w:rPr>
      <w:rFonts w:ascii="Times New Roman" w:cs="Times New Roman" w:eastAsia="Times New Roman" w:hAnsi="Times New Roman"/>
      <w:sz w:val="24"/>
      <w:szCs w:val="24"/>
      <w:lang w:eastAsia="ru-RU"/>
    </w:rPr>
  </w:style>
  <w:style w:styleId="afc" w:type="paragraph">
    <w:name w:val="endnote text"/>
    <w:basedOn w:val="a"/>
    <w:link w:val="afd"/>
    <w:uiPriority w:val="99"/>
    <w:semiHidden/>
    <w:unhideWhenUsed/>
    <w:rsid w:val="009E35E5"/>
    <w:pPr>
      <w:spacing w:after="0" w:line="240" w:lineRule="auto"/>
    </w:pPr>
    <w:rPr>
      <w:sz w:val="20"/>
      <w:szCs w:val="20"/>
    </w:rPr>
  </w:style>
  <w:style w:customStyle="1" w:styleId="afd" w:type="character">
    <w:name w:val="Текст концевой сноски Знак"/>
    <w:basedOn w:val="a0"/>
    <w:link w:val="afc"/>
    <w:uiPriority w:val="99"/>
    <w:semiHidden/>
    <w:rsid w:val="009E35E5"/>
    <w:rPr>
      <w:sz w:val="20"/>
      <w:szCs w:val="20"/>
    </w:rPr>
  </w:style>
  <w:style w:styleId="afe" w:type="character">
    <w:name w:val="endnote reference"/>
    <w:basedOn w:val="a0"/>
    <w:uiPriority w:val="99"/>
    <w:semiHidden/>
    <w:unhideWhenUsed/>
    <w:rsid w:val="009E35E5"/>
    <w:rPr>
      <w:vertAlign w:val="superscript"/>
    </w:rPr>
  </w:style>
  <w:style w:customStyle="1" w:styleId="BlankForLegalActs" w:type="paragraph">
    <w:name w:val="BlankForLegalActs"/>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86544840">
      <w:bodyDiv w:val="1"/>
      <w:marLeft w:val="0"/>
      <w:marRight w:val="0"/>
      <w:marTop w:val="0"/>
      <w:marBottom w:val="0"/>
      <w:divBdr>
        <w:top w:val="none" w:sz="0" w:space="0" w:color="auto"/>
        <w:left w:val="none" w:sz="0" w:space="0" w:color="auto"/>
        <w:bottom w:val="none" w:sz="0" w:space="0" w:color="auto"/>
        <w:right w:val="none" w:sz="0" w:space="0" w:color="auto"/>
      </w:divBdr>
    </w:div>
    <w:div w:id="562912261">
      <w:bodyDiv w:val="1"/>
      <w:marLeft w:val="0"/>
      <w:marRight w:val="0"/>
      <w:marTop w:val="0"/>
      <w:marBottom w:val="0"/>
      <w:divBdr>
        <w:top w:val="none" w:sz="0" w:space="0" w:color="auto"/>
        <w:left w:val="none" w:sz="0" w:space="0" w:color="auto"/>
        <w:bottom w:val="none" w:sz="0" w:space="0" w:color="auto"/>
        <w:right w:val="none" w:sz="0" w:space="0" w:color="auto"/>
      </w:divBdr>
    </w:div>
    <w:div w:id="1129397670">
      <w:bodyDiv w:val="1"/>
      <w:marLeft w:val="0"/>
      <w:marRight w:val="0"/>
      <w:marTop w:val="0"/>
      <w:marBottom w:val="0"/>
      <w:divBdr>
        <w:top w:val="none" w:sz="0" w:space="0" w:color="auto"/>
        <w:left w:val="none" w:sz="0" w:space="0" w:color="auto"/>
        <w:bottom w:val="none" w:sz="0" w:space="0" w:color="auto"/>
        <w:right w:val="none" w:sz="0" w:space="0" w:color="auto"/>
      </w:divBdr>
    </w:div>
    <w:div w:id="1480418084">
      <w:bodyDiv w:val="1"/>
      <w:marLeft w:val="0"/>
      <w:marRight w:val="0"/>
      <w:marTop w:val="0"/>
      <w:marBottom w:val="0"/>
      <w:divBdr>
        <w:top w:val="none" w:sz="0" w:space="0" w:color="auto"/>
        <w:left w:val="none" w:sz="0" w:space="0" w:color="auto"/>
        <w:bottom w:val="none" w:sz="0" w:space="0" w:color="auto"/>
        <w:right w:val="none" w:sz="0" w:space="0" w:color="auto"/>
      </w:divBdr>
    </w:div>
    <w:div w:id="1632978588">
      <w:bodyDiv w:val="1"/>
      <w:marLeft w:val="0"/>
      <w:marRight w:val="0"/>
      <w:marTop w:val="0"/>
      <w:marBottom w:val="0"/>
      <w:divBdr>
        <w:top w:val="none" w:sz="0" w:space="0" w:color="auto"/>
        <w:left w:val="none" w:sz="0" w:space="0" w:color="auto"/>
        <w:bottom w:val="none" w:sz="0" w:space="0" w:color="auto"/>
        <w:right w:val="none" w:sz="0" w:space="0" w:color="auto"/>
      </w:divBdr>
    </w:div>
    <w:div w:id="1762221827">
      <w:bodyDiv w:val="1"/>
      <w:marLeft w:val="0"/>
      <w:marRight w:val="0"/>
      <w:marTop w:val="0"/>
      <w:marBottom w:val="0"/>
      <w:divBdr>
        <w:top w:val="none" w:sz="0" w:space="0" w:color="auto"/>
        <w:left w:val="none" w:sz="0" w:space="0" w:color="auto"/>
        <w:bottom w:val="none" w:sz="0" w:space="0" w:color="auto"/>
        <w:right w:val="none" w:sz="0" w:space="0" w:color="auto"/>
      </w:divBdr>
    </w:div>
    <w:div w:id="199460049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login.consultant.ru/link/?req=doc&amp;base=LAW&amp;n=453958&amp;dst=5769" TargetMode="External"/><Relationship Id="rId18" Type="http://schemas.openxmlformats.org/officeDocument/2006/relationships/hyperlink" Target="https://login.consultant.ru/link/?req=doc&amp;base=RZR&amp;n=512750&amp;dst=100497" TargetMode="External"/><Relationship Id="rId26" Type="http://schemas.openxmlformats.org/officeDocument/2006/relationships/hyperlink" Target="https://login.consultant.ru/link/?req=doc&amp;base=RZR&amp;n=512750&amp;dst=104824" TargetMode="External"/><Relationship Id="rId39" Type="http://schemas.openxmlformats.org/officeDocument/2006/relationships/hyperlink" Target="https://login.consultant.ru/link/?req=doc&amp;base=LAW&amp;n=523239&amp;dst=100138" TargetMode="External"/><Relationship Id="rId21" Type="http://schemas.openxmlformats.org/officeDocument/2006/relationships/hyperlink" Target="https://login.consultant.ru/link/?req=doc&amp;base=RZR&amp;n=512750&amp;dst=102830" TargetMode="External"/><Relationship Id="rId34" Type="http://schemas.openxmlformats.org/officeDocument/2006/relationships/hyperlink" Target="https://login.consultant.ru/link/?req=doc&amp;base=RZR&amp;n=512750&amp;dst=105027" TargetMode="External"/><Relationship Id="rId42" Type="http://schemas.openxmlformats.org/officeDocument/2006/relationships/header" Target="header1.xml"/><Relationship Id="rId47" Type="http://schemas.openxmlformats.org/officeDocument/2006/relationships/hyperlink" Target="https://login.consultant.ru/link/?req=doc&amp;base=RZR&amp;n=510752&amp;dst=4295" TargetMode="External"/><Relationship Id="rId50" Type="http://schemas.openxmlformats.org/officeDocument/2006/relationships/customXml" Target="../customXml/item2.xml"/><Relationship Id="rId7" Type="http://schemas.openxmlformats.org/officeDocument/2006/relationships/footnotes" Target="footnotes.xml"/><Relationship Id="rId2" Type="http://schemas.openxmlformats.org/officeDocument/2006/relationships/numbering" Target="numbering.xml"/><Relationship Id="rId16" Type="http://schemas.openxmlformats.org/officeDocument/2006/relationships/hyperlink" Target="https://login.consultant.ru/link/?req=doc&amp;base=RZR&amp;n=512750&amp;dst=101052" TargetMode="External"/><Relationship Id="rId29" Type="http://schemas.openxmlformats.org/officeDocument/2006/relationships/hyperlink" Target="https://login.consultant.ru/link/?req=doc&amp;base=RZR&amp;n=512750&amp;dst=104953" TargetMode="External"/><Relationship Id="rId11" Type="http://schemas.openxmlformats.org/officeDocument/2006/relationships/hyperlink" Target="https://login.consultant.ru/link/?req=doc&amp;base=LAW&amp;n=430603" TargetMode="External"/><Relationship Id="rId24" Type="http://schemas.openxmlformats.org/officeDocument/2006/relationships/hyperlink" Target="https://login.consultant.ru/link/?req=doc&amp;base=RZR&amp;n=512750&amp;dst=104721" TargetMode="External"/><Relationship Id="rId32" Type="http://schemas.openxmlformats.org/officeDocument/2006/relationships/hyperlink" Target="https://login.consultant.ru/link/?req=doc&amp;base=RZR&amp;n=512750&amp;dst=104978" TargetMode="External"/><Relationship Id="rId37" Type="http://schemas.openxmlformats.org/officeDocument/2006/relationships/hyperlink" Target="https://login.consultant.ru/link/?req=doc&amp;base=RZR&amp;n=512750&amp;dst=105607" TargetMode="External"/><Relationship Id="rId40" Type="http://schemas.openxmlformats.org/officeDocument/2006/relationships/hyperlink" Target="https://login.consultant.ru/link/?req=doc&amp;base=LAW&amp;n=523239&amp;dst=433" TargetMode="External"/><Relationship Id="rId45" Type="http://schemas.openxmlformats.org/officeDocument/2006/relationships/hyperlink" Target="https://login.consultant.ru/link/?req=doc&amp;base=RZR&amp;n=510752&amp;dst=4282" TargetMode="External"/><Relationship Id="rId5" Type="http://schemas.openxmlformats.org/officeDocument/2006/relationships/settings" Target="settings.xml"/><Relationship Id="rId15" Type="http://schemas.openxmlformats.org/officeDocument/2006/relationships/hyperlink" Target="https://login.consultant.ru/link/?req=doc&amp;base=RZR&amp;n=512750" TargetMode="External"/><Relationship Id="rId23" Type="http://schemas.openxmlformats.org/officeDocument/2006/relationships/hyperlink" Target="https://login.consultant.ru/link/?req=doc&amp;base=RZR&amp;n=512750&amp;dst=104555" TargetMode="External"/><Relationship Id="rId28" Type="http://schemas.openxmlformats.org/officeDocument/2006/relationships/hyperlink" Target="https://login.consultant.ru/link/?req=doc&amp;base=RZR&amp;n=512750&amp;dst=106004" TargetMode="External"/><Relationship Id="rId36" Type="http://schemas.openxmlformats.org/officeDocument/2006/relationships/hyperlink" Target="https://login.consultant.ru/link/?req=doc&amp;base=RZR&amp;n=512750&amp;dst=105210" TargetMode="External"/><Relationship Id="rId49" Type="http://schemas.openxmlformats.org/officeDocument/2006/relationships/theme" Target="theme/theme1.xml"/><Relationship Id="rId10" Type="http://schemas.openxmlformats.org/officeDocument/2006/relationships/hyperlink" Target="https://login.consultant.ru/link/?req=doc&amp;base=LAW&amp;n=430603" TargetMode="External"/><Relationship Id="rId19" Type="http://schemas.openxmlformats.org/officeDocument/2006/relationships/hyperlink" Target="https://login.consultant.ru/link/?req=doc&amp;base=RZR&amp;n=512750&amp;dst=102708" TargetMode="External"/><Relationship Id="rId31" Type="http://schemas.openxmlformats.org/officeDocument/2006/relationships/hyperlink" Target="https://login.consultant.ru/link/?req=doc&amp;base=RZR&amp;n=512750&amp;dst=104974" TargetMode="External"/><Relationship Id="rId44" Type="http://schemas.openxmlformats.org/officeDocument/2006/relationships/hyperlink" Target="https://login.consultant.ru/link/?req=doc&amp;base=RZR&amp;n=510752&amp;dst=4271" TargetMode="External"/><Relationship Id="rId52" Type="http://schemas.openxmlformats.org/officeDocument/2006/relationships/customXml" Target="../customXml/item4.xml"/><Relationship Id="rId4" Type="http://schemas.microsoft.com/office/2007/relationships/stylesWithEffects" Target="stylesWithEffects.xml"/><Relationship Id="rId9" Type="http://schemas.openxmlformats.org/officeDocument/2006/relationships/image" Target="media/image1.gif"/><Relationship Id="rId14" Type="http://schemas.openxmlformats.org/officeDocument/2006/relationships/hyperlink" Target="https://login.consultant.ru/link/?req=doc&amp;base=RZR&amp;n=511232" TargetMode="External"/><Relationship Id="rId22" Type="http://schemas.openxmlformats.org/officeDocument/2006/relationships/hyperlink" Target="https://login.consultant.ru/link/?req=doc&amp;base=RZR&amp;n=512750&amp;dst=102885" TargetMode="External"/><Relationship Id="rId27" Type="http://schemas.openxmlformats.org/officeDocument/2006/relationships/hyperlink" Target="https://login.consultant.ru/link/?req=doc&amp;base=RZR&amp;n=512750&amp;dst=105981" TargetMode="External"/><Relationship Id="rId30" Type="http://schemas.openxmlformats.org/officeDocument/2006/relationships/hyperlink" Target="https://login.consultant.ru/link/?req=doc&amp;base=RZR&amp;n=512750&amp;dst=104970" TargetMode="External"/><Relationship Id="rId35" Type="http://schemas.openxmlformats.org/officeDocument/2006/relationships/hyperlink" Target="https://login.consultant.ru/link/?req=doc&amp;base=RZR&amp;n=512750&amp;dst=105118" TargetMode="External"/><Relationship Id="rId43" Type="http://schemas.openxmlformats.org/officeDocument/2006/relationships/header" Target="header2.xml"/><Relationship Id="rId48" Type="http://schemas.openxmlformats.org/officeDocument/2006/relationships/fontTable" Target="fontTable.xml"/><Relationship Id="rId8" Type="http://schemas.openxmlformats.org/officeDocument/2006/relationships/endnotes" Target="endnotes.xml"/><Relationship Id="rId51" Type="http://schemas.openxmlformats.org/officeDocument/2006/relationships/customXml" Target="../customXml/item3.xml"/><Relationship Id="rId3" Type="http://schemas.openxmlformats.org/officeDocument/2006/relationships/styles" Target="styles.xml"/><Relationship Id="rId12" Type="http://schemas.openxmlformats.org/officeDocument/2006/relationships/hyperlink" Target="https://login.consultant.ru/link/?req=doc&amp;base=LAW&amp;n=471842" TargetMode="External"/><Relationship Id="rId17" Type="http://schemas.openxmlformats.org/officeDocument/2006/relationships/hyperlink" Target="https://login.consultant.ru/link/?req=doc&amp;base=RZR&amp;n=512750&amp;dst=105488" TargetMode="External"/><Relationship Id="rId25" Type="http://schemas.openxmlformats.org/officeDocument/2006/relationships/hyperlink" Target="https://login.consultant.ru/link/?req=doc&amp;base=RZR&amp;n=512750&amp;dst=104792" TargetMode="External"/><Relationship Id="rId33" Type="http://schemas.openxmlformats.org/officeDocument/2006/relationships/hyperlink" Target="https://login.consultant.ru/link/?req=doc&amp;base=RZR&amp;n=512750&amp;dst=105016" TargetMode="External"/><Relationship Id="rId38" Type="http://schemas.openxmlformats.org/officeDocument/2006/relationships/hyperlink" Target="https://login.consultant.ru/link/?req=doc&amp;base=RZR&amp;n=512750&amp;dst=105626" TargetMode="External"/><Relationship Id="rId46" Type="http://schemas.openxmlformats.org/officeDocument/2006/relationships/hyperlink" Target="https://login.consultant.ru/link/?req=doc&amp;base=RZR&amp;n=431832" TargetMode="External"/><Relationship Id="rId20" Type="http://schemas.openxmlformats.org/officeDocument/2006/relationships/hyperlink" Target="https://login.consultant.ru/link/?req=doc&amp;base=RZR&amp;n=512750&amp;dst=102809" TargetMode="External"/><Relationship Id="rId41" Type="http://schemas.openxmlformats.org/officeDocument/2006/relationships/hyperlink" Target="https://login.consultant.ru/link/?req=doc&amp;base=RZR&amp;n=437576" TargetMode="External"/><Relationship Id="rId1" Type="http://schemas.openxmlformats.org/officeDocument/2006/relationships/customXml" Target="../customXml/item1.xml"/><Relationship Id="rId6"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
    <Relationship Target="itemProps1.xml" Type="http://schemas.openxmlformats.org/officeDocument/2006/relationships/customXmlProps" Id="rId1"/>
</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v="urn:schemas-microsoft-com:vml" xmlns:o="urn:schemas-microsoft-com:office:office"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3.xml><?xml version="1.0" encoding="utf-8"?>
<ct:contentTypeSchema xmlns:ct="http://schemas.microsoft.com/office/2006/metadata/contentType" xmlns:ma="http://schemas.microsoft.com/office/2006/metadata/properties/metaAttributes" ct:_="" ma:_="" ma:contentTypeName="Справка о предоставленной поддержке" ma:contentTypeID="0x0101001BE9664F28E3C14A9423B57957433CAF002E6B2A3321C4D041BB792466032A5501" ma:contentTypeVersion="14" ma:contentTypeDescription="" ma:contentTypeScope="" ma:versionID="33122f7c2ea91beadd74142c632ef056">
  <xsd:schema xmlns:xsd="http://www.w3.org/2001/XMLSchema" xmlns:xs="http://www.w3.org/2001/XMLSchema" xmlns:p="http://schemas.microsoft.com/office/2006/metadata/properties" xmlns:ns2="75299231-ebc0-4749-b291-31a07bef5a47" targetNamespace="http://schemas.microsoft.com/office/2006/metadata/properties" ma:root="true" ma:fieldsID="fd849483f5e705912cbfb20eb3aa88e2" ns2:_="">
    <xsd:import namespace="75299231-ebc0-4749-b291-31a07bef5a47"/>
    <xsd:element name="properties">
      <xsd:complexType>
        <xsd:sequence>
          <xsd:element name="documentManagement">
            <xsd:complexType>
              <xsd:all>
                <xsd:element ref="ns2:RegUL" minOccurs="0"/>
                <xsd:element ref="ns2:ИНН" minOccurs="0"/>
                <xsd:element ref="ns2:ОГРН_x0028_ИП_x0029_" minOccurs="0"/>
                <xsd:element ref="ns2:Адрес_x0020_ЮЛ" minOccurs="0"/>
                <xsd:element ref="ns2:Форма_x0020_поддержки" minOccurs="0"/>
                <xsd:element ref="ns2:Форма_x0020_поддержки1" minOccurs="0"/>
                <xsd:element ref="ns2:Размер_x0020_поддержки" minOccurs="0"/>
                <xsd:element ref="ns2:Срок_x0020_оказания_x0020_поддержки" minOccurs="0"/>
                <xsd:element ref="ns2:Номер_x0020_реестровой_x0020_записи" minOccurs="0"/>
                <xsd:element ref="ns2:Дата_x0020_включения_x0020_в_x0020_реестр" minOccurs="0"/>
                <xsd:element ref="ns2:Номер_x0020_справки" minOccurs="0"/>
                <xsd:element ref="ns2:Дата_x0020_выдачи"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5299231-ebc0-4749-b291-31a07bef5a47" elementFormDefault="qualified">
    <xsd:import namespace="http://schemas.microsoft.com/office/2006/documentManagement/types"/>
    <xsd:import namespace="http://schemas.microsoft.com/office/infopath/2007/PartnerControls"/>
    <xsd:element name="RegUL" ma:index="8" nillable="true" ma:displayName="Наименование ЮЛ" ma:internalName="RegUL" ma:readOnly="false">
      <xsd:simpleType>
        <xsd:restriction base="dms:Text">
          <xsd:maxLength value="255"/>
        </xsd:restriction>
      </xsd:simpleType>
    </xsd:element>
    <xsd:element name="ИНН" ma:index="9" nillable="true" ma:displayName="ИНН" ma:internalName="_x0418__x041d__x041d_">
      <xsd:simpleType>
        <xsd:restriction base="dms:Text">
          <xsd:maxLength value="255"/>
        </xsd:restriction>
      </xsd:simpleType>
    </xsd:element>
    <xsd:element name="ОГРН_x0028_ИП_x0029_" ma:index="10" nillable="true" ma:displayName="ОГРН(ИП)" ma:internalName="_x041e__x0413__x0420__x041d__x0028__x0418__x041f__x0029_">
      <xsd:simpleType>
        <xsd:restriction base="dms:Text">
          <xsd:maxLength value="255"/>
        </xsd:restriction>
      </xsd:simpleType>
    </xsd:element>
    <xsd:element name="Адрес_x0020_ЮЛ" ma:index="11" nillable="true" ma:displayName="Адрес ЮЛ" ma:internalName="_x0410__x0434__x0440__x0435__x0441__x0020__x042e__x041b_">
      <xsd:simpleType>
        <xsd:restriction base="dms:Text">
          <xsd:maxLength value="255"/>
        </xsd:restriction>
      </xsd:simpleType>
    </xsd:element>
    <xsd:element name="Форма_x0020_поддержки" ma:index="12" nillable="true" ma:displayName="Вид поддержки" ma:internalName="_x0424__x043e__x0440__x043c__x0430__x0020__x043f__x043e__x0434__x0434__x0435__x0440__x0436__x043a__x0438_" ma:readOnly="false">
      <xsd:simpleType>
        <xsd:restriction base="dms:Text">
          <xsd:maxLength value="255"/>
        </xsd:restriction>
      </xsd:simpleType>
    </xsd:element>
    <xsd:element name="Форма_x0020_поддержки1" ma:index="13" nillable="true" ma:displayName="Форма поддержки" ma:internalName="_x0424__x043e__x0440__x043c__x0430__x0020__x043f__x043e__x0434__x0434__x0435__x0440__x0436__x043a__x0438_1">
      <xsd:simpleType>
        <xsd:restriction base="dms:Text">
          <xsd:maxLength value="255"/>
        </xsd:restriction>
      </xsd:simpleType>
    </xsd:element>
    <xsd:element name="Размер_x0020_поддержки" ma:index="14" nillable="true" ma:displayName="Размер поддержки" ma:internalName="_x0420__x0430__x0437__x043c__x0435__x0440__x0020__x043f__x043e__x0434__x0434__x0435__x0440__x0436__x043a__x0438_">
      <xsd:simpleType>
        <xsd:restriction base="dms:Text">
          <xsd:maxLength value="255"/>
        </xsd:restriction>
      </xsd:simpleType>
    </xsd:element>
    <xsd:element name="Срок_x0020_оказания_x0020_поддержки" ma:index="15" nillable="true" ma:displayName="Срок оказания поддержки" ma:internalName="_x0421__x0440__x043e__x043a__x0020__x043e__x043a__x0430__x0437__x0430__x043d__x0438__x044f__x0020__x043f__x043e__x0434__x0434__x0435__x0440__x0436__x043a__x0438_">
      <xsd:simpleType>
        <xsd:restriction base="dms:Text">
          <xsd:maxLength value="255"/>
        </xsd:restriction>
      </xsd:simpleType>
    </xsd:element>
    <xsd:element name="Номер_x0020_реестровой_x0020_записи" ma:index="16" nillable="true" ma:displayName="Номер реестровой записи" ma:internalName="_x041d__x043e__x043c__x0435__x0440__x0020__x0440__x0435__x0435__x0441__x0442__x0440__x043e__x0432__x043e__x0439__x0020__x0437__x0430__x043f__x0438__x0441__x0438_">
      <xsd:simpleType>
        <xsd:restriction base="dms:Text">
          <xsd:maxLength value="255"/>
        </xsd:restriction>
      </xsd:simpleType>
    </xsd:element>
    <xsd:element name="Дата_x0020_включения_x0020_в_x0020_реестр" ma:index="17" nillable="true" ma:displayName="Дата включения в реестр" ma:internalName="_x0414__x0430__x0442__x0430__x0020__x0432__x043a__x043b__x044e__x0447__x0435__x043d__x0438__x044f__x0020__x0432__x0020__x0440__x0435__x0435__x0441__x0442__x0440_">
      <xsd:simpleType>
        <xsd:restriction base="dms:Text">
          <xsd:maxLength value="255"/>
        </xsd:restriction>
      </xsd:simpleType>
    </xsd:element>
    <xsd:element name="Номер_x0020_справки" ma:index="18" nillable="true" ma:displayName="Номер справки" ma:internalName="_x041d__x043e__x043c__x0435__x0440__x0020__x0441__x043f__x0440__x0430__x0432__x043a__x0438_">
      <xsd:simpleType>
        <xsd:restriction base="dms:Text">
          <xsd:maxLength value="255"/>
        </xsd:restriction>
      </xsd:simpleType>
    </xsd:element>
    <xsd:element name="Дата_x0020_выдачи" ma:index="19" nillable="true" ma:displayName="Дата выдачи" ma:internalName="_x0414__x0430__x0442__x0430__x0020__x0432__x044b__x0434__x0430__x0447__x0438_">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Тип контента"/>
        <xsd:element ref="dc:title" minOccurs="0" maxOccurs="1" ma:index="4" ma:displayName="Название"/>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Номер_x0020_справки xmlns="75299231-ebc0-4749-b291-31a07bef5a47" xsi:nil="true"/>
    <Дата_x0020_выдачи xmlns="75299231-ebc0-4749-b291-31a07bef5a47" xsi:nil="true"/>
    <Срок_x0020_оказания_x0020_поддержки xmlns="75299231-ebc0-4749-b291-31a07bef5a47" xsi:nil="true"/>
    <Дата_x0020_включения_x0020_в_x0020_реестр xmlns="75299231-ebc0-4749-b291-31a07bef5a47" xsi:nil="true"/>
    <Размер_x0020_поддержки xmlns="75299231-ebc0-4749-b291-31a07bef5a47" xsi:nil="true"/>
    <Номер_x0020_реестровой_x0020_записи xmlns="75299231-ebc0-4749-b291-31a07bef5a47" xsi:nil="true"/>
    <ИНН xmlns="75299231-ebc0-4749-b291-31a07bef5a47" xsi:nil="true"/>
    <Форма_x0020_поддержки xmlns="75299231-ebc0-4749-b291-31a07bef5a47" xsi:nil="true"/>
    <Форма_x0020_поддержки1 xmlns="75299231-ebc0-4749-b291-31a07bef5a47" xsi:nil="true"/>
    <Адрес_x0020_ЮЛ xmlns="75299231-ebc0-4749-b291-31a07bef5a47" xsi:nil="true"/>
    <ОГРН_x0028_ИП_x0029_ xmlns="75299231-ebc0-4749-b291-31a07bef5a47" xsi:nil="true"/>
    <RegUL xmlns="75299231-ebc0-4749-b291-31a07bef5a47" xsi:nil="true"/>
  </documentManagement>
</p:properties>
</file>

<file path=customXml/itemProps1.xml><?xml version="1.0" encoding="utf-8"?>
<ds:datastoreItem xmlns:ds="http://schemas.openxmlformats.org/officeDocument/2006/customXml" ds:itemID="{86E3AF40-11CB-4E26-9A98-A2A62EFFCC7E}"/>
</file>

<file path=customXml/itemProps2.xml><?xml version="1.0" encoding="utf-8"?>
<ds:datastoreItem xmlns:ds="http://schemas.openxmlformats.org/officeDocument/2006/customXml" ds:itemID="{6AFFF9E0-D63D-4D13-B900-63D9926F5B1F}"/>
</file>

<file path=customXml/itemProps3.xml><?xml version="1.0" encoding="utf-8"?>
<ds:datastoreItem xmlns:ds="http://schemas.openxmlformats.org/officeDocument/2006/customXml" ds:itemID="{CBEBFEFF-3342-4B76-9EDB-DCD76870C869}"/>
</file>

<file path=customXml/itemProps4.xml><?xml version="1.0" encoding="utf-8"?>
<ds:datastoreItem xmlns:ds="http://schemas.openxmlformats.org/officeDocument/2006/customXml" ds:itemID="{7A0A6D2E-778B-41D9-93B3-C1EFCA3F83A8}"/>
</file>

<file path=docProps/app.xml><?xml version="1.0" encoding="utf-8"?>
<Properties xmlns="http://schemas.openxmlformats.org/officeDocument/2006/extended-properties" xmlns:vt="http://schemas.openxmlformats.org/officeDocument/2006/docPropsVTypes">
  <Template>Normal</Template>
  <TotalTime>329</TotalTime>
  <Pages>99</Pages>
  <Words>32056</Words>
  <Characters>182725</Characters>
  <Application>Microsoft Office Word</Application>
  <DocSecurity>0</DocSecurity>
  <Lines>1522</Lines>
  <Paragraphs>428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214353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Борисова Елена Александровна</dc:creator>
  <cp:lastModifiedBy>Рассихина Елена Владимировна</cp:lastModifiedBy>
  <cp:revision>24</cp:revision>
  <cp:lastPrinted>2026-09-22T09:59:00Z</cp:lastPrinted>
  <dcterms:created xsi:type="dcterms:W3CDTF">2026-09-17T03:33:00Z</dcterms:created>
  <dcterms:modified xsi:type="dcterms:W3CDTF">2026-09-22T09:59:00Z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0x0101001BE9664F28E3C14A9423B57957433CAF002E6B2A3321C4D041BB792466032A5501</vt:lpwstr>
  </property>
</Properties>
</file>