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A79" w:rsidRDefault="001B0A79">
      <w:pPr>
        <w:pStyle w:val="ConsPlusTitlePage"/>
      </w:pPr>
      <w:r>
        <w:t xml:space="preserve">Документ предоставлен </w:t>
      </w:r>
      <w:hyperlink r:id="rId5" w:history="1">
        <w:r>
          <w:rPr>
            <w:color w:val="0000FF"/>
          </w:rPr>
          <w:t>КонсультантПлюс</w:t>
        </w:r>
      </w:hyperlink>
      <w:r>
        <w:br/>
      </w:r>
    </w:p>
    <w:p w:rsidR="001B0A79" w:rsidRDefault="001B0A79">
      <w:pPr>
        <w:pStyle w:val="ConsPlusNormal"/>
        <w:jc w:val="both"/>
      </w:pPr>
    </w:p>
    <w:p w:rsidR="001B0A79" w:rsidRDefault="001B0A79">
      <w:pPr>
        <w:pStyle w:val="ConsPlusTitle"/>
        <w:jc w:val="center"/>
      </w:pPr>
      <w:r>
        <w:t>АДМИНИСТРАЦИЯ ГОРОДА КРАСНОЯРСКА</w:t>
      </w:r>
    </w:p>
    <w:p w:rsidR="001B0A79" w:rsidRDefault="001B0A79">
      <w:pPr>
        <w:pStyle w:val="ConsPlusTitle"/>
        <w:jc w:val="center"/>
      </w:pPr>
    </w:p>
    <w:p w:rsidR="001B0A79" w:rsidRDefault="001B0A79">
      <w:pPr>
        <w:pStyle w:val="ConsPlusTitle"/>
        <w:jc w:val="center"/>
      </w:pPr>
      <w:r>
        <w:t>ПОСТАНОВЛЕНИЕ</w:t>
      </w:r>
    </w:p>
    <w:p w:rsidR="001B0A79" w:rsidRDefault="001B0A79">
      <w:pPr>
        <w:pStyle w:val="ConsPlusTitle"/>
        <w:jc w:val="center"/>
      </w:pPr>
      <w:r>
        <w:t>от 4 августа 2009 г. N 287</w:t>
      </w:r>
    </w:p>
    <w:p w:rsidR="001B0A79" w:rsidRDefault="001B0A79">
      <w:pPr>
        <w:pStyle w:val="ConsPlusTitle"/>
        <w:jc w:val="center"/>
      </w:pPr>
    </w:p>
    <w:p w:rsidR="001B0A79" w:rsidRDefault="001B0A79">
      <w:pPr>
        <w:pStyle w:val="ConsPlusTitle"/>
        <w:jc w:val="center"/>
      </w:pPr>
      <w:r>
        <w:t xml:space="preserve">ОБ УТВЕРЖДЕНИИ ПОЛОЖЕНИЯ </w:t>
      </w:r>
      <w:proofErr w:type="gramStart"/>
      <w:r>
        <w:t>О</w:t>
      </w:r>
      <w:proofErr w:type="gramEnd"/>
      <w:r>
        <w:t xml:space="preserve"> МУНИЦИПАЛЬНОМ ЛЕСНОМ</w:t>
      </w:r>
    </w:p>
    <w:p w:rsidR="001B0A79" w:rsidRDefault="001B0A79">
      <w:pPr>
        <w:pStyle w:val="ConsPlusTitle"/>
        <w:jc w:val="center"/>
      </w:pPr>
      <w:proofErr w:type="gramStart"/>
      <w:r>
        <w:t>КОНТРОЛЕ</w:t>
      </w:r>
      <w:proofErr w:type="gramEnd"/>
      <w:r>
        <w:t xml:space="preserve"> НА ТЕРРИТОРИИ ГОРОДА КРАСНОЯРСКА</w:t>
      </w:r>
    </w:p>
    <w:p w:rsidR="001B0A79" w:rsidRDefault="001B0A79">
      <w:pPr>
        <w:pStyle w:val="ConsPlusNormal"/>
        <w:jc w:val="center"/>
      </w:pPr>
      <w:r>
        <w:t>Список изменяющих документов</w:t>
      </w:r>
    </w:p>
    <w:p w:rsidR="001B0A79" w:rsidRDefault="001B0A79">
      <w:pPr>
        <w:pStyle w:val="ConsPlusNormal"/>
        <w:jc w:val="center"/>
      </w:pPr>
      <w:proofErr w:type="gramStart"/>
      <w:r>
        <w:t xml:space="preserve">(в ред. Постановлений администрации г. Красноярска от 30.03.2011 </w:t>
      </w:r>
      <w:hyperlink r:id="rId6" w:history="1">
        <w:r>
          <w:rPr>
            <w:color w:val="0000FF"/>
          </w:rPr>
          <w:t>N 86</w:t>
        </w:r>
      </w:hyperlink>
      <w:r>
        <w:t>,</w:t>
      </w:r>
      <w:proofErr w:type="gramEnd"/>
    </w:p>
    <w:p w:rsidR="001B0A79" w:rsidRDefault="001B0A79">
      <w:pPr>
        <w:pStyle w:val="ConsPlusNormal"/>
        <w:jc w:val="center"/>
      </w:pPr>
      <w:r>
        <w:t xml:space="preserve">от 29.08.2011 </w:t>
      </w:r>
      <w:hyperlink r:id="rId7" w:history="1">
        <w:r>
          <w:rPr>
            <w:color w:val="0000FF"/>
          </w:rPr>
          <w:t>N 353</w:t>
        </w:r>
      </w:hyperlink>
      <w:r>
        <w:t xml:space="preserve">, от 11.01.2012 </w:t>
      </w:r>
      <w:hyperlink r:id="rId8" w:history="1">
        <w:r>
          <w:rPr>
            <w:color w:val="0000FF"/>
          </w:rPr>
          <w:t>N 1</w:t>
        </w:r>
      </w:hyperlink>
      <w:r>
        <w:t xml:space="preserve">, от 26.10.2015 </w:t>
      </w:r>
      <w:hyperlink r:id="rId9" w:history="1">
        <w:r>
          <w:rPr>
            <w:color w:val="0000FF"/>
          </w:rPr>
          <w:t>N 668</w:t>
        </w:r>
      </w:hyperlink>
      <w:r>
        <w:t>,</w:t>
      </w:r>
    </w:p>
    <w:p w:rsidR="001B0A79" w:rsidRDefault="001B0A79">
      <w:pPr>
        <w:pStyle w:val="ConsPlusNormal"/>
        <w:jc w:val="center"/>
      </w:pPr>
      <w:r>
        <w:t xml:space="preserve">от 21.12.2015 </w:t>
      </w:r>
      <w:hyperlink r:id="rId10" w:history="1">
        <w:r>
          <w:rPr>
            <w:color w:val="0000FF"/>
          </w:rPr>
          <w:t>N 818</w:t>
        </w:r>
      </w:hyperlink>
      <w:r>
        <w:t>)</w:t>
      </w:r>
    </w:p>
    <w:p w:rsidR="001B0A79" w:rsidRDefault="001B0A79">
      <w:pPr>
        <w:pStyle w:val="ConsPlusNormal"/>
        <w:jc w:val="both"/>
      </w:pPr>
    </w:p>
    <w:p w:rsidR="001B0A79" w:rsidRDefault="001B0A79">
      <w:pPr>
        <w:pStyle w:val="ConsPlusNormal"/>
        <w:ind w:firstLine="540"/>
        <w:jc w:val="both"/>
      </w:pPr>
      <w:proofErr w:type="gramStart"/>
      <w:r>
        <w:t xml:space="preserve">В целях осуществления муниципального лесного контроля на территории города Красноярска, в соответствии с Лесным </w:t>
      </w:r>
      <w:hyperlink r:id="rId11" w:history="1">
        <w:r>
          <w:rPr>
            <w:color w:val="0000FF"/>
          </w:rPr>
          <w:t>кодексом</w:t>
        </w:r>
      </w:hyperlink>
      <w:r>
        <w:t xml:space="preserve"> Российской Федерации, </w:t>
      </w:r>
      <w:hyperlink r:id="rId12" w:history="1">
        <w:r>
          <w:rPr>
            <w:color w:val="0000FF"/>
          </w:rPr>
          <w:t>статьей 10</w:t>
        </w:r>
      </w:hyperlink>
      <w:r>
        <w:t xml:space="preserve"> Федерального закона от 04.12.2006 N 201-ФЗ "О введении в действие Лесного </w:t>
      </w:r>
      <w:hyperlink r:id="rId13" w:history="1">
        <w:r>
          <w:rPr>
            <w:color w:val="0000FF"/>
          </w:rPr>
          <w:t>кодекса</w:t>
        </w:r>
      </w:hyperlink>
      <w:r>
        <w:t xml:space="preserve"> Российской Федерации", Федеральным </w:t>
      </w:r>
      <w:hyperlink r:id="rId14"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5" w:history="1">
        <w:r>
          <w:rPr>
            <w:color w:val="0000FF"/>
          </w:rPr>
          <w:t>статьями 45</w:t>
        </w:r>
      </w:hyperlink>
      <w:r>
        <w:t xml:space="preserve">, </w:t>
      </w:r>
      <w:hyperlink r:id="rId16" w:history="1">
        <w:r>
          <w:rPr>
            <w:color w:val="0000FF"/>
          </w:rPr>
          <w:t>58</w:t>
        </w:r>
      </w:hyperlink>
      <w:r>
        <w:t xml:space="preserve">, </w:t>
      </w:r>
      <w:hyperlink r:id="rId17" w:history="1">
        <w:r>
          <w:rPr>
            <w:color w:val="0000FF"/>
          </w:rPr>
          <w:t>59</w:t>
        </w:r>
      </w:hyperlink>
      <w:r>
        <w:t xml:space="preserve"> Устава</w:t>
      </w:r>
      <w:proofErr w:type="gramEnd"/>
      <w:r>
        <w:t xml:space="preserve"> города Красноярска постановляю:</w:t>
      </w:r>
    </w:p>
    <w:p w:rsidR="001B0A79" w:rsidRDefault="001B0A79">
      <w:pPr>
        <w:pStyle w:val="ConsPlusNormal"/>
        <w:jc w:val="both"/>
      </w:pPr>
      <w:r>
        <w:t xml:space="preserve">(в ред. </w:t>
      </w:r>
      <w:hyperlink r:id="rId18" w:history="1">
        <w:r>
          <w:rPr>
            <w:color w:val="0000FF"/>
          </w:rPr>
          <w:t>Постановления</w:t>
        </w:r>
      </w:hyperlink>
      <w:r>
        <w:t xml:space="preserve"> администрации г. Красноярска от 29.08.2011 N 353)</w:t>
      </w:r>
    </w:p>
    <w:p w:rsidR="001B0A79" w:rsidRDefault="001B0A79">
      <w:pPr>
        <w:pStyle w:val="ConsPlusNormal"/>
        <w:ind w:firstLine="540"/>
        <w:jc w:val="both"/>
      </w:pPr>
      <w:r>
        <w:t xml:space="preserve">1. Утвердить </w:t>
      </w:r>
      <w:hyperlink w:anchor="P33" w:history="1">
        <w:r>
          <w:rPr>
            <w:color w:val="0000FF"/>
          </w:rPr>
          <w:t>Положение</w:t>
        </w:r>
      </w:hyperlink>
      <w:r>
        <w:t xml:space="preserve"> о муниципальном лесном контроле на территории города Красноярска согласно приложению.</w:t>
      </w:r>
    </w:p>
    <w:p w:rsidR="001B0A79" w:rsidRDefault="001B0A79">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администрации г. Красноярска от 29.08.2011 N 353)</w:t>
      </w:r>
    </w:p>
    <w:p w:rsidR="001B0A79" w:rsidRDefault="001B0A79">
      <w:pPr>
        <w:pStyle w:val="ConsPlusNormal"/>
        <w:ind w:firstLine="540"/>
        <w:jc w:val="both"/>
      </w:pPr>
      <w:r>
        <w:t>2. Департаменту информационной политики администрации города (Акентьева И.Г.) опубликовать настоящее Постановление в газете "Городские новости".</w:t>
      </w:r>
    </w:p>
    <w:p w:rsidR="001B0A79" w:rsidRDefault="001B0A79">
      <w:pPr>
        <w:pStyle w:val="ConsPlusNormal"/>
        <w:ind w:firstLine="540"/>
        <w:jc w:val="both"/>
      </w:pPr>
      <w:r>
        <w:t xml:space="preserve">3. </w:t>
      </w:r>
      <w:proofErr w:type="gramStart"/>
      <w:r>
        <w:t>Контроль за</w:t>
      </w:r>
      <w:proofErr w:type="gramEnd"/>
      <w:r>
        <w:t xml:space="preserve"> исполнением Постановления возложить на заместителя Главы города - начальника департамента муниципального имущества и земельных отношений Кирилюка Е.В.</w:t>
      </w:r>
    </w:p>
    <w:p w:rsidR="001B0A79" w:rsidRDefault="001B0A79">
      <w:pPr>
        <w:pStyle w:val="ConsPlusNormal"/>
        <w:jc w:val="both"/>
      </w:pPr>
    </w:p>
    <w:p w:rsidR="001B0A79" w:rsidRDefault="001B0A79">
      <w:pPr>
        <w:pStyle w:val="ConsPlusNormal"/>
        <w:jc w:val="right"/>
      </w:pPr>
      <w:proofErr w:type="gramStart"/>
      <w:r>
        <w:t>Исполняющий</w:t>
      </w:r>
      <w:proofErr w:type="gramEnd"/>
      <w:r>
        <w:t xml:space="preserve"> обязанности</w:t>
      </w:r>
    </w:p>
    <w:p w:rsidR="001B0A79" w:rsidRDefault="001B0A79">
      <w:pPr>
        <w:pStyle w:val="ConsPlusNormal"/>
        <w:jc w:val="right"/>
      </w:pPr>
      <w:r>
        <w:t>Главы города</w:t>
      </w:r>
    </w:p>
    <w:p w:rsidR="001B0A79" w:rsidRDefault="001B0A79">
      <w:pPr>
        <w:pStyle w:val="ConsPlusNormal"/>
        <w:jc w:val="right"/>
      </w:pPr>
      <w:r>
        <w:t>В.В.КУИМОВ</w:t>
      </w:r>
    </w:p>
    <w:p w:rsidR="001B0A79" w:rsidRDefault="001B0A79">
      <w:pPr>
        <w:pStyle w:val="ConsPlusNormal"/>
        <w:jc w:val="both"/>
      </w:pPr>
    </w:p>
    <w:p w:rsidR="001B0A79" w:rsidRDefault="001B0A79">
      <w:pPr>
        <w:pStyle w:val="ConsPlusNormal"/>
        <w:jc w:val="both"/>
      </w:pPr>
    </w:p>
    <w:p w:rsidR="001B0A79" w:rsidRDefault="001B0A79">
      <w:pPr>
        <w:pStyle w:val="ConsPlusNormal"/>
        <w:jc w:val="both"/>
      </w:pPr>
    </w:p>
    <w:p w:rsidR="001B0A79" w:rsidRDefault="001B0A79">
      <w:pPr>
        <w:pStyle w:val="ConsPlusNormal"/>
        <w:jc w:val="both"/>
      </w:pPr>
    </w:p>
    <w:p w:rsidR="001B0A79" w:rsidRDefault="001B0A79">
      <w:pPr>
        <w:pStyle w:val="ConsPlusNormal"/>
        <w:jc w:val="both"/>
      </w:pPr>
    </w:p>
    <w:p w:rsidR="001B0A79" w:rsidRDefault="001B0A79">
      <w:pPr>
        <w:pStyle w:val="ConsPlusNormal"/>
        <w:jc w:val="right"/>
      </w:pPr>
      <w:r>
        <w:t>Приложение</w:t>
      </w:r>
    </w:p>
    <w:p w:rsidR="001B0A79" w:rsidRDefault="001B0A79">
      <w:pPr>
        <w:pStyle w:val="ConsPlusNormal"/>
        <w:jc w:val="right"/>
      </w:pPr>
      <w:r>
        <w:t>к Постановлению</w:t>
      </w:r>
    </w:p>
    <w:p w:rsidR="001B0A79" w:rsidRDefault="001B0A79">
      <w:pPr>
        <w:pStyle w:val="ConsPlusNormal"/>
        <w:jc w:val="right"/>
      </w:pPr>
      <w:r>
        <w:t>администрации города</w:t>
      </w:r>
    </w:p>
    <w:p w:rsidR="001B0A79" w:rsidRDefault="001B0A79">
      <w:pPr>
        <w:pStyle w:val="ConsPlusNormal"/>
        <w:jc w:val="right"/>
      </w:pPr>
      <w:r>
        <w:t>от 4 августа 2009 г. N 287</w:t>
      </w:r>
    </w:p>
    <w:p w:rsidR="001B0A79" w:rsidRDefault="001B0A79">
      <w:pPr>
        <w:pStyle w:val="ConsPlusNormal"/>
        <w:jc w:val="both"/>
      </w:pPr>
    </w:p>
    <w:p w:rsidR="001B0A79" w:rsidRDefault="001B0A79">
      <w:pPr>
        <w:pStyle w:val="ConsPlusTitle"/>
        <w:jc w:val="center"/>
      </w:pPr>
      <w:bookmarkStart w:id="0" w:name="P33"/>
      <w:bookmarkEnd w:id="0"/>
      <w:r>
        <w:t>ПОЛОЖЕНИЕ</w:t>
      </w:r>
    </w:p>
    <w:p w:rsidR="001B0A79" w:rsidRDefault="001B0A79">
      <w:pPr>
        <w:pStyle w:val="ConsPlusTitle"/>
        <w:jc w:val="center"/>
      </w:pPr>
      <w:r>
        <w:t>О МУНИЦИПАЛЬНОМ ЛЕСНОМ КОНТРОЛЕ</w:t>
      </w:r>
    </w:p>
    <w:p w:rsidR="001B0A79" w:rsidRDefault="001B0A79">
      <w:pPr>
        <w:pStyle w:val="ConsPlusTitle"/>
        <w:jc w:val="center"/>
      </w:pPr>
      <w:r>
        <w:t>НА ТЕРРИТОРИИ ГОРОДА КРАСНОЯРСКА</w:t>
      </w:r>
    </w:p>
    <w:p w:rsidR="001B0A79" w:rsidRDefault="001B0A79">
      <w:pPr>
        <w:pStyle w:val="ConsPlusNormal"/>
        <w:jc w:val="center"/>
      </w:pPr>
      <w:r>
        <w:t>Список изменяющих документов</w:t>
      </w:r>
    </w:p>
    <w:p w:rsidR="001B0A79" w:rsidRDefault="001B0A79">
      <w:pPr>
        <w:pStyle w:val="ConsPlusNormal"/>
        <w:jc w:val="center"/>
      </w:pPr>
      <w:proofErr w:type="gramStart"/>
      <w:r>
        <w:t xml:space="preserve">(в ред. Постановлений администрации г. Красноярска от 30.03.2011 </w:t>
      </w:r>
      <w:hyperlink r:id="rId20" w:history="1">
        <w:r>
          <w:rPr>
            <w:color w:val="0000FF"/>
          </w:rPr>
          <w:t>N 86</w:t>
        </w:r>
      </w:hyperlink>
      <w:r>
        <w:t>,</w:t>
      </w:r>
      <w:proofErr w:type="gramEnd"/>
    </w:p>
    <w:p w:rsidR="001B0A79" w:rsidRDefault="001B0A79">
      <w:pPr>
        <w:pStyle w:val="ConsPlusNormal"/>
        <w:jc w:val="center"/>
      </w:pPr>
      <w:r>
        <w:t xml:space="preserve">от 29.08.2011 </w:t>
      </w:r>
      <w:hyperlink r:id="rId21" w:history="1">
        <w:r>
          <w:rPr>
            <w:color w:val="0000FF"/>
          </w:rPr>
          <w:t>N 353</w:t>
        </w:r>
      </w:hyperlink>
      <w:r>
        <w:t xml:space="preserve">, от 11.01.2012 </w:t>
      </w:r>
      <w:hyperlink r:id="rId22" w:history="1">
        <w:r>
          <w:rPr>
            <w:color w:val="0000FF"/>
          </w:rPr>
          <w:t>N 1</w:t>
        </w:r>
      </w:hyperlink>
      <w:r>
        <w:t xml:space="preserve">, от 26.10.2015 </w:t>
      </w:r>
      <w:hyperlink r:id="rId23" w:history="1">
        <w:r>
          <w:rPr>
            <w:color w:val="0000FF"/>
          </w:rPr>
          <w:t>N 668</w:t>
        </w:r>
      </w:hyperlink>
      <w:r>
        <w:t>,</w:t>
      </w:r>
    </w:p>
    <w:p w:rsidR="001B0A79" w:rsidRDefault="001B0A79">
      <w:pPr>
        <w:pStyle w:val="ConsPlusNormal"/>
        <w:jc w:val="center"/>
      </w:pPr>
      <w:r>
        <w:t xml:space="preserve">от 21.12.2015 </w:t>
      </w:r>
      <w:hyperlink r:id="rId24" w:history="1">
        <w:r>
          <w:rPr>
            <w:color w:val="0000FF"/>
          </w:rPr>
          <w:t>N 818</w:t>
        </w:r>
      </w:hyperlink>
      <w:r>
        <w:t>)</w:t>
      </w:r>
    </w:p>
    <w:p w:rsidR="001B0A79" w:rsidRDefault="001B0A79">
      <w:pPr>
        <w:pStyle w:val="ConsPlusNormal"/>
        <w:jc w:val="both"/>
      </w:pPr>
    </w:p>
    <w:p w:rsidR="001B0A79" w:rsidRDefault="001B0A79">
      <w:pPr>
        <w:pStyle w:val="ConsPlusNormal"/>
        <w:jc w:val="center"/>
      </w:pPr>
      <w:r>
        <w:t>I. ОБЩИЕ ПОЛОЖЕНИЯ</w:t>
      </w:r>
    </w:p>
    <w:p w:rsidR="001B0A79" w:rsidRDefault="001B0A79">
      <w:pPr>
        <w:pStyle w:val="ConsPlusNormal"/>
        <w:jc w:val="both"/>
      </w:pPr>
    </w:p>
    <w:p w:rsidR="001B0A79" w:rsidRDefault="001B0A79">
      <w:pPr>
        <w:pStyle w:val="ConsPlusNormal"/>
        <w:ind w:firstLine="540"/>
        <w:jc w:val="both"/>
      </w:pPr>
      <w:r>
        <w:t xml:space="preserve">1.1. Настоящее Положение устанавливает порядок осуществления муниципального лесного </w:t>
      </w:r>
      <w:r>
        <w:lastRenderedPageBreak/>
        <w:t>контроля на территории городских лесов в границах муниципального образования - города Красноярска.</w:t>
      </w:r>
    </w:p>
    <w:p w:rsidR="001B0A79" w:rsidRDefault="001B0A79">
      <w:pPr>
        <w:pStyle w:val="ConsPlusNormal"/>
        <w:jc w:val="both"/>
      </w:pPr>
      <w:r>
        <w:t>(</w:t>
      </w:r>
      <w:proofErr w:type="gramStart"/>
      <w:r>
        <w:t>в</w:t>
      </w:r>
      <w:proofErr w:type="gramEnd"/>
      <w:r>
        <w:t xml:space="preserve"> ред. </w:t>
      </w:r>
      <w:hyperlink r:id="rId25" w:history="1">
        <w:r>
          <w:rPr>
            <w:color w:val="0000FF"/>
          </w:rPr>
          <w:t>Постановления</w:t>
        </w:r>
      </w:hyperlink>
      <w:r>
        <w:t xml:space="preserve"> администрации г. Красноярска от 29.08.2011 N 353)</w:t>
      </w:r>
    </w:p>
    <w:p w:rsidR="001B0A79" w:rsidRDefault="001B0A79">
      <w:pPr>
        <w:pStyle w:val="ConsPlusNormal"/>
        <w:ind w:firstLine="540"/>
        <w:jc w:val="both"/>
      </w:pPr>
      <w:r>
        <w:t xml:space="preserve">1.2 - 1.3. Утратили силу. - </w:t>
      </w:r>
      <w:hyperlink r:id="rId26" w:history="1">
        <w:r>
          <w:rPr>
            <w:color w:val="0000FF"/>
          </w:rPr>
          <w:t>Постановление</w:t>
        </w:r>
      </w:hyperlink>
      <w:r>
        <w:t xml:space="preserve"> администрации г. Красноярска от 11.01.2012 N 1.</w:t>
      </w:r>
    </w:p>
    <w:p w:rsidR="001B0A79" w:rsidRDefault="001B0A79">
      <w:pPr>
        <w:pStyle w:val="ConsPlusNormal"/>
        <w:ind w:firstLine="540"/>
        <w:jc w:val="both"/>
      </w:pPr>
      <w:r>
        <w:t>1.4. Объектом муниципального лесного контроля на территории муниципального образования - города Красноярска являются лесные участки в городских лесах.</w:t>
      </w:r>
    </w:p>
    <w:p w:rsidR="001B0A79" w:rsidRDefault="001B0A79">
      <w:pPr>
        <w:pStyle w:val="ConsPlusNormal"/>
        <w:jc w:val="both"/>
      </w:pPr>
      <w:r>
        <w:t xml:space="preserve">(в ред. </w:t>
      </w:r>
      <w:hyperlink r:id="rId27" w:history="1">
        <w:r>
          <w:rPr>
            <w:color w:val="0000FF"/>
          </w:rPr>
          <w:t>Постановления</w:t>
        </w:r>
      </w:hyperlink>
      <w:r>
        <w:t xml:space="preserve"> администрации г. Красноярска от 29.08.2011 N 353)</w:t>
      </w:r>
    </w:p>
    <w:p w:rsidR="001B0A79" w:rsidRDefault="001B0A79">
      <w:pPr>
        <w:pStyle w:val="ConsPlusNormal"/>
        <w:jc w:val="both"/>
      </w:pPr>
    </w:p>
    <w:p w:rsidR="001B0A79" w:rsidRDefault="001B0A79">
      <w:pPr>
        <w:pStyle w:val="ConsPlusNormal"/>
        <w:jc w:val="center"/>
      </w:pPr>
      <w:r>
        <w:t xml:space="preserve">II. ЦЕЛЬ И ЗАДАЧИ </w:t>
      </w:r>
      <w:proofErr w:type="gramStart"/>
      <w:r>
        <w:t>МУНИЦИПАЛЬНОГО</w:t>
      </w:r>
      <w:proofErr w:type="gramEnd"/>
    </w:p>
    <w:p w:rsidR="001B0A79" w:rsidRDefault="001B0A79">
      <w:pPr>
        <w:pStyle w:val="ConsPlusNormal"/>
        <w:jc w:val="center"/>
      </w:pPr>
      <w:r>
        <w:t>ЛЕСНОГО КОНТРОЛЯ</w:t>
      </w:r>
    </w:p>
    <w:p w:rsidR="001B0A79" w:rsidRDefault="001B0A79">
      <w:pPr>
        <w:pStyle w:val="ConsPlusNormal"/>
        <w:jc w:val="center"/>
      </w:pPr>
      <w:proofErr w:type="gramStart"/>
      <w:r>
        <w:t xml:space="preserve">(в ред. </w:t>
      </w:r>
      <w:hyperlink r:id="rId28" w:history="1">
        <w:r>
          <w:rPr>
            <w:color w:val="0000FF"/>
          </w:rPr>
          <w:t>Постановления</w:t>
        </w:r>
      </w:hyperlink>
      <w:r>
        <w:t xml:space="preserve"> администрации г. Красноярска</w:t>
      </w:r>
      <w:proofErr w:type="gramEnd"/>
    </w:p>
    <w:p w:rsidR="001B0A79" w:rsidRDefault="001B0A79">
      <w:pPr>
        <w:pStyle w:val="ConsPlusNormal"/>
        <w:jc w:val="center"/>
      </w:pPr>
      <w:r>
        <w:t>от 29.08.2011 N 353)</w:t>
      </w:r>
    </w:p>
    <w:p w:rsidR="001B0A79" w:rsidRDefault="001B0A79">
      <w:pPr>
        <w:pStyle w:val="ConsPlusNormal"/>
        <w:jc w:val="both"/>
      </w:pPr>
    </w:p>
    <w:p w:rsidR="001B0A79" w:rsidRDefault="001B0A79">
      <w:pPr>
        <w:pStyle w:val="ConsPlusNormal"/>
        <w:ind w:firstLine="540"/>
        <w:jc w:val="both"/>
      </w:pPr>
      <w:r>
        <w:t>2.1. Целью муниципального лесного контроля является обеспечение соблюдения юридическими лицами, индивидуальными предпринимателями, гражданами требований, предусмотренных действующим законодательством Российской Федерации.</w:t>
      </w:r>
    </w:p>
    <w:p w:rsidR="001B0A79" w:rsidRDefault="001B0A79">
      <w:pPr>
        <w:pStyle w:val="ConsPlusNormal"/>
        <w:jc w:val="both"/>
      </w:pPr>
      <w:r>
        <w:t>(</w:t>
      </w:r>
      <w:proofErr w:type="gramStart"/>
      <w:r>
        <w:t>в</w:t>
      </w:r>
      <w:proofErr w:type="gramEnd"/>
      <w:r>
        <w:t xml:space="preserve"> ред. </w:t>
      </w:r>
      <w:hyperlink r:id="rId29" w:history="1">
        <w:r>
          <w:rPr>
            <w:color w:val="0000FF"/>
          </w:rPr>
          <w:t>Постановления</w:t>
        </w:r>
      </w:hyperlink>
      <w:r>
        <w:t xml:space="preserve"> администрации г. Красноярска от 29.08.2011 N 353)</w:t>
      </w:r>
    </w:p>
    <w:p w:rsidR="001B0A79" w:rsidRDefault="001B0A79">
      <w:pPr>
        <w:pStyle w:val="ConsPlusNormal"/>
        <w:jc w:val="both"/>
      </w:pPr>
    </w:p>
    <w:p w:rsidR="001B0A79" w:rsidRDefault="001B0A79">
      <w:pPr>
        <w:pStyle w:val="ConsPlusNormal"/>
        <w:jc w:val="center"/>
      </w:pPr>
      <w:r>
        <w:t>III. ФОРМЫ МУНИЦИПАЛЬНОГО ЛЕСНОГО КОНТРОЛЯ</w:t>
      </w:r>
    </w:p>
    <w:p w:rsidR="001B0A79" w:rsidRDefault="001B0A79">
      <w:pPr>
        <w:pStyle w:val="ConsPlusNormal"/>
        <w:jc w:val="center"/>
      </w:pPr>
      <w:proofErr w:type="gramStart"/>
      <w:r>
        <w:t xml:space="preserve">(в ред. </w:t>
      </w:r>
      <w:hyperlink r:id="rId30" w:history="1">
        <w:r>
          <w:rPr>
            <w:color w:val="0000FF"/>
          </w:rPr>
          <w:t>Постановления</w:t>
        </w:r>
      </w:hyperlink>
      <w:r>
        <w:t xml:space="preserve"> администрации г. Красноярска</w:t>
      </w:r>
      <w:proofErr w:type="gramEnd"/>
    </w:p>
    <w:p w:rsidR="001B0A79" w:rsidRDefault="001B0A79">
      <w:pPr>
        <w:pStyle w:val="ConsPlusNormal"/>
        <w:jc w:val="center"/>
      </w:pPr>
      <w:r>
        <w:t>от 29.08.2011 N 353)</w:t>
      </w:r>
    </w:p>
    <w:p w:rsidR="001B0A79" w:rsidRDefault="001B0A79">
      <w:pPr>
        <w:pStyle w:val="ConsPlusNormal"/>
        <w:jc w:val="both"/>
      </w:pPr>
    </w:p>
    <w:p w:rsidR="001B0A79" w:rsidRDefault="001B0A79">
      <w:pPr>
        <w:pStyle w:val="ConsPlusNormal"/>
        <w:ind w:firstLine="540"/>
        <w:jc w:val="both"/>
      </w:pPr>
      <w:r>
        <w:t xml:space="preserve">3.1. </w:t>
      </w:r>
      <w:proofErr w:type="gramStart"/>
      <w:r>
        <w:t>Проведение муниципального лесного контроля на лесных участках, предоставленных юридическим лицам, индивидуальным предпринимателям, гражданам, осуществляется в форме плановых проверок, плановых (рейдовых) осмотров в соответствии с ежегодными планами, плановыми (рейдовыми) заданиями, утверждаемыми заместителем Главы города - руководителем департамента муниципального имущества и земельных отношений, а также внеплановых проверок с соблюдением прав и законных интересов юридических лиц, индивидуальных предпринимателей, граждан.</w:t>
      </w:r>
      <w:proofErr w:type="gramEnd"/>
    </w:p>
    <w:p w:rsidR="001B0A79" w:rsidRDefault="001B0A79">
      <w:pPr>
        <w:pStyle w:val="ConsPlusNormal"/>
        <w:jc w:val="both"/>
      </w:pPr>
      <w:r>
        <w:t>(</w:t>
      </w:r>
      <w:proofErr w:type="gramStart"/>
      <w:r>
        <w:t>п</w:t>
      </w:r>
      <w:proofErr w:type="gramEnd"/>
      <w:r>
        <w:t xml:space="preserve">. 3.1 в ред. </w:t>
      </w:r>
      <w:hyperlink r:id="rId31"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3.2. В ежегодных планах работы по муниципальному лесному контролю указываются:</w:t>
      </w:r>
    </w:p>
    <w:p w:rsidR="001B0A79" w:rsidRDefault="001B0A79">
      <w:pPr>
        <w:pStyle w:val="ConsPlusNormal"/>
        <w:ind w:firstLine="540"/>
        <w:jc w:val="both"/>
      </w:pPr>
      <w:r>
        <w:t>1) местоположение лесного участка;</w:t>
      </w:r>
    </w:p>
    <w:p w:rsidR="001B0A79" w:rsidRDefault="001B0A79">
      <w:pPr>
        <w:pStyle w:val="ConsPlusNormal"/>
        <w:ind w:firstLine="540"/>
        <w:jc w:val="both"/>
      </w:pPr>
      <w:r>
        <w:t>2) информация о правообладателе лесного участка: наименование юридического лица или фамилия, имя, отчество индивидуального предпринимателя, гражданина, место нахождения юридического лица (филиала, представительства, обособленного подразделения), место фактического осуществления деятельности индивидуальным предпринимателем, место жительства гражданина;</w:t>
      </w:r>
    </w:p>
    <w:p w:rsidR="001B0A79" w:rsidRDefault="001B0A79">
      <w:pPr>
        <w:pStyle w:val="ConsPlusNormal"/>
        <w:ind w:firstLine="540"/>
        <w:jc w:val="both"/>
      </w:pPr>
      <w:r>
        <w:t>3) цель проведения плановой проверки;</w:t>
      </w:r>
    </w:p>
    <w:p w:rsidR="001B0A79" w:rsidRDefault="001B0A79">
      <w:pPr>
        <w:pStyle w:val="ConsPlusNormal"/>
        <w:ind w:firstLine="540"/>
        <w:jc w:val="both"/>
      </w:pPr>
      <w:r>
        <w:t>4) дата начала и сроки проведения плановой проверки;</w:t>
      </w:r>
    </w:p>
    <w:p w:rsidR="001B0A79" w:rsidRDefault="001B0A79">
      <w:pPr>
        <w:pStyle w:val="ConsPlusNormal"/>
        <w:ind w:firstLine="540"/>
        <w:jc w:val="both"/>
      </w:pPr>
      <w:r>
        <w:t>5) наименование органа муниципального контроля, осуществляющего плановую проверку, фамилия, имя, отчество и должность лица, ответственного за проведение мероприятия в рамках муниципального лесного контроля.</w:t>
      </w:r>
    </w:p>
    <w:p w:rsidR="001B0A79" w:rsidRDefault="001B0A79">
      <w:pPr>
        <w:pStyle w:val="ConsPlusNormal"/>
        <w:jc w:val="both"/>
      </w:pPr>
      <w:r>
        <w:t xml:space="preserve">(п. 3.2 в ред. </w:t>
      </w:r>
      <w:hyperlink r:id="rId32"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3.3. Основаниями для проведения внеплановой проверки являются:</w:t>
      </w:r>
    </w:p>
    <w:p w:rsidR="001B0A79" w:rsidRDefault="001B0A79">
      <w:pPr>
        <w:pStyle w:val="ConsPlusNormal"/>
        <w:ind w:firstLine="540"/>
        <w:jc w:val="both"/>
      </w:pPr>
      <w:proofErr w:type="gramStart"/>
      <w:r>
        <w:t>1) истечение срока исполнения предписаний об устранении ранее выявленных нарушений;</w:t>
      </w:r>
      <w:proofErr w:type="gramEnd"/>
    </w:p>
    <w:p w:rsidR="001B0A79" w:rsidRDefault="001B0A79">
      <w:pPr>
        <w:pStyle w:val="ConsPlusNormal"/>
        <w:ind w:firstLine="540"/>
        <w:jc w:val="both"/>
      </w:pPr>
      <w:r>
        <w:t>2)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B0A79" w:rsidRDefault="001B0A79">
      <w:pPr>
        <w:pStyle w:val="ConsPlusNormal"/>
        <w:ind w:firstLine="540"/>
        <w:jc w:val="both"/>
      </w:pPr>
      <w:r>
        <w:t>3)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B0A79" w:rsidRDefault="001B0A79">
      <w:pPr>
        <w:pStyle w:val="ConsPlusNormal"/>
        <w:ind w:firstLine="540"/>
        <w:jc w:val="both"/>
      </w:pPr>
      <w:r>
        <w:lastRenderedPageBreak/>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B0A79" w:rsidRDefault="001B0A79">
      <w:pPr>
        <w:pStyle w:val="ConsPlusNormal"/>
        <w:ind w:firstLine="540"/>
        <w:jc w:val="both"/>
      </w:pPr>
      <w: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B0A79" w:rsidRDefault="001B0A79">
      <w:pPr>
        <w:pStyle w:val="ConsPlusNormal"/>
        <w:ind w:firstLine="540"/>
        <w:jc w:val="both"/>
      </w:pPr>
      <w:r>
        <w:t>нарушение прав потребителей (в случае обращений граждан, права которых нарушены).</w:t>
      </w:r>
    </w:p>
    <w:p w:rsidR="001B0A79" w:rsidRDefault="001B0A79">
      <w:pPr>
        <w:pStyle w:val="ConsPlusNormal"/>
        <w:jc w:val="both"/>
      </w:pPr>
      <w:r>
        <w:t xml:space="preserve">(п. 3.3 в ред. </w:t>
      </w:r>
      <w:hyperlink r:id="rId33"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3.3.1. Плановые (рейдовые) задания утверждаются приказом заместителя Главы города - руководителя департамента муниципального имущества и земельных отношений.</w:t>
      </w:r>
    </w:p>
    <w:p w:rsidR="001B0A79" w:rsidRDefault="001B0A79">
      <w:pPr>
        <w:pStyle w:val="ConsPlusNormal"/>
        <w:jc w:val="both"/>
      </w:pPr>
      <w:r>
        <w:t>(</w:t>
      </w:r>
      <w:proofErr w:type="gramStart"/>
      <w:r>
        <w:t>п</w:t>
      </w:r>
      <w:proofErr w:type="gramEnd"/>
      <w:r>
        <w:t xml:space="preserve">. 3.3.1 введен </w:t>
      </w:r>
      <w:hyperlink r:id="rId34" w:history="1">
        <w:r>
          <w:rPr>
            <w:color w:val="0000FF"/>
          </w:rPr>
          <w:t>Постановлением</w:t>
        </w:r>
      </w:hyperlink>
      <w:r>
        <w:t xml:space="preserve"> администрации г. Красноярска от 26.10.2015 N 668)</w:t>
      </w:r>
    </w:p>
    <w:p w:rsidR="001B0A79" w:rsidRDefault="001B0A79">
      <w:pPr>
        <w:pStyle w:val="ConsPlusNormal"/>
        <w:ind w:firstLine="540"/>
        <w:jc w:val="both"/>
      </w:pPr>
      <w:r>
        <w:t>3.4. В пределах полномочий, предусмотренных настоящим Положением, проведение муниципального лесного контроля осуществляется по следующим направлениям:</w:t>
      </w:r>
    </w:p>
    <w:p w:rsidR="001B0A79" w:rsidRDefault="001B0A79">
      <w:pPr>
        <w:pStyle w:val="ConsPlusNormal"/>
        <w:jc w:val="both"/>
      </w:pPr>
      <w:r>
        <w:t xml:space="preserve">(в ред. </w:t>
      </w:r>
      <w:hyperlink r:id="rId35" w:history="1">
        <w:r>
          <w:rPr>
            <w:color w:val="0000FF"/>
          </w:rPr>
          <w:t>Постановления</w:t>
        </w:r>
      </w:hyperlink>
      <w:r>
        <w:t xml:space="preserve"> администрации г. Красноярска от 29.08.2011 N 353)</w:t>
      </w:r>
    </w:p>
    <w:p w:rsidR="001B0A79" w:rsidRDefault="001B0A79">
      <w:pPr>
        <w:pStyle w:val="ConsPlusNormal"/>
        <w:ind w:firstLine="540"/>
        <w:jc w:val="both"/>
      </w:pPr>
      <w:r>
        <w:t>- соблюдение требований лесохозяйственного регламента по использованию лесных участков, в том числе для рекреационной деятельности, предоставленных в установленном порядке юридическим лицам, индивидуальным предпринимателям, гражданам;</w:t>
      </w:r>
    </w:p>
    <w:p w:rsidR="001B0A79" w:rsidRDefault="001B0A79">
      <w:pPr>
        <w:pStyle w:val="ConsPlusNormal"/>
        <w:ind w:firstLine="540"/>
        <w:jc w:val="both"/>
      </w:pPr>
      <w:r>
        <w:t>- соблюдение требований действующего законодательства по сохранению лесов от уничтожения, повреждения, загрязнения и иных негативных воздействий;</w:t>
      </w:r>
    </w:p>
    <w:p w:rsidR="001B0A79" w:rsidRDefault="001B0A79">
      <w:pPr>
        <w:pStyle w:val="ConsPlusNormal"/>
        <w:ind w:firstLine="540"/>
        <w:jc w:val="both"/>
      </w:pPr>
      <w:r>
        <w:t>- соблюдение правил лесопользования и пребывания граждан в городских лесах;</w:t>
      </w:r>
    </w:p>
    <w:p w:rsidR="001B0A79" w:rsidRDefault="001B0A79">
      <w:pPr>
        <w:pStyle w:val="ConsPlusNormal"/>
        <w:ind w:firstLine="540"/>
        <w:jc w:val="both"/>
      </w:pPr>
      <w:r>
        <w:t>- соблюдение требований действующего законодательства по обеспечению порядка проведения на землях городских лесов строительных работ, прокладки коммуникаций, строительства линейных объектов, иных работ, не связанных с ведением лесного хозяйства и осуществлением лесопользования;</w:t>
      </w:r>
    </w:p>
    <w:p w:rsidR="001B0A79" w:rsidRDefault="001B0A79">
      <w:pPr>
        <w:pStyle w:val="ConsPlusNormal"/>
        <w:ind w:firstLine="540"/>
        <w:jc w:val="both"/>
      </w:pPr>
      <w:r>
        <w:t>- соблюдение требований действующего законодательства по ведению лесного хозяйства и выполнению лесохозяйственных мероприятий.</w:t>
      </w:r>
    </w:p>
    <w:p w:rsidR="001B0A79" w:rsidRDefault="001B0A79">
      <w:pPr>
        <w:pStyle w:val="ConsPlusNormal"/>
        <w:jc w:val="both"/>
      </w:pPr>
    </w:p>
    <w:p w:rsidR="001B0A79" w:rsidRDefault="001B0A79">
      <w:pPr>
        <w:pStyle w:val="ConsPlusNormal"/>
        <w:jc w:val="center"/>
      </w:pPr>
      <w:r>
        <w:t>IV. ПОРЯДОК ПРОВЕДЕНИЯ МЕРОПРИЯТИЙ</w:t>
      </w:r>
    </w:p>
    <w:p w:rsidR="001B0A79" w:rsidRDefault="001B0A79">
      <w:pPr>
        <w:pStyle w:val="ConsPlusNormal"/>
        <w:jc w:val="center"/>
      </w:pPr>
      <w:r>
        <w:t>ПО МУНИЦИПАЛЬНОМУ ЛЕСНОМУ КОНТРОЛЮ</w:t>
      </w:r>
    </w:p>
    <w:p w:rsidR="001B0A79" w:rsidRDefault="001B0A79">
      <w:pPr>
        <w:pStyle w:val="ConsPlusNormal"/>
        <w:jc w:val="center"/>
      </w:pPr>
      <w:proofErr w:type="gramStart"/>
      <w:r>
        <w:t xml:space="preserve">(в ред. </w:t>
      </w:r>
      <w:hyperlink r:id="rId36" w:history="1">
        <w:r>
          <w:rPr>
            <w:color w:val="0000FF"/>
          </w:rPr>
          <w:t>Постановления</w:t>
        </w:r>
      </w:hyperlink>
      <w:r>
        <w:t xml:space="preserve"> администрации г. Красноярска</w:t>
      </w:r>
      <w:proofErr w:type="gramEnd"/>
    </w:p>
    <w:p w:rsidR="001B0A79" w:rsidRDefault="001B0A79">
      <w:pPr>
        <w:pStyle w:val="ConsPlusNormal"/>
        <w:jc w:val="center"/>
      </w:pPr>
      <w:r>
        <w:t>от 29.08.2011 N 353)</w:t>
      </w:r>
    </w:p>
    <w:p w:rsidR="001B0A79" w:rsidRDefault="001B0A79">
      <w:pPr>
        <w:pStyle w:val="ConsPlusNormal"/>
        <w:jc w:val="both"/>
      </w:pPr>
    </w:p>
    <w:p w:rsidR="001B0A79" w:rsidRDefault="001B0A79">
      <w:pPr>
        <w:pStyle w:val="ConsPlusNormal"/>
        <w:ind w:firstLine="540"/>
        <w:jc w:val="both"/>
      </w:pPr>
      <w:r>
        <w:t>4.1. Мероприятия по муниципальному лесному контролю проводятся в отношении лесных участков, предоставленных юридическим лицам, индивидуальным предпринимателям и гражданам, в порядке, предусмотренном действующим законодательством.</w:t>
      </w:r>
    </w:p>
    <w:p w:rsidR="001B0A79" w:rsidRDefault="001B0A79">
      <w:pPr>
        <w:pStyle w:val="ConsPlusNormal"/>
        <w:jc w:val="both"/>
      </w:pPr>
      <w:r>
        <w:t>(</w:t>
      </w:r>
      <w:proofErr w:type="gramStart"/>
      <w:r>
        <w:t>в</w:t>
      </w:r>
      <w:proofErr w:type="gramEnd"/>
      <w:r>
        <w:t xml:space="preserve"> ред. </w:t>
      </w:r>
      <w:hyperlink r:id="rId37" w:history="1">
        <w:r>
          <w:rPr>
            <w:color w:val="0000FF"/>
          </w:rPr>
          <w:t>Постановления</w:t>
        </w:r>
      </w:hyperlink>
      <w:r>
        <w:t xml:space="preserve"> администрации г. Красноярска от 29.08.2011 N 353)</w:t>
      </w:r>
    </w:p>
    <w:p w:rsidR="001B0A79" w:rsidRDefault="001B0A79">
      <w:pPr>
        <w:pStyle w:val="ConsPlusNormal"/>
        <w:ind w:firstLine="540"/>
        <w:jc w:val="both"/>
      </w:pPr>
      <w:r>
        <w:t>4.2. Основанием для проведения мероприятий по муниципальному лесному контролю является приказ, издаваемый заместителем Главы города - руководителем департамента муниципального имущества и земельных отношений.</w:t>
      </w:r>
    </w:p>
    <w:p w:rsidR="001B0A79" w:rsidRDefault="001B0A79">
      <w:pPr>
        <w:pStyle w:val="ConsPlusNormal"/>
        <w:jc w:val="both"/>
      </w:pPr>
      <w:r>
        <w:t>(</w:t>
      </w:r>
      <w:proofErr w:type="gramStart"/>
      <w:r>
        <w:t>п</w:t>
      </w:r>
      <w:proofErr w:type="gramEnd"/>
      <w:r>
        <w:t xml:space="preserve">. 4.2 в ред. </w:t>
      </w:r>
      <w:hyperlink r:id="rId38"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4.3. В приказе о проведении мероприятия по муниципальному лесному контролю указываются:</w:t>
      </w:r>
    </w:p>
    <w:p w:rsidR="001B0A79" w:rsidRDefault="001B0A79">
      <w:pPr>
        <w:pStyle w:val="ConsPlusNormal"/>
        <w:ind w:firstLine="540"/>
        <w:jc w:val="both"/>
      </w:pPr>
      <w:r>
        <w:t>наименование органа муниципального контроля;</w:t>
      </w:r>
    </w:p>
    <w:p w:rsidR="001B0A79" w:rsidRDefault="001B0A79">
      <w:pPr>
        <w:pStyle w:val="ConsPlusNormal"/>
        <w:ind w:firstLine="540"/>
        <w:jc w:val="both"/>
      </w:pPr>
      <w:r>
        <w:t>фамилия, имя, отчество, должность должностного лица или должностных лиц, уполномоченных на проведение проверки (осмотра), а также привлекаемых экспертов, представителей экспертных организаций;</w:t>
      </w:r>
    </w:p>
    <w:p w:rsidR="001B0A79" w:rsidRDefault="001B0A79">
      <w:pPr>
        <w:pStyle w:val="ConsPlusNormal"/>
        <w:ind w:firstLine="540"/>
        <w:jc w:val="both"/>
      </w:pPr>
      <w:r>
        <w:t>наименование юридического лица или фамилия, имя, отчество индивидуального предпринимателя, гражданина, проверка (осмотр) которого проводится, места нахождения юридических лиц (их филиалов, представительств, обособленных структурных подразделений), места фактического осуществления деятельности индивидуальными предпринимателями или место жительства гражданина;</w:t>
      </w:r>
    </w:p>
    <w:p w:rsidR="001B0A79" w:rsidRDefault="001B0A79">
      <w:pPr>
        <w:pStyle w:val="ConsPlusNormal"/>
        <w:ind w:firstLine="540"/>
        <w:jc w:val="both"/>
      </w:pPr>
      <w:r>
        <w:t>цели, задачи, предмет проверки (осмотра) и срок ее проведения;</w:t>
      </w:r>
    </w:p>
    <w:p w:rsidR="001B0A79" w:rsidRDefault="001B0A79">
      <w:pPr>
        <w:pStyle w:val="ConsPlusNormal"/>
        <w:ind w:firstLine="540"/>
        <w:jc w:val="both"/>
      </w:pPr>
      <w:r>
        <w:lastRenderedPageBreak/>
        <w:t>правовые основания проведения проверки (осмотра), в том числе подлежащие проверке (осмотру) обязательные требования и требования, установленные муниципальными правовыми актами;</w:t>
      </w:r>
    </w:p>
    <w:p w:rsidR="001B0A79" w:rsidRDefault="001B0A79">
      <w:pPr>
        <w:pStyle w:val="ConsPlusNormal"/>
        <w:ind w:firstLine="540"/>
        <w:jc w:val="both"/>
      </w:pPr>
      <w:r>
        <w:t>сроки проведения и перечень мероприятий по контролю, необходимых для достижения целей и задач проведения проверки (осмотра);</w:t>
      </w:r>
    </w:p>
    <w:p w:rsidR="001B0A79" w:rsidRDefault="001B0A79">
      <w:pPr>
        <w:pStyle w:val="ConsPlusNormal"/>
        <w:ind w:firstLine="540"/>
        <w:jc w:val="both"/>
      </w:pPr>
      <w:r>
        <w:t>перечень административных регламентов по осуществлению муниципального контроля;</w:t>
      </w:r>
    </w:p>
    <w:p w:rsidR="001B0A79" w:rsidRDefault="001B0A79">
      <w:pPr>
        <w:pStyle w:val="ConsPlusNormal"/>
        <w:ind w:firstLine="540"/>
        <w:jc w:val="both"/>
      </w:pPr>
      <w:r>
        <w:t>перечень документов, представление которых юридическим лицом, индивидуальным предпринимателем или гражданином необходимо для достижения целей и задач проведения проверки (осмотра);</w:t>
      </w:r>
    </w:p>
    <w:p w:rsidR="001B0A79" w:rsidRDefault="001B0A79">
      <w:pPr>
        <w:pStyle w:val="ConsPlusNormal"/>
        <w:ind w:firstLine="540"/>
        <w:jc w:val="both"/>
      </w:pPr>
      <w:r>
        <w:t>даты начала и окончания проведения проверки (осмотра).</w:t>
      </w:r>
    </w:p>
    <w:p w:rsidR="001B0A79" w:rsidRDefault="001B0A79">
      <w:pPr>
        <w:pStyle w:val="ConsPlusNormal"/>
        <w:jc w:val="both"/>
      </w:pPr>
      <w:r>
        <w:t xml:space="preserve">(п. 4.3 в ред. </w:t>
      </w:r>
      <w:hyperlink r:id="rId39"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4.4. Заверенная печатью копия приказа о проведении мероприятия по муниципальному лесному контролю вручается под роспись должностными лицами, проводящими проверку, плановый (рейдовый) осмотр, руководителю, иному должностному лицу или уполномоченному представителю юридического лица, индивидуальному предпринимателю, гражданину, уполномоченному представителю индивидуального предпринимателя, гражданина одновременно с предъявлением служебных удостоверений.</w:t>
      </w:r>
    </w:p>
    <w:p w:rsidR="001B0A79" w:rsidRDefault="001B0A79">
      <w:pPr>
        <w:pStyle w:val="ConsPlusNormal"/>
        <w:jc w:val="both"/>
      </w:pPr>
      <w:r>
        <w:t>(</w:t>
      </w:r>
      <w:proofErr w:type="gramStart"/>
      <w:r>
        <w:t>в</w:t>
      </w:r>
      <w:proofErr w:type="gramEnd"/>
      <w:r>
        <w:t xml:space="preserve"> ред. Постановлений администрации г. Красноярска от 29.08.2011 </w:t>
      </w:r>
      <w:hyperlink r:id="rId40" w:history="1">
        <w:r>
          <w:rPr>
            <w:color w:val="0000FF"/>
          </w:rPr>
          <w:t>N 353</w:t>
        </w:r>
      </w:hyperlink>
      <w:r>
        <w:t xml:space="preserve">, от 26.10.2015 </w:t>
      </w:r>
      <w:hyperlink r:id="rId41" w:history="1">
        <w:r>
          <w:rPr>
            <w:color w:val="0000FF"/>
          </w:rPr>
          <w:t>N 668</w:t>
        </w:r>
      </w:hyperlink>
      <w:r>
        <w:t>)</w:t>
      </w:r>
    </w:p>
    <w:p w:rsidR="001B0A79" w:rsidRDefault="001B0A79">
      <w:pPr>
        <w:pStyle w:val="ConsPlusNormal"/>
        <w:ind w:firstLine="540"/>
        <w:jc w:val="both"/>
      </w:pPr>
      <w:r>
        <w:t>4.5. По требованию подлежащих проверке, плановому (рейдовому) осмотру лиц должностные лица органа, уполномоченного на проведение мероприятий по муниципальному лесному контролю, обязаны представить информацию об этом органе, а также об экспертах, экспертных организациях в целях подтверждения своих полномочий.</w:t>
      </w:r>
    </w:p>
    <w:p w:rsidR="001B0A79" w:rsidRDefault="001B0A79">
      <w:pPr>
        <w:pStyle w:val="ConsPlusNormal"/>
        <w:jc w:val="both"/>
      </w:pPr>
      <w:r>
        <w:t>(</w:t>
      </w:r>
      <w:proofErr w:type="gramStart"/>
      <w:r>
        <w:t>п</w:t>
      </w:r>
      <w:proofErr w:type="gramEnd"/>
      <w:r>
        <w:t xml:space="preserve">. 4.5 в ред. </w:t>
      </w:r>
      <w:hyperlink r:id="rId42"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4.6. Мероприятия по муниципальному лесному контролю проводятся с участием руководителя, иного должностного лица, индивидуального предпринимателя, гражданина или уполномоченного представителя юридического лица, индивидуального предпринимателя, гражданина, в отношении которого проводятся контрольные мероприятия.</w:t>
      </w:r>
    </w:p>
    <w:p w:rsidR="001B0A79" w:rsidRDefault="001B0A79">
      <w:pPr>
        <w:pStyle w:val="ConsPlusNormal"/>
        <w:jc w:val="both"/>
      </w:pPr>
      <w:r>
        <w:t>(</w:t>
      </w:r>
      <w:proofErr w:type="gramStart"/>
      <w:r>
        <w:t>п</w:t>
      </w:r>
      <w:proofErr w:type="gramEnd"/>
      <w:r>
        <w:t xml:space="preserve">. 4.6 в ред. </w:t>
      </w:r>
      <w:hyperlink r:id="rId43"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 xml:space="preserve">4.7. </w:t>
      </w:r>
      <w:proofErr w:type="gramStart"/>
      <w:r>
        <w:t>Проведение мероприятий по муниципальному лесному контролю без участия руководителя, должностного лица, индивидуального предпринимателя, гражданина или уполномоченного представителя юридического лица, индивидуального предпринимателя, гражданина возможно в случае угрозы причинения либо причинения вреда жизни, здоровью граждан, животным, растениям, окружающей среде, объектам культурного наследия, безопасности государства, а также угрозы возникновения либо возникновения чрезвычайных ситуаций природного и техногенного характера.</w:t>
      </w:r>
      <w:proofErr w:type="gramEnd"/>
    </w:p>
    <w:p w:rsidR="001B0A79" w:rsidRDefault="001B0A79">
      <w:pPr>
        <w:pStyle w:val="ConsPlusNormal"/>
        <w:jc w:val="both"/>
      </w:pPr>
      <w:r>
        <w:t>(</w:t>
      </w:r>
      <w:proofErr w:type="gramStart"/>
      <w:r>
        <w:t>п</w:t>
      </w:r>
      <w:proofErr w:type="gramEnd"/>
      <w:r>
        <w:t xml:space="preserve">. 4.7 в ред. </w:t>
      </w:r>
      <w:hyperlink r:id="rId44"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4.8. При осуществлении мероприятий по муниципальному лесному контролю правообладатели лесных участков обязаны обеспечивать сотрудникам органа, уполномоченного на осуществление муниципального лесного контроля доступ на объекты, подлежащие такому контролю, и предоставление документации, необходимой для проведения проверки, планового (рейдового) осмотра.</w:t>
      </w:r>
    </w:p>
    <w:p w:rsidR="001B0A79" w:rsidRDefault="001B0A79">
      <w:pPr>
        <w:pStyle w:val="ConsPlusNormal"/>
        <w:jc w:val="both"/>
      </w:pPr>
      <w:r>
        <w:t>(</w:t>
      </w:r>
      <w:proofErr w:type="gramStart"/>
      <w:r>
        <w:t>в</w:t>
      </w:r>
      <w:proofErr w:type="gramEnd"/>
      <w:r>
        <w:t xml:space="preserve"> ред. Постановлений администрации г. Красноярска от 29.08.2011 </w:t>
      </w:r>
      <w:hyperlink r:id="rId45" w:history="1">
        <w:r>
          <w:rPr>
            <w:color w:val="0000FF"/>
          </w:rPr>
          <w:t>N 353</w:t>
        </w:r>
      </w:hyperlink>
      <w:r>
        <w:t xml:space="preserve">, от 11.01.2012 </w:t>
      </w:r>
      <w:hyperlink r:id="rId46" w:history="1">
        <w:r>
          <w:rPr>
            <w:color w:val="0000FF"/>
          </w:rPr>
          <w:t>N 1</w:t>
        </w:r>
      </w:hyperlink>
      <w:r>
        <w:t xml:space="preserve">, от 26.10.2015 </w:t>
      </w:r>
      <w:hyperlink r:id="rId47" w:history="1">
        <w:r>
          <w:rPr>
            <w:color w:val="0000FF"/>
          </w:rPr>
          <w:t>N 668</w:t>
        </w:r>
      </w:hyperlink>
      <w:r>
        <w:t>)</w:t>
      </w:r>
    </w:p>
    <w:p w:rsidR="001B0A79" w:rsidRDefault="001B0A79">
      <w:pPr>
        <w:pStyle w:val="ConsPlusNormal"/>
        <w:ind w:firstLine="540"/>
        <w:jc w:val="both"/>
      </w:pPr>
      <w:r>
        <w:t xml:space="preserve">4.9. Последовательность проведения мероприятий, осуществляемых органом, уполномоченным на осуществление муниципального лесного контроля при исполнении функций муниципального лесного контроля, содержание планового (рейдового) задания, определение сроков проведения мероприятий, порядок </w:t>
      </w:r>
      <w:proofErr w:type="gramStart"/>
      <w:r>
        <w:t>взаимодействия органа, уполномоченного на осуществление муниципального лесного контроля с правообладателями лесных участков устанавливаются</w:t>
      </w:r>
      <w:proofErr w:type="gramEnd"/>
      <w:r>
        <w:t xml:space="preserve"> административным регламентом, утверждаемым Главой города.</w:t>
      </w:r>
    </w:p>
    <w:p w:rsidR="001B0A79" w:rsidRDefault="001B0A79">
      <w:pPr>
        <w:pStyle w:val="ConsPlusNormal"/>
        <w:jc w:val="both"/>
      </w:pPr>
      <w:r>
        <w:t>(</w:t>
      </w:r>
      <w:proofErr w:type="gramStart"/>
      <w:r>
        <w:t>в</w:t>
      </w:r>
      <w:proofErr w:type="gramEnd"/>
      <w:r>
        <w:t xml:space="preserve"> ред. Постановлений администрации г. Красноярска от 29.08.2011 </w:t>
      </w:r>
      <w:hyperlink r:id="rId48" w:history="1">
        <w:r>
          <w:rPr>
            <w:color w:val="0000FF"/>
          </w:rPr>
          <w:t>N 353</w:t>
        </w:r>
      </w:hyperlink>
      <w:r>
        <w:t xml:space="preserve">, от 11.01.2012 </w:t>
      </w:r>
      <w:hyperlink r:id="rId49" w:history="1">
        <w:r>
          <w:rPr>
            <w:color w:val="0000FF"/>
          </w:rPr>
          <w:t>N 1</w:t>
        </w:r>
      </w:hyperlink>
      <w:r>
        <w:t xml:space="preserve">, от 26.10.2015 </w:t>
      </w:r>
      <w:hyperlink r:id="rId50" w:history="1">
        <w:r>
          <w:rPr>
            <w:color w:val="0000FF"/>
          </w:rPr>
          <w:t>N 668</w:t>
        </w:r>
      </w:hyperlink>
      <w:r>
        <w:t xml:space="preserve">, от 21.12.2015 </w:t>
      </w:r>
      <w:hyperlink r:id="rId51" w:history="1">
        <w:r>
          <w:rPr>
            <w:color w:val="0000FF"/>
          </w:rPr>
          <w:t>N 818</w:t>
        </w:r>
      </w:hyperlink>
      <w:r>
        <w:t>)</w:t>
      </w:r>
    </w:p>
    <w:p w:rsidR="001B0A79" w:rsidRDefault="001B0A79">
      <w:pPr>
        <w:pStyle w:val="ConsPlusNormal"/>
        <w:jc w:val="both"/>
      </w:pPr>
    </w:p>
    <w:p w:rsidR="001B0A79" w:rsidRDefault="001B0A79">
      <w:pPr>
        <w:pStyle w:val="ConsPlusNormal"/>
        <w:jc w:val="center"/>
      </w:pPr>
      <w:r>
        <w:t>V. ОФОРМЛЕНИЕ РЕЗУЛЬТАТОВ МЕРОПРИЯТИЙ</w:t>
      </w:r>
    </w:p>
    <w:p w:rsidR="001B0A79" w:rsidRDefault="001B0A79">
      <w:pPr>
        <w:pStyle w:val="ConsPlusNormal"/>
        <w:jc w:val="center"/>
      </w:pPr>
      <w:r>
        <w:t>ПО МУНИЦИПАЛЬНОМУ ЛЕСНОМУ КОНТРОЛЮ</w:t>
      </w:r>
    </w:p>
    <w:p w:rsidR="001B0A79" w:rsidRDefault="001B0A79">
      <w:pPr>
        <w:pStyle w:val="ConsPlusNormal"/>
        <w:jc w:val="center"/>
      </w:pPr>
      <w:proofErr w:type="gramStart"/>
      <w:r>
        <w:lastRenderedPageBreak/>
        <w:t xml:space="preserve">(в ред. </w:t>
      </w:r>
      <w:hyperlink r:id="rId52" w:history="1">
        <w:r>
          <w:rPr>
            <w:color w:val="0000FF"/>
          </w:rPr>
          <w:t>Постановления</w:t>
        </w:r>
      </w:hyperlink>
      <w:r>
        <w:t xml:space="preserve"> администрации г. Красноярска</w:t>
      </w:r>
      <w:proofErr w:type="gramEnd"/>
    </w:p>
    <w:p w:rsidR="001B0A79" w:rsidRDefault="001B0A79">
      <w:pPr>
        <w:pStyle w:val="ConsPlusNormal"/>
        <w:jc w:val="center"/>
      </w:pPr>
      <w:r>
        <w:t>от 29.08.2011 N 353)</w:t>
      </w:r>
    </w:p>
    <w:p w:rsidR="001B0A79" w:rsidRDefault="001B0A79">
      <w:pPr>
        <w:pStyle w:val="ConsPlusNormal"/>
        <w:jc w:val="both"/>
      </w:pPr>
    </w:p>
    <w:p w:rsidR="001B0A79" w:rsidRDefault="001B0A79">
      <w:pPr>
        <w:pStyle w:val="ConsPlusNormal"/>
        <w:ind w:firstLine="540"/>
        <w:jc w:val="both"/>
      </w:pPr>
      <w:r>
        <w:t>5.1. Должностные лица, проводившие проверку, плановый (рейдовый) осмотр, составляют после ее окончания акт по форме, утверждаемой заместителем Главы города - руководителем департамента муниципального имущества и земельных отношений, акт составляется в двух экземплярах.</w:t>
      </w:r>
    </w:p>
    <w:p w:rsidR="001B0A79" w:rsidRDefault="001B0A79">
      <w:pPr>
        <w:pStyle w:val="ConsPlusNormal"/>
        <w:jc w:val="both"/>
      </w:pPr>
      <w:r>
        <w:t>(</w:t>
      </w:r>
      <w:proofErr w:type="gramStart"/>
      <w:r>
        <w:t>п</w:t>
      </w:r>
      <w:proofErr w:type="gramEnd"/>
      <w:r>
        <w:t xml:space="preserve">. 5.1 в ред. </w:t>
      </w:r>
      <w:hyperlink r:id="rId53"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5.2. В акте указываются:</w:t>
      </w:r>
    </w:p>
    <w:p w:rsidR="001B0A79" w:rsidRDefault="001B0A79">
      <w:pPr>
        <w:pStyle w:val="ConsPlusNormal"/>
        <w:ind w:firstLine="540"/>
        <w:jc w:val="both"/>
      </w:pPr>
      <w:r>
        <w:t>1) наименование органа, уполномоченного на осуществление муниципального лесного контроля;</w:t>
      </w:r>
    </w:p>
    <w:p w:rsidR="001B0A79" w:rsidRDefault="001B0A79">
      <w:pPr>
        <w:pStyle w:val="ConsPlusNormal"/>
        <w:ind w:firstLine="540"/>
        <w:jc w:val="both"/>
      </w:pPr>
      <w:r>
        <w:t>2) дата, время и место составления акта;</w:t>
      </w:r>
    </w:p>
    <w:p w:rsidR="001B0A79" w:rsidRDefault="001B0A79">
      <w:pPr>
        <w:pStyle w:val="ConsPlusNormal"/>
        <w:ind w:firstLine="540"/>
        <w:jc w:val="both"/>
      </w:pPr>
      <w:r>
        <w:t>3) дата и номер приказа либо дата и номер планового (рейдового) задания, на основании которого проведено мероприятие по муниципальному лесному контролю;</w:t>
      </w:r>
    </w:p>
    <w:p w:rsidR="001B0A79" w:rsidRDefault="001B0A79">
      <w:pPr>
        <w:pStyle w:val="ConsPlusNormal"/>
        <w:ind w:firstLine="540"/>
        <w:jc w:val="both"/>
      </w:pPr>
      <w:proofErr w:type="gramStart"/>
      <w:r>
        <w:t>4) фамилия, имя, отчество и должность лица или должностных лиц, проводивших проверку, плановый (рейдовый) осмотр, эксперта, экспертных организаций, свидетелей;</w:t>
      </w:r>
      <w:proofErr w:type="gramEnd"/>
    </w:p>
    <w:p w:rsidR="001B0A79" w:rsidRDefault="001B0A79">
      <w:pPr>
        <w:pStyle w:val="ConsPlusNormal"/>
        <w:ind w:firstLine="540"/>
        <w:jc w:val="both"/>
      </w:pPr>
      <w:r>
        <w:t>5) дата, время, продолжительность и место проведения проверки, планового (рейдового) осмотра;</w:t>
      </w:r>
    </w:p>
    <w:p w:rsidR="001B0A79" w:rsidRDefault="001B0A79">
      <w:pPr>
        <w:pStyle w:val="ConsPlusNormal"/>
        <w:ind w:firstLine="540"/>
        <w:jc w:val="both"/>
      </w:pPr>
      <w:proofErr w:type="gramStart"/>
      <w:r>
        <w:t>6) наименование проверяемого юридического лица или фамилия, имя,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индивидуального предпринимателя, гражданина, присутствовавших при проведении проверки, планового (рейдового) осмотра;</w:t>
      </w:r>
      <w:proofErr w:type="gramEnd"/>
    </w:p>
    <w:p w:rsidR="001B0A79" w:rsidRDefault="001B0A79">
      <w:pPr>
        <w:pStyle w:val="ConsPlusNormal"/>
        <w:ind w:firstLine="540"/>
        <w:jc w:val="both"/>
      </w:pPr>
      <w:r>
        <w:t>7) сведения о результатах проверки, планового (рейдового) осмотра, в том числе о выявленных нарушениях обязательных требований, установленных муниципальными правовыми актами, об их характере и о лицах, допустивших указанные нарушения;</w:t>
      </w:r>
    </w:p>
    <w:p w:rsidR="001B0A79" w:rsidRDefault="001B0A79">
      <w:pPr>
        <w:pStyle w:val="ConsPlusNormal"/>
        <w:ind w:firstLine="540"/>
        <w:jc w:val="both"/>
      </w:pPr>
      <w:r>
        <w:t>8) сведения о принятых мерах по устранению выявленных нарушений (выдача предписания об устранении нарушения), об установлении сроков для их устранения;</w:t>
      </w:r>
    </w:p>
    <w:p w:rsidR="001B0A79" w:rsidRDefault="001B0A79">
      <w:pPr>
        <w:pStyle w:val="ConsPlusNormal"/>
        <w:ind w:firstLine="540"/>
        <w:jc w:val="both"/>
      </w:pPr>
      <w:r>
        <w:t xml:space="preserve">9) сведения об ознакомлении или отказе в ознакомлении с актом руководителя, иного должностного лица или уполномоченного представителя юридического лица, индивидуального предпринимателя, гражданина, уполномоченного представителя индивидуального предпринимателя, гражданина, </w:t>
      </w:r>
      <w:proofErr w:type="gramStart"/>
      <w:r>
        <w:t>присутствовавших</w:t>
      </w:r>
      <w:proofErr w:type="gramEnd"/>
      <w:r>
        <w:t xml:space="preserve"> при проведении проверки;</w:t>
      </w:r>
    </w:p>
    <w:p w:rsidR="001B0A79" w:rsidRDefault="001B0A79">
      <w:pPr>
        <w:pStyle w:val="ConsPlusNormal"/>
        <w:ind w:firstLine="540"/>
        <w:jc w:val="both"/>
      </w:pPr>
      <w:r>
        <w:t>10) подписи должностного лица или должностных лиц, проводивших проверку, плановый (рейдовый) осмотр, эксперта, экспертных организаций, свидетелей.</w:t>
      </w:r>
    </w:p>
    <w:p w:rsidR="001B0A79" w:rsidRDefault="001B0A79">
      <w:pPr>
        <w:pStyle w:val="ConsPlusNormal"/>
        <w:jc w:val="both"/>
      </w:pPr>
      <w:r>
        <w:t xml:space="preserve">(п. 5.2 в ред. </w:t>
      </w:r>
      <w:hyperlink r:id="rId54"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5.3. Акт подписывается должностным лицом или должностными лицами, проводившими проверку, плановый (рейдовый) осмотр, правообладателем лесного участка, в отношении которого проводилась проверка, плановый (рейдовый) осмотр, а также при необходимости свидетелями. В случае отказа указанных лиц от подписания акта в нем делается соответствующая запись.</w:t>
      </w:r>
    </w:p>
    <w:p w:rsidR="001B0A79" w:rsidRDefault="001B0A79">
      <w:pPr>
        <w:pStyle w:val="ConsPlusNormal"/>
        <w:jc w:val="both"/>
      </w:pPr>
      <w:r>
        <w:t xml:space="preserve">(п. 5.3 в ред. </w:t>
      </w:r>
      <w:hyperlink r:id="rId55"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5.4. К акту прилагаются копии документов о правах на землю, копии нормативно-правовых актов и распорядительных документов администрации города Красноярска, договоры аренды земли, объяснения заинтересованных лиц, показания свидетелей, фотоматериалы, перечетная ведомость, расчеты ущерба, квитанции, справки и другие документы или их копии, связанные с результатами проверки.</w:t>
      </w:r>
    </w:p>
    <w:p w:rsidR="001B0A79" w:rsidRDefault="001B0A79">
      <w:pPr>
        <w:pStyle w:val="ConsPlusNormal"/>
        <w:jc w:val="both"/>
      </w:pPr>
      <w:r>
        <w:t>(</w:t>
      </w:r>
      <w:proofErr w:type="gramStart"/>
      <w:r>
        <w:t>в</w:t>
      </w:r>
      <w:proofErr w:type="gramEnd"/>
      <w:r>
        <w:t xml:space="preserve"> ред. </w:t>
      </w:r>
      <w:hyperlink r:id="rId56" w:history="1">
        <w:r>
          <w:rPr>
            <w:color w:val="0000FF"/>
          </w:rPr>
          <w:t>Постановления</w:t>
        </w:r>
      </w:hyperlink>
      <w:r>
        <w:t xml:space="preserve"> администрации г. Красноярска от 30.03.2011 N 86)</w:t>
      </w:r>
    </w:p>
    <w:p w:rsidR="001B0A79" w:rsidRDefault="001B0A79">
      <w:pPr>
        <w:pStyle w:val="ConsPlusNormal"/>
        <w:ind w:firstLine="540"/>
        <w:jc w:val="both"/>
      </w:pPr>
      <w:r>
        <w:t xml:space="preserve">5.5. Один экземпляр акта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гражданину, уполномоченному представителю индивидуального предпринимателя, гражданина под расписку об ознакомлении либо об отказе в ознакомлении с актом. </w:t>
      </w:r>
      <w:proofErr w:type="gramStart"/>
      <w: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гражданина, уполномоченного представителя индивидуального предпринимателя, гражданина, а также в </w:t>
      </w:r>
      <w:r>
        <w:lastRenderedPageBreak/>
        <w:t>случае отказа проверяемого лица дать расписку об ознакомлении либо об отказе в ознакомлении с актом акт направляется заказным почтовым отправлением с уведомлением о вручении, которое приобщается к экземпляру акта, хранящемуся в органе, проводившем проверку.</w:t>
      </w:r>
      <w:proofErr w:type="gramEnd"/>
    </w:p>
    <w:p w:rsidR="001B0A79" w:rsidRDefault="001B0A79">
      <w:pPr>
        <w:pStyle w:val="ConsPlusNormal"/>
        <w:jc w:val="both"/>
      </w:pPr>
      <w:r>
        <w:t>(</w:t>
      </w:r>
      <w:proofErr w:type="gramStart"/>
      <w:r>
        <w:t>п</w:t>
      </w:r>
      <w:proofErr w:type="gramEnd"/>
      <w:r>
        <w:t xml:space="preserve">. 5.5 в ред. </w:t>
      </w:r>
      <w:hyperlink r:id="rId57"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5.6. При выявлении в ходе проверки, планового (рейдового) осмотра нарушений, за которые установлена уголовная, административная, материальная ответственность, материалы проверок направляются в соответствующие компетентные органы (суд, должностным лицам), уполномоченные рассматривать дела о правонарушениях в соответствии с действующим законодательством Российской Федерации и законодательством Красноярского края.</w:t>
      </w:r>
    </w:p>
    <w:p w:rsidR="001B0A79" w:rsidRDefault="001B0A79">
      <w:pPr>
        <w:pStyle w:val="ConsPlusNormal"/>
        <w:jc w:val="both"/>
      </w:pPr>
      <w:r>
        <w:t>(</w:t>
      </w:r>
      <w:proofErr w:type="gramStart"/>
      <w:r>
        <w:t>в</w:t>
      </w:r>
      <w:proofErr w:type="gramEnd"/>
      <w:r>
        <w:t xml:space="preserve"> ред. Постановлений администрации г. Красноярска от 29.08.2011 </w:t>
      </w:r>
      <w:hyperlink r:id="rId58" w:history="1">
        <w:r>
          <w:rPr>
            <w:color w:val="0000FF"/>
          </w:rPr>
          <w:t>N 353</w:t>
        </w:r>
      </w:hyperlink>
      <w:r>
        <w:t xml:space="preserve">, от 26.10.2015 </w:t>
      </w:r>
      <w:hyperlink r:id="rId59" w:history="1">
        <w:r>
          <w:rPr>
            <w:color w:val="0000FF"/>
          </w:rPr>
          <w:t>N 668</w:t>
        </w:r>
      </w:hyperlink>
      <w:r>
        <w:t>)</w:t>
      </w:r>
    </w:p>
    <w:p w:rsidR="001B0A79" w:rsidRDefault="001B0A79">
      <w:pPr>
        <w:pStyle w:val="ConsPlusNormal"/>
        <w:ind w:firstLine="540"/>
        <w:jc w:val="both"/>
      </w:pPr>
      <w:r>
        <w:t>5.7. В случае выявления в ходе проведения планового (рейдового) осмотра нарушений экземпляр акта направляется заместителю Главы города - руководителю департамента муниципального имущества и земельных отношений для принятия решения о назначении внеплановой проверки юридического лица, индивидуального предпринимателя, гражданина.</w:t>
      </w:r>
    </w:p>
    <w:p w:rsidR="001B0A79" w:rsidRDefault="001B0A79">
      <w:pPr>
        <w:pStyle w:val="ConsPlusNormal"/>
        <w:jc w:val="both"/>
      </w:pPr>
      <w:r>
        <w:t>(</w:t>
      </w:r>
      <w:proofErr w:type="gramStart"/>
      <w:r>
        <w:t>п</w:t>
      </w:r>
      <w:proofErr w:type="gramEnd"/>
      <w:r>
        <w:t xml:space="preserve">. 5.7 введен </w:t>
      </w:r>
      <w:hyperlink r:id="rId60" w:history="1">
        <w:r>
          <w:rPr>
            <w:color w:val="0000FF"/>
          </w:rPr>
          <w:t>Постановлением</w:t>
        </w:r>
      </w:hyperlink>
      <w:r>
        <w:t xml:space="preserve"> администрации г. Красноярска от 26.10.2015 N 668)</w:t>
      </w:r>
    </w:p>
    <w:p w:rsidR="001B0A79" w:rsidRDefault="001B0A79">
      <w:pPr>
        <w:pStyle w:val="ConsPlusNormal"/>
        <w:jc w:val="both"/>
      </w:pPr>
    </w:p>
    <w:p w:rsidR="001B0A79" w:rsidRDefault="001B0A79">
      <w:pPr>
        <w:pStyle w:val="ConsPlusNormal"/>
        <w:jc w:val="center"/>
      </w:pPr>
      <w:r>
        <w:t>VI. ПРАВА И ОБЯЗАННОСТИ ОРГАНА, УПОЛНОМОЧЕННОГО</w:t>
      </w:r>
    </w:p>
    <w:p w:rsidR="001B0A79" w:rsidRDefault="001B0A79">
      <w:pPr>
        <w:pStyle w:val="ConsPlusNormal"/>
        <w:jc w:val="center"/>
      </w:pPr>
      <w:r>
        <w:t>НА ОСУЩЕСТВЛЕНИЕ МУНИЦИПАЛЬНОГО ЛЕСНОГО КОНТРОЛЯ</w:t>
      </w:r>
    </w:p>
    <w:p w:rsidR="001B0A79" w:rsidRDefault="001B0A79">
      <w:pPr>
        <w:pStyle w:val="ConsPlusNormal"/>
        <w:jc w:val="center"/>
      </w:pPr>
      <w:proofErr w:type="gramStart"/>
      <w:r>
        <w:t xml:space="preserve">(в ред. </w:t>
      </w:r>
      <w:hyperlink r:id="rId61" w:history="1">
        <w:r>
          <w:rPr>
            <w:color w:val="0000FF"/>
          </w:rPr>
          <w:t>Постановления</w:t>
        </w:r>
      </w:hyperlink>
      <w:r>
        <w:t xml:space="preserve"> администрации г. Красноярска</w:t>
      </w:r>
      <w:proofErr w:type="gramEnd"/>
    </w:p>
    <w:p w:rsidR="001B0A79" w:rsidRDefault="001B0A79">
      <w:pPr>
        <w:pStyle w:val="ConsPlusNormal"/>
        <w:jc w:val="center"/>
      </w:pPr>
      <w:r>
        <w:t>от 11.01.2012 N 1)</w:t>
      </w:r>
    </w:p>
    <w:p w:rsidR="001B0A79" w:rsidRDefault="001B0A79">
      <w:pPr>
        <w:pStyle w:val="ConsPlusNormal"/>
        <w:jc w:val="both"/>
      </w:pPr>
    </w:p>
    <w:p w:rsidR="001B0A79" w:rsidRDefault="001B0A79">
      <w:pPr>
        <w:pStyle w:val="ConsPlusNormal"/>
        <w:ind w:firstLine="540"/>
        <w:jc w:val="both"/>
      </w:pPr>
      <w:r>
        <w:t xml:space="preserve">6.1. </w:t>
      </w:r>
      <w:proofErr w:type="gramStart"/>
      <w:r>
        <w:t>Орган, уполномоченный на осуществление муниципального лесного контроля имеет</w:t>
      </w:r>
      <w:proofErr w:type="gramEnd"/>
      <w:r>
        <w:t xml:space="preserve"> право:</w:t>
      </w:r>
    </w:p>
    <w:p w:rsidR="001B0A79" w:rsidRDefault="001B0A79">
      <w:pPr>
        <w:pStyle w:val="ConsPlusNormal"/>
        <w:jc w:val="both"/>
      </w:pPr>
      <w:r>
        <w:t xml:space="preserve">(в ред. </w:t>
      </w:r>
      <w:hyperlink r:id="rId62" w:history="1">
        <w:r>
          <w:rPr>
            <w:color w:val="0000FF"/>
          </w:rPr>
          <w:t>Постановления</w:t>
        </w:r>
      </w:hyperlink>
      <w:r>
        <w:t xml:space="preserve"> администрации г. Красноярска от 11.01.2012 N 1)</w:t>
      </w:r>
    </w:p>
    <w:p w:rsidR="001B0A79" w:rsidRDefault="001B0A79">
      <w:pPr>
        <w:pStyle w:val="ConsPlusNormal"/>
        <w:ind w:firstLine="540"/>
        <w:jc w:val="both"/>
      </w:pPr>
      <w:r>
        <w:t>- осуществлять проверки, плановые (рейдовые) осмотры в рамках своих полномочий с целью соблюдения действующего законодательства;</w:t>
      </w:r>
    </w:p>
    <w:p w:rsidR="001B0A79" w:rsidRDefault="001B0A79">
      <w:pPr>
        <w:pStyle w:val="ConsPlusNormal"/>
        <w:jc w:val="both"/>
      </w:pPr>
      <w:r>
        <w:t xml:space="preserve">(в ред. </w:t>
      </w:r>
      <w:hyperlink r:id="rId63"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 пресекать и предотвращать нарушения;</w:t>
      </w:r>
    </w:p>
    <w:p w:rsidR="001B0A79" w:rsidRDefault="001B0A79">
      <w:pPr>
        <w:pStyle w:val="ConsPlusNormal"/>
        <w:ind w:firstLine="540"/>
        <w:jc w:val="both"/>
      </w:pPr>
      <w:r>
        <w:t>- составлять по результатам проверок, плановых (рейдовых) осмотров акты и представлять их для ознакомления юридическим лицам, индивидуальным предпринимателям, гражданам, осуществляющим использование лесных участков;</w:t>
      </w:r>
    </w:p>
    <w:p w:rsidR="001B0A79" w:rsidRDefault="001B0A79">
      <w:pPr>
        <w:pStyle w:val="ConsPlusNormal"/>
        <w:jc w:val="both"/>
      </w:pPr>
      <w:r>
        <w:t xml:space="preserve">(в ред. </w:t>
      </w:r>
      <w:hyperlink r:id="rId64"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 выдавать предписания об устранении выявленных в результате проверок, плановых (рейдовых) осмотров нарушений и контролировать исполнение указанных предписаний в сроки, установленные для их устранения;</w:t>
      </w:r>
    </w:p>
    <w:p w:rsidR="001B0A79" w:rsidRDefault="001B0A79">
      <w:pPr>
        <w:pStyle w:val="ConsPlusNormal"/>
        <w:jc w:val="both"/>
      </w:pPr>
      <w:r>
        <w:t xml:space="preserve">(в ред. </w:t>
      </w:r>
      <w:hyperlink r:id="rId65" w:history="1">
        <w:r>
          <w:rPr>
            <w:color w:val="0000FF"/>
          </w:rPr>
          <w:t>Постановления</w:t>
        </w:r>
      </w:hyperlink>
      <w:r>
        <w:t xml:space="preserve"> администрации г. Красноярска от 26.10.2015 N 668)</w:t>
      </w:r>
    </w:p>
    <w:p w:rsidR="001B0A79" w:rsidRDefault="001B0A79">
      <w:pPr>
        <w:pStyle w:val="ConsPlusNormal"/>
        <w:ind w:firstLine="540"/>
        <w:jc w:val="both"/>
      </w:pPr>
      <w:r>
        <w:t>- обращаться в установленном порядке в органы внутренних дел за оказанием содействия в предотвращении и пресечении действий, препятствующих осуществлению их деятельности по муниципальному лесному контролю, а также в установлении личности граждан, виновных в установленных нарушениях;</w:t>
      </w:r>
    </w:p>
    <w:p w:rsidR="001B0A79" w:rsidRDefault="001B0A79">
      <w:pPr>
        <w:pStyle w:val="ConsPlusNormal"/>
        <w:ind w:firstLine="540"/>
        <w:jc w:val="both"/>
      </w:pPr>
      <w:r>
        <w:t>- уведомлять в письменной форме юридических лиц, индивидуальных предпринимателей, граждан, осуществляющих использование, охрану, защиту, воспроизводство лесов и лесоразведение, о результатах проводимых проверок соблюдения законодательства и выявленных нарушениях.</w:t>
      </w:r>
    </w:p>
    <w:p w:rsidR="001B0A79" w:rsidRDefault="001B0A79">
      <w:pPr>
        <w:pStyle w:val="ConsPlusNormal"/>
        <w:ind w:firstLine="540"/>
        <w:jc w:val="both"/>
      </w:pPr>
      <w:r>
        <w:t xml:space="preserve">6.2. </w:t>
      </w:r>
      <w:proofErr w:type="gramStart"/>
      <w:r>
        <w:t>Орган, уполномоченный на осуществление муниципального лесного контроля обязан</w:t>
      </w:r>
      <w:proofErr w:type="gramEnd"/>
      <w:r>
        <w:t>:</w:t>
      </w:r>
    </w:p>
    <w:p w:rsidR="001B0A79" w:rsidRDefault="001B0A79">
      <w:pPr>
        <w:pStyle w:val="ConsPlusNormal"/>
        <w:jc w:val="both"/>
      </w:pPr>
      <w:r>
        <w:t xml:space="preserve">(в ред. </w:t>
      </w:r>
      <w:hyperlink r:id="rId66" w:history="1">
        <w:r>
          <w:rPr>
            <w:color w:val="0000FF"/>
          </w:rPr>
          <w:t>Постановления</w:t>
        </w:r>
      </w:hyperlink>
      <w:r>
        <w:t xml:space="preserve"> администрации г. Красноярска от 11.01.2012 N 1)</w:t>
      </w:r>
    </w:p>
    <w:p w:rsidR="001B0A79" w:rsidRDefault="001B0A79">
      <w:pPr>
        <w:pStyle w:val="ConsPlusNormal"/>
        <w:ind w:firstLine="540"/>
        <w:jc w:val="both"/>
      </w:pPr>
      <w:r>
        <w:t>- своевременно и в полной мере исполнять предоставленные в соответствии с настоящим Положением полномочия по предупреждению, выявлению и пресечению нарушений действующего законодательства на территории городских лесов;</w:t>
      </w:r>
    </w:p>
    <w:p w:rsidR="001B0A79" w:rsidRDefault="001B0A79">
      <w:pPr>
        <w:pStyle w:val="ConsPlusNormal"/>
        <w:ind w:firstLine="540"/>
        <w:jc w:val="both"/>
      </w:pPr>
      <w:r>
        <w:t>- соблюдать законодательство Российской Федерации, нормативно-правовые акты города Красноярска, настоящее Положение, права и законные интересы юридических лиц, индивидуальных предпринимателей и граждан;</w:t>
      </w:r>
    </w:p>
    <w:p w:rsidR="001B0A79" w:rsidRDefault="001B0A79">
      <w:pPr>
        <w:pStyle w:val="ConsPlusNormal"/>
        <w:ind w:firstLine="540"/>
        <w:jc w:val="both"/>
      </w:pPr>
      <w:r>
        <w:t>- проводить мероприятия по муниципальному лесному контролю в порядке, установленном настоящим Положением и административным регламентом;</w:t>
      </w:r>
    </w:p>
    <w:p w:rsidR="001B0A79" w:rsidRDefault="001B0A79">
      <w:pPr>
        <w:pStyle w:val="ConsPlusNormal"/>
        <w:jc w:val="both"/>
      </w:pPr>
      <w:r>
        <w:lastRenderedPageBreak/>
        <w:t xml:space="preserve">(в ред. </w:t>
      </w:r>
      <w:hyperlink r:id="rId67" w:history="1">
        <w:r>
          <w:rPr>
            <w:color w:val="0000FF"/>
          </w:rPr>
          <w:t>Постановления</w:t>
        </w:r>
      </w:hyperlink>
      <w:r>
        <w:t xml:space="preserve"> администрации г. Красноярска от 29.08.2011 N 353)</w:t>
      </w:r>
    </w:p>
    <w:p w:rsidR="001B0A79" w:rsidRDefault="001B0A79">
      <w:pPr>
        <w:pStyle w:val="ConsPlusNormal"/>
        <w:ind w:firstLine="540"/>
        <w:jc w:val="both"/>
      </w:pPr>
      <w:r>
        <w:t>- не препятствовать представителям юридического лица, индивидуального предпринимателя или гражданина присутствовать при проведении мероприятия по муниципальному лесному контролю, давать разъяснения по вопросам, относящимся к предмету проверки, планового (рейдового) осмотра;</w:t>
      </w:r>
    </w:p>
    <w:p w:rsidR="001B0A79" w:rsidRDefault="001B0A79">
      <w:pPr>
        <w:pStyle w:val="ConsPlusNormal"/>
        <w:jc w:val="both"/>
      </w:pPr>
      <w:r>
        <w:t xml:space="preserve">(в ред. Постановлений администрации г. Красноярска от 29.08.2011 </w:t>
      </w:r>
      <w:hyperlink r:id="rId68" w:history="1">
        <w:r>
          <w:rPr>
            <w:color w:val="0000FF"/>
          </w:rPr>
          <w:t>N 353</w:t>
        </w:r>
      </w:hyperlink>
      <w:r>
        <w:t xml:space="preserve">, от 26.10.2015 </w:t>
      </w:r>
      <w:hyperlink r:id="rId69" w:history="1">
        <w:r>
          <w:rPr>
            <w:color w:val="0000FF"/>
          </w:rPr>
          <w:t>N 668</w:t>
        </w:r>
      </w:hyperlink>
      <w:r>
        <w:t>)</w:t>
      </w:r>
    </w:p>
    <w:p w:rsidR="001B0A79" w:rsidRDefault="001B0A79">
      <w:pPr>
        <w:pStyle w:val="ConsPlusNormal"/>
        <w:ind w:firstLine="540"/>
        <w:jc w:val="both"/>
      </w:pPr>
      <w:r>
        <w:t>- предоставлять уполномоченным лицам юридического лица, индивидуального предпринимателя, гражданина либо их представителям, присутствующим при проведении мероприятия по муниципальному лесному контролю, необходимую информацию, относящуюся к предмету проверки, планового (рейдового) осмотра;</w:t>
      </w:r>
    </w:p>
    <w:p w:rsidR="001B0A79" w:rsidRDefault="001B0A79">
      <w:pPr>
        <w:pStyle w:val="ConsPlusNormal"/>
        <w:jc w:val="both"/>
      </w:pPr>
      <w:r>
        <w:t xml:space="preserve">(в ред. Постановлений администрации г. Красноярска от 29.08.2011 </w:t>
      </w:r>
      <w:hyperlink r:id="rId70" w:history="1">
        <w:r>
          <w:rPr>
            <w:color w:val="0000FF"/>
          </w:rPr>
          <w:t>N 353</w:t>
        </w:r>
      </w:hyperlink>
      <w:r>
        <w:t xml:space="preserve">, от 26.10.2015 </w:t>
      </w:r>
      <w:hyperlink r:id="rId71" w:history="1">
        <w:r>
          <w:rPr>
            <w:color w:val="0000FF"/>
          </w:rPr>
          <w:t>N 668</w:t>
        </w:r>
      </w:hyperlink>
      <w:r>
        <w:t>)</w:t>
      </w:r>
    </w:p>
    <w:p w:rsidR="001B0A79" w:rsidRDefault="001B0A79">
      <w:pPr>
        <w:pStyle w:val="ConsPlusNormal"/>
        <w:ind w:firstLine="540"/>
        <w:jc w:val="both"/>
      </w:pPr>
      <w:r>
        <w:t>- знакомить уполномоченных лиц юридического лица, индивидуального предпринимателя, гражданина либо их представителей с результатами мероприятий по муниципальному лесному контролю;</w:t>
      </w:r>
    </w:p>
    <w:p w:rsidR="001B0A79" w:rsidRDefault="001B0A79">
      <w:pPr>
        <w:pStyle w:val="ConsPlusNormal"/>
        <w:jc w:val="both"/>
      </w:pPr>
      <w:r>
        <w:t xml:space="preserve">(в ред. </w:t>
      </w:r>
      <w:hyperlink r:id="rId72" w:history="1">
        <w:r>
          <w:rPr>
            <w:color w:val="0000FF"/>
          </w:rPr>
          <w:t>Постановления</w:t>
        </w:r>
      </w:hyperlink>
      <w:r>
        <w:t xml:space="preserve"> администрации г. Красноярска от 29.08.2011 N 353)</w:t>
      </w:r>
    </w:p>
    <w:p w:rsidR="001B0A79" w:rsidRDefault="001B0A79">
      <w:pPr>
        <w:pStyle w:val="ConsPlusNormal"/>
        <w:ind w:firstLine="540"/>
        <w:jc w:val="both"/>
      </w:pPr>
      <w:r>
        <w:t>- принимать меры по предотвращению и устранению последствий выявленных нарушений в установленном порядке;</w:t>
      </w:r>
    </w:p>
    <w:p w:rsidR="001B0A79" w:rsidRDefault="001B0A79">
      <w:pPr>
        <w:pStyle w:val="ConsPlusNormal"/>
        <w:ind w:firstLine="540"/>
        <w:jc w:val="both"/>
      </w:pPr>
      <w:r>
        <w:t>- проводить профилактическую работу по устранению причин и обстоятельств, способствующих совершению правонарушений.</w:t>
      </w:r>
    </w:p>
    <w:p w:rsidR="001B0A79" w:rsidRDefault="001B0A79">
      <w:pPr>
        <w:pStyle w:val="ConsPlusNormal"/>
        <w:jc w:val="both"/>
      </w:pPr>
    </w:p>
    <w:p w:rsidR="001B0A79" w:rsidRDefault="001B0A79">
      <w:pPr>
        <w:pStyle w:val="ConsPlusNormal"/>
        <w:jc w:val="center"/>
      </w:pPr>
      <w:r>
        <w:t>VII. ОТВЕТСТВЕННОСТЬ ЗА НАРУШЕНИЕ</w:t>
      </w:r>
    </w:p>
    <w:p w:rsidR="001B0A79" w:rsidRDefault="001B0A79">
      <w:pPr>
        <w:pStyle w:val="ConsPlusNormal"/>
        <w:jc w:val="center"/>
      </w:pPr>
      <w:r>
        <w:t>ЛЕСНОГО ЗАКОНОДАТЕЛЬСТВА</w:t>
      </w:r>
    </w:p>
    <w:p w:rsidR="001B0A79" w:rsidRDefault="001B0A79">
      <w:pPr>
        <w:pStyle w:val="ConsPlusNormal"/>
        <w:jc w:val="both"/>
      </w:pPr>
    </w:p>
    <w:p w:rsidR="001B0A79" w:rsidRDefault="001B0A79">
      <w:pPr>
        <w:pStyle w:val="ConsPlusNormal"/>
        <w:ind w:firstLine="540"/>
        <w:jc w:val="both"/>
      </w:pPr>
      <w:r>
        <w:t>7.1. Нарушение лесного законодательства влечет за собой административную, уголовную ответственность в порядке, установленном действующим законодательством. Привлечение к ответственности за нарушение лесного законодательства не освобождает виновных лиц от обязанности устранить выявленные нарушения и возместить ущерб.</w:t>
      </w:r>
    </w:p>
    <w:p w:rsidR="001B0A79" w:rsidRDefault="001B0A79">
      <w:pPr>
        <w:pStyle w:val="ConsPlusNormal"/>
        <w:ind w:firstLine="540"/>
        <w:jc w:val="both"/>
      </w:pPr>
      <w:r>
        <w:t>7.2. Размер ущерба, причиненного городским лесам, определяется в порядке, установленном действующим законодательством, и подлежит зачислению в доход бюджета города.</w:t>
      </w:r>
    </w:p>
    <w:p w:rsidR="001B0A79" w:rsidRDefault="001B0A79">
      <w:pPr>
        <w:pStyle w:val="ConsPlusNormal"/>
        <w:jc w:val="both"/>
      </w:pPr>
    </w:p>
    <w:p w:rsidR="001B0A79" w:rsidRDefault="001B0A79">
      <w:pPr>
        <w:pStyle w:val="ConsPlusNormal"/>
        <w:jc w:val="right"/>
      </w:pPr>
      <w:r>
        <w:t>Заместитель Главы города -</w:t>
      </w:r>
    </w:p>
    <w:p w:rsidR="001B0A79" w:rsidRDefault="001B0A79">
      <w:pPr>
        <w:pStyle w:val="ConsPlusNormal"/>
        <w:jc w:val="right"/>
      </w:pPr>
      <w:r>
        <w:t>начальник департамента муниципального</w:t>
      </w:r>
    </w:p>
    <w:p w:rsidR="001B0A79" w:rsidRDefault="001B0A79">
      <w:pPr>
        <w:pStyle w:val="ConsPlusNormal"/>
        <w:jc w:val="right"/>
      </w:pPr>
      <w:r>
        <w:t>имущества и земельных отношений</w:t>
      </w:r>
    </w:p>
    <w:p w:rsidR="001B0A79" w:rsidRDefault="001B0A79">
      <w:pPr>
        <w:pStyle w:val="ConsPlusNormal"/>
        <w:jc w:val="right"/>
      </w:pPr>
      <w:r>
        <w:t>Е.В.КИРИЛЮК</w:t>
      </w:r>
    </w:p>
    <w:p w:rsidR="001B0A79" w:rsidRDefault="001B0A79">
      <w:pPr>
        <w:pStyle w:val="ConsPlusNormal"/>
        <w:jc w:val="both"/>
      </w:pPr>
    </w:p>
    <w:p w:rsidR="001B0A79" w:rsidRDefault="001B0A79">
      <w:pPr>
        <w:pStyle w:val="ConsPlusNormal"/>
        <w:jc w:val="both"/>
      </w:pPr>
    </w:p>
    <w:p w:rsidR="001B0A79" w:rsidRDefault="001B0A79">
      <w:pPr>
        <w:pStyle w:val="ConsPlusNormal"/>
        <w:pBdr>
          <w:top w:val="single" w:sz="6" w:space="0" w:color="auto"/>
        </w:pBdr>
        <w:spacing w:before="100" w:after="100"/>
        <w:jc w:val="both"/>
        <w:rPr>
          <w:sz w:val="2"/>
          <w:szCs w:val="2"/>
        </w:rPr>
      </w:pPr>
    </w:p>
    <w:p w:rsidR="00361257" w:rsidRDefault="00361257">
      <w:bookmarkStart w:id="1" w:name="_GoBack"/>
      <w:bookmarkEnd w:id="1"/>
    </w:p>
    <w:sectPr w:rsidR="00361257" w:rsidSect="002E0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D7B"/>
    <w:rsid w:val="001B0A79"/>
    <w:rsid w:val="00361257"/>
    <w:rsid w:val="00873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0A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0A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0A7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0A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0A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0A7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0E9FC3D03DC7CABB58E778417E7738FEE0329B57C278F9B74D94AAD230AA536F1746367B436DAF99C6D03JFFDJ" TargetMode="External"/><Relationship Id="rId21" Type="http://schemas.openxmlformats.org/officeDocument/2006/relationships/hyperlink" Target="consultantplus://offline/ref=C0E9FC3D03DC7CABB58E778417E7738FEE0329B57D24869C73D94AAD230AA536F1746367B436DAF99C6D03JFFEJ" TargetMode="External"/><Relationship Id="rId42" Type="http://schemas.openxmlformats.org/officeDocument/2006/relationships/hyperlink" Target="consultantplus://offline/ref=C0E9FC3D03DC7CABB58E778417E7738FEE0329B57A278D9973D317A72B53A934F67B3C70B37FD6F89C6D03F8JCFBJ" TargetMode="External"/><Relationship Id="rId47" Type="http://schemas.openxmlformats.org/officeDocument/2006/relationships/hyperlink" Target="consultantplus://offline/ref=C0E9FC3D03DC7CABB58E778417E7738FEE0329B57A278D9973D317A72B53A934F67B3C70B37FD6F89C6D03FFJCFDJ" TargetMode="External"/><Relationship Id="rId63" Type="http://schemas.openxmlformats.org/officeDocument/2006/relationships/hyperlink" Target="consultantplus://offline/ref=C0E9FC3D03DC7CABB58E778417E7738FEE0329B57A278D9973D317A72B53A934F67B3C70B37FD6F89C6D03FDJCF9J" TargetMode="External"/><Relationship Id="rId68" Type="http://schemas.openxmlformats.org/officeDocument/2006/relationships/hyperlink" Target="consultantplus://offline/ref=C0E9FC3D03DC7CABB58E778417E7738FEE0329B57D24869C73D94AAD230AA536F1746367B436DAF99C6D03JFFEJ" TargetMode="External"/><Relationship Id="rId16" Type="http://schemas.openxmlformats.org/officeDocument/2006/relationships/hyperlink" Target="consultantplus://offline/ref=C0E9FC3D03DC7CABB58E778417E7738FEE0329B57A26899772D417A72B53A934F67B3C70B37FD6F89C6C02F3JCF5J" TargetMode="External"/><Relationship Id="rId11" Type="http://schemas.openxmlformats.org/officeDocument/2006/relationships/hyperlink" Target="consultantplus://offline/ref=C0E9FC3D03DC7CABB58E6989018B2C80EC0074B8732485C8288611F07403AF61B63B3A25F03BDDFFJ9FEJ" TargetMode="External"/><Relationship Id="rId24" Type="http://schemas.openxmlformats.org/officeDocument/2006/relationships/hyperlink" Target="consultantplus://offline/ref=C0E9FC3D03DC7CABB58E778417E7738FEE0329B57A26899771DA17A72B53A934F67B3C70B37FD6F89C6D03FBJCF8J" TargetMode="External"/><Relationship Id="rId32" Type="http://schemas.openxmlformats.org/officeDocument/2006/relationships/hyperlink" Target="consultantplus://offline/ref=C0E9FC3D03DC7CABB58E778417E7738FEE0329B57A278D9973D317A72B53A934F67B3C70B37FD6F89C6D03FBJCF5J" TargetMode="External"/><Relationship Id="rId37" Type="http://schemas.openxmlformats.org/officeDocument/2006/relationships/hyperlink" Target="consultantplus://offline/ref=C0E9FC3D03DC7CABB58E778417E7738FEE0329B57D24869C73D94AAD230AA536F1746367B436DAF99C6D03JFFEJ" TargetMode="External"/><Relationship Id="rId40" Type="http://schemas.openxmlformats.org/officeDocument/2006/relationships/hyperlink" Target="consultantplus://offline/ref=C0E9FC3D03DC7CABB58E778417E7738FEE0329B57D24869C73D94AAD230AA536F1746367B436DAF99C6D03JFFEJ" TargetMode="External"/><Relationship Id="rId45" Type="http://schemas.openxmlformats.org/officeDocument/2006/relationships/hyperlink" Target="consultantplus://offline/ref=C0E9FC3D03DC7CABB58E778417E7738FEE0329B57D24869C73D94AAD230AA536F1746367B436DAF99C6D03JFFEJ" TargetMode="External"/><Relationship Id="rId53" Type="http://schemas.openxmlformats.org/officeDocument/2006/relationships/hyperlink" Target="consultantplus://offline/ref=C0E9FC3D03DC7CABB58E778417E7738FEE0329B57A278D9973D317A72B53A934F67B3C70B37FD6F89C6D03FFJCF9J" TargetMode="External"/><Relationship Id="rId58" Type="http://schemas.openxmlformats.org/officeDocument/2006/relationships/hyperlink" Target="consultantplus://offline/ref=C0E9FC3D03DC7CABB58E778417E7738FEE0329B57D24869C73D94AAD230AA536F1746367B436DAF99C6D03JFFEJ" TargetMode="External"/><Relationship Id="rId66" Type="http://schemas.openxmlformats.org/officeDocument/2006/relationships/hyperlink" Target="consultantplus://offline/ref=C0E9FC3D03DC7CABB58E778417E7738FEE0329B57C278F9B74D94AAD230AA536F1746367B436DAF99C6D03JFFCJ" TargetMode="External"/><Relationship Id="rId74"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C0E9FC3D03DC7CABB58E778417E7738FEE0329B57C278F9B74D94AAD230AA536F1746367B436DAF99C6D03JFFCJ" TargetMode="External"/><Relationship Id="rId19" Type="http://schemas.openxmlformats.org/officeDocument/2006/relationships/hyperlink" Target="consultantplus://offline/ref=C0E9FC3D03DC7CABB58E778417E7738FEE0329B57D24869C73D94AAD230AA536F1746367B436DAF99C6D03JFFEJ" TargetMode="External"/><Relationship Id="rId14" Type="http://schemas.openxmlformats.org/officeDocument/2006/relationships/hyperlink" Target="consultantplus://offline/ref=C0E9FC3D03DC7CABB58E6989018B2C80EC0074BA792A85C8288611F07403AF61B63B3A25F03BDBFFJ9FCJ" TargetMode="External"/><Relationship Id="rId22" Type="http://schemas.openxmlformats.org/officeDocument/2006/relationships/hyperlink" Target="consultantplus://offline/ref=C0E9FC3D03DC7CABB58E778417E7738FEE0329B57C278F9B74D94AAD230AA536F1746367B436DAF99C6D03JFFEJ" TargetMode="External"/><Relationship Id="rId27" Type="http://schemas.openxmlformats.org/officeDocument/2006/relationships/hyperlink" Target="consultantplus://offline/ref=C0E9FC3D03DC7CABB58E778417E7738FEE0329B57D24869C73D94AAD230AA536F1746367B436DAF99C6D03JFFEJ" TargetMode="External"/><Relationship Id="rId30" Type="http://schemas.openxmlformats.org/officeDocument/2006/relationships/hyperlink" Target="consultantplus://offline/ref=C0E9FC3D03DC7CABB58E778417E7738FEE0329B57D24869C73D94AAD230AA536F1746367B436DAF99C6D03JFFEJ" TargetMode="External"/><Relationship Id="rId35" Type="http://schemas.openxmlformats.org/officeDocument/2006/relationships/hyperlink" Target="consultantplus://offline/ref=C0E9FC3D03DC7CABB58E778417E7738FEE0329B57D24869C73D94AAD230AA536F1746367B436DAF99C6D03JFFEJ" TargetMode="External"/><Relationship Id="rId43" Type="http://schemas.openxmlformats.org/officeDocument/2006/relationships/hyperlink" Target="consultantplus://offline/ref=C0E9FC3D03DC7CABB58E778417E7738FEE0329B57A278D9973D317A72B53A934F67B3C70B37FD6F89C6D03F8JCF5J" TargetMode="External"/><Relationship Id="rId48" Type="http://schemas.openxmlformats.org/officeDocument/2006/relationships/hyperlink" Target="consultantplus://offline/ref=C0E9FC3D03DC7CABB58E778417E7738FEE0329B57D24869C73D94AAD230AA536F1746367B436DAF99C6D03JFFEJ" TargetMode="External"/><Relationship Id="rId56" Type="http://schemas.openxmlformats.org/officeDocument/2006/relationships/hyperlink" Target="consultantplus://offline/ref=C0E9FC3D03DC7CABB58E778417E7738FEE0329B57D218B9C72D94AAD230AA536F1746367B436DAF99C6D03JFFCJ" TargetMode="External"/><Relationship Id="rId64" Type="http://schemas.openxmlformats.org/officeDocument/2006/relationships/hyperlink" Target="consultantplus://offline/ref=C0E9FC3D03DC7CABB58E778417E7738FEE0329B57A278D9973D317A72B53A934F67B3C70B37FD6F89C6D03FDJCFBJ" TargetMode="External"/><Relationship Id="rId69" Type="http://schemas.openxmlformats.org/officeDocument/2006/relationships/hyperlink" Target="consultantplus://offline/ref=C0E9FC3D03DC7CABB58E778417E7738FEE0329B57A278D9973D317A72B53A934F67B3C70B37FD6F89C6D03FDJCFAJ" TargetMode="External"/><Relationship Id="rId77" Type="http://schemas.openxmlformats.org/officeDocument/2006/relationships/customXml" Target="../customXml/item3.xml"/><Relationship Id="rId8" Type="http://schemas.openxmlformats.org/officeDocument/2006/relationships/hyperlink" Target="consultantplus://offline/ref=C0E9FC3D03DC7CABB58E778417E7738FEE0329B57C278F9B74D94AAD230AA536F1746367B436DAF99C6D03JFFEJ" TargetMode="External"/><Relationship Id="rId51" Type="http://schemas.openxmlformats.org/officeDocument/2006/relationships/hyperlink" Target="consultantplus://offline/ref=C0E9FC3D03DC7CABB58E778417E7738FEE0329B57A26899771DA17A72B53A934F67B3C70B37FD6F89C6D03FBJCF8J" TargetMode="External"/><Relationship Id="rId72" Type="http://schemas.openxmlformats.org/officeDocument/2006/relationships/hyperlink" Target="consultantplus://offline/ref=C0E9FC3D03DC7CABB58E778417E7738FEE0329B57D24869C73D94AAD230AA536F1746367B436DAF99C6D03JFFEJ" TargetMode="External"/><Relationship Id="rId3" Type="http://schemas.openxmlformats.org/officeDocument/2006/relationships/settings" Target="settings.xml"/><Relationship Id="rId12" Type="http://schemas.openxmlformats.org/officeDocument/2006/relationships/hyperlink" Target="consultantplus://offline/ref=C0E9FC3D03DC7CABB58E6989018B2C80EC0075B97F2085C8288611F07403AF61B63B3A25F03BDBFAJ9F8J" TargetMode="External"/><Relationship Id="rId17" Type="http://schemas.openxmlformats.org/officeDocument/2006/relationships/hyperlink" Target="consultantplus://offline/ref=C0E9FC3D03DC7CABB58E778417E7738FEE0329B57A26899772D417A72B53A934F67B3C70B37FD6F89C6D07F3JCFDJ" TargetMode="External"/><Relationship Id="rId25" Type="http://schemas.openxmlformats.org/officeDocument/2006/relationships/hyperlink" Target="consultantplus://offline/ref=C0E9FC3D03DC7CABB58E778417E7738FEE0329B57D24869C73D94AAD230AA536F1746367B436DAF99C6D03JFFEJ" TargetMode="External"/><Relationship Id="rId33" Type="http://schemas.openxmlformats.org/officeDocument/2006/relationships/hyperlink" Target="consultantplus://offline/ref=C0E9FC3D03DC7CABB58E778417E7738FEE0329B57A278D9973D317A72B53A934F67B3C70B37FD6F89C6D03FAJCF9J" TargetMode="External"/><Relationship Id="rId38" Type="http://schemas.openxmlformats.org/officeDocument/2006/relationships/hyperlink" Target="consultantplus://offline/ref=C0E9FC3D03DC7CABB58E778417E7738FEE0329B57A278D9973D317A72B53A934F67B3C70B37FD6F89C6D03F9JCFEJ" TargetMode="External"/><Relationship Id="rId46" Type="http://schemas.openxmlformats.org/officeDocument/2006/relationships/hyperlink" Target="consultantplus://offline/ref=C0E9FC3D03DC7CABB58E778417E7738FEE0329B57C278F9B74D94AAD230AA536F1746367B436DAF99C6D03JFFCJ" TargetMode="External"/><Relationship Id="rId59" Type="http://schemas.openxmlformats.org/officeDocument/2006/relationships/hyperlink" Target="consultantplus://offline/ref=C0E9FC3D03DC7CABB58E778417E7738FEE0329B57A278D9973D317A72B53A934F67B3C70B37FD6F89C6D03FDJCFDJ" TargetMode="External"/><Relationship Id="rId67" Type="http://schemas.openxmlformats.org/officeDocument/2006/relationships/hyperlink" Target="consultantplus://offline/ref=C0E9FC3D03DC7CABB58E778417E7738FEE0329B57D24869C73D94AAD230AA536F1746367B436DAF99C6D03JFFEJ" TargetMode="External"/><Relationship Id="rId20" Type="http://schemas.openxmlformats.org/officeDocument/2006/relationships/hyperlink" Target="consultantplus://offline/ref=C0E9FC3D03DC7CABB58E778417E7738FEE0329B57D218B9C72D94AAD230AA536F1746367B436DAF99C6D03JFFEJ" TargetMode="External"/><Relationship Id="rId41" Type="http://schemas.openxmlformats.org/officeDocument/2006/relationships/hyperlink" Target="consultantplus://offline/ref=C0E9FC3D03DC7CABB58E778417E7738FEE0329B57A278D9973D317A72B53A934F67B3C70B37FD6F89C6D03F8JCF8J" TargetMode="External"/><Relationship Id="rId54" Type="http://schemas.openxmlformats.org/officeDocument/2006/relationships/hyperlink" Target="consultantplus://offline/ref=C0E9FC3D03DC7CABB58E778417E7738FEE0329B57A278D9973D317A72B53A934F67B3C70B37FD6F89C6D03FFJCFBJ" TargetMode="External"/><Relationship Id="rId62" Type="http://schemas.openxmlformats.org/officeDocument/2006/relationships/hyperlink" Target="consultantplus://offline/ref=C0E9FC3D03DC7CABB58E778417E7738FEE0329B57C278F9B74D94AAD230AA536F1746367B436DAF99C6D03JFFCJ" TargetMode="External"/><Relationship Id="rId70" Type="http://schemas.openxmlformats.org/officeDocument/2006/relationships/hyperlink" Target="consultantplus://offline/ref=C0E9FC3D03DC7CABB58E778417E7738FEE0329B57D24869C73D94AAD230AA536F1746367B436DAF99C6D03JFFEJ" TargetMode="External"/><Relationship Id="rId7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C0E9FC3D03DC7CABB58E778417E7738FEE0329B57D218B9C72D94AAD230AA536F1746367B436DAF99C6D03JFFEJ" TargetMode="External"/><Relationship Id="rId15" Type="http://schemas.openxmlformats.org/officeDocument/2006/relationships/hyperlink" Target="consultantplus://offline/ref=C0E9FC3D03DC7CABB58E778417E7738FEE0329B57A26899772D417A72B53A934F67B3C70B37FD6F89C6D00F2JCFBJ" TargetMode="External"/><Relationship Id="rId23" Type="http://schemas.openxmlformats.org/officeDocument/2006/relationships/hyperlink" Target="consultantplus://offline/ref=C0E9FC3D03DC7CABB58E778417E7738FEE0329B57A278D9973D317A72B53A934F67B3C70B37FD6F89C6D03FBJCF8J" TargetMode="External"/><Relationship Id="rId28" Type="http://schemas.openxmlformats.org/officeDocument/2006/relationships/hyperlink" Target="consultantplus://offline/ref=C0E9FC3D03DC7CABB58E778417E7738FEE0329B57D24869C73D94AAD230AA536F1746367B436DAF99C6D03JFFEJ" TargetMode="External"/><Relationship Id="rId36" Type="http://schemas.openxmlformats.org/officeDocument/2006/relationships/hyperlink" Target="consultantplus://offline/ref=C0E9FC3D03DC7CABB58E778417E7738FEE0329B57D24869C73D94AAD230AA536F1746367B436DAF99C6D03JFFEJ" TargetMode="External"/><Relationship Id="rId49" Type="http://schemas.openxmlformats.org/officeDocument/2006/relationships/hyperlink" Target="consultantplus://offline/ref=C0E9FC3D03DC7CABB58E778417E7738FEE0329B57C278F9B74D94AAD230AA536F1746367B436DAF99C6D03JFFCJ" TargetMode="External"/><Relationship Id="rId57" Type="http://schemas.openxmlformats.org/officeDocument/2006/relationships/hyperlink" Target="consultantplus://offline/ref=C0E9FC3D03DC7CABB58E778417E7738FEE0329B57A278D9973D317A72B53A934F67B3C70B37FD6F89C6D03FEJCF5J" TargetMode="External"/><Relationship Id="rId10" Type="http://schemas.openxmlformats.org/officeDocument/2006/relationships/hyperlink" Target="consultantplus://offline/ref=C0E9FC3D03DC7CABB58E778417E7738FEE0329B57A26899771DA17A72B53A934F67B3C70B37FD6F89C6D03FBJCF8J" TargetMode="External"/><Relationship Id="rId31" Type="http://schemas.openxmlformats.org/officeDocument/2006/relationships/hyperlink" Target="consultantplus://offline/ref=C0E9FC3D03DC7CABB58E778417E7738FEE0329B57A278D9973D317A72B53A934F67B3C70B37FD6F89C6D03FBJCFBJ" TargetMode="External"/><Relationship Id="rId44" Type="http://schemas.openxmlformats.org/officeDocument/2006/relationships/hyperlink" Target="consultantplus://offline/ref=C0E9FC3D03DC7CABB58E778417E7738FEE0329B57A278D9973D317A72B53A934F67B3C70B37FD6F89C6D03F8JCF4J" TargetMode="External"/><Relationship Id="rId52" Type="http://schemas.openxmlformats.org/officeDocument/2006/relationships/hyperlink" Target="consultantplus://offline/ref=C0E9FC3D03DC7CABB58E778417E7738FEE0329B57D24869C73D94AAD230AA536F1746367B436DAF99C6D03JFFEJ" TargetMode="External"/><Relationship Id="rId60" Type="http://schemas.openxmlformats.org/officeDocument/2006/relationships/hyperlink" Target="consultantplus://offline/ref=C0E9FC3D03DC7CABB58E778417E7738FEE0329B57A278D9973D317A72B53A934F67B3C70B37FD6F89C6D03FDJCFCJ" TargetMode="External"/><Relationship Id="rId65" Type="http://schemas.openxmlformats.org/officeDocument/2006/relationships/hyperlink" Target="consultantplus://offline/ref=C0E9FC3D03DC7CABB58E778417E7738FEE0329B57A278D9973D317A72B53A934F67B3C70B37FD6F89C6D03FDJCFBJ"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0E9FC3D03DC7CABB58E778417E7738FEE0329B57A278D9973D317A72B53A934F67B3C70B37FD6F89C6D03FBJCF8J" TargetMode="External"/><Relationship Id="rId13" Type="http://schemas.openxmlformats.org/officeDocument/2006/relationships/hyperlink" Target="consultantplus://offline/ref=C0E9FC3D03DC7CABB58E6989018B2C80EC0074B8732485C8288611F074J0F3J" TargetMode="External"/><Relationship Id="rId18" Type="http://schemas.openxmlformats.org/officeDocument/2006/relationships/hyperlink" Target="consultantplus://offline/ref=C0E9FC3D03DC7CABB58E778417E7738FEE0329B57D24869C73D94AAD230AA536F1746367B436DAF99C6D03JFFEJ" TargetMode="External"/><Relationship Id="rId39" Type="http://schemas.openxmlformats.org/officeDocument/2006/relationships/hyperlink" Target="consultantplus://offline/ref=C0E9FC3D03DC7CABB58E778417E7738FEE0329B57A278D9973D317A72B53A934F67B3C70B37FD6F89C6D03F9JCF8J" TargetMode="External"/><Relationship Id="rId34" Type="http://schemas.openxmlformats.org/officeDocument/2006/relationships/hyperlink" Target="consultantplus://offline/ref=C0E9FC3D03DC7CABB58E778417E7738FEE0329B57A278D9973D317A72B53A934F67B3C70B37FD6F89C6D03F9JCFCJ" TargetMode="External"/><Relationship Id="rId50" Type="http://schemas.openxmlformats.org/officeDocument/2006/relationships/hyperlink" Target="consultantplus://offline/ref=C0E9FC3D03DC7CABB58E778417E7738FEE0329B57A278D9973D317A72B53A934F67B3C70B37FD6F89C6D03FFJCFCJ" TargetMode="External"/><Relationship Id="rId55" Type="http://schemas.openxmlformats.org/officeDocument/2006/relationships/hyperlink" Target="consultantplus://offline/ref=C0E9FC3D03DC7CABB58E778417E7738FEE0329B57A278D9973D317A72B53A934F67B3C70B37FD6F89C6D03FEJCFAJ" TargetMode="External"/><Relationship Id="rId76" Type="http://schemas.openxmlformats.org/officeDocument/2006/relationships/customXml" Target="../customXml/item2.xml"/><Relationship Id="rId7" Type="http://schemas.openxmlformats.org/officeDocument/2006/relationships/hyperlink" Target="consultantplus://offline/ref=C0E9FC3D03DC7CABB58E778417E7738FEE0329B57D24869C73D94AAD230AA536F1746367B436DAF99C6D03JFFEJ" TargetMode="External"/><Relationship Id="rId71" Type="http://schemas.openxmlformats.org/officeDocument/2006/relationships/hyperlink" Target="consultantplus://offline/ref=C0E9FC3D03DC7CABB58E778417E7738FEE0329B57A278D9973D317A72B53A934F67B3C70B37FD6F89C6D03FDJCFAJ" TargetMode="External"/><Relationship Id="rId2" Type="http://schemas.microsoft.com/office/2007/relationships/stylesWithEffects" Target="stylesWithEffects.xml"/><Relationship Id="rId29" Type="http://schemas.openxmlformats.org/officeDocument/2006/relationships/hyperlink" Target="consultantplus://offline/ref=C0E9FC3D03DC7CABB58E778417E7738FEE0329B57D24869C73D94AAD230AA536F1746367B436DAF99C6D03JFF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77D296-7CEC-4ADE-8BDE-63F6FE979B9F}"/>
</file>

<file path=customXml/itemProps2.xml><?xml version="1.0" encoding="utf-8"?>
<ds:datastoreItem xmlns:ds="http://schemas.openxmlformats.org/officeDocument/2006/customXml" ds:itemID="{370318FA-F2D2-4A5B-AC0B-40A08A95E7BB}"/>
</file>

<file path=customXml/itemProps3.xml><?xml version="1.0" encoding="utf-8"?>
<ds:datastoreItem xmlns:ds="http://schemas.openxmlformats.org/officeDocument/2006/customXml" ds:itemID="{BE0C4F83-FC6D-482F-88F4-89CA3F9CF61A}"/>
</file>

<file path=docProps/app.xml><?xml version="1.0" encoding="utf-8"?>
<Properties xmlns="http://schemas.openxmlformats.org/officeDocument/2006/extended-properties" xmlns:vt="http://schemas.openxmlformats.org/officeDocument/2006/docPropsVTypes">
  <Template>Normal</Template>
  <TotalTime>1</TotalTime>
  <Pages>7</Pages>
  <Words>4648</Words>
  <Characters>26500</Characters>
  <Application>Microsoft Office Word</Application>
  <DocSecurity>0</DocSecurity>
  <Lines>220</Lines>
  <Paragraphs>62</Paragraphs>
  <ScaleCrop>false</ScaleCrop>
  <Company/>
  <LinksUpToDate>false</LinksUpToDate>
  <CharactersWithSpaces>31086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Докалова Наталья Сергеевна</dc:creator>
  <cp:keywords/>
  <dc:description/>
  <cp:lastModifiedBy>Докалова Наталья Сергеевна</cp:lastModifiedBy>
  <cp:revision>2</cp:revision>
  <dcterms:created xsi:type="dcterms:W3CDTF">2016-02-02T09:04:00Z</dcterms:created>
  <dcterms:modified xsi:type="dcterms:W3CDTF">2016-02-02T09:05:00Z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