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AA" w:rsidRDefault="00F75EAA" w:rsidP="00383ECA">
      <w:pPr>
        <w:spacing w:after="0" w:line="240" w:lineRule="auto"/>
        <w:ind w:right="-2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75EAA" w:rsidRDefault="00F75EAA" w:rsidP="00383ECA">
      <w:pPr>
        <w:spacing w:after="0" w:line="240" w:lineRule="auto"/>
        <w:ind w:right="-2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12A68" w:rsidRPr="00712A68" w:rsidRDefault="00712A68" w:rsidP="00712A68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12A6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</w:t>
      </w:r>
    </w:p>
    <w:p w:rsidR="00712A68" w:rsidRPr="00712A68" w:rsidRDefault="00712A68" w:rsidP="008149C7">
      <w:pPr>
        <w:spacing w:after="0" w:line="240" w:lineRule="auto"/>
        <w:ind w:right="-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B41D4" w:rsidRDefault="00FB41D4" w:rsidP="008149C7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D4" w:rsidRPr="00FB41D4" w:rsidRDefault="00FB41D4" w:rsidP="00FB41D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ГОРОДСКОЙ СОВЕТ ДЕПУТАТОВ</w:t>
      </w:r>
    </w:p>
    <w:p w:rsidR="00FB41D4" w:rsidRPr="00FB41D4" w:rsidRDefault="00FB41D4" w:rsidP="00FB41D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D4" w:rsidRPr="00FB41D4" w:rsidRDefault="00FB41D4" w:rsidP="00FB41D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FB41D4" w:rsidRPr="00FB41D4" w:rsidRDefault="00FB41D4" w:rsidP="008149C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D4" w:rsidRPr="00FB41D4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  <w:proofErr w:type="gramStart"/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</w:t>
      </w:r>
      <w:proofErr w:type="gramEnd"/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41D4" w:rsidRPr="00FB41D4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Совета депутатов от 19.06.2012 № 19-305 </w:t>
      </w:r>
    </w:p>
    <w:p w:rsidR="00FB41D4" w:rsidRPr="00FB41D4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перечня услуг, которые являются </w:t>
      </w:r>
    </w:p>
    <w:p w:rsidR="00FB41D4" w:rsidRPr="00FB41D4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</w:t>
      </w:r>
      <w:proofErr w:type="gramEnd"/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обязательными для предоставления </w:t>
      </w:r>
    </w:p>
    <w:p w:rsidR="00FB41D4" w:rsidRPr="00FB41D4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города Красноярска </w:t>
      </w:r>
      <w:proofErr w:type="gramStart"/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41D4" w:rsidRPr="00FB41D4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и предоставляются организациями </w:t>
      </w:r>
      <w:r w:rsidRPr="00FB41D4">
        <w:rPr>
          <w:rFonts w:ascii="Times New Roman" w:eastAsia="Calibri" w:hAnsi="Times New Roman" w:cs="Times New Roman"/>
          <w:sz w:val="28"/>
          <w:szCs w:val="28"/>
        </w:rPr>
        <w:t xml:space="preserve">и </w:t>
      </w:r>
    </w:p>
    <w:p w:rsidR="00FB41D4" w:rsidRPr="00FB41D4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уполномоченными в соответствии с законодательством</w:t>
      </w:r>
    </w:p>
    <w:p w:rsidR="00FB41D4" w:rsidRPr="00FB41D4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Российской Федерации экспертами</w:t>
      </w:r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участвующими </w:t>
      </w:r>
    </w:p>
    <w:p w:rsidR="00FB41D4" w:rsidRPr="00FB41D4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муниципальных услуг, а также порядка </w:t>
      </w:r>
    </w:p>
    <w:p w:rsidR="00FB41D4" w:rsidRPr="00FB41D4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размера платы за оказание таких услуг»</w:t>
      </w:r>
    </w:p>
    <w:p w:rsidR="00FB41D4" w:rsidRPr="00FB41D4" w:rsidRDefault="00FB41D4" w:rsidP="00FB41D4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D4" w:rsidRPr="00FB41D4" w:rsidRDefault="00FB41D4" w:rsidP="00FB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1D4" w:rsidRPr="00FB41D4" w:rsidRDefault="00FB41D4" w:rsidP="00FB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9 Федерального закона от 27.07.2010 </w:t>
      </w:r>
      <w:r w:rsidRPr="00FB41D4">
        <w:rPr>
          <w:rFonts w:ascii="Times New Roman" w:eastAsia="Calibri" w:hAnsi="Times New Roman" w:cs="Times New Roman"/>
          <w:sz w:val="28"/>
          <w:szCs w:val="28"/>
        </w:rPr>
        <w:br/>
        <w:t>№ 210-ФЗ «Об организации предоставления государственных и муниципальных услуг», руководствуясь статьей 28, пунктом 2 статьи 59 Устава города Красноярска, Красноярский городской Совет депутатов РЕШИЛ:</w:t>
      </w:r>
    </w:p>
    <w:p w:rsidR="00FB41D4" w:rsidRPr="00FB41D4" w:rsidRDefault="00FB41D4" w:rsidP="00FB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1D4" w:rsidRPr="00FB41D4" w:rsidRDefault="00FB41D4" w:rsidP="00FB41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1.</w:t>
      </w:r>
      <w:r w:rsidRPr="00FB41D4">
        <w:rPr>
          <w:rFonts w:ascii="Times New Roman" w:eastAsia="Calibri" w:hAnsi="Times New Roman" w:cs="Times New Roman"/>
          <w:sz w:val="28"/>
          <w:szCs w:val="28"/>
        </w:rPr>
        <w:tab/>
        <w:t>Внести в приложение к решению Красноярского городского Совета депутатов от 19.06.2012 № 19-305 «Об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а также порядка определения размера платы за оказание таких услуг» следующие изменения:</w:t>
      </w:r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1.1.</w:t>
      </w:r>
      <w:r w:rsidRPr="00FB41D4">
        <w:rPr>
          <w:rFonts w:ascii="Times New Roman" w:eastAsia="Calibri" w:hAnsi="Times New Roman" w:cs="Times New Roman"/>
          <w:sz w:val="28"/>
          <w:szCs w:val="28"/>
        </w:rPr>
        <w:tab/>
        <w:t>Пункт 6 изложить в следующей редакции:</w:t>
      </w:r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«6. Выдача результатов инженерных изысканий и (или) проектной документации (разделов проектной документации) в целях строительства, реконструкции объекта капитального строительства</w:t>
      </w:r>
      <w:proofErr w:type="gramStart"/>
      <w:r w:rsidRPr="00FB41D4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1.2.</w:t>
      </w:r>
      <w:r w:rsidRPr="00FB41D4">
        <w:rPr>
          <w:rFonts w:ascii="Times New Roman" w:eastAsia="Calibri" w:hAnsi="Times New Roman" w:cs="Times New Roman"/>
          <w:sz w:val="28"/>
          <w:szCs w:val="28"/>
        </w:rPr>
        <w:tab/>
        <w:t>Пункт 7 признать утратившим силу.</w:t>
      </w:r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1.3.</w:t>
      </w:r>
      <w:r w:rsidRPr="00FB41D4">
        <w:rPr>
          <w:rFonts w:ascii="Times New Roman" w:eastAsia="Calibri" w:hAnsi="Times New Roman" w:cs="Times New Roman"/>
          <w:sz w:val="28"/>
          <w:szCs w:val="28"/>
        </w:rPr>
        <w:tab/>
        <w:t>Пункт 27 изложить в следующей редакции:</w:t>
      </w:r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«27. Выдача схемы расположения земельного участка или земельных участков на кадастровом плане территории</w:t>
      </w:r>
      <w:proofErr w:type="gramStart"/>
      <w:r w:rsidRPr="00FB41D4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1.4.</w:t>
      </w:r>
      <w:r w:rsidRPr="00FB41D4">
        <w:rPr>
          <w:rFonts w:ascii="Times New Roman" w:eastAsia="Calibri" w:hAnsi="Times New Roman" w:cs="Times New Roman"/>
          <w:sz w:val="28"/>
          <w:szCs w:val="28"/>
        </w:rPr>
        <w:tab/>
        <w:t>Пункт 34 изложить в следующей редакции:</w:t>
      </w:r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 xml:space="preserve">«34. Выдача договора на разработку проектной документации </w:t>
      </w:r>
      <w:r w:rsidRPr="00FB41D4">
        <w:rPr>
          <w:rFonts w:ascii="Times New Roman" w:eastAsia="Calibri" w:hAnsi="Times New Roman" w:cs="Times New Roman"/>
          <w:sz w:val="28"/>
          <w:szCs w:val="28"/>
        </w:rPr>
        <w:br/>
        <w:t>по сохранению объекта культурного наследия либо на проведение технического обследования объекта культурного наследия</w:t>
      </w:r>
      <w:proofErr w:type="gramStart"/>
      <w:r w:rsidRPr="00FB41D4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1.5.</w:t>
      </w:r>
      <w:r w:rsidRPr="00FB41D4">
        <w:rPr>
          <w:rFonts w:ascii="Times New Roman" w:eastAsia="Calibri" w:hAnsi="Times New Roman" w:cs="Times New Roman"/>
          <w:sz w:val="28"/>
          <w:szCs w:val="28"/>
        </w:rPr>
        <w:tab/>
        <w:t>Пункты 55, 58 признать утратившими силу.</w:t>
      </w:r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lastRenderedPageBreak/>
        <w:t>1.6.</w:t>
      </w:r>
      <w:r w:rsidRPr="00FB41D4">
        <w:rPr>
          <w:rFonts w:ascii="Times New Roman" w:eastAsia="Calibri" w:hAnsi="Times New Roman" w:cs="Times New Roman"/>
          <w:sz w:val="28"/>
          <w:szCs w:val="28"/>
        </w:rPr>
        <w:tab/>
        <w:t>Пункт 69 изложить в следующей редакции:</w:t>
      </w:r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 xml:space="preserve">«69. Выдача кадастрового плана территории либо его фрагмента, </w:t>
      </w:r>
      <w:r w:rsidRPr="00FB41D4">
        <w:rPr>
          <w:rFonts w:ascii="Times New Roman" w:eastAsia="Calibri" w:hAnsi="Times New Roman" w:cs="Times New Roman"/>
          <w:sz w:val="28"/>
          <w:szCs w:val="28"/>
        </w:rPr>
        <w:br/>
        <w:t>на котором приводится изображение сравнительных вариантов размещения инженерных сооружений».</w:t>
      </w:r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1.7.</w:t>
      </w:r>
      <w:r w:rsidRPr="00FB41D4">
        <w:rPr>
          <w:rFonts w:ascii="Times New Roman" w:eastAsia="Calibri" w:hAnsi="Times New Roman" w:cs="Times New Roman"/>
          <w:sz w:val="28"/>
          <w:szCs w:val="28"/>
        </w:rPr>
        <w:tab/>
        <w:t>Дополнить пунктами 78-82 следующего содержания:</w:t>
      </w:r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«78.</w:t>
      </w:r>
      <w:r w:rsidRPr="00FB41D4">
        <w:rPr>
          <w:rFonts w:ascii="Times New Roman" w:eastAsia="Calibri" w:hAnsi="Times New Roman" w:cs="Times New Roman"/>
          <w:sz w:val="28"/>
          <w:szCs w:val="28"/>
        </w:rPr>
        <w:tab/>
        <w:t>Перевод документов на русский язык.</w:t>
      </w:r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79.</w:t>
      </w:r>
      <w:r w:rsidRPr="00FB41D4">
        <w:rPr>
          <w:rFonts w:ascii="Times New Roman" w:eastAsia="Calibri" w:hAnsi="Times New Roman" w:cs="Times New Roman"/>
          <w:sz w:val="28"/>
          <w:szCs w:val="28"/>
        </w:rPr>
        <w:tab/>
        <w:t>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документации, в случаях, предусмотренных статьей 49 Градостроительного кодекса Российской Федерации.</w:t>
      </w:r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80.</w:t>
      </w:r>
      <w:r w:rsidRPr="00FB41D4">
        <w:rPr>
          <w:rFonts w:ascii="Times New Roman" w:eastAsia="Calibri" w:hAnsi="Times New Roman" w:cs="Times New Roman"/>
          <w:sz w:val="28"/>
          <w:szCs w:val="28"/>
        </w:rPr>
        <w:tab/>
        <w:t>Проведение негосударственной экспертизы проектной документации и результатов инженерных изысканий, выполняемых для подготовки такой проектной документации, в случаях, предусмотренных статьей 49 Градостроительного кодекса Российской Федерации.</w:t>
      </w:r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81.</w:t>
      </w:r>
      <w:r w:rsidRPr="00FB41D4">
        <w:rPr>
          <w:rFonts w:ascii="Times New Roman" w:eastAsia="Calibri" w:hAnsi="Times New Roman" w:cs="Times New Roman"/>
          <w:sz w:val="28"/>
          <w:szCs w:val="28"/>
        </w:rPr>
        <w:tab/>
        <w:t>Проведение государственной экологической экспертизы проектной документации в случаях, предусмотренных статьей 49 Градостроительного кодекса Российской Федерации.</w:t>
      </w:r>
    </w:p>
    <w:p w:rsidR="00FB41D4" w:rsidRPr="00FB41D4" w:rsidRDefault="00FB41D4" w:rsidP="00FB41D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82.</w:t>
      </w:r>
      <w:r w:rsidRPr="00FB41D4">
        <w:rPr>
          <w:rFonts w:ascii="Times New Roman" w:eastAsia="Calibri" w:hAnsi="Times New Roman" w:cs="Times New Roman"/>
          <w:sz w:val="28"/>
          <w:szCs w:val="28"/>
        </w:rPr>
        <w:tab/>
        <w:t>Изготовление электронной подписи</w:t>
      </w:r>
      <w:proofErr w:type="gramStart"/>
      <w:r w:rsidRPr="00FB41D4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FB41D4" w:rsidRPr="00FB41D4" w:rsidRDefault="00FB41D4" w:rsidP="00FB41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2.</w:t>
      </w:r>
      <w:r w:rsidRPr="00FB41D4">
        <w:rPr>
          <w:rFonts w:ascii="Times New Roman" w:eastAsia="Calibri" w:hAnsi="Times New Roman" w:cs="Times New Roman"/>
          <w:sz w:val="28"/>
          <w:szCs w:val="28"/>
        </w:rPr>
        <w:tab/>
        <w:t>Настоящее решение вступает в силу со дня, следующего за днем его официального опубликования в газете «Городские новости».</w:t>
      </w:r>
    </w:p>
    <w:p w:rsidR="00FB41D4" w:rsidRPr="00FB41D4" w:rsidRDefault="00FB41D4" w:rsidP="00FB41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1D4">
        <w:rPr>
          <w:rFonts w:ascii="Times New Roman" w:eastAsia="Calibri" w:hAnsi="Times New Roman" w:cs="Times New Roman"/>
          <w:sz w:val="28"/>
          <w:szCs w:val="28"/>
        </w:rPr>
        <w:t>3.</w:t>
      </w:r>
      <w:r w:rsidRPr="00FB41D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FB41D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B41D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929"/>
        <w:gridCol w:w="4535"/>
      </w:tblGrid>
      <w:tr w:rsidR="00FB41D4" w:rsidRPr="00FB41D4" w:rsidTr="00FB41D4">
        <w:trPr>
          <w:trHeight w:val="824"/>
        </w:trPr>
        <w:tc>
          <w:tcPr>
            <w:tcW w:w="2604" w:type="pct"/>
          </w:tcPr>
          <w:p w:rsidR="00FB41D4" w:rsidRPr="00FB41D4" w:rsidRDefault="00FB41D4" w:rsidP="00FB41D4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41D4" w:rsidRPr="00FB41D4" w:rsidRDefault="00FB41D4" w:rsidP="00FB41D4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41D4" w:rsidRPr="00FB41D4" w:rsidRDefault="00FB41D4" w:rsidP="00FB41D4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41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</w:t>
            </w:r>
          </w:p>
          <w:p w:rsidR="00FB41D4" w:rsidRPr="00FB41D4" w:rsidRDefault="00FB41D4" w:rsidP="00FB41D4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41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Красноярского городского </w:t>
            </w:r>
          </w:p>
          <w:p w:rsidR="00FB41D4" w:rsidRPr="00FB41D4" w:rsidRDefault="00FB41D4" w:rsidP="00FB41D4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41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Совета депутатов</w:t>
            </w:r>
          </w:p>
          <w:p w:rsidR="00FB41D4" w:rsidRPr="00FB41D4" w:rsidRDefault="00FB41D4" w:rsidP="00FB4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1D4" w:rsidRPr="00FB41D4" w:rsidRDefault="00FB41D4" w:rsidP="00FB41D4">
            <w:pPr>
              <w:keepNext/>
              <w:tabs>
                <w:tab w:val="left" w:pos="0"/>
                <w:tab w:val="left" w:pos="4536"/>
              </w:tabs>
              <w:spacing w:after="0" w:line="240" w:lineRule="auto"/>
              <w:ind w:right="176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41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Н.В. </w:t>
            </w:r>
            <w:proofErr w:type="spellStart"/>
            <w:r w:rsidRPr="00FB41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Фирюлина</w:t>
            </w:r>
            <w:proofErr w:type="spellEnd"/>
          </w:p>
        </w:tc>
        <w:tc>
          <w:tcPr>
            <w:tcW w:w="2396" w:type="pct"/>
          </w:tcPr>
          <w:p w:rsidR="00FB41D4" w:rsidRPr="00FB41D4" w:rsidRDefault="00FB41D4" w:rsidP="00FB41D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1D4" w:rsidRPr="00FB41D4" w:rsidRDefault="00FB41D4" w:rsidP="00FB41D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1D4" w:rsidRPr="00FB41D4" w:rsidRDefault="00FB41D4" w:rsidP="00FB41D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FB41D4" w:rsidRPr="00FB41D4" w:rsidRDefault="00FB41D4" w:rsidP="00FB41D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Красноярска</w:t>
            </w:r>
          </w:p>
          <w:p w:rsidR="00FB41D4" w:rsidRPr="00FB41D4" w:rsidRDefault="00FB41D4" w:rsidP="00FB41D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1D4" w:rsidRPr="00FB41D4" w:rsidRDefault="00FB41D4" w:rsidP="00FB41D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1D4" w:rsidRPr="00FB41D4" w:rsidRDefault="00FB41D4" w:rsidP="00FB41D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В.А. Логинов</w:t>
            </w:r>
          </w:p>
        </w:tc>
      </w:tr>
    </w:tbl>
    <w:p w:rsidR="00FB41D4" w:rsidRPr="00FB41D4" w:rsidRDefault="00FB41D4" w:rsidP="00FB41D4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273C08" w:rsidRPr="00273C08" w:rsidRDefault="00273C08" w:rsidP="00273C08">
      <w:pPr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</w:p>
    <w:sectPr w:rsidR="00273C08" w:rsidRPr="00273C08" w:rsidSect="00881818">
      <w:headerReference w:type="default" r:id="rId9"/>
      <w:pgSz w:w="11906" w:h="16838"/>
      <w:pgMar w:top="35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1E" w:rsidRDefault="00706C1E" w:rsidP="00881818">
      <w:pPr>
        <w:spacing w:after="0" w:line="240" w:lineRule="auto"/>
      </w:pPr>
      <w:r>
        <w:separator/>
      </w:r>
    </w:p>
  </w:endnote>
  <w:endnote w:type="continuationSeparator" w:id="0">
    <w:p w:rsidR="00706C1E" w:rsidRDefault="00706C1E" w:rsidP="0088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1E" w:rsidRDefault="00706C1E" w:rsidP="00881818">
      <w:pPr>
        <w:spacing w:after="0" w:line="240" w:lineRule="auto"/>
      </w:pPr>
      <w:r>
        <w:separator/>
      </w:r>
    </w:p>
  </w:footnote>
  <w:footnote w:type="continuationSeparator" w:id="0">
    <w:p w:rsidR="00706C1E" w:rsidRDefault="00706C1E" w:rsidP="0088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15046622"/>
      <w:docPartObj>
        <w:docPartGallery w:val="Page Numbers (Top of Page)"/>
        <w:docPartUnique/>
      </w:docPartObj>
    </w:sdtPr>
    <w:sdtEndPr/>
    <w:sdtContent>
      <w:p w:rsidR="00881818" w:rsidRPr="00881818" w:rsidRDefault="00881818">
        <w:pPr>
          <w:pStyle w:val="ae"/>
          <w:jc w:val="center"/>
          <w:rPr>
            <w:rFonts w:ascii="Times New Roman" w:hAnsi="Times New Roman" w:cs="Times New Roman"/>
          </w:rPr>
        </w:pPr>
        <w:r w:rsidRPr="00881818">
          <w:rPr>
            <w:rFonts w:ascii="Times New Roman" w:hAnsi="Times New Roman" w:cs="Times New Roman"/>
          </w:rPr>
          <w:fldChar w:fldCharType="begin"/>
        </w:r>
        <w:r w:rsidRPr="00881818">
          <w:rPr>
            <w:rFonts w:ascii="Times New Roman" w:hAnsi="Times New Roman" w:cs="Times New Roman"/>
          </w:rPr>
          <w:instrText>PAGE   \* MERGEFORMAT</w:instrText>
        </w:r>
        <w:r w:rsidRPr="00881818">
          <w:rPr>
            <w:rFonts w:ascii="Times New Roman" w:hAnsi="Times New Roman" w:cs="Times New Roman"/>
          </w:rPr>
          <w:fldChar w:fldCharType="separate"/>
        </w:r>
        <w:r w:rsidR="00D53D72">
          <w:rPr>
            <w:rFonts w:ascii="Times New Roman" w:hAnsi="Times New Roman" w:cs="Times New Roman"/>
            <w:noProof/>
          </w:rPr>
          <w:t>2</w:t>
        </w:r>
        <w:r w:rsidRPr="00881818">
          <w:rPr>
            <w:rFonts w:ascii="Times New Roman" w:hAnsi="Times New Roman" w:cs="Times New Roman"/>
          </w:rPr>
          <w:fldChar w:fldCharType="end"/>
        </w:r>
      </w:p>
    </w:sdtContent>
  </w:sdt>
  <w:p w:rsidR="00881818" w:rsidRDefault="008818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3910"/>
    <w:multiLevelType w:val="hybridMultilevel"/>
    <w:tmpl w:val="5D5639F2"/>
    <w:lvl w:ilvl="0" w:tplc="2334CC90">
      <w:start w:val="1"/>
      <w:numFmt w:val="decimal"/>
      <w:lvlText w:val="%1."/>
      <w:lvlJc w:val="left"/>
      <w:pPr>
        <w:ind w:left="364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F7EAE"/>
    <w:multiLevelType w:val="hybridMultilevel"/>
    <w:tmpl w:val="F0E64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F632F"/>
    <w:multiLevelType w:val="hybridMultilevel"/>
    <w:tmpl w:val="A9FA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F6F14"/>
    <w:multiLevelType w:val="hybridMultilevel"/>
    <w:tmpl w:val="49F0E6C4"/>
    <w:lvl w:ilvl="0" w:tplc="2FE49582">
      <w:start w:val="5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7AF40BA"/>
    <w:multiLevelType w:val="hybridMultilevel"/>
    <w:tmpl w:val="CCC67B4C"/>
    <w:lvl w:ilvl="0" w:tplc="FA8A0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3E"/>
    <w:rsid w:val="00002FFA"/>
    <w:rsid w:val="00023827"/>
    <w:rsid w:val="0002518B"/>
    <w:rsid w:val="00027C0F"/>
    <w:rsid w:val="00035FBF"/>
    <w:rsid w:val="000407F6"/>
    <w:rsid w:val="000420FD"/>
    <w:rsid w:val="00047C55"/>
    <w:rsid w:val="000509F6"/>
    <w:rsid w:val="0005214B"/>
    <w:rsid w:val="00052507"/>
    <w:rsid w:val="000648E3"/>
    <w:rsid w:val="0006553F"/>
    <w:rsid w:val="0008427D"/>
    <w:rsid w:val="00091C2F"/>
    <w:rsid w:val="000946AB"/>
    <w:rsid w:val="00094E16"/>
    <w:rsid w:val="000A2C12"/>
    <w:rsid w:val="000A5DB9"/>
    <w:rsid w:val="000B3073"/>
    <w:rsid w:val="000B5601"/>
    <w:rsid w:val="000B619E"/>
    <w:rsid w:val="000B7095"/>
    <w:rsid w:val="000D24DB"/>
    <w:rsid w:val="000E510C"/>
    <w:rsid w:val="000F4B49"/>
    <w:rsid w:val="000F5648"/>
    <w:rsid w:val="00102142"/>
    <w:rsid w:val="001028B6"/>
    <w:rsid w:val="00115119"/>
    <w:rsid w:val="00120A8A"/>
    <w:rsid w:val="00122139"/>
    <w:rsid w:val="001337DF"/>
    <w:rsid w:val="001433F0"/>
    <w:rsid w:val="0016283E"/>
    <w:rsid w:val="00170E28"/>
    <w:rsid w:val="00191083"/>
    <w:rsid w:val="00192F1A"/>
    <w:rsid w:val="00195C7D"/>
    <w:rsid w:val="001A6C76"/>
    <w:rsid w:val="001B5F35"/>
    <w:rsid w:val="001C4602"/>
    <w:rsid w:val="001E3F35"/>
    <w:rsid w:val="001F2960"/>
    <w:rsid w:val="001F48A6"/>
    <w:rsid w:val="0020243E"/>
    <w:rsid w:val="00203935"/>
    <w:rsid w:val="00206EF6"/>
    <w:rsid w:val="002101A2"/>
    <w:rsid w:val="00212EB7"/>
    <w:rsid w:val="00217868"/>
    <w:rsid w:val="002323DC"/>
    <w:rsid w:val="0023303B"/>
    <w:rsid w:val="00234571"/>
    <w:rsid w:val="00240C3B"/>
    <w:rsid w:val="00240DF7"/>
    <w:rsid w:val="002438EF"/>
    <w:rsid w:val="0024577D"/>
    <w:rsid w:val="00246892"/>
    <w:rsid w:val="00247909"/>
    <w:rsid w:val="0025105F"/>
    <w:rsid w:val="00261D04"/>
    <w:rsid w:val="002627F5"/>
    <w:rsid w:val="00263659"/>
    <w:rsid w:val="00263AE0"/>
    <w:rsid w:val="00273C08"/>
    <w:rsid w:val="002839DE"/>
    <w:rsid w:val="002848F6"/>
    <w:rsid w:val="002949C7"/>
    <w:rsid w:val="002955BB"/>
    <w:rsid w:val="002B38B9"/>
    <w:rsid w:val="002B5412"/>
    <w:rsid w:val="002B6F3B"/>
    <w:rsid w:val="002D7C6D"/>
    <w:rsid w:val="002E34B6"/>
    <w:rsid w:val="002E3507"/>
    <w:rsid w:val="002E42F7"/>
    <w:rsid w:val="002E4845"/>
    <w:rsid w:val="002E6242"/>
    <w:rsid w:val="002E7E03"/>
    <w:rsid w:val="002F43D3"/>
    <w:rsid w:val="002F4FF1"/>
    <w:rsid w:val="002F5721"/>
    <w:rsid w:val="002F7FAB"/>
    <w:rsid w:val="003002F8"/>
    <w:rsid w:val="00305FF8"/>
    <w:rsid w:val="00310882"/>
    <w:rsid w:val="00320497"/>
    <w:rsid w:val="0032325A"/>
    <w:rsid w:val="0032530B"/>
    <w:rsid w:val="003318D6"/>
    <w:rsid w:val="00343372"/>
    <w:rsid w:val="00352E20"/>
    <w:rsid w:val="00354441"/>
    <w:rsid w:val="00356F5B"/>
    <w:rsid w:val="003609C5"/>
    <w:rsid w:val="00362D59"/>
    <w:rsid w:val="00365194"/>
    <w:rsid w:val="00366747"/>
    <w:rsid w:val="0037669E"/>
    <w:rsid w:val="00376EC6"/>
    <w:rsid w:val="00381A1C"/>
    <w:rsid w:val="00383ECA"/>
    <w:rsid w:val="003A37EF"/>
    <w:rsid w:val="003A5789"/>
    <w:rsid w:val="003A6DB5"/>
    <w:rsid w:val="003B15C1"/>
    <w:rsid w:val="003B24C3"/>
    <w:rsid w:val="003B488B"/>
    <w:rsid w:val="003C495E"/>
    <w:rsid w:val="003C4A9C"/>
    <w:rsid w:val="003D27E6"/>
    <w:rsid w:val="003E6266"/>
    <w:rsid w:val="003F7D41"/>
    <w:rsid w:val="004048DD"/>
    <w:rsid w:val="0040731C"/>
    <w:rsid w:val="00412E32"/>
    <w:rsid w:val="00435A28"/>
    <w:rsid w:val="00443A82"/>
    <w:rsid w:val="004451CF"/>
    <w:rsid w:val="0045030E"/>
    <w:rsid w:val="00470E66"/>
    <w:rsid w:val="00473220"/>
    <w:rsid w:val="0048166F"/>
    <w:rsid w:val="004818AB"/>
    <w:rsid w:val="00491DEE"/>
    <w:rsid w:val="004A168F"/>
    <w:rsid w:val="004C14FD"/>
    <w:rsid w:val="004C2D85"/>
    <w:rsid w:val="004C37A3"/>
    <w:rsid w:val="004C7BE4"/>
    <w:rsid w:val="004C7CBE"/>
    <w:rsid w:val="004D013B"/>
    <w:rsid w:val="004D5CED"/>
    <w:rsid w:val="004E3007"/>
    <w:rsid w:val="004E31C6"/>
    <w:rsid w:val="004E7A60"/>
    <w:rsid w:val="004F746A"/>
    <w:rsid w:val="004F7D87"/>
    <w:rsid w:val="00503CC6"/>
    <w:rsid w:val="0051042B"/>
    <w:rsid w:val="00511B65"/>
    <w:rsid w:val="00517016"/>
    <w:rsid w:val="00523BC4"/>
    <w:rsid w:val="00540945"/>
    <w:rsid w:val="0054336F"/>
    <w:rsid w:val="005445E1"/>
    <w:rsid w:val="00550FFE"/>
    <w:rsid w:val="0056059E"/>
    <w:rsid w:val="00562F93"/>
    <w:rsid w:val="00563A9F"/>
    <w:rsid w:val="00563FCD"/>
    <w:rsid w:val="005759AE"/>
    <w:rsid w:val="00591A30"/>
    <w:rsid w:val="0059564A"/>
    <w:rsid w:val="005973F6"/>
    <w:rsid w:val="005A56C1"/>
    <w:rsid w:val="005B23BE"/>
    <w:rsid w:val="005B6A17"/>
    <w:rsid w:val="005C38F1"/>
    <w:rsid w:val="005D2816"/>
    <w:rsid w:val="005D2DD8"/>
    <w:rsid w:val="005E3878"/>
    <w:rsid w:val="005E4079"/>
    <w:rsid w:val="005E7881"/>
    <w:rsid w:val="005F236D"/>
    <w:rsid w:val="005F3A7D"/>
    <w:rsid w:val="005F5F79"/>
    <w:rsid w:val="005F7D98"/>
    <w:rsid w:val="006027E8"/>
    <w:rsid w:val="00602992"/>
    <w:rsid w:val="00605C6C"/>
    <w:rsid w:val="006065A0"/>
    <w:rsid w:val="00606E32"/>
    <w:rsid w:val="00607BA2"/>
    <w:rsid w:val="0061145F"/>
    <w:rsid w:val="0061424C"/>
    <w:rsid w:val="00617F94"/>
    <w:rsid w:val="0063191D"/>
    <w:rsid w:val="00631EBD"/>
    <w:rsid w:val="006331BA"/>
    <w:rsid w:val="00640954"/>
    <w:rsid w:val="00640B34"/>
    <w:rsid w:val="00642069"/>
    <w:rsid w:val="006448A3"/>
    <w:rsid w:val="0064603F"/>
    <w:rsid w:val="0064711B"/>
    <w:rsid w:val="00652E70"/>
    <w:rsid w:val="0069189B"/>
    <w:rsid w:val="00691D6F"/>
    <w:rsid w:val="00692457"/>
    <w:rsid w:val="00692E0E"/>
    <w:rsid w:val="006A09BE"/>
    <w:rsid w:val="006A705F"/>
    <w:rsid w:val="006A785A"/>
    <w:rsid w:val="006B2D1F"/>
    <w:rsid w:val="006C34A1"/>
    <w:rsid w:val="006C6919"/>
    <w:rsid w:val="006C6F1B"/>
    <w:rsid w:val="006C6F3C"/>
    <w:rsid w:val="006D0FD3"/>
    <w:rsid w:val="006E2FFC"/>
    <w:rsid w:val="006E4209"/>
    <w:rsid w:val="006E676A"/>
    <w:rsid w:val="006F79BB"/>
    <w:rsid w:val="00702528"/>
    <w:rsid w:val="00705DDB"/>
    <w:rsid w:val="00706C1E"/>
    <w:rsid w:val="00712A68"/>
    <w:rsid w:val="00726A4D"/>
    <w:rsid w:val="00726D2C"/>
    <w:rsid w:val="00732C18"/>
    <w:rsid w:val="00737222"/>
    <w:rsid w:val="007374F6"/>
    <w:rsid w:val="007377E5"/>
    <w:rsid w:val="007448E8"/>
    <w:rsid w:val="007452E6"/>
    <w:rsid w:val="007612E3"/>
    <w:rsid w:val="00762452"/>
    <w:rsid w:val="00764B8E"/>
    <w:rsid w:val="007770FD"/>
    <w:rsid w:val="007820ED"/>
    <w:rsid w:val="007A4DA9"/>
    <w:rsid w:val="007A678B"/>
    <w:rsid w:val="007B559E"/>
    <w:rsid w:val="007C44BB"/>
    <w:rsid w:val="007C641F"/>
    <w:rsid w:val="007D0EF2"/>
    <w:rsid w:val="007E0DB3"/>
    <w:rsid w:val="007F4BEE"/>
    <w:rsid w:val="0081284F"/>
    <w:rsid w:val="008149C7"/>
    <w:rsid w:val="008151B3"/>
    <w:rsid w:val="008253CF"/>
    <w:rsid w:val="00830FE4"/>
    <w:rsid w:val="00832969"/>
    <w:rsid w:val="008373EA"/>
    <w:rsid w:val="00842113"/>
    <w:rsid w:val="00846301"/>
    <w:rsid w:val="008562B1"/>
    <w:rsid w:val="00857341"/>
    <w:rsid w:val="00861DD4"/>
    <w:rsid w:val="008669D3"/>
    <w:rsid w:val="00871BF1"/>
    <w:rsid w:val="00881818"/>
    <w:rsid w:val="00885089"/>
    <w:rsid w:val="008A0294"/>
    <w:rsid w:val="008A0665"/>
    <w:rsid w:val="008A1565"/>
    <w:rsid w:val="008B5723"/>
    <w:rsid w:val="008B6755"/>
    <w:rsid w:val="008B6994"/>
    <w:rsid w:val="008B6B11"/>
    <w:rsid w:val="008C4B1C"/>
    <w:rsid w:val="008C5602"/>
    <w:rsid w:val="008D6721"/>
    <w:rsid w:val="008D7799"/>
    <w:rsid w:val="008E10CB"/>
    <w:rsid w:val="00901D97"/>
    <w:rsid w:val="0091034C"/>
    <w:rsid w:val="00910726"/>
    <w:rsid w:val="009169B7"/>
    <w:rsid w:val="00917FFD"/>
    <w:rsid w:val="00924DDD"/>
    <w:rsid w:val="00930B13"/>
    <w:rsid w:val="00932793"/>
    <w:rsid w:val="0094743F"/>
    <w:rsid w:val="00962AF4"/>
    <w:rsid w:val="00971DDA"/>
    <w:rsid w:val="00975A45"/>
    <w:rsid w:val="00980505"/>
    <w:rsid w:val="00983758"/>
    <w:rsid w:val="009859AA"/>
    <w:rsid w:val="00990E6A"/>
    <w:rsid w:val="009A16B8"/>
    <w:rsid w:val="009A6080"/>
    <w:rsid w:val="009C4765"/>
    <w:rsid w:val="009C6ED2"/>
    <w:rsid w:val="009D0BBD"/>
    <w:rsid w:val="009D767A"/>
    <w:rsid w:val="009E6A29"/>
    <w:rsid w:val="009F0784"/>
    <w:rsid w:val="00A076FA"/>
    <w:rsid w:val="00A15128"/>
    <w:rsid w:val="00A15FE8"/>
    <w:rsid w:val="00A258EA"/>
    <w:rsid w:val="00A3343B"/>
    <w:rsid w:val="00A35224"/>
    <w:rsid w:val="00A43DBE"/>
    <w:rsid w:val="00A53EFB"/>
    <w:rsid w:val="00A55E65"/>
    <w:rsid w:val="00A5714F"/>
    <w:rsid w:val="00A62A3D"/>
    <w:rsid w:val="00A638C6"/>
    <w:rsid w:val="00A703C0"/>
    <w:rsid w:val="00A708A4"/>
    <w:rsid w:val="00A75389"/>
    <w:rsid w:val="00A75E46"/>
    <w:rsid w:val="00A83AFE"/>
    <w:rsid w:val="00A84DED"/>
    <w:rsid w:val="00A94CAF"/>
    <w:rsid w:val="00AA5284"/>
    <w:rsid w:val="00AA68A2"/>
    <w:rsid w:val="00AB0B37"/>
    <w:rsid w:val="00AB1496"/>
    <w:rsid w:val="00AC0BF0"/>
    <w:rsid w:val="00AD46ED"/>
    <w:rsid w:val="00AD4B31"/>
    <w:rsid w:val="00AD5FB3"/>
    <w:rsid w:val="00AD7388"/>
    <w:rsid w:val="00AE300E"/>
    <w:rsid w:val="00AE5D57"/>
    <w:rsid w:val="00AE6821"/>
    <w:rsid w:val="00AF118F"/>
    <w:rsid w:val="00B006CA"/>
    <w:rsid w:val="00B01D1D"/>
    <w:rsid w:val="00B07E45"/>
    <w:rsid w:val="00B1124E"/>
    <w:rsid w:val="00B149CE"/>
    <w:rsid w:val="00B224B3"/>
    <w:rsid w:val="00B2533A"/>
    <w:rsid w:val="00B30C90"/>
    <w:rsid w:val="00B445C7"/>
    <w:rsid w:val="00B51237"/>
    <w:rsid w:val="00B52821"/>
    <w:rsid w:val="00B53FD0"/>
    <w:rsid w:val="00B577E9"/>
    <w:rsid w:val="00B61F16"/>
    <w:rsid w:val="00B7316B"/>
    <w:rsid w:val="00B733D0"/>
    <w:rsid w:val="00B809CC"/>
    <w:rsid w:val="00B835B9"/>
    <w:rsid w:val="00B93EEC"/>
    <w:rsid w:val="00B97AFA"/>
    <w:rsid w:val="00BA267F"/>
    <w:rsid w:val="00BA2B33"/>
    <w:rsid w:val="00BB086F"/>
    <w:rsid w:val="00BB102C"/>
    <w:rsid w:val="00BB540C"/>
    <w:rsid w:val="00BB7C90"/>
    <w:rsid w:val="00BD2ACC"/>
    <w:rsid w:val="00BE659D"/>
    <w:rsid w:val="00BE6FBF"/>
    <w:rsid w:val="00BF1B29"/>
    <w:rsid w:val="00BF3B93"/>
    <w:rsid w:val="00C138AD"/>
    <w:rsid w:val="00C150AB"/>
    <w:rsid w:val="00C1616B"/>
    <w:rsid w:val="00C241CC"/>
    <w:rsid w:val="00C36E87"/>
    <w:rsid w:val="00C43222"/>
    <w:rsid w:val="00C60724"/>
    <w:rsid w:val="00C62E7F"/>
    <w:rsid w:val="00C64EB6"/>
    <w:rsid w:val="00C8117D"/>
    <w:rsid w:val="00C84431"/>
    <w:rsid w:val="00C97ED8"/>
    <w:rsid w:val="00CA050B"/>
    <w:rsid w:val="00CA05D4"/>
    <w:rsid w:val="00CA07C6"/>
    <w:rsid w:val="00CA41DB"/>
    <w:rsid w:val="00CA4836"/>
    <w:rsid w:val="00CA66B1"/>
    <w:rsid w:val="00CB0C97"/>
    <w:rsid w:val="00CB3687"/>
    <w:rsid w:val="00CB7261"/>
    <w:rsid w:val="00CC6253"/>
    <w:rsid w:val="00CE007F"/>
    <w:rsid w:val="00CE03C4"/>
    <w:rsid w:val="00CE0D0E"/>
    <w:rsid w:val="00CE1344"/>
    <w:rsid w:val="00CE30C5"/>
    <w:rsid w:val="00CE5844"/>
    <w:rsid w:val="00CE6065"/>
    <w:rsid w:val="00CF3CF9"/>
    <w:rsid w:val="00CF6521"/>
    <w:rsid w:val="00D00143"/>
    <w:rsid w:val="00D05718"/>
    <w:rsid w:val="00D128F5"/>
    <w:rsid w:val="00D12B6B"/>
    <w:rsid w:val="00D1600D"/>
    <w:rsid w:val="00D17AEA"/>
    <w:rsid w:val="00D20918"/>
    <w:rsid w:val="00D448BA"/>
    <w:rsid w:val="00D53D72"/>
    <w:rsid w:val="00D82686"/>
    <w:rsid w:val="00D86EE1"/>
    <w:rsid w:val="00D938D9"/>
    <w:rsid w:val="00D93FDD"/>
    <w:rsid w:val="00DA49C5"/>
    <w:rsid w:val="00DA6ABB"/>
    <w:rsid w:val="00DA74C9"/>
    <w:rsid w:val="00DC0F02"/>
    <w:rsid w:val="00DC100B"/>
    <w:rsid w:val="00DE0420"/>
    <w:rsid w:val="00DE3D3B"/>
    <w:rsid w:val="00DE4CDC"/>
    <w:rsid w:val="00DF16B2"/>
    <w:rsid w:val="00DF62A2"/>
    <w:rsid w:val="00E0057F"/>
    <w:rsid w:val="00E02B80"/>
    <w:rsid w:val="00E15C99"/>
    <w:rsid w:val="00E27CB6"/>
    <w:rsid w:val="00E426D7"/>
    <w:rsid w:val="00E46000"/>
    <w:rsid w:val="00E50293"/>
    <w:rsid w:val="00E5423C"/>
    <w:rsid w:val="00E55075"/>
    <w:rsid w:val="00E61D1B"/>
    <w:rsid w:val="00E75077"/>
    <w:rsid w:val="00E757F4"/>
    <w:rsid w:val="00E851B9"/>
    <w:rsid w:val="00EC2C2D"/>
    <w:rsid w:val="00EC3A3E"/>
    <w:rsid w:val="00EC7CA6"/>
    <w:rsid w:val="00ED5BDA"/>
    <w:rsid w:val="00EE06A0"/>
    <w:rsid w:val="00EE4752"/>
    <w:rsid w:val="00EF12C0"/>
    <w:rsid w:val="00F01AF3"/>
    <w:rsid w:val="00F1111A"/>
    <w:rsid w:val="00F205F9"/>
    <w:rsid w:val="00F26F82"/>
    <w:rsid w:val="00F32D0C"/>
    <w:rsid w:val="00F3491C"/>
    <w:rsid w:val="00F45B7D"/>
    <w:rsid w:val="00F46597"/>
    <w:rsid w:val="00F516EE"/>
    <w:rsid w:val="00F56A9A"/>
    <w:rsid w:val="00F56CFC"/>
    <w:rsid w:val="00F62FCB"/>
    <w:rsid w:val="00F7212D"/>
    <w:rsid w:val="00F75CD5"/>
    <w:rsid w:val="00F75EAA"/>
    <w:rsid w:val="00F76C2B"/>
    <w:rsid w:val="00F7778C"/>
    <w:rsid w:val="00F77E21"/>
    <w:rsid w:val="00F803FA"/>
    <w:rsid w:val="00F80AD6"/>
    <w:rsid w:val="00F8437B"/>
    <w:rsid w:val="00F84A51"/>
    <w:rsid w:val="00F90D98"/>
    <w:rsid w:val="00FA2C5C"/>
    <w:rsid w:val="00FA4A9E"/>
    <w:rsid w:val="00FA55ED"/>
    <w:rsid w:val="00FA789A"/>
    <w:rsid w:val="00FB41D4"/>
    <w:rsid w:val="00FC1DC7"/>
    <w:rsid w:val="00FC4B1E"/>
    <w:rsid w:val="00FC501B"/>
    <w:rsid w:val="00FE358D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  <w:style w:type="character" w:customStyle="1" w:styleId="40">
    <w:name w:val="Заголовок 4 Знак"/>
    <w:basedOn w:val="a0"/>
    <w:link w:val="4"/>
    <w:uiPriority w:val="9"/>
    <w:semiHidden/>
    <w:rsid w:val="00CA0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  <w:style w:type="character" w:customStyle="1" w:styleId="40">
    <w:name w:val="Заголовок 4 Знак"/>
    <w:basedOn w:val="a0"/>
    <w:link w:val="4"/>
    <w:uiPriority w:val="9"/>
    <w:semiHidden/>
    <w:rsid w:val="00CA0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B86752-81D6-4FD1-A76D-83579AC841A9}"/>
</file>

<file path=customXml/itemProps2.xml><?xml version="1.0" encoding="utf-8"?>
<ds:datastoreItem xmlns:ds="http://schemas.openxmlformats.org/officeDocument/2006/customXml" ds:itemID="{F4B52453-71B4-476B-94D1-18A8D49CFF0E}"/>
</file>

<file path=customXml/itemProps3.xml><?xml version="1.0" encoding="utf-8"?>
<ds:datastoreItem xmlns:ds="http://schemas.openxmlformats.org/officeDocument/2006/customXml" ds:itemID="{A3B93B8B-186B-4369-AA94-5974D3E72770}"/>
</file>

<file path=customXml/itemProps4.xml><?xml version="1.0" encoding="utf-8"?>
<ds:datastoreItem xmlns:ds="http://schemas.openxmlformats.org/officeDocument/2006/customXml" ds:itemID="{F5FF43B1-60C2-43DA-B93E-6C572BF9FD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slobodyan</dc:creator>
  <cp:lastModifiedBy>Васюта Светлана Владимировна</cp:lastModifiedBy>
  <cp:revision>3</cp:revision>
  <dcterms:created xsi:type="dcterms:W3CDTF">2024-04-22T04:15:00Z</dcterms:created>
  <dcterms:modified xsi:type="dcterms:W3CDTF">2024-04-22T04:15:00Z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