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15E" w:rsidRDefault="00BC115E">
      <w:pPr>
        <w:pStyle w:val="ConsPlusTitlePage"/>
      </w:pPr>
      <w:r>
        <w:t xml:space="preserve">Документ предоставлен </w:t>
      </w:r>
      <w:hyperlink r:id="rId4" w:history="1">
        <w:r>
          <w:rPr>
            <w:color w:val="0000FF"/>
          </w:rPr>
          <w:t>КонсультантПлюс</w:t>
        </w:r>
      </w:hyperlink>
      <w:r>
        <w:br/>
      </w:r>
    </w:p>
    <w:p w:rsidR="00BC115E" w:rsidRDefault="00BC115E">
      <w:pPr>
        <w:pStyle w:val="ConsPlusNormal"/>
        <w:jc w:val="both"/>
        <w:outlineLvl w:val="0"/>
      </w:pPr>
    </w:p>
    <w:p w:rsidR="00BC115E" w:rsidRDefault="00BC115E">
      <w:pPr>
        <w:pStyle w:val="ConsPlusTitle"/>
        <w:jc w:val="center"/>
        <w:outlineLvl w:val="0"/>
      </w:pPr>
      <w:r>
        <w:t>АДМИНИСТРАЦИЯ ГОРОДА КРАСНОЯРСКА</w:t>
      </w:r>
    </w:p>
    <w:p w:rsidR="00BC115E" w:rsidRDefault="00BC115E">
      <w:pPr>
        <w:pStyle w:val="ConsPlusTitle"/>
        <w:jc w:val="center"/>
      </w:pPr>
    </w:p>
    <w:p w:rsidR="00BC115E" w:rsidRDefault="00BC115E">
      <w:pPr>
        <w:pStyle w:val="ConsPlusTitle"/>
        <w:jc w:val="center"/>
      </w:pPr>
      <w:r>
        <w:t>РАСПОРЯЖЕНИЕ</w:t>
      </w:r>
    </w:p>
    <w:p w:rsidR="00BC115E" w:rsidRDefault="00BC115E">
      <w:pPr>
        <w:pStyle w:val="ConsPlusTitle"/>
        <w:jc w:val="center"/>
      </w:pPr>
      <w:r>
        <w:t>от 8 декабря 2015 г. N 436-р</w:t>
      </w:r>
    </w:p>
    <w:p w:rsidR="00BC115E" w:rsidRDefault="00BC115E">
      <w:pPr>
        <w:pStyle w:val="ConsPlusTitle"/>
        <w:jc w:val="center"/>
      </w:pPr>
    </w:p>
    <w:p w:rsidR="00BC115E" w:rsidRDefault="00BC115E">
      <w:pPr>
        <w:pStyle w:val="ConsPlusTitle"/>
        <w:jc w:val="center"/>
      </w:pPr>
      <w:r>
        <w:t>ОБ УТВЕРЖДЕНИИ АДМИНИСТРАТИВНОГО РЕГЛАМЕНТА ПРЕДОСТАВЛЕНИЯ</w:t>
      </w:r>
    </w:p>
    <w:p w:rsidR="00BC115E" w:rsidRDefault="00BC115E">
      <w:pPr>
        <w:pStyle w:val="ConsPlusTitle"/>
        <w:jc w:val="center"/>
      </w:pPr>
      <w:r>
        <w:t>МУНИЦИПАЛЬНОЙ УСЛУГИ ПО ПРЕДВАРИТЕЛЬНОМУ СОГЛАСОВАНИЮ</w:t>
      </w:r>
    </w:p>
    <w:p w:rsidR="00BC115E" w:rsidRDefault="00BC115E">
      <w:pPr>
        <w:pStyle w:val="ConsPlusTitle"/>
        <w:jc w:val="center"/>
      </w:pPr>
      <w:r>
        <w:t>ПРЕДОСТАВЛЕНИЯ ЗЕМЕЛЬНОГО УЧАСТКА</w:t>
      </w:r>
    </w:p>
    <w:p w:rsidR="00BC115E" w:rsidRDefault="00BC11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C115E">
        <w:trPr>
          <w:jc w:val="center"/>
        </w:trPr>
        <w:tc>
          <w:tcPr>
            <w:tcW w:w="9294" w:type="dxa"/>
            <w:tcBorders>
              <w:top w:val="nil"/>
              <w:left w:val="single" w:sz="24" w:space="0" w:color="CED3F1"/>
              <w:bottom w:val="nil"/>
              <w:right w:val="single" w:sz="24" w:space="0" w:color="F4F3F8"/>
            </w:tcBorders>
            <w:shd w:val="clear" w:color="auto" w:fill="F4F3F8"/>
          </w:tcPr>
          <w:p w:rsidR="00BC115E" w:rsidRDefault="00BC115E">
            <w:pPr>
              <w:pStyle w:val="ConsPlusNormal"/>
              <w:jc w:val="center"/>
            </w:pPr>
            <w:r>
              <w:rPr>
                <w:color w:val="392C69"/>
              </w:rPr>
              <w:t>Список изменяющих документов</w:t>
            </w:r>
          </w:p>
          <w:p w:rsidR="00BC115E" w:rsidRDefault="00BC115E">
            <w:pPr>
              <w:pStyle w:val="ConsPlusNormal"/>
              <w:jc w:val="center"/>
            </w:pPr>
            <w:r>
              <w:rPr>
                <w:color w:val="392C69"/>
              </w:rPr>
              <w:t xml:space="preserve">(в ред. Распоряжений администрации г. Красноярска от 26.04.2016 </w:t>
            </w:r>
            <w:hyperlink r:id="rId5" w:history="1">
              <w:r>
                <w:rPr>
                  <w:color w:val="0000FF"/>
                </w:rPr>
                <w:t>N 114-р</w:t>
              </w:r>
            </w:hyperlink>
            <w:r>
              <w:rPr>
                <w:color w:val="392C69"/>
              </w:rPr>
              <w:t>,</w:t>
            </w:r>
          </w:p>
          <w:p w:rsidR="00BC115E" w:rsidRDefault="00BC115E">
            <w:pPr>
              <w:pStyle w:val="ConsPlusNormal"/>
              <w:jc w:val="center"/>
            </w:pPr>
            <w:r>
              <w:rPr>
                <w:color w:val="392C69"/>
              </w:rPr>
              <w:t xml:space="preserve">от 30.06.2016 </w:t>
            </w:r>
            <w:hyperlink r:id="rId6" w:history="1">
              <w:r>
                <w:rPr>
                  <w:color w:val="0000FF"/>
                </w:rPr>
                <w:t>N 192-р</w:t>
              </w:r>
            </w:hyperlink>
            <w:r>
              <w:rPr>
                <w:color w:val="392C69"/>
              </w:rPr>
              <w:t xml:space="preserve">, от 24.03.2017 </w:t>
            </w:r>
            <w:hyperlink r:id="rId7" w:history="1">
              <w:r>
                <w:rPr>
                  <w:color w:val="0000FF"/>
                </w:rPr>
                <w:t>N 90-р</w:t>
              </w:r>
            </w:hyperlink>
            <w:r>
              <w:rPr>
                <w:color w:val="392C69"/>
              </w:rPr>
              <w:t xml:space="preserve">, от 05.09.2018 </w:t>
            </w:r>
            <w:hyperlink r:id="rId8" w:history="1">
              <w:r>
                <w:rPr>
                  <w:color w:val="0000FF"/>
                </w:rPr>
                <w:t>N 321-р</w:t>
              </w:r>
            </w:hyperlink>
            <w:r>
              <w:rPr>
                <w:color w:val="392C69"/>
              </w:rPr>
              <w:t>)</w:t>
            </w:r>
          </w:p>
        </w:tc>
      </w:tr>
    </w:tbl>
    <w:p w:rsidR="00BC115E" w:rsidRDefault="00BC115E">
      <w:pPr>
        <w:pStyle w:val="ConsPlusNormal"/>
        <w:jc w:val="both"/>
      </w:pPr>
    </w:p>
    <w:p w:rsidR="00BC115E" w:rsidRDefault="00BC115E">
      <w:pPr>
        <w:pStyle w:val="ConsPlusNormal"/>
        <w:ind w:firstLine="540"/>
        <w:jc w:val="both"/>
      </w:pPr>
      <w:r>
        <w:t xml:space="preserve">В целях эффективного управления и распоряжения земельными участками, расположенными на территории города, в соответствии с Федеральным </w:t>
      </w:r>
      <w:hyperlink r:id="rId9" w:history="1">
        <w:r>
          <w:rPr>
            <w:color w:val="0000FF"/>
          </w:rPr>
          <w:t>законом</w:t>
        </w:r>
      </w:hyperlink>
      <w:r>
        <w:t xml:space="preserve"> от 27.07.2010 N 210-ФЗ "Об организации предоставления государственных и муниципальных услуг", </w:t>
      </w:r>
      <w:hyperlink r:id="rId10" w:history="1">
        <w:r>
          <w:rPr>
            <w:color w:val="0000FF"/>
          </w:rPr>
          <w:t>Постановлением</w:t>
        </w:r>
      </w:hyperlink>
      <w:r>
        <w:t xml:space="preserve"> администрации города от 05.09.2011 N 359 "Об утверждении Порядка разработки и утверждения административных регламентов предоставления муниципальных услуг администрацией города Красноярска и внесении изменений в Постановление Главы города от 25.02.2009 N 57", руководствуясь </w:t>
      </w:r>
      <w:hyperlink r:id="rId11" w:history="1">
        <w:r>
          <w:rPr>
            <w:color w:val="0000FF"/>
          </w:rPr>
          <w:t>ст. ст. 41</w:t>
        </w:r>
      </w:hyperlink>
      <w:r>
        <w:t xml:space="preserve">, </w:t>
      </w:r>
      <w:hyperlink r:id="rId12" w:history="1">
        <w:r>
          <w:rPr>
            <w:color w:val="0000FF"/>
          </w:rPr>
          <w:t>58</w:t>
        </w:r>
      </w:hyperlink>
      <w:r>
        <w:t xml:space="preserve">, </w:t>
      </w:r>
      <w:hyperlink r:id="rId13" w:history="1">
        <w:r>
          <w:rPr>
            <w:color w:val="0000FF"/>
          </w:rPr>
          <w:t>59</w:t>
        </w:r>
      </w:hyperlink>
      <w:r>
        <w:t xml:space="preserve"> Устава города Красноярска:</w:t>
      </w:r>
    </w:p>
    <w:p w:rsidR="00BC115E" w:rsidRDefault="00BC115E">
      <w:pPr>
        <w:pStyle w:val="ConsPlusNormal"/>
        <w:spacing w:before="220"/>
        <w:ind w:firstLine="540"/>
        <w:jc w:val="both"/>
      </w:pPr>
      <w:r>
        <w:t xml:space="preserve">1. Утвердить Административный </w:t>
      </w:r>
      <w:hyperlink w:anchor="P29" w:history="1">
        <w:r>
          <w:rPr>
            <w:color w:val="0000FF"/>
          </w:rPr>
          <w:t>регламент</w:t>
        </w:r>
      </w:hyperlink>
      <w:r>
        <w:t xml:space="preserve"> предоставления муниципальной услуги по предварительному согласованию предоставления земельного участка согласно приложению.</w:t>
      </w:r>
    </w:p>
    <w:p w:rsidR="00BC115E" w:rsidRDefault="00BC115E">
      <w:pPr>
        <w:pStyle w:val="ConsPlusNormal"/>
        <w:spacing w:before="220"/>
        <w:ind w:firstLine="540"/>
        <w:jc w:val="both"/>
      </w:pPr>
      <w:r>
        <w:t>2. Настоящее Распоряжение опубликовать в газете "Городские новости" и разместить на официальном сайте администрации города.</w:t>
      </w:r>
    </w:p>
    <w:p w:rsidR="00BC115E" w:rsidRDefault="00BC115E">
      <w:pPr>
        <w:pStyle w:val="ConsPlusNormal"/>
        <w:jc w:val="both"/>
      </w:pPr>
    </w:p>
    <w:p w:rsidR="00BC115E" w:rsidRDefault="00BC115E">
      <w:pPr>
        <w:pStyle w:val="ConsPlusNormal"/>
        <w:jc w:val="right"/>
      </w:pPr>
      <w:r>
        <w:t>Глава города</w:t>
      </w:r>
    </w:p>
    <w:p w:rsidR="00BC115E" w:rsidRDefault="00BC115E">
      <w:pPr>
        <w:pStyle w:val="ConsPlusNormal"/>
        <w:jc w:val="right"/>
      </w:pPr>
      <w:r>
        <w:t>Э.Ш.АКБУЛАТОВ</w:t>
      </w:r>
    </w:p>
    <w:p w:rsidR="00BC115E" w:rsidRDefault="00BC115E">
      <w:pPr>
        <w:pStyle w:val="ConsPlusNormal"/>
        <w:jc w:val="both"/>
      </w:pPr>
    </w:p>
    <w:p w:rsidR="00BC115E" w:rsidRDefault="00BC115E">
      <w:pPr>
        <w:pStyle w:val="ConsPlusNormal"/>
        <w:jc w:val="both"/>
      </w:pPr>
    </w:p>
    <w:p w:rsidR="00BC115E" w:rsidRDefault="00BC115E">
      <w:pPr>
        <w:pStyle w:val="ConsPlusNormal"/>
        <w:jc w:val="both"/>
      </w:pPr>
    </w:p>
    <w:p w:rsidR="00BC115E" w:rsidRDefault="00BC115E">
      <w:pPr>
        <w:pStyle w:val="ConsPlusNormal"/>
        <w:jc w:val="both"/>
      </w:pPr>
    </w:p>
    <w:p w:rsidR="00BC115E" w:rsidRDefault="00BC115E">
      <w:pPr>
        <w:pStyle w:val="ConsPlusNormal"/>
        <w:jc w:val="both"/>
      </w:pPr>
    </w:p>
    <w:p w:rsidR="00BC115E" w:rsidRDefault="00BC115E">
      <w:pPr>
        <w:pStyle w:val="ConsPlusNormal"/>
        <w:jc w:val="right"/>
        <w:outlineLvl w:val="0"/>
      </w:pPr>
      <w:r>
        <w:t>Приложение</w:t>
      </w:r>
    </w:p>
    <w:p w:rsidR="00BC115E" w:rsidRDefault="00BC115E">
      <w:pPr>
        <w:pStyle w:val="ConsPlusNormal"/>
        <w:jc w:val="right"/>
      </w:pPr>
      <w:r>
        <w:t>к Распоряжению</w:t>
      </w:r>
    </w:p>
    <w:p w:rsidR="00BC115E" w:rsidRDefault="00BC115E">
      <w:pPr>
        <w:pStyle w:val="ConsPlusNormal"/>
        <w:jc w:val="right"/>
      </w:pPr>
      <w:r>
        <w:t>администрации города</w:t>
      </w:r>
    </w:p>
    <w:p w:rsidR="00BC115E" w:rsidRDefault="00BC115E">
      <w:pPr>
        <w:pStyle w:val="ConsPlusNormal"/>
        <w:jc w:val="right"/>
      </w:pPr>
      <w:r>
        <w:t>от 8 декабря 2015 г. N 436-р</w:t>
      </w:r>
    </w:p>
    <w:p w:rsidR="00BC115E" w:rsidRDefault="00BC115E">
      <w:pPr>
        <w:pStyle w:val="ConsPlusNormal"/>
        <w:jc w:val="both"/>
      </w:pPr>
    </w:p>
    <w:p w:rsidR="00BC115E" w:rsidRDefault="00BC115E">
      <w:pPr>
        <w:pStyle w:val="ConsPlusTitle"/>
        <w:jc w:val="center"/>
      </w:pPr>
      <w:bookmarkStart w:id="0" w:name="P29"/>
      <w:bookmarkEnd w:id="0"/>
      <w:r>
        <w:t>АДМИНИСТРАТИВНЫЙ РЕГЛАМЕНТ</w:t>
      </w:r>
    </w:p>
    <w:p w:rsidR="00BC115E" w:rsidRDefault="00BC115E">
      <w:pPr>
        <w:pStyle w:val="ConsPlusTitle"/>
        <w:jc w:val="center"/>
      </w:pPr>
      <w:r>
        <w:t>ПРЕДОСТАВЛЕНИЯ МУНИЦИПАЛЬНОЙ УСЛУГИ ПО ПРЕДВАРИТЕЛЬНОМУ</w:t>
      </w:r>
    </w:p>
    <w:p w:rsidR="00BC115E" w:rsidRDefault="00BC115E">
      <w:pPr>
        <w:pStyle w:val="ConsPlusTitle"/>
        <w:jc w:val="center"/>
      </w:pPr>
      <w:r>
        <w:t>СОГЛАСОВАНИЮ ПРЕДОСТАВЛЕНИЯ ЗЕМЕЛЬНОГО УЧАСТКА</w:t>
      </w:r>
    </w:p>
    <w:p w:rsidR="00BC115E" w:rsidRDefault="00BC11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C115E">
        <w:trPr>
          <w:jc w:val="center"/>
        </w:trPr>
        <w:tc>
          <w:tcPr>
            <w:tcW w:w="9294" w:type="dxa"/>
            <w:tcBorders>
              <w:top w:val="nil"/>
              <w:left w:val="single" w:sz="24" w:space="0" w:color="CED3F1"/>
              <w:bottom w:val="nil"/>
              <w:right w:val="single" w:sz="24" w:space="0" w:color="F4F3F8"/>
            </w:tcBorders>
            <w:shd w:val="clear" w:color="auto" w:fill="F4F3F8"/>
          </w:tcPr>
          <w:p w:rsidR="00BC115E" w:rsidRDefault="00BC115E">
            <w:pPr>
              <w:pStyle w:val="ConsPlusNormal"/>
              <w:jc w:val="center"/>
            </w:pPr>
            <w:r>
              <w:rPr>
                <w:color w:val="392C69"/>
              </w:rPr>
              <w:t>Список изменяющих документов</w:t>
            </w:r>
          </w:p>
          <w:p w:rsidR="00BC115E" w:rsidRDefault="00BC115E">
            <w:pPr>
              <w:pStyle w:val="ConsPlusNormal"/>
              <w:jc w:val="center"/>
            </w:pPr>
            <w:r>
              <w:rPr>
                <w:color w:val="392C69"/>
              </w:rPr>
              <w:t xml:space="preserve">(в ред. Распоряжений администрации г. Красноярска от 26.04.2016 </w:t>
            </w:r>
            <w:hyperlink r:id="rId14" w:history="1">
              <w:r>
                <w:rPr>
                  <w:color w:val="0000FF"/>
                </w:rPr>
                <w:t>N 114-р</w:t>
              </w:r>
            </w:hyperlink>
            <w:r>
              <w:rPr>
                <w:color w:val="392C69"/>
              </w:rPr>
              <w:t>,</w:t>
            </w:r>
          </w:p>
          <w:p w:rsidR="00BC115E" w:rsidRDefault="00BC115E">
            <w:pPr>
              <w:pStyle w:val="ConsPlusNormal"/>
              <w:jc w:val="center"/>
            </w:pPr>
            <w:r>
              <w:rPr>
                <w:color w:val="392C69"/>
              </w:rPr>
              <w:t xml:space="preserve">от 30.06.2016 </w:t>
            </w:r>
            <w:hyperlink r:id="rId15" w:history="1">
              <w:r>
                <w:rPr>
                  <w:color w:val="0000FF"/>
                </w:rPr>
                <w:t>N 192-р</w:t>
              </w:r>
            </w:hyperlink>
            <w:r>
              <w:rPr>
                <w:color w:val="392C69"/>
              </w:rPr>
              <w:t xml:space="preserve">, от 24.03.2017 </w:t>
            </w:r>
            <w:hyperlink r:id="rId16" w:history="1">
              <w:r>
                <w:rPr>
                  <w:color w:val="0000FF"/>
                </w:rPr>
                <w:t>N 90-р</w:t>
              </w:r>
            </w:hyperlink>
            <w:r>
              <w:rPr>
                <w:color w:val="392C69"/>
              </w:rPr>
              <w:t xml:space="preserve">, от 05.09.2018 </w:t>
            </w:r>
            <w:hyperlink r:id="rId17" w:history="1">
              <w:r>
                <w:rPr>
                  <w:color w:val="0000FF"/>
                </w:rPr>
                <w:t>N 321-р</w:t>
              </w:r>
            </w:hyperlink>
            <w:r>
              <w:rPr>
                <w:color w:val="392C69"/>
              </w:rPr>
              <w:t>)</w:t>
            </w:r>
          </w:p>
        </w:tc>
      </w:tr>
    </w:tbl>
    <w:p w:rsidR="00BC115E" w:rsidRDefault="00BC115E">
      <w:pPr>
        <w:pStyle w:val="ConsPlusNormal"/>
        <w:jc w:val="both"/>
      </w:pPr>
    </w:p>
    <w:p w:rsidR="00BC115E" w:rsidRDefault="00BC115E">
      <w:pPr>
        <w:pStyle w:val="ConsPlusTitle"/>
        <w:jc w:val="center"/>
        <w:outlineLvl w:val="1"/>
      </w:pPr>
      <w:r>
        <w:t>I. ОБЩИЕ ПОЛОЖЕНИЯ</w:t>
      </w:r>
    </w:p>
    <w:p w:rsidR="00BC115E" w:rsidRDefault="00BC115E">
      <w:pPr>
        <w:pStyle w:val="ConsPlusNormal"/>
        <w:jc w:val="both"/>
      </w:pPr>
    </w:p>
    <w:p w:rsidR="00BC115E" w:rsidRDefault="00BC115E">
      <w:pPr>
        <w:pStyle w:val="ConsPlusNormal"/>
        <w:ind w:firstLine="540"/>
        <w:jc w:val="both"/>
      </w:pPr>
      <w:r>
        <w:lastRenderedPageBreak/>
        <w:t>1. Настоящий Административный регламент (далее - Регламент) определяет порядок и стандарт предоставления департаментом муниципального имущества и земельных отношений администрации города Красноярска (далее - Департамент) муниципальной услуги по предварительному согласованию предоставления земельного участка (далее - Муниципальная услуга).</w:t>
      </w:r>
    </w:p>
    <w:p w:rsidR="00BC115E" w:rsidRDefault="00BC115E">
      <w:pPr>
        <w:pStyle w:val="ConsPlusNormal"/>
        <w:spacing w:before="220"/>
        <w:ind w:firstLine="540"/>
        <w:jc w:val="both"/>
      </w:pPr>
      <w:r>
        <w:t>2. Регламент разработан в целях повышения качества и доступности предоставления Муниципальной услуги, определения сроков и последовательности действий при осуществлении полномочий по регулированию административных процедур и административных действий.</w:t>
      </w:r>
    </w:p>
    <w:p w:rsidR="00BC115E" w:rsidRDefault="00BC115E">
      <w:pPr>
        <w:pStyle w:val="ConsPlusNormal"/>
        <w:spacing w:before="220"/>
        <w:ind w:firstLine="540"/>
        <w:jc w:val="both"/>
      </w:pPr>
      <w:r>
        <w:t>Действие настоящего Регламента распространяется на земельные участки, находящиеся в муниципальной собственности и земельные участки, государственная собственность на которые не разграничена, расположенные на территории города Красноярска, полномочия по распоряжению которыми в соответствии с федеральным законодательством возложены на органы местного самоуправления (далее - земельные участки).</w:t>
      </w:r>
    </w:p>
    <w:p w:rsidR="00BC115E" w:rsidRDefault="00BC115E">
      <w:pPr>
        <w:pStyle w:val="ConsPlusNormal"/>
        <w:spacing w:before="220"/>
        <w:ind w:firstLine="540"/>
        <w:jc w:val="both"/>
      </w:pPr>
      <w:r>
        <w:t>3. Муниципальная услуга предоставляется юридическим лицам и гражданам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представителям, наделенным полномочиями в порядке, установленном законодательством Российской Федерации, выступать от их имени при взаимодействии с уполномоченным органом при предоставлении Муниципальной услуги (далее - Заявители).</w:t>
      </w:r>
    </w:p>
    <w:p w:rsidR="00BC115E" w:rsidRDefault="00BC115E">
      <w:pPr>
        <w:pStyle w:val="ConsPlusNormal"/>
        <w:spacing w:before="220"/>
        <w:ind w:firstLine="540"/>
        <w:jc w:val="both"/>
      </w:pPr>
      <w:r>
        <w:t xml:space="preserve">Муниципальная услуга предоставляется в случае, если земельный участок предстоит образовать с целью дальнейшего предоставления без проведения торгов из числа оснований, предусмотренных </w:t>
      </w:r>
      <w:hyperlink r:id="rId18" w:history="1">
        <w:r>
          <w:rPr>
            <w:color w:val="0000FF"/>
          </w:rPr>
          <w:t>пунктом 2 статьи 39.3</w:t>
        </w:r>
      </w:hyperlink>
      <w:r>
        <w:t xml:space="preserve">, </w:t>
      </w:r>
      <w:hyperlink r:id="rId19" w:history="1">
        <w:r>
          <w:rPr>
            <w:color w:val="0000FF"/>
          </w:rPr>
          <w:t>статьей 39.5</w:t>
        </w:r>
      </w:hyperlink>
      <w:r>
        <w:t xml:space="preserve">, </w:t>
      </w:r>
      <w:hyperlink r:id="rId20" w:history="1">
        <w:r>
          <w:rPr>
            <w:color w:val="0000FF"/>
          </w:rPr>
          <w:t>пунктом 2 статьи 39.6</w:t>
        </w:r>
      </w:hyperlink>
      <w:r>
        <w:t xml:space="preserve">, </w:t>
      </w:r>
      <w:hyperlink r:id="rId21" w:history="1">
        <w:r>
          <w:rPr>
            <w:color w:val="0000FF"/>
          </w:rPr>
          <w:t>пунктом 2 статьи 39.10</w:t>
        </w:r>
      </w:hyperlink>
      <w:r>
        <w:t xml:space="preserve"> Земельного кодекса Российской Федерации, или в случае, если границы такого земельного участка подлежат уточнению в соответствии с Федеральным </w:t>
      </w:r>
      <w:hyperlink r:id="rId22" w:history="1">
        <w:r>
          <w:rPr>
            <w:color w:val="0000FF"/>
          </w:rPr>
          <w:t>законом</w:t>
        </w:r>
      </w:hyperlink>
      <w:r>
        <w:t xml:space="preserve"> от 13.07.2015 N 218-ФЗ "О государственной регистрации недвижимости", за исключением случаев, связанных с предоставлением земельных участков без проведения торгов для индивидуального жилищного строительства.</w:t>
      </w:r>
    </w:p>
    <w:p w:rsidR="00BC115E" w:rsidRDefault="00BC115E">
      <w:pPr>
        <w:pStyle w:val="ConsPlusNormal"/>
        <w:jc w:val="both"/>
      </w:pPr>
      <w:r>
        <w:t xml:space="preserve">(в ред. </w:t>
      </w:r>
      <w:hyperlink r:id="rId23" w:history="1">
        <w:r>
          <w:rPr>
            <w:color w:val="0000FF"/>
          </w:rPr>
          <w:t>Распоряжения</w:t>
        </w:r>
      </w:hyperlink>
      <w:r>
        <w:t xml:space="preserve"> администрации г. Красноярска от 24.03.2017 N 90-р)</w:t>
      </w:r>
    </w:p>
    <w:p w:rsidR="00BC115E" w:rsidRDefault="00BC115E">
      <w:pPr>
        <w:pStyle w:val="ConsPlusNormal"/>
        <w:spacing w:before="220"/>
        <w:ind w:firstLine="540"/>
        <w:jc w:val="both"/>
      </w:pPr>
      <w:r>
        <w:t xml:space="preserve">4. </w:t>
      </w:r>
      <w:hyperlink w:anchor="P505" w:history="1">
        <w:r>
          <w:rPr>
            <w:color w:val="0000FF"/>
          </w:rPr>
          <w:t>Заявление</w:t>
        </w:r>
      </w:hyperlink>
      <w:r>
        <w:t xml:space="preserve"> о предварительном согласовании предоставления земельного участка (далее - Заявление) с прилагаемыми документами представляется в Департамент по выбору Заявителя по форме согласно приложению 1 к настоящему Регламенту:</w:t>
      </w:r>
    </w:p>
    <w:p w:rsidR="00BC115E" w:rsidRDefault="00BC115E">
      <w:pPr>
        <w:pStyle w:val="ConsPlusNormal"/>
        <w:spacing w:before="220"/>
        <w:ind w:firstLine="540"/>
        <w:jc w:val="both"/>
      </w:pPr>
      <w:r>
        <w:t>лично (через уполномоченного представителя) по адресу: г. Красноярск, ул. Карла Маркса, 49;</w:t>
      </w:r>
    </w:p>
    <w:p w:rsidR="00BC115E" w:rsidRDefault="00BC115E">
      <w:pPr>
        <w:pStyle w:val="ConsPlusNormal"/>
        <w:spacing w:before="220"/>
        <w:ind w:firstLine="540"/>
        <w:jc w:val="both"/>
      </w:pPr>
      <w:r>
        <w:t>по почте путем его отправки по адресу: 660049, Россия, Красноярский край, г. Красноярск, ул. Карла Маркса, 75;</w:t>
      </w:r>
    </w:p>
    <w:p w:rsidR="00BC115E" w:rsidRDefault="00BC115E">
      <w:pPr>
        <w:pStyle w:val="ConsPlusNormal"/>
        <w:spacing w:before="220"/>
        <w:ind w:firstLine="540"/>
        <w:jc w:val="both"/>
      </w:pPr>
      <w:r>
        <w:t>в электронном виде через региональный портал государственных и муниципальных услуг Красноярского края (www.gosuslugi.krskstate.ru).</w:t>
      </w:r>
    </w:p>
    <w:p w:rsidR="00BC115E" w:rsidRDefault="00BC115E">
      <w:pPr>
        <w:pStyle w:val="ConsPlusNormal"/>
        <w:spacing w:before="220"/>
        <w:ind w:firstLine="540"/>
        <w:jc w:val="both"/>
      </w:pPr>
      <w:r>
        <w:t>В Заявлении указываются:</w:t>
      </w:r>
    </w:p>
    <w:p w:rsidR="00BC115E" w:rsidRDefault="00BC115E">
      <w:pPr>
        <w:pStyle w:val="ConsPlusNormal"/>
        <w:spacing w:before="220"/>
        <w:ind w:firstLine="540"/>
        <w:jc w:val="both"/>
      </w:pPr>
      <w:r>
        <w:t>1) фамилия, имя и отчество (при наличии), место жительства Заявителя, реквизиты документа, удостоверяющего личность Заявителя (для гражданина);</w:t>
      </w:r>
    </w:p>
    <w:p w:rsidR="00BC115E" w:rsidRDefault="00BC115E">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BC115E" w:rsidRDefault="00BC115E">
      <w:pPr>
        <w:pStyle w:val="ConsPlusNormal"/>
        <w:spacing w:before="220"/>
        <w:ind w:firstLine="540"/>
        <w:jc w:val="both"/>
      </w:pPr>
      <w:r>
        <w:lastRenderedPageBreak/>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24" w:history="1">
        <w:r>
          <w:rPr>
            <w:color w:val="0000FF"/>
          </w:rPr>
          <w:t>законом</w:t>
        </w:r>
      </w:hyperlink>
      <w:r>
        <w:t xml:space="preserve"> от 13.07.2015 N 218-ФЗ "О государственной регистрации недвижимости";</w:t>
      </w:r>
    </w:p>
    <w:p w:rsidR="00BC115E" w:rsidRDefault="00BC115E">
      <w:pPr>
        <w:pStyle w:val="ConsPlusNormal"/>
        <w:spacing w:before="22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BC115E" w:rsidRDefault="00BC115E">
      <w:pPr>
        <w:pStyle w:val="ConsPlusNormal"/>
        <w:spacing w:before="220"/>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на кадастровом плане территории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BC115E" w:rsidRDefault="00BC115E">
      <w:pPr>
        <w:pStyle w:val="ConsPlusNormal"/>
        <w:spacing w:before="220"/>
        <w:ind w:firstLine="540"/>
        <w:jc w:val="both"/>
      </w:pPr>
      <w:r>
        <w:t xml:space="preserve">6) основание предоставления земельного участка без проведения торгов из числа предусмотренных </w:t>
      </w:r>
      <w:hyperlink r:id="rId25" w:history="1">
        <w:r>
          <w:rPr>
            <w:color w:val="0000FF"/>
          </w:rPr>
          <w:t>пунктом 2 статьи 39.3</w:t>
        </w:r>
      </w:hyperlink>
      <w:r>
        <w:t xml:space="preserve">, </w:t>
      </w:r>
      <w:hyperlink r:id="rId26" w:history="1">
        <w:r>
          <w:rPr>
            <w:color w:val="0000FF"/>
          </w:rPr>
          <w:t>статьей 39.5</w:t>
        </w:r>
      </w:hyperlink>
      <w:r>
        <w:t xml:space="preserve">, </w:t>
      </w:r>
      <w:hyperlink r:id="rId27" w:history="1">
        <w:r>
          <w:rPr>
            <w:color w:val="0000FF"/>
          </w:rPr>
          <w:t>пунктом 2 статьи 39.6</w:t>
        </w:r>
      </w:hyperlink>
      <w:r>
        <w:t xml:space="preserve"> или </w:t>
      </w:r>
      <w:hyperlink r:id="rId28" w:history="1">
        <w:r>
          <w:rPr>
            <w:color w:val="0000FF"/>
          </w:rPr>
          <w:t>пунктом 2 статьи 39.10</w:t>
        </w:r>
      </w:hyperlink>
      <w:r>
        <w:t xml:space="preserve"> Земельного кодекса Российской Федерации оснований;</w:t>
      </w:r>
    </w:p>
    <w:p w:rsidR="00BC115E" w:rsidRDefault="00BC115E">
      <w:pPr>
        <w:pStyle w:val="ConsPlusNormal"/>
        <w:spacing w:before="22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BC115E" w:rsidRDefault="00BC115E">
      <w:pPr>
        <w:pStyle w:val="ConsPlusNormal"/>
        <w:spacing w:before="220"/>
        <w:ind w:firstLine="540"/>
        <w:jc w:val="both"/>
      </w:pPr>
      <w:r>
        <w:t>8) цель использования земельного участка;</w:t>
      </w:r>
    </w:p>
    <w:p w:rsidR="00BC115E" w:rsidRDefault="00BC115E">
      <w:pPr>
        <w:pStyle w:val="ConsPlusNormal"/>
        <w:spacing w:before="220"/>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BC115E" w:rsidRDefault="00BC115E">
      <w:pPr>
        <w:pStyle w:val="ConsPlusNormal"/>
        <w:spacing w:before="220"/>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BC115E" w:rsidRDefault="00BC115E">
      <w:pPr>
        <w:pStyle w:val="ConsPlusNormal"/>
        <w:spacing w:before="220"/>
        <w:ind w:firstLine="540"/>
        <w:jc w:val="both"/>
      </w:pPr>
      <w:r>
        <w:t>11) почтовый адрес и (или) адрес электронной почты для связи с Заявителем.</w:t>
      </w:r>
    </w:p>
    <w:p w:rsidR="00BC115E" w:rsidRDefault="00BC115E">
      <w:pPr>
        <w:pStyle w:val="ConsPlusNormal"/>
        <w:jc w:val="both"/>
      </w:pPr>
      <w:r>
        <w:t xml:space="preserve">(п. 4 в ред. </w:t>
      </w:r>
      <w:hyperlink r:id="rId29" w:history="1">
        <w:r>
          <w:rPr>
            <w:color w:val="0000FF"/>
          </w:rPr>
          <w:t>Распоряжения</w:t>
        </w:r>
      </w:hyperlink>
      <w:r>
        <w:t xml:space="preserve"> администрации г. Красноярска от 24.03.2017 N 90-р)</w:t>
      </w:r>
    </w:p>
    <w:p w:rsidR="00BC115E" w:rsidRDefault="00BC115E">
      <w:pPr>
        <w:pStyle w:val="ConsPlusNormal"/>
        <w:spacing w:before="220"/>
        <w:ind w:firstLine="540"/>
        <w:jc w:val="both"/>
      </w:pPr>
      <w:r>
        <w:t>5. Информация о месте нахождения и графике работы Департамента, способы получения указанной информации:</w:t>
      </w:r>
    </w:p>
    <w:p w:rsidR="00BC115E" w:rsidRDefault="00BC115E">
      <w:pPr>
        <w:pStyle w:val="ConsPlusNormal"/>
        <w:spacing w:before="220"/>
        <w:ind w:firstLine="540"/>
        <w:jc w:val="both"/>
      </w:pPr>
      <w:r>
        <w:t>место нахождения Департамента: 660049, Россия, Красноярский край, г. Красноярск, ул. Карла Маркса, 75;</w:t>
      </w:r>
    </w:p>
    <w:p w:rsidR="00BC115E" w:rsidRDefault="00BC115E">
      <w:pPr>
        <w:pStyle w:val="ConsPlusNormal"/>
        <w:spacing w:before="220"/>
        <w:ind w:firstLine="540"/>
        <w:jc w:val="both"/>
      </w:pPr>
      <w:r>
        <w:t>график работы Департамента: ежедневно с 09:00 до 18:00 (обеденный перерыв с 13:00 до 14:00). Выходные дни: суббота, воскресенье;</w:t>
      </w:r>
    </w:p>
    <w:p w:rsidR="00BC115E" w:rsidRDefault="00BC115E">
      <w:pPr>
        <w:pStyle w:val="ConsPlusNormal"/>
        <w:spacing w:before="220"/>
        <w:ind w:firstLine="540"/>
        <w:jc w:val="both"/>
      </w:pPr>
      <w:r>
        <w:t>прием Заявителей осуществляется по адресу: г. Красноярск, ул. Карла Маркса, 49, с понедельника по пятницу с 09:00 до 17:00 (обеденный перерыв с 13:00 до 14:00);</w:t>
      </w:r>
    </w:p>
    <w:p w:rsidR="00BC115E" w:rsidRDefault="00BC115E">
      <w:pPr>
        <w:pStyle w:val="ConsPlusNormal"/>
        <w:spacing w:before="220"/>
        <w:ind w:firstLine="540"/>
        <w:jc w:val="both"/>
      </w:pPr>
      <w:r>
        <w:t xml:space="preserve">информацию о месте нахождения и графике работы Департамента можно получить на официальном сайте администрации города (www.admkrsk.ru) в </w:t>
      </w:r>
      <w:hyperlink r:id="rId30" w:history="1">
        <w:r>
          <w:rPr>
            <w:color w:val="0000FF"/>
          </w:rPr>
          <w:t>разделе</w:t>
        </w:r>
      </w:hyperlink>
      <w:r>
        <w:t xml:space="preserve"> "Администрация/Муниципальные услуги/Реестр муниципальных услуг/02/00/039";</w:t>
      </w:r>
    </w:p>
    <w:p w:rsidR="00BC115E" w:rsidRDefault="00BC115E">
      <w:pPr>
        <w:pStyle w:val="ConsPlusNormal"/>
        <w:spacing w:before="220"/>
        <w:ind w:firstLine="540"/>
        <w:jc w:val="both"/>
      </w:pPr>
      <w:r>
        <w:t>справочный телефон Департамента: 226-18-42;</w:t>
      </w:r>
    </w:p>
    <w:p w:rsidR="00BC115E" w:rsidRDefault="00BC115E">
      <w:pPr>
        <w:pStyle w:val="ConsPlusNormal"/>
        <w:spacing w:before="220"/>
        <w:ind w:firstLine="540"/>
        <w:jc w:val="both"/>
      </w:pPr>
      <w:r>
        <w:t>адрес электронной почты Департамента: dmi@admkrsk.ru.</w:t>
      </w:r>
    </w:p>
    <w:p w:rsidR="00BC115E" w:rsidRDefault="00BC115E">
      <w:pPr>
        <w:pStyle w:val="ConsPlusNormal"/>
        <w:spacing w:before="220"/>
        <w:ind w:firstLine="540"/>
        <w:jc w:val="both"/>
      </w:pPr>
      <w:r>
        <w:t>Указанная в настоящем пункте информация, а также форма Заявления о предоставлении Муниципальной услуги, перечень документов, прилагаемых к Заявлению, размещаются на информационных стендах в местах предоставления Муниципальной услуги.</w:t>
      </w:r>
    </w:p>
    <w:p w:rsidR="00BC115E" w:rsidRDefault="00BC115E">
      <w:pPr>
        <w:pStyle w:val="ConsPlusNormal"/>
        <w:spacing w:before="220"/>
        <w:ind w:firstLine="540"/>
        <w:jc w:val="both"/>
      </w:pPr>
      <w:r>
        <w:lastRenderedPageBreak/>
        <w:t>6. Для получения информации по вопросам предоставления Муниципальной услуги, о контроле предоставления Муниципальной услуги заинтересованные лица вправе обращаться:</w:t>
      </w:r>
    </w:p>
    <w:p w:rsidR="00BC115E" w:rsidRDefault="00BC115E">
      <w:pPr>
        <w:pStyle w:val="ConsPlusNormal"/>
        <w:spacing w:before="220"/>
        <w:ind w:firstLine="540"/>
        <w:jc w:val="both"/>
      </w:pPr>
      <w:r>
        <w:t>1) в устной форме лично к специалисту Департамента или по телефону.</w:t>
      </w:r>
    </w:p>
    <w:p w:rsidR="00BC115E" w:rsidRDefault="00BC115E">
      <w:pPr>
        <w:pStyle w:val="ConsPlusNormal"/>
        <w:spacing w:before="220"/>
        <w:ind w:firstLine="540"/>
        <w:jc w:val="both"/>
      </w:pPr>
      <w:r>
        <w:t>При устном обращении Заявителей (лично или по телефону) специалист Департамента дает устный ответ;</w:t>
      </w:r>
    </w:p>
    <w:p w:rsidR="00BC115E" w:rsidRDefault="00BC115E">
      <w:pPr>
        <w:pStyle w:val="ConsPlusNormal"/>
        <w:spacing w:before="220"/>
        <w:ind w:firstLine="540"/>
        <w:jc w:val="both"/>
      </w:pPr>
      <w:r>
        <w:t>2) в письменной форме с доставкой по почте, в форме электронного документа или лично (через уполномоченного представителя) в адрес Департамента на имя заместителя Главы города - руководителя Департамента.</w:t>
      </w:r>
    </w:p>
    <w:p w:rsidR="00BC115E" w:rsidRDefault="00BC115E">
      <w:pPr>
        <w:pStyle w:val="ConsPlusNormal"/>
        <w:spacing w:before="220"/>
        <w:ind w:firstLine="540"/>
        <w:jc w:val="both"/>
      </w:pPr>
      <w:r>
        <w:t>При обращении в письменной форме или в форме электронного документа ответ направляется Заявителю в течение 30 дней со дня регистрации письменного обращения в Департаменте.</w:t>
      </w:r>
    </w:p>
    <w:p w:rsidR="00BC115E" w:rsidRDefault="00BC115E">
      <w:pPr>
        <w:pStyle w:val="ConsPlusNormal"/>
        <w:jc w:val="both"/>
      </w:pPr>
      <w:r>
        <w:t xml:space="preserve">(п. 6 в ред. </w:t>
      </w:r>
      <w:hyperlink r:id="rId31" w:history="1">
        <w:r>
          <w:rPr>
            <w:color w:val="0000FF"/>
          </w:rPr>
          <w:t>Распоряжения</w:t>
        </w:r>
      </w:hyperlink>
      <w:r>
        <w:t xml:space="preserve"> администрации г. Красноярска от 24.03.2017 N 90-р)</w:t>
      </w:r>
    </w:p>
    <w:p w:rsidR="00BC115E" w:rsidRDefault="00BC115E">
      <w:pPr>
        <w:pStyle w:val="ConsPlusNormal"/>
        <w:jc w:val="both"/>
      </w:pPr>
    </w:p>
    <w:p w:rsidR="00BC115E" w:rsidRDefault="00BC115E">
      <w:pPr>
        <w:pStyle w:val="ConsPlusTitle"/>
        <w:jc w:val="center"/>
        <w:outlineLvl w:val="1"/>
      </w:pPr>
      <w:r>
        <w:t>II. СТАНДАРТ ПРЕДОСТАВЛЕНИЯ МУНИЦИПАЛЬНОЙ УСЛУГИ</w:t>
      </w:r>
    </w:p>
    <w:p w:rsidR="00BC115E" w:rsidRDefault="00BC115E">
      <w:pPr>
        <w:pStyle w:val="ConsPlusNormal"/>
        <w:jc w:val="both"/>
      </w:pPr>
    </w:p>
    <w:p w:rsidR="00BC115E" w:rsidRDefault="00BC115E">
      <w:pPr>
        <w:pStyle w:val="ConsPlusNormal"/>
        <w:ind w:firstLine="540"/>
        <w:jc w:val="both"/>
      </w:pPr>
      <w:r>
        <w:t>7. Наименование Муниципальной услуги: предварительное согласование предоставления земельного участка.</w:t>
      </w:r>
    </w:p>
    <w:p w:rsidR="00BC115E" w:rsidRDefault="00BC115E">
      <w:pPr>
        <w:pStyle w:val="ConsPlusNormal"/>
        <w:spacing w:before="220"/>
        <w:ind w:firstLine="540"/>
        <w:jc w:val="both"/>
      </w:pPr>
      <w:r>
        <w:t xml:space="preserve">Номер Муниципальной услуги в соответствии с </w:t>
      </w:r>
      <w:hyperlink r:id="rId32" w:history="1">
        <w:r>
          <w:rPr>
            <w:color w:val="0000FF"/>
          </w:rPr>
          <w:t>разделом</w:t>
        </w:r>
      </w:hyperlink>
      <w:r>
        <w:t xml:space="preserve"> Реестра муниципальных услуг города Красноярска "Муниципальные услуги, предоставляемые органами и территориальными подразделениями администрации города" - 02/00/039.</w:t>
      </w:r>
    </w:p>
    <w:p w:rsidR="00BC115E" w:rsidRDefault="00BC115E">
      <w:pPr>
        <w:pStyle w:val="ConsPlusNormal"/>
        <w:spacing w:before="220"/>
        <w:ind w:firstLine="540"/>
        <w:jc w:val="both"/>
      </w:pPr>
      <w:r>
        <w:t>8. Муниципальную услугу предоставляет Департамент.</w:t>
      </w:r>
    </w:p>
    <w:p w:rsidR="00BC115E" w:rsidRDefault="00BC115E">
      <w:pPr>
        <w:pStyle w:val="ConsPlusNormal"/>
        <w:spacing w:before="220"/>
        <w:ind w:firstLine="540"/>
        <w:jc w:val="both"/>
      </w:pPr>
      <w:r>
        <w:t>9. Результатом предоставления Муниципальной услуги является издание и направление распоряжения администрации города о предварительном согласовании предоставления земельного участка либо направление Заявителю мотивированного решения об отказе в предоставлении Муниципальной услуги.</w:t>
      </w:r>
    </w:p>
    <w:p w:rsidR="00BC115E" w:rsidRDefault="00BC115E">
      <w:pPr>
        <w:pStyle w:val="ConsPlusNormal"/>
        <w:spacing w:before="220"/>
        <w:ind w:firstLine="540"/>
        <w:jc w:val="both"/>
      </w:pPr>
      <w:bookmarkStart w:id="1" w:name="P82"/>
      <w:bookmarkEnd w:id="1"/>
      <w:r>
        <w:t>10. Общий срок предоставления Муниципальной услуги составляет не более чем тридцать дней со дня регистрации Заявления.</w:t>
      </w:r>
    </w:p>
    <w:p w:rsidR="00BC115E" w:rsidRDefault="00BC115E">
      <w:pPr>
        <w:pStyle w:val="ConsPlusNormal"/>
        <w:spacing w:before="220"/>
        <w:ind w:firstLine="540"/>
        <w:jc w:val="both"/>
      </w:pPr>
      <w:r>
        <w:t>В случае если на дату поступления в Департамент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или земельных участков на кадастровом плане территории (далее - Схема КПТ), на рассмотрении в Департаменте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Департамент принимает решение о приостановлении срока рассмотрения поданного позднее Заявления и направляет принятое решение Заявителю (Заявителям).</w:t>
      </w:r>
    </w:p>
    <w:p w:rsidR="00BC115E" w:rsidRDefault="00BC115E">
      <w:pPr>
        <w:pStyle w:val="ConsPlusNormal"/>
        <w:spacing w:before="220"/>
        <w:ind w:firstLine="540"/>
        <w:jc w:val="both"/>
      </w:pPr>
      <w:r>
        <w:t>11. Правовые основания для предоставления Муниципальной услуги:</w:t>
      </w:r>
    </w:p>
    <w:p w:rsidR="00BC115E" w:rsidRDefault="00BC115E">
      <w:pPr>
        <w:pStyle w:val="ConsPlusNormal"/>
        <w:spacing w:before="220"/>
        <w:ind w:firstLine="540"/>
        <w:jc w:val="both"/>
      </w:pPr>
      <w:hyperlink r:id="rId33" w:history="1">
        <w:r>
          <w:rPr>
            <w:color w:val="0000FF"/>
          </w:rPr>
          <w:t>Конституция</w:t>
        </w:r>
      </w:hyperlink>
      <w:r>
        <w:t xml:space="preserve"> Российской Федерации;</w:t>
      </w:r>
    </w:p>
    <w:p w:rsidR="00BC115E" w:rsidRDefault="00BC115E">
      <w:pPr>
        <w:pStyle w:val="ConsPlusNormal"/>
        <w:spacing w:before="220"/>
        <w:ind w:firstLine="540"/>
        <w:jc w:val="both"/>
      </w:pPr>
      <w:r>
        <w:t xml:space="preserve">Земельный </w:t>
      </w:r>
      <w:hyperlink r:id="rId34" w:history="1">
        <w:r>
          <w:rPr>
            <w:color w:val="0000FF"/>
          </w:rPr>
          <w:t>кодекс</w:t>
        </w:r>
      </w:hyperlink>
      <w:r>
        <w:t xml:space="preserve"> Российской Федерации;</w:t>
      </w:r>
    </w:p>
    <w:p w:rsidR="00BC115E" w:rsidRDefault="00BC115E">
      <w:pPr>
        <w:pStyle w:val="ConsPlusNormal"/>
        <w:spacing w:before="220"/>
        <w:ind w:firstLine="540"/>
        <w:jc w:val="both"/>
      </w:pPr>
      <w:r>
        <w:t xml:space="preserve">Гражданский </w:t>
      </w:r>
      <w:hyperlink r:id="rId35" w:history="1">
        <w:r>
          <w:rPr>
            <w:color w:val="0000FF"/>
          </w:rPr>
          <w:t>кодекс</w:t>
        </w:r>
      </w:hyperlink>
      <w:r>
        <w:t xml:space="preserve"> Российской Федерации;</w:t>
      </w:r>
    </w:p>
    <w:p w:rsidR="00BC115E" w:rsidRDefault="00BC115E">
      <w:pPr>
        <w:pStyle w:val="ConsPlusNormal"/>
        <w:spacing w:before="220"/>
        <w:ind w:firstLine="540"/>
        <w:jc w:val="both"/>
      </w:pPr>
      <w:r>
        <w:t xml:space="preserve">Градостроительный </w:t>
      </w:r>
      <w:hyperlink r:id="rId36" w:history="1">
        <w:r>
          <w:rPr>
            <w:color w:val="0000FF"/>
          </w:rPr>
          <w:t>кодекс</w:t>
        </w:r>
      </w:hyperlink>
      <w:r>
        <w:t xml:space="preserve"> Российской Федерации;</w:t>
      </w:r>
    </w:p>
    <w:p w:rsidR="00BC115E" w:rsidRDefault="00BC115E">
      <w:pPr>
        <w:pStyle w:val="ConsPlusNormal"/>
        <w:spacing w:before="220"/>
        <w:ind w:firstLine="540"/>
        <w:jc w:val="both"/>
      </w:pPr>
      <w:r>
        <w:lastRenderedPageBreak/>
        <w:t xml:space="preserve">Водный </w:t>
      </w:r>
      <w:hyperlink r:id="rId37" w:history="1">
        <w:r>
          <w:rPr>
            <w:color w:val="0000FF"/>
          </w:rPr>
          <w:t>кодекс</w:t>
        </w:r>
      </w:hyperlink>
      <w:r>
        <w:t xml:space="preserve"> Российской Федерации;</w:t>
      </w:r>
    </w:p>
    <w:p w:rsidR="00BC115E" w:rsidRDefault="00BC115E">
      <w:pPr>
        <w:pStyle w:val="ConsPlusNormal"/>
        <w:spacing w:before="220"/>
        <w:ind w:firstLine="540"/>
        <w:jc w:val="both"/>
      </w:pPr>
      <w:r>
        <w:t xml:space="preserve">Жилищный </w:t>
      </w:r>
      <w:hyperlink r:id="rId38" w:history="1">
        <w:r>
          <w:rPr>
            <w:color w:val="0000FF"/>
          </w:rPr>
          <w:t>кодекс</w:t>
        </w:r>
      </w:hyperlink>
      <w:r>
        <w:t xml:space="preserve"> Российской Федерации;</w:t>
      </w:r>
    </w:p>
    <w:p w:rsidR="00BC115E" w:rsidRDefault="00BC115E">
      <w:pPr>
        <w:pStyle w:val="ConsPlusNormal"/>
        <w:spacing w:before="220"/>
        <w:ind w:firstLine="540"/>
        <w:jc w:val="both"/>
      </w:pPr>
      <w:r>
        <w:t xml:space="preserve">Федеральный </w:t>
      </w:r>
      <w:hyperlink r:id="rId39" w:history="1">
        <w:r>
          <w:rPr>
            <w:color w:val="0000FF"/>
          </w:rPr>
          <w:t>закон</w:t>
        </w:r>
      </w:hyperlink>
      <w:r>
        <w:t xml:space="preserve"> от 25.10.2001 N 137-ФЗ "О введении в действие Земельного кодекса Российской Федерации";</w:t>
      </w:r>
    </w:p>
    <w:p w:rsidR="00BC115E" w:rsidRDefault="00BC115E">
      <w:pPr>
        <w:pStyle w:val="ConsPlusNormal"/>
        <w:spacing w:before="220"/>
        <w:ind w:firstLine="540"/>
        <w:jc w:val="both"/>
      </w:pPr>
      <w:r>
        <w:t xml:space="preserve">Федеральный </w:t>
      </w:r>
      <w:hyperlink r:id="rId40" w:history="1">
        <w:r>
          <w:rPr>
            <w:color w:val="0000FF"/>
          </w:rPr>
          <w:t>закон</w:t>
        </w:r>
      </w:hyperlink>
      <w:r>
        <w:t xml:space="preserve"> от 06.10.2003 N 131-ФЗ "Об общих принципах организации местного самоуправления в Российской Федерации";</w:t>
      </w:r>
    </w:p>
    <w:p w:rsidR="00BC115E" w:rsidRDefault="00BC115E">
      <w:pPr>
        <w:pStyle w:val="ConsPlusNormal"/>
        <w:spacing w:before="220"/>
        <w:ind w:firstLine="540"/>
        <w:jc w:val="both"/>
      </w:pPr>
      <w:r>
        <w:t xml:space="preserve">Федеральный </w:t>
      </w:r>
      <w:hyperlink r:id="rId41" w:history="1">
        <w:r>
          <w:rPr>
            <w:color w:val="0000FF"/>
          </w:rPr>
          <w:t>закон</w:t>
        </w:r>
      </w:hyperlink>
      <w:r>
        <w:t xml:space="preserve"> от 29.12.2004 N 191-ФЗ "О введении в действие Градостроительного кодекса Российской Федерации";</w:t>
      </w:r>
    </w:p>
    <w:p w:rsidR="00BC115E" w:rsidRDefault="00BC115E">
      <w:pPr>
        <w:pStyle w:val="ConsPlusNormal"/>
        <w:spacing w:before="220"/>
        <w:ind w:firstLine="540"/>
        <w:jc w:val="both"/>
      </w:pPr>
      <w:r>
        <w:t xml:space="preserve">Федеральный </w:t>
      </w:r>
      <w:hyperlink r:id="rId42" w:history="1">
        <w:r>
          <w:rPr>
            <w:color w:val="0000FF"/>
          </w:rPr>
          <w:t>закон</w:t>
        </w:r>
      </w:hyperlink>
      <w:r>
        <w:t xml:space="preserve"> от 02.05.2006 N 59-ФЗ "О порядке рассмотрения обращений граждан Российской Федерации";</w:t>
      </w:r>
    </w:p>
    <w:p w:rsidR="00BC115E" w:rsidRDefault="00BC115E">
      <w:pPr>
        <w:pStyle w:val="ConsPlusNormal"/>
        <w:spacing w:before="220"/>
        <w:ind w:firstLine="540"/>
        <w:jc w:val="both"/>
      </w:pPr>
      <w:r>
        <w:t xml:space="preserve">Федеральный </w:t>
      </w:r>
      <w:hyperlink r:id="rId43" w:history="1">
        <w:r>
          <w:rPr>
            <w:color w:val="0000FF"/>
          </w:rPr>
          <w:t>закон</w:t>
        </w:r>
      </w:hyperlink>
      <w:r>
        <w:t xml:space="preserve"> от 24.07.2007 N 221-ФЗ "О кадастровой деятельности";</w:t>
      </w:r>
    </w:p>
    <w:p w:rsidR="00BC115E" w:rsidRDefault="00BC115E">
      <w:pPr>
        <w:pStyle w:val="ConsPlusNormal"/>
        <w:jc w:val="both"/>
      </w:pPr>
      <w:r>
        <w:t xml:space="preserve">(в ред. </w:t>
      </w:r>
      <w:hyperlink r:id="rId44" w:history="1">
        <w:r>
          <w:rPr>
            <w:color w:val="0000FF"/>
          </w:rPr>
          <w:t>Распоряжения</w:t>
        </w:r>
      </w:hyperlink>
      <w:r>
        <w:t xml:space="preserve"> администрации г. Красноярска от 24.03.2017 N 90-р)</w:t>
      </w:r>
    </w:p>
    <w:p w:rsidR="00BC115E" w:rsidRDefault="00BC115E">
      <w:pPr>
        <w:pStyle w:val="ConsPlusNormal"/>
        <w:spacing w:before="220"/>
        <w:ind w:firstLine="540"/>
        <w:jc w:val="both"/>
      </w:pPr>
      <w:r>
        <w:t xml:space="preserve">Федеральный </w:t>
      </w:r>
      <w:hyperlink r:id="rId45" w:history="1">
        <w:r>
          <w:rPr>
            <w:color w:val="0000FF"/>
          </w:rPr>
          <w:t>закон</w:t>
        </w:r>
      </w:hyperlink>
      <w:r>
        <w:t xml:space="preserve"> от 27.07.2010 N 210-ФЗ "Об организации предоставления государственных и муниципальных услуг" (далее - Закон);</w:t>
      </w:r>
    </w:p>
    <w:p w:rsidR="00BC115E" w:rsidRDefault="00BC115E">
      <w:pPr>
        <w:pStyle w:val="ConsPlusNormal"/>
        <w:jc w:val="both"/>
      </w:pPr>
      <w:r>
        <w:t xml:space="preserve">(в ред. </w:t>
      </w:r>
      <w:hyperlink r:id="rId46" w:history="1">
        <w:r>
          <w:rPr>
            <w:color w:val="0000FF"/>
          </w:rPr>
          <w:t>Распоряжения</w:t>
        </w:r>
      </w:hyperlink>
      <w:r>
        <w:t xml:space="preserve"> администрации г. Красноярска от 05.09.2018 N 321-р)</w:t>
      </w:r>
    </w:p>
    <w:p w:rsidR="00BC115E" w:rsidRDefault="00BC115E">
      <w:pPr>
        <w:pStyle w:val="ConsPlusNormal"/>
        <w:spacing w:before="220"/>
        <w:ind w:firstLine="540"/>
        <w:jc w:val="both"/>
      </w:pPr>
      <w:r>
        <w:t xml:space="preserve">Федеральный </w:t>
      </w:r>
      <w:hyperlink r:id="rId47" w:history="1">
        <w:r>
          <w:rPr>
            <w:color w:val="0000FF"/>
          </w:rPr>
          <w:t>закон</w:t>
        </w:r>
      </w:hyperlink>
      <w:r>
        <w:t xml:space="preserve"> от 13.07.2015 N 218-ФЗ "О государственной регистрации недвижимости";</w:t>
      </w:r>
    </w:p>
    <w:p w:rsidR="00BC115E" w:rsidRDefault="00BC115E">
      <w:pPr>
        <w:pStyle w:val="ConsPlusNormal"/>
        <w:jc w:val="both"/>
      </w:pPr>
      <w:r>
        <w:t xml:space="preserve">(абзац введен </w:t>
      </w:r>
      <w:hyperlink r:id="rId48" w:history="1">
        <w:r>
          <w:rPr>
            <w:color w:val="0000FF"/>
          </w:rPr>
          <w:t>Распоряжением</w:t>
        </w:r>
      </w:hyperlink>
      <w:r>
        <w:t xml:space="preserve"> администрации г. Красноярска от 24.03.2017 N 90-р)</w:t>
      </w:r>
    </w:p>
    <w:p w:rsidR="00BC115E" w:rsidRDefault="00BC115E">
      <w:pPr>
        <w:pStyle w:val="ConsPlusNormal"/>
        <w:spacing w:before="220"/>
        <w:ind w:firstLine="540"/>
        <w:jc w:val="both"/>
      </w:pPr>
      <w:r>
        <w:t>Приказы Министерства экономического развития Российской Федерации:</w:t>
      </w:r>
    </w:p>
    <w:p w:rsidR="00BC115E" w:rsidRDefault="00BC115E">
      <w:pPr>
        <w:pStyle w:val="ConsPlusNormal"/>
        <w:spacing w:before="220"/>
        <w:ind w:firstLine="540"/>
        <w:jc w:val="both"/>
      </w:pPr>
      <w:r>
        <w:t xml:space="preserve">от 01.09.2014 </w:t>
      </w:r>
      <w:hyperlink r:id="rId49" w:history="1">
        <w:r>
          <w:rPr>
            <w:color w:val="0000FF"/>
          </w:rPr>
          <w:t>N 540</w:t>
        </w:r>
      </w:hyperlink>
      <w:r>
        <w:t xml:space="preserve"> "Об утверждении классификатора видов разрешенного использования земельных участков";</w:t>
      </w:r>
    </w:p>
    <w:p w:rsidR="00BC115E" w:rsidRDefault="00BC115E">
      <w:pPr>
        <w:pStyle w:val="ConsPlusNormal"/>
        <w:spacing w:before="220"/>
        <w:ind w:firstLine="540"/>
        <w:jc w:val="both"/>
      </w:pPr>
      <w:r>
        <w:t xml:space="preserve">от 27.11.2014 </w:t>
      </w:r>
      <w:hyperlink r:id="rId50" w:history="1">
        <w:r>
          <w:rPr>
            <w:color w:val="0000FF"/>
          </w:rPr>
          <w:t>N 762</w:t>
        </w:r>
      </w:hyperlink>
      <w:r>
        <w:t xml:space="preserve">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BC115E" w:rsidRDefault="00BC115E">
      <w:pPr>
        <w:pStyle w:val="ConsPlusNormal"/>
        <w:spacing w:before="220"/>
        <w:ind w:firstLine="540"/>
        <w:jc w:val="both"/>
      </w:pPr>
      <w:r>
        <w:t xml:space="preserve">от 12.01.2015 </w:t>
      </w:r>
      <w:hyperlink r:id="rId51" w:history="1">
        <w:r>
          <w:rPr>
            <w:color w:val="0000FF"/>
          </w:rPr>
          <w:t>N 1</w:t>
        </w:r>
      </w:hyperlink>
      <w:r>
        <w:t xml:space="preserve"> "Об утверждении перечня документов, подтверждающих право заявителя на приобретение земельного участка без проведения торгов";</w:t>
      </w:r>
    </w:p>
    <w:p w:rsidR="00BC115E" w:rsidRDefault="00BC115E">
      <w:pPr>
        <w:pStyle w:val="ConsPlusNormal"/>
        <w:spacing w:before="220"/>
        <w:ind w:firstLine="540"/>
        <w:jc w:val="both"/>
      </w:pPr>
      <w:hyperlink r:id="rId52" w:history="1">
        <w:r>
          <w:rPr>
            <w:color w:val="0000FF"/>
          </w:rPr>
          <w:t>Закон</w:t>
        </w:r>
      </w:hyperlink>
      <w:r>
        <w:t xml:space="preserve"> Красноярского края от 04.12.2008 N 7-2542 "О регулировании земельных отношений в Красноярском крае";</w:t>
      </w:r>
    </w:p>
    <w:p w:rsidR="00BC115E" w:rsidRDefault="00BC115E">
      <w:pPr>
        <w:pStyle w:val="ConsPlusNormal"/>
        <w:spacing w:before="220"/>
        <w:ind w:firstLine="540"/>
        <w:jc w:val="both"/>
      </w:pPr>
      <w:r>
        <w:t xml:space="preserve">Генеральный </w:t>
      </w:r>
      <w:hyperlink r:id="rId53" w:history="1">
        <w:r>
          <w:rPr>
            <w:color w:val="0000FF"/>
          </w:rPr>
          <w:t>план</w:t>
        </w:r>
      </w:hyperlink>
      <w:r>
        <w:t xml:space="preserve"> городского округа город Красноярск, утвержденный Решением Красноярского городского Совета депутатов от 13.03.2015 N 7-107;</w:t>
      </w:r>
    </w:p>
    <w:p w:rsidR="00BC115E" w:rsidRDefault="00BC115E">
      <w:pPr>
        <w:pStyle w:val="ConsPlusNormal"/>
        <w:spacing w:before="220"/>
        <w:ind w:firstLine="540"/>
        <w:jc w:val="both"/>
      </w:pPr>
      <w:hyperlink r:id="rId54" w:history="1">
        <w:r>
          <w:rPr>
            <w:color w:val="0000FF"/>
          </w:rPr>
          <w:t>Правила</w:t>
        </w:r>
      </w:hyperlink>
      <w:r>
        <w:t xml:space="preserve"> землепользования и застройки городского округа город Красноярск, утвержденные Решением Красноярского городского Совета депутатов от 07.07.2015 N В-122;</w:t>
      </w:r>
    </w:p>
    <w:p w:rsidR="00BC115E" w:rsidRDefault="00BC115E">
      <w:pPr>
        <w:pStyle w:val="ConsPlusNormal"/>
        <w:spacing w:before="220"/>
        <w:ind w:firstLine="540"/>
        <w:jc w:val="both"/>
      </w:pPr>
      <w:r>
        <w:t xml:space="preserve">Абзац утратил силу. - </w:t>
      </w:r>
      <w:hyperlink r:id="rId55" w:history="1">
        <w:r>
          <w:rPr>
            <w:color w:val="0000FF"/>
          </w:rPr>
          <w:t>Распоряжение</w:t>
        </w:r>
      </w:hyperlink>
      <w:r>
        <w:t xml:space="preserve"> администрации г. Красноярска от 05.09.2018 N 321-р;</w:t>
      </w:r>
    </w:p>
    <w:p w:rsidR="00BC115E" w:rsidRDefault="00BC115E">
      <w:pPr>
        <w:pStyle w:val="ConsPlusNormal"/>
        <w:spacing w:before="220"/>
        <w:ind w:firstLine="540"/>
        <w:jc w:val="both"/>
      </w:pPr>
      <w:hyperlink r:id="rId56" w:history="1">
        <w:r>
          <w:rPr>
            <w:color w:val="0000FF"/>
          </w:rPr>
          <w:t>Распоряжение</w:t>
        </w:r>
      </w:hyperlink>
      <w:r>
        <w:t xml:space="preserve"> администрации города от 23.05.2013 N 110-р "Об утверждении Положения о департаменте муниципального имущества и земельных отношений администрации города Красноярска";</w:t>
      </w:r>
    </w:p>
    <w:p w:rsidR="00BC115E" w:rsidRDefault="00BC115E">
      <w:pPr>
        <w:pStyle w:val="ConsPlusNormal"/>
        <w:spacing w:before="220"/>
        <w:ind w:firstLine="540"/>
        <w:jc w:val="both"/>
      </w:pPr>
      <w:hyperlink r:id="rId57" w:history="1">
        <w:r>
          <w:rPr>
            <w:color w:val="0000FF"/>
          </w:rPr>
          <w:t>Распоряжение</w:t>
        </w:r>
      </w:hyperlink>
      <w:r>
        <w:t xml:space="preserve"> администрации города от 16.10.2017 N 295-р "Об утверждении Регламента осуществления контроля за предоставлением муниципальных услуг в органах администрации города, предоставляющих муниципальные услуги.</w:t>
      </w:r>
    </w:p>
    <w:p w:rsidR="00BC115E" w:rsidRDefault="00BC115E">
      <w:pPr>
        <w:pStyle w:val="ConsPlusNormal"/>
        <w:jc w:val="both"/>
      </w:pPr>
      <w:r>
        <w:t xml:space="preserve">(абзац введен </w:t>
      </w:r>
      <w:hyperlink r:id="rId58" w:history="1">
        <w:r>
          <w:rPr>
            <w:color w:val="0000FF"/>
          </w:rPr>
          <w:t>Распоряжением</w:t>
        </w:r>
      </w:hyperlink>
      <w:r>
        <w:t xml:space="preserve"> администрации г. Красноярска от 05.09.2018 N 321-р)</w:t>
      </w:r>
    </w:p>
    <w:p w:rsidR="00BC115E" w:rsidRDefault="00BC115E">
      <w:pPr>
        <w:pStyle w:val="ConsPlusNormal"/>
        <w:spacing w:before="220"/>
        <w:ind w:firstLine="540"/>
        <w:jc w:val="both"/>
      </w:pPr>
      <w:bookmarkStart w:id="2" w:name="P112"/>
      <w:bookmarkEnd w:id="2"/>
      <w:r>
        <w:t>12. Документами, предоставление которых необходимо для получения Муниципальной услуги, являются:</w:t>
      </w:r>
    </w:p>
    <w:p w:rsidR="00BC115E" w:rsidRDefault="00BC115E">
      <w:pPr>
        <w:pStyle w:val="ConsPlusNormal"/>
        <w:spacing w:before="220"/>
        <w:ind w:firstLine="540"/>
        <w:jc w:val="both"/>
      </w:pPr>
      <w:r>
        <w:t>1) копия документа, подтверждающего личность Заявителя (Заявителей);</w:t>
      </w:r>
    </w:p>
    <w:p w:rsidR="00BC115E" w:rsidRDefault="00BC115E">
      <w:pPr>
        <w:pStyle w:val="ConsPlusNormal"/>
        <w:spacing w:before="220"/>
        <w:ind w:firstLine="540"/>
        <w:jc w:val="both"/>
      </w:pPr>
      <w:r>
        <w:t>2)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если с Заявлением обращается представитель Заявителя (Заявителей);</w:t>
      </w:r>
    </w:p>
    <w:p w:rsidR="00BC115E" w:rsidRDefault="00BC115E">
      <w:pPr>
        <w:pStyle w:val="ConsPlusNormal"/>
        <w:spacing w:before="220"/>
        <w:ind w:firstLine="540"/>
        <w:jc w:val="both"/>
      </w:pPr>
      <w: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C115E" w:rsidRDefault="00BC115E">
      <w:pPr>
        <w:pStyle w:val="ConsPlusNormal"/>
        <w:spacing w:before="220"/>
        <w:ind w:firstLine="540"/>
        <w:jc w:val="both"/>
      </w:pPr>
      <w:r>
        <w:t xml:space="preserve">4) </w:t>
      </w:r>
      <w:hyperlink r:id="rId59" w:history="1">
        <w:r>
          <w:rPr>
            <w:color w:val="0000FF"/>
          </w:rPr>
          <w:t>документы</w:t>
        </w:r>
      </w:hyperlink>
      <w:r>
        <w:t>, подтверждающие право Заявителя на приобретение земельного участка без проведения торгов и предусмотренные перечнем, установленным Приказом Минэкономразвития России от 12.01.2015 N 1 "Об утверждении перечня документов, подтверждающих право заявителя на приобретение земельного участка без проведения торгов" (далее - Перечень);</w:t>
      </w:r>
    </w:p>
    <w:p w:rsidR="00BC115E" w:rsidRDefault="00BC115E">
      <w:pPr>
        <w:pStyle w:val="ConsPlusNormal"/>
        <w:spacing w:before="220"/>
        <w:ind w:firstLine="540"/>
        <w:jc w:val="both"/>
      </w:pPr>
      <w:r>
        <w:t>5) схема расположения земельного участка или земельных участков на кадастровом плане территории (далее - Схема КПТ)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BC115E" w:rsidRDefault="00BC115E">
      <w:pPr>
        <w:pStyle w:val="ConsPlusNormal"/>
        <w:jc w:val="both"/>
      </w:pPr>
      <w:r>
        <w:t xml:space="preserve">(в ред. </w:t>
      </w:r>
      <w:hyperlink r:id="rId60" w:history="1">
        <w:r>
          <w:rPr>
            <w:color w:val="0000FF"/>
          </w:rPr>
          <w:t>Распоряжения</w:t>
        </w:r>
      </w:hyperlink>
      <w:r>
        <w:t xml:space="preserve"> администрации г. Красноярска от 05.09.2018 N 321-р)</w:t>
      </w:r>
    </w:p>
    <w:p w:rsidR="00BC115E" w:rsidRDefault="00BC115E">
      <w:pPr>
        <w:pStyle w:val="ConsPlusNormal"/>
        <w:spacing w:before="220"/>
        <w:ind w:firstLine="540"/>
        <w:jc w:val="both"/>
      </w:pPr>
      <w:r>
        <w:t>6) проектная документация лесных участков, в случае, если подано заявление о предварительном согласовании предоставления лесного участка;</w:t>
      </w:r>
    </w:p>
    <w:p w:rsidR="00BC115E" w:rsidRDefault="00BC115E">
      <w:pPr>
        <w:pStyle w:val="ConsPlusNormal"/>
        <w:jc w:val="both"/>
      </w:pPr>
      <w:r>
        <w:t xml:space="preserve">(пп. 6 в ред. </w:t>
      </w:r>
      <w:hyperlink r:id="rId61" w:history="1">
        <w:r>
          <w:rPr>
            <w:color w:val="0000FF"/>
          </w:rPr>
          <w:t>Распоряжения</w:t>
        </w:r>
      </w:hyperlink>
      <w:r>
        <w:t xml:space="preserve"> администрации г. Красноярска от 30.06.2016 N 192-р)</w:t>
      </w:r>
    </w:p>
    <w:p w:rsidR="00BC115E" w:rsidRDefault="00BC115E">
      <w:pPr>
        <w:pStyle w:val="ConsPlusNormal"/>
        <w:spacing w:before="220"/>
        <w:ind w:firstLine="540"/>
        <w:jc w:val="both"/>
      </w:pPr>
      <w:r>
        <w:t>7)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BC115E" w:rsidRDefault="00BC115E">
      <w:pPr>
        <w:pStyle w:val="ConsPlusNormal"/>
        <w:spacing w:before="220"/>
        <w:ind w:firstLine="540"/>
        <w:jc w:val="both"/>
      </w:pPr>
      <w:bookmarkStart w:id="3" w:name="P122"/>
      <w:bookmarkEnd w:id="3"/>
      <w:r>
        <w:t>13. Документы, подтверждающие право Заявителя на приобретение земельного участка без проведения торгов, предусмотренные Перечнем и обозначенные в нем символом "&lt;*&gt;", запрашиваются Департаментом в порядке межведомственного информационного взаимодействия.</w:t>
      </w:r>
    </w:p>
    <w:p w:rsidR="00BC115E" w:rsidRDefault="00BC115E">
      <w:pPr>
        <w:pStyle w:val="ConsPlusNormal"/>
        <w:spacing w:before="220"/>
        <w:ind w:firstLine="540"/>
        <w:jc w:val="both"/>
      </w:pPr>
      <w:r>
        <w:t>Формирование и направление межведомственных запросов осуществляется с использованием единой системы межведомственного электронного взаимодействия (далее - СМЭВ).</w:t>
      </w:r>
    </w:p>
    <w:p w:rsidR="00BC115E" w:rsidRDefault="00BC115E">
      <w:pPr>
        <w:pStyle w:val="ConsPlusNormal"/>
        <w:spacing w:before="220"/>
        <w:ind w:firstLine="540"/>
        <w:jc w:val="both"/>
      </w:pPr>
      <w:r>
        <w:t>Для получения Муниципальной услуги Заявитель (Заявители) вправе по собственной инициативе предоставить следующие документы:</w:t>
      </w:r>
    </w:p>
    <w:p w:rsidR="00BC115E" w:rsidRDefault="00BC115E">
      <w:pPr>
        <w:pStyle w:val="ConsPlusNormal"/>
        <w:spacing w:before="220"/>
        <w:ind w:firstLine="540"/>
        <w:jc w:val="both"/>
      </w:pPr>
      <w:r>
        <w:t>1) выписку из Единого государственного реестра недвижимости об объекте недвижимости (об испрашиваемом земельном участке);</w:t>
      </w:r>
    </w:p>
    <w:p w:rsidR="00BC115E" w:rsidRDefault="00BC115E">
      <w:pPr>
        <w:pStyle w:val="ConsPlusNormal"/>
        <w:spacing w:before="220"/>
        <w:ind w:firstLine="540"/>
        <w:jc w:val="both"/>
      </w:pPr>
      <w:r>
        <w:t>2) выписку из Единого государственного реестра недвижимости об объекте недвижимости (о здании и (или) сооружении, расположенном (ых) на испрашиваемом земельном участке);</w:t>
      </w:r>
    </w:p>
    <w:p w:rsidR="00BC115E" w:rsidRDefault="00BC115E">
      <w:pPr>
        <w:pStyle w:val="ConsPlusNormal"/>
        <w:spacing w:before="220"/>
        <w:ind w:firstLine="540"/>
        <w:jc w:val="both"/>
      </w:pPr>
      <w:r>
        <w:lastRenderedPageBreak/>
        <w:t>3) выписку из Единого государственного реестра недвижимости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BC115E" w:rsidRDefault="00BC115E">
      <w:pPr>
        <w:pStyle w:val="ConsPlusNormal"/>
        <w:spacing w:before="220"/>
        <w:ind w:firstLine="540"/>
        <w:jc w:val="both"/>
      </w:pPr>
      <w:r>
        <w:t>4) выписку из Единого государственного реестра юридических лиц о юридическом лице, являющемся Заявителем;</w:t>
      </w:r>
    </w:p>
    <w:p w:rsidR="00BC115E" w:rsidRDefault="00BC115E">
      <w:pPr>
        <w:pStyle w:val="ConsPlusNormal"/>
        <w:spacing w:before="220"/>
        <w:ind w:firstLine="540"/>
        <w:jc w:val="both"/>
      </w:pPr>
      <w:r>
        <w:t>5) выписку из Единого государственного реестра индивидуальных предпринимателей об индивидуальном предпринимателе, являющемся Заявителем;</w:t>
      </w:r>
    </w:p>
    <w:p w:rsidR="00BC115E" w:rsidRDefault="00BC115E">
      <w:pPr>
        <w:pStyle w:val="ConsPlusNormal"/>
        <w:spacing w:before="220"/>
        <w:ind w:firstLine="540"/>
        <w:jc w:val="both"/>
      </w:pPr>
      <w:r>
        <w:t>6) утвержденный проект межевания территории;</w:t>
      </w:r>
    </w:p>
    <w:p w:rsidR="00BC115E" w:rsidRDefault="00BC115E">
      <w:pPr>
        <w:pStyle w:val="ConsPlusNormal"/>
        <w:spacing w:before="220"/>
        <w:ind w:firstLine="540"/>
        <w:jc w:val="both"/>
      </w:pPr>
      <w:r>
        <w:t>7) проект организации и застройки территории некоммерческого объединения (в случае отсутствия утвержденного проекта межевания территории).</w:t>
      </w:r>
    </w:p>
    <w:p w:rsidR="00BC115E" w:rsidRDefault="00BC115E">
      <w:pPr>
        <w:pStyle w:val="ConsPlusNormal"/>
        <w:jc w:val="both"/>
      </w:pPr>
      <w:r>
        <w:t xml:space="preserve">(п. 13 в ред. </w:t>
      </w:r>
      <w:hyperlink r:id="rId62" w:history="1">
        <w:r>
          <w:rPr>
            <w:color w:val="0000FF"/>
          </w:rPr>
          <w:t>Распоряжения</w:t>
        </w:r>
      </w:hyperlink>
      <w:r>
        <w:t xml:space="preserve"> администрации г. Красноярска от 24.03.2017 N 90-р)</w:t>
      </w:r>
    </w:p>
    <w:p w:rsidR="00BC115E" w:rsidRDefault="00BC115E">
      <w:pPr>
        <w:pStyle w:val="ConsPlusNormal"/>
        <w:spacing w:before="220"/>
        <w:ind w:firstLine="540"/>
        <w:jc w:val="both"/>
      </w:pPr>
      <w:r>
        <w:t>14. Основания для отказа в приеме документов отсутствуют.</w:t>
      </w:r>
    </w:p>
    <w:p w:rsidR="00BC115E" w:rsidRDefault="00BC115E">
      <w:pPr>
        <w:pStyle w:val="ConsPlusNormal"/>
        <w:spacing w:before="220"/>
        <w:ind w:firstLine="540"/>
        <w:jc w:val="both"/>
      </w:pPr>
      <w:r>
        <w:t>Предусмотрены основания для возврата Заявления:</w:t>
      </w:r>
    </w:p>
    <w:p w:rsidR="00BC115E" w:rsidRDefault="00BC115E">
      <w:pPr>
        <w:pStyle w:val="ConsPlusNormal"/>
        <w:spacing w:before="220"/>
        <w:ind w:firstLine="540"/>
        <w:jc w:val="both"/>
      </w:pPr>
      <w:r>
        <w:t xml:space="preserve">Заявление не соответствует положениям </w:t>
      </w:r>
      <w:hyperlink r:id="rId63" w:history="1">
        <w:r>
          <w:rPr>
            <w:color w:val="0000FF"/>
          </w:rPr>
          <w:t>пункта 1 статьи 39.15</w:t>
        </w:r>
      </w:hyperlink>
      <w:r>
        <w:t xml:space="preserve"> Земельного кодекса Российской Федерации;</w:t>
      </w:r>
    </w:p>
    <w:p w:rsidR="00BC115E" w:rsidRDefault="00BC115E">
      <w:pPr>
        <w:pStyle w:val="ConsPlusNormal"/>
        <w:spacing w:before="220"/>
        <w:ind w:firstLine="540"/>
        <w:jc w:val="both"/>
      </w:pPr>
      <w:r>
        <w:t xml:space="preserve">к Заявлению не приложены документы, предоставляемые в соответствии с </w:t>
      </w:r>
      <w:hyperlink w:anchor="P112" w:history="1">
        <w:r>
          <w:rPr>
            <w:color w:val="0000FF"/>
          </w:rPr>
          <w:t>пунктом 12</w:t>
        </w:r>
      </w:hyperlink>
      <w:r>
        <w:t xml:space="preserve"> настоящего Регламента, обязанность по предоставлению которых возложена на Заявителя;</w:t>
      </w:r>
    </w:p>
    <w:p w:rsidR="00BC115E" w:rsidRDefault="00BC115E">
      <w:pPr>
        <w:pStyle w:val="ConsPlusNormal"/>
        <w:spacing w:before="220"/>
        <w:ind w:firstLine="540"/>
        <w:jc w:val="both"/>
      </w:pPr>
      <w:r>
        <w:t>Заявление подано в иной уполномоченный орган.</w:t>
      </w:r>
    </w:p>
    <w:p w:rsidR="00BC115E" w:rsidRDefault="00BC115E">
      <w:pPr>
        <w:pStyle w:val="ConsPlusNormal"/>
        <w:jc w:val="both"/>
      </w:pPr>
      <w:r>
        <w:t xml:space="preserve">(п. 14 в ред. </w:t>
      </w:r>
      <w:hyperlink r:id="rId64" w:history="1">
        <w:r>
          <w:rPr>
            <w:color w:val="0000FF"/>
          </w:rPr>
          <w:t>Распоряжения</w:t>
        </w:r>
      </w:hyperlink>
      <w:r>
        <w:t xml:space="preserve"> администрации г. Красноярска от 24.03.2017 N 90-р)</w:t>
      </w:r>
    </w:p>
    <w:p w:rsidR="00BC115E" w:rsidRDefault="00BC115E">
      <w:pPr>
        <w:pStyle w:val="ConsPlusNormal"/>
        <w:spacing w:before="220"/>
        <w:ind w:firstLine="540"/>
        <w:jc w:val="both"/>
      </w:pPr>
      <w:bookmarkStart w:id="4" w:name="P139"/>
      <w:bookmarkEnd w:id="4"/>
      <w:r>
        <w:t>15. Основания для приостановления предоставления Муниципальной услуги или отказа в предоставлении Муниципальной услуги.</w:t>
      </w:r>
    </w:p>
    <w:p w:rsidR="00BC115E" w:rsidRDefault="00BC115E">
      <w:pPr>
        <w:pStyle w:val="ConsPlusNormal"/>
        <w:jc w:val="both"/>
      </w:pPr>
      <w:r>
        <w:t xml:space="preserve">(в ред. </w:t>
      </w:r>
      <w:hyperlink r:id="rId65" w:history="1">
        <w:r>
          <w:rPr>
            <w:color w:val="0000FF"/>
          </w:rPr>
          <w:t>Распоряжения</w:t>
        </w:r>
      </w:hyperlink>
      <w:r>
        <w:t xml:space="preserve"> администрации г. Красноярска от 05.09.2018 N 321-р)</w:t>
      </w:r>
    </w:p>
    <w:p w:rsidR="00BC115E" w:rsidRDefault="00BC115E">
      <w:pPr>
        <w:pStyle w:val="ConsPlusNormal"/>
        <w:spacing w:before="220"/>
        <w:ind w:firstLine="540"/>
        <w:jc w:val="both"/>
      </w:pPr>
      <w:r>
        <w:t>Основанием для приостановления предоставления Муниципальной услуги является случай, при котором Схема КПТ полностью или частично совпадает с ранее поданной другим лицом на утверждение в Департамент Схемой КПТ. Предоставление Муниципальной услуги приостанавливается до принятия решения об утверждении либо об отказе в утверждении ранее направленной Схемы КПТ, но не более чем на тридцать дней.</w:t>
      </w:r>
    </w:p>
    <w:p w:rsidR="00BC115E" w:rsidRDefault="00BC115E">
      <w:pPr>
        <w:pStyle w:val="ConsPlusNormal"/>
        <w:jc w:val="both"/>
      </w:pPr>
      <w:r>
        <w:t xml:space="preserve">(абзац введен </w:t>
      </w:r>
      <w:hyperlink r:id="rId66" w:history="1">
        <w:r>
          <w:rPr>
            <w:color w:val="0000FF"/>
          </w:rPr>
          <w:t>Распоряжением</w:t>
        </w:r>
      </w:hyperlink>
      <w:r>
        <w:t xml:space="preserve"> администрации г. Красноярска от 05.09.2018 N 321-р)</w:t>
      </w:r>
    </w:p>
    <w:p w:rsidR="00BC115E" w:rsidRDefault="00BC115E">
      <w:pPr>
        <w:pStyle w:val="ConsPlusNormal"/>
        <w:spacing w:before="220"/>
        <w:ind w:firstLine="540"/>
        <w:jc w:val="both"/>
      </w:pPr>
      <w:r>
        <w:t xml:space="preserve">По истечении срока приостановления предоставления Муниципальной услуги рассмотрение ранее поданного Заявления осуществляется в срок, установленный </w:t>
      </w:r>
      <w:hyperlink w:anchor="P82" w:history="1">
        <w:r>
          <w:rPr>
            <w:color w:val="0000FF"/>
          </w:rPr>
          <w:t>пунктом 10</w:t>
        </w:r>
      </w:hyperlink>
      <w:r>
        <w:t xml:space="preserve"> настоящего Регламента.</w:t>
      </w:r>
    </w:p>
    <w:p w:rsidR="00BC115E" w:rsidRDefault="00BC115E">
      <w:pPr>
        <w:pStyle w:val="ConsPlusNormal"/>
        <w:jc w:val="both"/>
      </w:pPr>
      <w:r>
        <w:t xml:space="preserve">(абзац введен </w:t>
      </w:r>
      <w:hyperlink r:id="rId67" w:history="1">
        <w:r>
          <w:rPr>
            <w:color w:val="0000FF"/>
          </w:rPr>
          <w:t>Распоряжением</w:t>
        </w:r>
      </w:hyperlink>
      <w:r>
        <w:t xml:space="preserve"> администрации г. Красноярска от 05.09.2018 N 321-р)</w:t>
      </w:r>
    </w:p>
    <w:p w:rsidR="00BC115E" w:rsidRDefault="00BC115E">
      <w:pPr>
        <w:pStyle w:val="ConsPlusNormal"/>
        <w:spacing w:before="220"/>
        <w:ind w:firstLine="540"/>
        <w:jc w:val="both"/>
      </w:pPr>
      <w:r>
        <w:t>Основания для отказа в предоставлении Муниципальной услуги:</w:t>
      </w:r>
    </w:p>
    <w:p w:rsidR="00BC115E" w:rsidRDefault="00BC115E">
      <w:pPr>
        <w:pStyle w:val="ConsPlusNormal"/>
        <w:jc w:val="both"/>
      </w:pPr>
      <w:r>
        <w:t xml:space="preserve">(абзац введен </w:t>
      </w:r>
      <w:hyperlink r:id="rId68" w:history="1">
        <w:r>
          <w:rPr>
            <w:color w:val="0000FF"/>
          </w:rPr>
          <w:t>Распоряжением</w:t>
        </w:r>
      </w:hyperlink>
      <w:r>
        <w:t xml:space="preserve"> администрации г. Красноярска от 05.09.2018 N 321-р)</w:t>
      </w:r>
    </w:p>
    <w:p w:rsidR="00BC115E" w:rsidRDefault="00BC115E">
      <w:pPr>
        <w:pStyle w:val="ConsPlusNormal"/>
        <w:spacing w:before="220"/>
        <w:ind w:firstLine="540"/>
        <w:jc w:val="both"/>
      </w:pPr>
      <w:r>
        <w:t xml:space="preserve">1) схема расположения земельного участка, приложенная к Заявлению, не может быть утверждена по основаниям, указанным в </w:t>
      </w:r>
      <w:hyperlink r:id="rId69" w:history="1">
        <w:r>
          <w:rPr>
            <w:color w:val="0000FF"/>
          </w:rPr>
          <w:t>пункте 16 статьи 11.10</w:t>
        </w:r>
      </w:hyperlink>
      <w:r>
        <w:t xml:space="preserve"> Земельного кодекса Российской Федерации, а именно:</w:t>
      </w:r>
    </w:p>
    <w:p w:rsidR="00BC115E" w:rsidRDefault="00BC115E">
      <w:pPr>
        <w:pStyle w:val="ConsPlusNormal"/>
        <w:spacing w:before="220"/>
        <w:ind w:firstLine="540"/>
        <w:jc w:val="both"/>
      </w:pPr>
      <w:r>
        <w:t xml:space="preserve">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70" w:history="1">
        <w:r>
          <w:rPr>
            <w:color w:val="0000FF"/>
          </w:rPr>
          <w:t>пунктом 12 статьи 11.10</w:t>
        </w:r>
      </w:hyperlink>
      <w:r>
        <w:t xml:space="preserve"> Земельного кодекса Российской Федерации;</w:t>
      </w:r>
    </w:p>
    <w:p w:rsidR="00BC115E" w:rsidRDefault="00BC115E">
      <w:pPr>
        <w:pStyle w:val="ConsPlusNormal"/>
        <w:spacing w:before="220"/>
        <w:ind w:firstLine="540"/>
        <w:jc w:val="both"/>
      </w:pPr>
      <w:r>
        <w:t xml:space="preserve">полное или частичное совпадение местоположения земельного участка, образование </w:t>
      </w:r>
      <w:r>
        <w:lastRenderedPageBreak/>
        <w:t>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BC115E" w:rsidRDefault="00BC115E">
      <w:pPr>
        <w:pStyle w:val="ConsPlusNormal"/>
        <w:spacing w:before="220"/>
        <w:ind w:firstLine="540"/>
        <w:jc w:val="both"/>
      </w:pPr>
      <w:r>
        <w:t xml:space="preserve">разработка схемы расположения земельного участка с нарушением предусмотренных </w:t>
      </w:r>
      <w:hyperlink r:id="rId71" w:history="1">
        <w:r>
          <w:rPr>
            <w:color w:val="0000FF"/>
          </w:rPr>
          <w:t>статьей 11.9</w:t>
        </w:r>
      </w:hyperlink>
      <w:r>
        <w:t xml:space="preserve"> Земельного кодекса Российской Федерации требований к образуемым земельным участкам;</w:t>
      </w:r>
    </w:p>
    <w:p w:rsidR="00BC115E" w:rsidRDefault="00BC115E">
      <w:pPr>
        <w:pStyle w:val="ConsPlusNormal"/>
        <w:spacing w:before="220"/>
        <w:ind w:firstLine="540"/>
        <w:jc w:val="both"/>
      </w:pPr>
      <w: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BC115E" w:rsidRDefault="00BC115E">
      <w:pPr>
        <w:pStyle w:val="ConsPlusNormal"/>
        <w:spacing w:before="220"/>
        <w:ind w:firstLine="540"/>
        <w:jc w:val="both"/>
      </w:pPr>
      <w: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BC115E" w:rsidRDefault="00BC115E">
      <w:pPr>
        <w:pStyle w:val="ConsPlusNormal"/>
        <w:spacing w:before="220"/>
        <w:ind w:firstLine="540"/>
        <w:jc w:val="both"/>
      </w:pPr>
      <w:r>
        <w:t>2) земельный участок, который предстоит образовать, не может быть предоставлен Заявителю по основаниям:</w:t>
      </w:r>
    </w:p>
    <w:p w:rsidR="00BC115E" w:rsidRDefault="00BC115E">
      <w:pPr>
        <w:pStyle w:val="ConsPlusNormal"/>
        <w:spacing w:before="220"/>
        <w:ind w:firstLine="540"/>
        <w:jc w:val="both"/>
      </w:pPr>
      <w: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BC115E" w:rsidRDefault="00BC115E">
      <w:pPr>
        <w:pStyle w:val="ConsPlusNormal"/>
        <w:spacing w:before="220"/>
        <w:ind w:firstLine="540"/>
        <w:jc w:val="both"/>
      </w:pPr>
      <w:r>
        <w:t xml:space="preserve">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когда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72" w:history="1">
        <w:r>
          <w:rPr>
            <w:color w:val="0000FF"/>
          </w:rPr>
          <w:t>подпунктом 10 пункта 2 статьи 39.10</w:t>
        </w:r>
      </w:hyperlink>
      <w:r>
        <w:t xml:space="preserve"> Земельного кодекса Российской Федерации;</w:t>
      </w:r>
    </w:p>
    <w:p w:rsidR="00BC115E" w:rsidRDefault="00BC115E">
      <w:pPr>
        <w:pStyle w:val="ConsPlusNormal"/>
        <w:spacing w:before="220"/>
        <w:ind w:firstLine="540"/>
        <w:jc w:val="both"/>
      </w:pPr>
      <w:r>
        <w:t>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BC115E" w:rsidRDefault="00BC115E">
      <w:pPr>
        <w:pStyle w:val="ConsPlusNormal"/>
        <w:spacing w:before="220"/>
        <w:ind w:firstLine="540"/>
        <w:jc w:val="both"/>
      </w:pPr>
      <w: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когда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73" w:history="1">
        <w:r>
          <w:rPr>
            <w:color w:val="0000FF"/>
          </w:rPr>
          <w:t>пунктом 3 статьи 39.36</w:t>
        </w:r>
      </w:hyperlink>
      <w:r>
        <w:t xml:space="preserve"> Земельного кодекса Российской Федерации,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BC115E" w:rsidRDefault="00BC115E">
      <w:pPr>
        <w:pStyle w:val="ConsPlusNormal"/>
        <w:spacing w:before="220"/>
        <w:ind w:firstLine="540"/>
        <w:jc w:val="both"/>
      </w:pPr>
      <w: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когда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BC115E" w:rsidRDefault="00BC115E">
      <w:pPr>
        <w:pStyle w:val="ConsPlusNormal"/>
        <w:spacing w:before="220"/>
        <w:ind w:firstLine="540"/>
        <w:jc w:val="both"/>
      </w:pPr>
      <w:r>
        <w:t xml:space="preserve">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w:t>
      </w:r>
      <w:r>
        <w:lastRenderedPageBreak/>
        <w:t>указанном в заявлении о предоставлении земельного участка;</w:t>
      </w:r>
    </w:p>
    <w:p w:rsidR="00BC115E" w:rsidRDefault="00BC115E">
      <w:pPr>
        <w:pStyle w:val="ConsPlusNormal"/>
        <w:spacing w:before="220"/>
        <w:ind w:firstLine="540"/>
        <w:jc w:val="both"/>
      </w:pPr>
      <w: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BC115E" w:rsidRDefault="00BC115E">
      <w:pPr>
        <w:pStyle w:val="ConsPlusNormal"/>
        <w:spacing w:before="220"/>
        <w:ind w:firstLine="540"/>
        <w:jc w:val="both"/>
      </w:pPr>
      <w: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когда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BC115E" w:rsidRDefault="00BC115E">
      <w:pPr>
        <w:pStyle w:val="ConsPlusNormal"/>
        <w:spacing w:before="220"/>
        <w:ind w:firstLine="540"/>
        <w:jc w:val="both"/>
      </w:pPr>
      <w: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когда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BC115E" w:rsidRDefault="00BC115E">
      <w:pPr>
        <w:pStyle w:val="ConsPlusNormal"/>
        <w:spacing w:before="220"/>
        <w:ind w:firstLine="540"/>
        <w:jc w:val="both"/>
      </w:pPr>
      <w: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когда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BC115E" w:rsidRDefault="00BC115E">
      <w:pPr>
        <w:pStyle w:val="ConsPlusNormal"/>
        <w:spacing w:before="220"/>
        <w:ind w:firstLine="540"/>
        <w:jc w:val="both"/>
      </w:pPr>
      <w:r>
        <w:t xml:space="preserve">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74" w:history="1">
        <w:r>
          <w:rPr>
            <w:color w:val="0000FF"/>
          </w:rPr>
          <w:t>пунктом 19 статьи 39.11</w:t>
        </w:r>
      </w:hyperlink>
      <w:r>
        <w:t xml:space="preserve"> Земельного кодекса Российской Федерации;</w:t>
      </w:r>
    </w:p>
    <w:p w:rsidR="00BC115E" w:rsidRDefault="00BC115E">
      <w:pPr>
        <w:pStyle w:val="ConsPlusNormal"/>
        <w:spacing w:before="220"/>
        <w:ind w:firstLine="540"/>
        <w:jc w:val="both"/>
      </w:pPr>
      <w:r>
        <w:t xml:space="preserve">в отношении земельного участка, указанного в заявлении о его предоставлении, поступило предусмотренное </w:t>
      </w:r>
      <w:hyperlink r:id="rId75" w:history="1">
        <w:r>
          <w:rPr>
            <w:color w:val="0000FF"/>
          </w:rPr>
          <w:t>подпунктом 6 пункта 4 статьи 39.11</w:t>
        </w:r>
      </w:hyperlink>
      <w: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76" w:history="1">
        <w:r>
          <w:rPr>
            <w:color w:val="0000FF"/>
          </w:rPr>
          <w:t>подпунктом 4 пункта 4 статьи 39.11</w:t>
        </w:r>
      </w:hyperlink>
      <w: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77" w:history="1">
        <w:r>
          <w:rPr>
            <w:color w:val="0000FF"/>
          </w:rPr>
          <w:t>пунктом 8 статьи 39.11</w:t>
        </w:r>
      </w:hyperlink>
      <w:r>
        <w:t xml:space="preserve"> Земельного кодекса Российской Федерации;</w:t>
      </w:r>
    </w:p>
    <w:p w:rsidR="00BC115E" w:rsidRDefault="00BC115E">
      <w:pPr>
        <w:pStyle w:val="ConsPlusNormal"/>
        <w:spacing w:before="220"/>
        <w:ind w:firstLine="540"/>
        <w:jc w:val="both"/>
      </w:pPr>
      <w:r>
        <w:t xml:space="preserve">в отношении земельного участка, указанного в заявлении о его предоставлении, опубликовано и размещено в соответствии с </w:t>
      </w:r>
      <w:hyperlink r:id="rId78" w:history="1">
        <w:r>
          <w:rPr>
            <w:color w:val="0000FF"/>
          </w:rPr>
          <w:t>подпунктом 1 пункта 1 статьи 39.18</w:t>
        </w:r>
      </w:hyperlink>
      <w: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BC115E" w:rsidRDefault="00BC115E">
      <w:pPr>
        <w:pStyle w:val="ConsPlusNormal"/>
        <w:spacing w:before="220"/>
        <w:ind w:firstLine="540"/>
        <w:jc w:val="both"/>
      </w:pPr>
      <w:r>
        <w:t xml:space="preserve">испрашиваемый земельный участок не включен в утвержденный в установленном </w:t>
      </w:r>
      <w:r>
        <w:lastRenderedPageBreak/>
        <w:t xml:space="preserve">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79" w:history="1">
        <w:r>
          <w:rPr>
            <w:color w:val="0000FF"/>
          </w:rPr>
          <w:t>подпунктом 10 пункта 2 статьи 39.10</w:t>
        </w:r>
      </w:hyperlink>
      <w:r>
        <w:t xml:space="preserve"> Земельного кодекса Российской Федерации;</w:t>
      </w:r>
    </w:p>
    <w:p w:rsidR="00BC115E" w:rsidRDefault="00BC115E">
      <w:pPr>
        <w:pStyle w:val="ConsPlusNormal"/>
        <w:spacing w:before="220"/>
        <w:ind w:firstLine="540"/>
        <w:jc w:val="both"/>
      </w:pPr>
      <w:r>
        <w:t>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BC115E" w:rsidRDefault="00BC115E">
      <w:pPr>
        <w:pStyle w:val="ConsPlusNormal"/>
        <w:spacing w:before="220"/>
        <w:ind w:firstLine="540"/>
        <w:jc w:val="both"/>
      </w:pPr>
      <w: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BC115E" w:rsidRDefault="00BC115E">
      <w:pPr>
        <w:pStyle w:val="ConsPlusNormal"/>
        <w:spacing w:before="220"/>
        <w:ind w:firstLine="540"/>
        <w:jc w:val="both"/>
      </w:pPr>
      <w: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BC115E" w:rsidRDefault="00BC115E">
      <w:pPr>
        <w:pStyle w:val="ConsPlusNormal"/>
        <w:spacing w:before="220"/>
        <w:ind w:firstLine="540"/>
        <w:jc w:val="both"/>
      </w:pPr>
      <w:r>
        <w:t>предоставление земельного участка на заявленном виде прав не допускается;</w:t>
      </w:r>
    </w:p>
    <w:p w:rsidR="00BC115E" w:rsidRDefault="00BC115E">
      <w:pPr>
        <w:pStyle w:val="ConsPlusNormal"/>
        <w:spacing w:before="220"/>
        <w:ind w:firstLine="540"/>
        <w:jc w:val="both"/>
      </w:pPr>
      <w: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BC115E" w:rsidRDefault="00BC115E">
      <w:pPr>
        <w:pStyle w:val="ConsPlusNormal"/>
        <w:spacing w:before="220"/>
        <w:ind w:firstLine="540"/>
        <w:jc w:val="both"/>
      </w:pPr>
      <w: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BC115E" w:rsidRDefault="00BC115E">
      <w:pPr>
        <w:pStyle w:val="ConsPlusNormal"/>
        <w:spacing w:before="220"/>
        <w:ind w:firstLine="540"/>
        <w:jc w:val="both"/>
      </w:pPr>
      <w:r>
        <w:t xml:space="preserve">3) земельный участок, границы которого подлежат уточнению в соответствии с Федеральным </w:t>
      </w:r>
      <w:hyperlink r:id="rId80" w:history="1">
        <w:r>
          <w:rPr>
            <w:color w:val="0000FF"/>
          </w:rPr>
          <w:t>законом</w:t>
        </w:r>
      </w:hyperlink>
      <w:r>
        <w:t xml:space="preserve"> от 13.07.2015 N 218-ФЗ "О государственной регистрации недвижимости", не может быть предоставлен Заявителю по основаниям:</w:t>
      </w:r>
    </w:p>
    <w:p w:rsidR="00BC115E" w:rsidRDefault="00BC115E">
      <w:pPr>
        <w:pStyle w:val="ConsPlusNormal"/>
        <w:jc w:val="both"/>
      </w:pPr>
      <w:r>
        <w:t xml:space="preserve">(в ред. </w:t>
      </w:r>
      <w:hyperlink r:id="rId81" w:history="1">
        <w:r>
          <w:rPr>
            <w:color w:val="0000FF"/>
          </w:rPr>
          <w:t>Распоряжения</w:t>
        </w:r>
      </w:hyperlink>
      <w:r>
        <w:t xml:space="preserve"> администрации г. Красноярска от 24.03.2017 N 90-р)</w:t>
      </w:r>
    </w:p>
    <w:p w:rsidR="00BC115E" w:rsidRDefault="00BC115E">
      <w:pPr>
        <w:pStyle w:val="ConsPlusNormal"/>
        <w:spacing w:before="220"/>
        <w:ind w:firstLine="540"/>
        <w:jc w:val="both"/>
      </w:pPr>
      <w: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BC115E" w:rsidRDefault="00BC115E">
      <w:pPr>
        <w:pStyle w:val="ConsPlusNormal"/>
        <w:spacing w:before="220"/>
        <w:ind w:firstLine="540"/>
        <w:jc w:val="both"/>
      </w:pPr>
      <w: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82" w:history="1">
        <w:r>
          <w:rPr>
            <w:color w:val="0000FF"/>
          </w:rPr>
          <w:t>подпунктом 10 пункта 2 статьи 39.10</w:t>
        </w:r>
      </w:hyperlink>
      <w:r>
        <w:t xml:space="preserve"> Земельного кодекса Российской Федерации;</w:t>
      </w:r>
    </w:p>
    <w:p w:rsidR="00BC115E" w:rsidRDefault="00BC115E">
      <w:pPr>
        <w:pStyle w:val="ConsPlusNormal"/>
        <w:spacing w:before="220"/>
        <w:ind w:firstLine="540"/>
        <w:jc w:val="both"/>
      </w:pPr>
      <w:r>
        <w:t xml:space="preserve">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w:t>
      </w:r>
      <w:r>
        <w:lastRenderedPageBreak/>
        <w:t>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BC115E" w:rsidRDefault="00BC115E">
      <w:pPr>
        <w:pStyle w:val="ConsPlusNormal"/>
        <w:spacing w:before="220"/>
        <w:ind w:firstLine="540"/>
        <w:jc w:val="both"/>
      </w:pPr>
      <w: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когда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83" w:history="1">
        <w:r>
          <w:rPr>
            <w:color w:val="0000FF"/>
          </w:rPr>
          <w:t>пунктом 3 статьи 39.36</w:t>
        </w:r>
      </w:hyperlink>
      <w:r>
        <w:t xml:space="preserve"> Земельного кодекса Российской Федерации,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BC115E" w:rsidRDefault="00BC115E">
      <w:pPr>
        <w:pStyle w:val="ConsPlusNormal"/>
        <w:spacing w:before="220"/>
        <w:ind w:firstLine="540"/>
        <w:jc w:val="both"/>
      </w:pPr>
      <w: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когда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BC115E" w:rsidRDefault="00BC115E">
      <w:pPr>
        <w:pStyle w:val="ConsPlusNormal"/>
        <w:spacing w:before="220"/>
        <w:ind w:firstLine="540"/>
        <w:jc w:val="both"/>
      </w:pPr>
      <w: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BC115E" w:rsidRDefault="00BC115E">
      <w:pPr>
        <w:pStyle w:val="ConsPlusNormal"/>
        <w:spacing w:before="220"/>
        <w:ind w:firstLine="540"/>
        <w:jc w:val="both"/>
      </w:pPr>
      <w: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BC115E" w:rsidRDefault="00BC115E">
      <w:pPr>
        <w:pStyle w:val="ConsPlusNormal"/>
        <w:spacing w:before="220"/>
        <w:ind w:firstLine="540"/>
        <w:jc w:val="both"/>
      </w:pPr>
      <w: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BC115E" w:rsidRDefault="00BC115E">
      <w:pPr>
        <w:pStyle w:val="ConsPlusNormal"/>
        <w:spacing w:before="220"/>
        <w:ind w:firstLine="540"/>
        <w:jc w:val="both"/>
      </w:pPr>
      <w: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когда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BC115E" w:rsidRDefault="00BC115E">
      <w:pPr>
        <w:pStyle w:val="ConsPlusNormal"/>
        <w:spacing w:before="220"/>
        <w:ind w:firstLine="540"/>
        <w:jc w:val="both"/>
      </w:pPr>
      <w: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когда с заявлением о предоставлении в аренду земельного участка </w:t>
      </w:r>
      <w:r>
        <w:lastRenderedPageBreak/>
        <w:t>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BC115E" w:rsidRDefault="00BC115E">
      <w:pPr>
        <w:pStyle w:val="ConsPlusNormal"/>
        <w:spacing w:before="220"/>
        <w:ind w:firstLine="540"/>
        <w:jc w:val="both"/>
      </w:pPr>
      <w:r>
        <w:t xml:space="preserve">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84" w:history="1">
        <w:r>
          <w:rPr>
            <w:color w:val="0000FF"/>
          </w:rPr>
          <w:t>пунктом 19 статьи 39.11</w:t>
        </w:r>
      </w:hyperlink>
      <w:r>
        <w:t xml:space="preserve"> Земельного кодекса Российской Федерации;</w:t>
      </w:r>
    </w:p>
    <w:p w:rsidR="00BC115E" w:rsidRDefault="00BC115E">
      <w:pPr>
        <w:pStyle w:val="ConsPlusNormal"/>
        <w:spacing w:before="220"/>
        <w:ind w:firstLine="540"/>
        <w:jc w:val="both"/>
      </w:pPr>
      <w:r>
        <w:t xml:space="preserve">в отношении земельного участка, указанного в заявлении о его предоставлении, поступило предусмотренное </w:t>
      </w:r>
      <w:hyperlink r:id="rId85" w:history="1">
        <w:r>
          <w:rPr>
            <w:color w:val="0000FF"/>
          </w:rPr>
          <w:t>подпунктом 6 пункта 4 статьи 39.11</w:t>
        </w:r>
      </w:hyperlink>
      <w: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86" w:history="1">
        <w:r>
          <w:rPr>
            <w:color w:val="0000FF"/>
          </w:rPr>
          <w:t>подпунктом 4 пункта 4 статьи 39.11</w:t>
        </w:r>
      </w:hyperlink>
      <w: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87" w:history="1">
        <w:r>
          <w:rPr>
            <w:color w:val="0000FF"/>
          </w:rPr>
          <w:t>пунктом 8 статьи 39.11</w:t>
        </w:r>
      </w:hyperlink>
      <w:r>
        <w:t xml:space="preserve"> Земельного кодекса Российской Федерации;</w:t>
      </w:r>
    </w:p>
    <w:p w:rsidR="00BC115E" w:rsidRDefault="00BC115E">
      <w:pPr>
        <w:pStyle w:val="ConsPlusNormal"/>
        <w:spacing w:before="220"/>
        <w:ind w:firstLine="540"/>
        <w:jc w:val="both"/>
      </w:pPr>
      <w:r>
        <w:t xml:space="preserve">в отношении земельного участка, указанного в заявлении о его предоставлении, опубликовано и размещено в соответствии с </w:t>
      </w:r>
      <w:hyperlink r:id="rId88" w:history="1">
        <w:r>
          <w:rPr>
            <w:color w:val="0000FF"/>
          </w:rPr>
          <w:t>подпунктом 1 пункта 1 статьи 39.18</w:t>
        </w:r>
      </w:hyperlink>
      <w: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BC115E" w:rsidRDefault="00BC115E">
      <w:pPr>
        <w:pStyle w:val="ConsPlusNormal"/>
        <w:spacing w:before="220"/>
        <w:ind w:firstLine="540"/>
        <w:jc w:val="both"/>
      </w:pPr>
      <w: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BC115E" w:rsidRDefault="00BC115E">
      <w:pPr>
        <w:pStyle w:val="ConsPlusNormal"/>
        <w:spacing w:before="220"/>
        <w:ind w:firstLine="540"/>
        <w:jc w:val="both"/>
      </w:pPr>
      <w: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89" w:history="1">
        <w:r>
          <w:rPr>
            <w:color w:val="0000FF"/>
          </w:rPr>
          <w:t>подпунктом 10 пункта 2 статьи 39.10</w:t>
        </w:r>
      </w:hyperlink>
      <w:r>
        <w:t xml:space="preserve"> Земельного кодекса Российской Федерации;</w:t>
      </w:r>
    </w:p>
    <w:p w:rsidR="00BC115E" w:rsidRDefault="00BC115E">
      <w:pPr>
        <w:pStyle w:val="ConsPlusNormal"/>
        <w:spacing w:before="220"/>
        <w:ind w:firstLine="540"/>
        <w:jc w:val="both"/>
      </w:pPr>
      <w:r>
        <w:t>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BC115E" w:rsidRDefault="00BC115E">
      <w:pPr>
        <w:pStyle w:val="ConsPlusNormal"/>
        <w:spacing w:before="220"/>
        <w:ind w:firstLine="540"/>
        <w:jc w:val="both"/>
      </w:pPr>
      <w: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BC115E" w:rsidRDefault="00BC115E">
      <w:pPr>
        <w:pStyle w:val="ConsPlusNormal"/>
        <w:spacing w:before="220"/>
        <w:ind w:firstLine="540"/>
        <w:jc w:val="both"/>
      </w:pPr>
      <w: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BC115E" w:rsidRDefault="00BC115E">
      <w:pPr>
        <w:pStyle w:val="ConsPlusNormal"/>
        <w:spacing w:before="220"/>
        <w:ind w:firstLine="540"/>
        <w:jc w:val="both"/>
      </w:pPr>
      <w:r>
        <w:t>предоставление земельного участка на заявленном виде прав не допускается;</w:t>
      </w:r>
    </w:p>
    <w:p w:rsidR="00BC115E" w:rsidRDefault="00BC115E">
      <w:pPr>
        <w:pStyle w:val="ConsPlusNormal"/>
        <w:spacing w:before="220"/>
        <w:ind w:firstLine="540"/>
        <w:jc w:val="both"/>
      </w:pPr>
      <w:r>
        <w:t>в отношении земельного участка, указанного в заявлении о его предоставлении, не установлен вид разрешенного использования;</w:t>
      </w:r>
    </w:p>
    <w:p w:rsidR="00BC115E" w:rsidRDefault="00BC115E">
      <w:pPr>
        <w:pStyle w:val="ConsPlusNormal"/>
        <w:spacing w:before="220"/>
        <w:ind w:firstLine="540"/>
        <w:jc w:val="both"/>
      </w:pPr>
      <w:r>
        <w:t xml:space="preserve">указанный в заявлении о предоставлении земельного участка земельный участок не отнесен </w:t>
      </w:r>
      <w:r>
        <w:lastRenderedPageBreak/>
        <w:t>к определенной категории земель;</w:t>
      </w:r>
    </w:p>
    <w:p w:rsidR="00BC115E" w:rsidRDefault="00BC115E">
      <w:pPr>
        <w:pStyle w:val="ConsPlusNormal"/>
        <w:spacing w:before="220"/>
        <w:ind w:firstLine="540"/>
        <w:jc w:val="both"/>
      </w:pPr>
      <w: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BC115E" w:rsidRDefault="00BC115E">
      <w:pPr>
        <w:pStyle w:val="ConsPlusNormal"/>
        <w:spacing w:before="220"/>
        <w:ind w:firstLine="540"/>
        <w:jc w:val="both"/>
      </w:pPr>
      <w: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BC115E" w:rsidRDefault="00BC115E">
      <w:pPr>
        <w:pStyle w:val="ConsPlusNormal"/>
        <w:spacing w:before="220"/>
        <w:ind w:firstLine="540"/>
        <w:jc w:val="both"/>
      </w:pPr>
      <w:r>
        <w:t>16. Предоставление Муниципальной услуги осуществляется бесплатно.</w:t>
      </w:r>
    </w:p>
    <w:p w:rsidR="00BC115E" w:rsidRDefault="00BC115E">
      <w:pPr>
        <w:pStyle w:val="ConsPlusNormal"/>
        <w:spacing w:before="220"/>
        <w:ind w:firstLine="540"/>
        <w:jc w:val="both"/>
      </w:pPr>
      <w:r>
        <w:t>17. При подаче и получении документов используется система электронной очереди. Один талон электронной очереди соответствует одному заявлению о предоставлении Муниципальной услуги. Максимальный срок ожидания в очереди при подаче и получении документов составляет 15 минут.</w:t>
      </w:r>
    </w:p>
    <w:p w:rsidR="00BC115E" w:rsidRDefault="00BC115E">
      <w:pPr>
        <w:pStyle w:val="ConsPlusNormal"/>
        <w:spacing w:before="220"/>
        <w:ind w:firstLine="540"/>
        <w:jc w:val="both"/>
      </w:pPr>
      <w:r>
        <w:t>18. Срок регистрации Заявления:</w:t>
      </w:r>
    </w:p>
    <w:p w:rsidR="00BC115E" w:rsidRDefault="00BC115E">
      <w:pPr>
        <w:pStyle w:val="ConsPlusNormal"/>
        <w:spacing w:before="220"/>
        <w:ind w:firstLine="540"/>
        <w:jc w:val="both"/>
      </w:pPr>
      <w:r>
        <w:t>при подаче лично сотруднику отдела организационной и кадровой работы Департамента - в течение 15 минут;</w:t>
      </w:r>
    </w:p>
    <w:p w:rsidR="00BC115E" w:rsidRDefault="00BC115E">
      <w:pPr>
        <w:pStyle w:val="ConsPlusNormal"/>
        <w:jc w:val="both"/>
      </w:pPr>
      <w:r>
        <w:t xml:space="preserve">(в ред. </w:t>
      </w:r>
      <w:hyperlink r:id="rId90" w:history="1">
        <w:r>
          <w:rPr>
            <w:color w:val="0000FF"/>
          </w:rPr>
          <w:t>Распоряжения</w:t>
        </w:r>
      </w:hyperlink>
      <w:r>
        <w:t xml:space="preserve"> администрации г. Красноярска от 30.06.2016 N 192-р)</w:t>
      </w:r>
    </w:p>
    <w:p w:rsidR="00BC115E" w:rsidRDefault="00BC115E">
      <w:pPr>
        <w:pStyle w:val="ConsPlusNormal"/>
        <w:spacing w:before="220"/>
        <w:ind w:firstLine="540"/>
        <w:jc w:val="both"/>
      </w:pPr>
      <w:r>
        <w:t>при получении посредством почтовой связи или в электронной форме - не позднее окончания рабочего дня, в течение которого Заявление было получено.</w:t>
      </w:r>
    </w:p>
    <w:p w:rsidR="00BC115E" w:rsidRDefault="00BC115E">
      <w:pPr>
        <w:pStyle w:val="ConsPlusNormal"/>
        <w:jc w:val="both"/>
      </w:pPr>
      <w:r>
        <w:t xml:space="preserve">(в ред. </w:t>
      </w:r>
      <w:hyperlink r:id="rId91" w:history="1">
        <w:r>
          <w:rPr>
            <w:color w:val="0000FF"/>
          </w:rPr>
          <w:t>Распоряжения</w:t>
        </w:r>
      </w:hyperlink>
      <w:r>
        <w:t xml:space="preserve"> администрации г. Красноярска от 24.03.2017 N 90-р)</w:t>
      </w:r>
    </w:p>
    <w:p w:rsidR="00BC115E" w:rsidRDefault="00BC115E">
      <w:pPr>
        <w:pStyle w:val="ConsPlusNormal"/>
        <w:spacing w:before="220"/>
        <w:ind w:firstLine="540"/>
        <w:jc w:val="both"/>
      </w:pPr>
      <w:r>
        <w:t>19. Помещения для предоставления муниципальной услуги размещаются преимущественно на нижних этажах зданий.</w:t>
      </w:r>
    </w:p>
    <w:p w:rsidR="00BC115E" w:rsidRDefault="00BC115E">
      <w:pPr>
        <w:pStyle w:val="ConsPlusNormal"/>
        <w:spacing w:before="220"/>
        <w:ind w:firstLine="540"/>
        <w:jc w:val="both"/>
      </w:pPr>
      <w:r>
        <w:t>Для инвалидов должны обеспечиваться:</w:t>
      </w:r>
    </w:p>
    <w:p w:rsidR="00BC115E" w:rsidRDefault="00BC115E">
      <w:pPr>
        <w:pStyle w:val="ConsPlusNormal"/>
        <w:spacing w:before="220"/>
        <w:ind w:firstLine="540"/>
        <w:jc w:val="both"/>
      </w:pPr>
      <w:r>
        <w:t>условия для беспрепятственного доступа в помещение Департамента;</w:t>
      </w:r>
    </w:p>
    <w:p w:rsidR="00BC115E" w:rsidRDefault="00BC115E">
      <w:pPr>
        <w:pStyle w:val="ConsPlusNormal"/>
        <w:spacing w:before="220"/>
        <w:ind w:firstLine="540"/>
        <w:jc w:val="both"/>
      </w:pPr>
      <w:r>
        <w:t>возможность самостоятельного передвижения по территории, на которой расположено помещение Департамента, а также входа в помещение и выхода из него, посадки в транспортное средство и высадки из него, в том числе с использованием кресла-коляски.</w:t>
      </w:r>
    </w:p>
    <w:p w:rsidR="00BC115E" w:rsidRDefault="00BC115E">
      <w:pPr>
        <w:pStyle w:val="ConsPlusNormal"/>
        <w:spacing w:before="220"/>
        <w:ind w:firstLine="540"/>
        <w:jc w:val="both"/>
      </w:pPr>
      <w:r>
        <w:t>Специалисты Департамента, на которых решением руководителя Департамента возложена обязанность, оказывают инвалидам помощь в преодолении барьеров, мешающих получению ими информации о муниципальной услуге наравне с другими лицами.</w:t>
      </w:r>
    </w:p>
    <w:p w:rsidR="00BC115E" w:rsidRDefault="00BC115E">
      <w:pPr>
        <w:pStyle w:val="ConsPlusNormal"/>
        <w:spacing w:before="220"/>
        <w:ind w:firstLine="540"/>
        <w:jc w:val="both"/>
      </w:pPr>
      <w:r>
        <w:t>Для приема граждан, обратившихся за получением муниципальной услуги, выделяются отдельные помещения, снабженные соответствующими указателями. Рабочее место специалистов Департамента оснащается настенной вывеской или настольной табличкой с указанием фамилии, имени, отчества и должности. Указатели должны быть четкими, заметными и понятными, с дублированием необходимой для инвалидов звуковой либо зрительной информации или предоставлением текстовой и графической информации знаками, выполненными рельефно-точечным шрифтом Брайля.</w:t>
      </w:r>
    </w:p>
    <w:p w:rsidR="00BC115E" w:rsidRDefault="00BC115E">
      <w:pPr>
        <w:pStyle w:val="ConsPlusNormal"/>
        <w:spacing w:before="220"/>
        <w:ind w:firstLine="540"/>
        <w:jc w:val="both"/>
      </w:pPr>
      <w:r>
        <w:t xml:space="preserve">Места для заполнения документов оборудуются стульями, столами, обеспечиваются бланками заявлений, раздаточными информационными материалами, письменными </w:t>
      </w:r>
      <w:r>
        <w:lastRenderedPageBreak/>
        <w:t>принадлежностями.</w:t>
      </w:r>
    </w:p>
    <w:p w:rsidR="00BC115E" w:rsidRDefault="00BC115E">
      <w:pPr>
        <w:pStyle w:val="ConsPlusNormal"/>
        <w:spacing w:before="220"/>
        <w:ind w:firstLine="540"/>
        <w:jc w:val="both"/>
      </w:pPr>
      <w:r>
        <w:t>Специалисты Департамента при необходимости оказывают инвалидам помощь, необходимую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BC115E" w:rsidRDefault="00BC115E">
      <w:pPr>
        <w:pStyle w:val="ConsPlusNormal"/>
        <w:spacing w:before="220"/>
        <w:ind w:firstLine="540"/>
        <w:jc w:val="both"/>
      </w:pPr>
      <w:r>
        <w:t>Места ожидания предоставления муниципальной услуги оборудуются стульями, кресельными секциями или скамьями.</w:t>
      </w:r>
    </w:p>
    <w:p w:rsidR="00BC115E" w:rsidRDefault="00BC115E">
      <w:pPr>
        <w:pStyle w:val="ConsPlusNormal"/>
        <w:spacing w:before="220"/>
        <w:ind w:firstLine="540"/>
        <w:jc w:val="both"/>
      </w:pPr>
      <w:r>
        <w:t>На информационных стендах размещается следующая информация:</w:t>
      </w:r>
    </w:p>
    <w:p w:rsidR="00BC115E" w:rsidRDefault="00BC115E">
      <w:pPr>
        <w:pStyle w:val="ConsPlusNormal"/>
        <w:spacing w:before="220"/>
        <w:ind w:firstLine="540"/>
        <w:jc w:val="both"/>
      </w:pPr>
      <w:r>
        <w:t>режим работы Департамента;</w:t>
      </w:r>
    </w:p>
    <w:p w:rsidR="00BC115E" w:rsidRDefault="00BC115E">
      <w:pPr>
        <w:pStyle w:val="ConsPlusNormal"/>
        <w:spacing w:before="220"/>
        <w:ind w:firstLine="540"/>
        <w:jc w:val="both"/>
      </w:pPr>
      <w:r>
        <w:t>справочные телефоны Департамента;</w:t>
      </w:r>
    </w:p>
    <w:p w:rsidR="00BC115E" w:rsidRDefault="00BC115E">
      <w:pPr>
        <w:pStyle w:val="ConsPlusNormal"/>
        <w:spacing w:before="220"/>
        <w:ind w:firstLine="540"/>
        <w:jc w:val="both"/>
      </w:pPr>
      <w:r>
        <w:t>форма Заявления и перечень документов, необходимых для получения муниципальной услуги;</w:t>
      </w:r>
    </w:p>
    <w:p w:rsidR="00BC115E" w:rsidRDefault="00BC115E">
      <w:pPr>
        <w:pStyle w:val="ConsPlusNormal"/>
        <w:spacing w:before="220"/>
        <w:ind w:firstLine="540"/>
        <w:jc w:val="both"/>
      </w:pPr>
      <w:r>
        <w:t>извлечения из законодательных и иных нормативных правовых актов, регулирующих вопросы, связанные с предоставлением муниципальной услуги;</w:t>
      </w:r>
    </w:p>
    <w:p w:rsidR="00BC115E" w:rsidRDefault="00BC115E">
      <w:pPr>
        <w:pStyle w:val="ConsPlusNormal"/>
        <w:spacing w:before="220"/>
        <w:ind w:firstLine="540"/>
        <w:jc w:val="both"/>
      </w:pPr>
      <w:r>
        <w:t>описание процедуры исполнения муниципальной услуги;</w:t>
      </w:r>
    </w:p>
    <w:p w:rsidR="00BC115E" w:rsidRDefault="00BC115E">
      <w:pPr>
        <w:pStyle w:val="ConsPlusNormal"/>
        <w:spacing w:before="220"/>
        <w:ind w:firstLine="540"/>
        <w:jc w:val="both"/>
      </w:pPr>
      <w:r>
        <w:t>порядок и сроки предоставления муниципальной услуги;</w:t>
      </w:r>
    </w:p>
    <w:p w:rsidR="00BC115E" w:rsidRDefault="00BC115E">
      <w:pPr>
        <w:pStyle w:val="ConsPlusNormal"/>
        <w:spacing w:before="220"/>
        <w:ind w:firstLine="540"/>
        <w:jc w:val="both"/>
      </w:pPr>
      <w:r>
        <w:t>порядок обжалования решений, действий или бездействия должностных лиц, предоставляющих муниципальную услугу;</w:t>
      </w:r>
    </w:p>
    <w:p w:rsidR="00BC115E" w:rsidRDefault="00BC115E">
      <w:pPr>
        <w:pStyle w:val="ConsPlusNormal"/>
        <w:spacing w:before="220"/>
        <w:ind w:firstLine="540"/>
        <w:jc w:val="both"/>
      </w:pPr>
      <w:r>
        <w:t>образец заполнения Заявления.</w:t>
      </w:r>
    </w:p>
    <w:p w:rsidR="00BC115E" w:rsidRDefault="00BC115E">
      <w:pPr>
        <w:pStyle w:val="ConsPlusNormal"/>
        <w:spacing w:before="220"/>
        <w:ind w:firstLine="540"/>
        <w:jc w:val="both"/>
      </w:pPr>
      <w:r>
        <w:t>В местах ожидания предоставления муниципальной услуги предусматриваются доступные места общественного пользования (туалеты).</w:t>
      </w:r>
    </w:p>
    <w:p w:rsidR="00BC115E" w:rsidRDefault="00BC115E">
      <w:pPr>
        <w:pStyle w:val="ConsPlusNormal"/>
        <w:spacing w:before="220"/>
        <w:ind w:firstLine="540"/>
        <w:jc w:val="both"/>
      </w:pPr>
      <w:r>
        <w:t>Места предоставления муниципальной услуги оборудуются средствами пожаротушения и оповещения о возникновении чрезвычайной ситуации. На видном месте размещаются схемы размещения средств пожаротушения и путей эвакуации посетителей и работников Департамента.</w:t>
      </w:r>
    </w:p>
    <w:p w:rsidR="00BC115E" w:rsidRDefault="00BC115E">
      <w:pPr>
        <w:pStyle w:val="ConsPlusNormal"/>
        <w:spacing w:before="220"/>
        <w:ind w:firstLine="540"/>
        <w:jc w:val="both"/>
      </w:pPr>
      <w:r>
        <w:t>При наличии на территории, прилегающей к местонахождению Департамента, мест для парковки автотранспортных средств выделяется не менее 10 процентов мест (но не менее одного места) для парковки специальных автотранспортных средств инвалидов.</w:t>
      </w:r>
    </w:p>
    <w:p w:rsidR="00BC115E" w:rsidRDefault="00BC115E">
      <w:pPr>
        <w:pStyle w:val="ConsPlusNormal"/>
        <w:spacing w:before="220"/>
        <w:ind w:firstLine="540"/>
        <w:jc w:val="both"/>
      </w:pPr>
      <w:r>
        <w:t>В Департаменте обеспечиваются:</w:t>
      </w:r>
    </w:p>
    <w:p w:rsidR="00BC115E" w:rsidRDefault="00BC115E">
      <w:pPr>
        <w:pStyle w:val="ConsPlusNormal"/>
        <w:spacing w:before="220"/>
        <w:ind w:firstLine="540"/>
        <w:jc w:val="both"/>
      </w:pPr>
      <w:r>
        <w:t>допуск на объект сурдопереводчика, тифлосурдопереводчика;</w:t>
      </w:r>
    </w:p>
    <w:p w:rsidR="00BC115E" w:rsidRDefault="00BC115E">
      <w:pPr>
        <w:pStyle w:val="ConsPlusNormal"/>
        <w:spacing w:before="220"/>
        <w:ind w:firstLine="540"/>
        <w:jc w:val="both"/>
      </w:pPr>
      <w:r>
        <w:t>сопровождение по Департаменту инвалидов, имеющих стойкие нарушения функций зрения и самостоятельного передвижения;</w:t>
      </w:r>
    </w:p>
    <w:p w:rsidR="00BC115E" w:rsidRDefault="00BC115E">
      <w:pPr>
        <w:pStyle w:val="ConsPlusNormal"/>
        <w:spacing w:before="220"/>
        <w:ind w:firstLine="540"/>
        <w:jc w:val="both"/>
      </w:pPr>
      <w:r>
        <w:t>допуск собаки-проводника при наличии документа, подтверждающего ее специальное обучение, выданного по форме и в порядке,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C115E" w:rsidRDefault="00BC115E">
      <w:pPr>
        <w:pStyle w:val="ConsPlusNormal"/>
        <w:spacing w:before="220"/>
        <w:ind w:firstLine="540"/>
        <w:jc w:val="both"/>
      </w:pPr>
      <w:r>
        <w:t xml:space="preserve">предоставление инвалидам по слуху услуги с использованием русского жестового языка, в том числе специалистами диспетчерской службы - видеотелефонной связи для инвалидов по </w:t>
      </w:r>
      <w:r>
        <w:lastRenderedPageBreak/>
        <w:t>слуху Красноярского края.</w:t>
      </w:r>
    </w:p>
    <w:p w:rsidR="00BC115E" w:rsidRDefault="00BC115E">
      <w:pPr>
        <w:pStyle w:val="ConsPlusNormal"/>
        <w:spacing w:before="220"/>
        <w:ind w:firstLine="540"/>
        <w:jc w:val="both"/>
      </w:pPr>
      <w:r>
        <w:t>Услуги диспетчерской службы для инвалидов по слуху предоставляет оператор-сурдопереводчик Красноярского регионального отделения Общероссийской общественной организации инвалидов "Всероссийское общество глухих", который располагается по адресу: г. Красноярск, ул. Карла Маркса, д. 40 (второй этаж).</w:t>
      </w:r>
    </w:p>
    <w:p w:rsidR="00BC115E" w:rsidRDefault="00BC115E">
      <w:pPr>
        <w:pStyle w:val="ConsPlusNormal"/>
        <w:spacing w:before="220"/>
        <w:ind w:firstLine="540"/>
        <w:jc w:val="both"/>
      </w:pPr>
      <w:r>
        <w:t>Режим работы: ежедневно с 09:00 до 18:00 (кроме выходных и праздничных дней).</w:t>
      </w:r>
    </w:p>
    <w:p w:rsidR="00BC115E" w:rsidRDefault="00BC115E">
      <w:pPr>
        <w:pStyle w:val="ConsPlusNormal"/>
        <w:spacing w:before="220"/>
        <w:ind w:firstLine="540"/>
        <w:jc w:val="both"/>
      </w:pPr>
      <w:r>
        <w:t>Телефон/факс: 8 (391) 227-55-44.</w:t>
      </w:r>
    </w:p>
    <w:p w:rsidR="00BC115E" w:rsidRDefault="00BC115E">
      <w:pPr>
        <w:pStyle w:val="ConsPlusNormal"/>
        <w:spacing w:before="220"/>
        <w:ind w:firstLine="540"/>
        <w:jc w:val="both"/>
      </w:pPr>
      <w:r>
        <w:t>Мобильный телефон (SMS): 8-965-900-57-26.</w:t>
      </w:r>
    </w:p>
    <w:p w:rsidR="00BC115E" w:rsidRDefault="00BC115E">
      <w:pPr>
        <w:pStyle w:val="ConsPlusNormal"/>
        <w:spacing w:before="220"/>
        <w:ind w:firstLine="540"/>
        <w:jc w:val="both"/>
      </w:pPr>
      <w:r>
        <w:t>E-mail: kraivog@mail.ru.</w:t>
      </w:r>
    </w:p>
    <w:p w:rsidR="00BC115E" w:rsidRDefault="00BC115E">
      <w:pPr>
        <w:pStyle w:val="ConsPlusNormal"/>
        <w:spacing w:before="220"/>
        <w:ind w:firstLine="540"/>
        <w:jc w:val="both"/>
      </w:pPr>
      <w:r>
        <w:t>Skype: kraivog.</w:t>
      </w:r>
    </w:p>
    <w:p w:rsidR="00BC115E" w:rsidRDefault="00BC115E">
      <w:pPr>
        <w:pStyle w:val="ConsPlusNormal"/>
        <w:spacing w:before="220"/>
        <w:ind w:firstLine="540"/>
        <w:jc w:val="both"/>
      </w:pPr>
      <w:r>
        <w:t>ooVoo: kraivog.</w:t>
      </w:r>
    </w:p>
    <w:p w:rsidR="00BC115E" w:rsidRDefault="00BC115E">
      <w:pPr>
        <w:pStyle w:val="ConsPlusNormal"/>
        <w:jc w:val="both"/>
      </w:pPr>
      <w:r>
        <w:t xml:space="preserve">(п. 19 в ред. </w:t>
      </w:r>
      <w:hyperlink r:id="rId92" w:history="1">
        <w:r>
          <w:rPr>
            <w:color w:val="0000FF"/>
          </w:rPr>
          <w:t>Распоряжения</w:t>
        </w:r>
      </w:hyperlink>
      <w:r>
        <w:t xml:space="preserve"> администрации г. Красноярска от 30.06.2016 N 192-р)</w:t>
      </w:r>
    </w:p>
    <w:p w:rsidR="00BC115E" w:rsidRDefault="00BC115E">
      <w:pPr>
        <w:pStyle w:val="ConsPlusNormal"/>
        <w:spacing w:before="220"/>
        <w:ind w:firstLine="540"/>
        <w:jc w:val="both"/>
      </w:pPr>
      <w:r>
        <w:t>20. На информационных стендах размещается следующая информация:</w:t>
      </w:r>
    </w:p>
    <w:p w:rsidR="00BC115E" w:rsidRDefault="00BC115E">
      <w:pPr>
        <w:pStyle w:val="ConsPlusNormal"/>
        <w:spacing w:before="220"/>
        <w:ind w:firstLine="540"/>
        <w:jc w:val="both"/>
      </w:pPr>
      <w:r>
        <w:t>режим работы Департамента;</w:t>
      </w:r>
    </w:p>
    <w:p w:rsidR="00BC115E" w:rsidRDefault="00BC115E">
      <w:pPr>
        <w:pStyle w:val="ConsPlusNormal"/>
        <w:spacing w:before="220"/>
        <w:ind w:firstLine="540"/>
        <w:jc w:val="both"/>
      </w:pPr>
      <w:r>
        <w:t>справочные телефоны Департамента;</w:t>
      </w:r>
    </w:p>
    <w:p w:rsidR="00BC115E" w:rsidRDefault="00BC115E">
      <w:pPr>
        <w:pStyle w:val="ConsPlusNormal"/>
        <w:spacing w:before="220"/>
        <w:ind w:firstLine="540"/>
        <w:jc w:val="both"/>
      </w:pPr>
      <w:r>
        <w:t>форма Заявления и перечень документов, необходимых для получения Муниципальной услуги;</w:t>
      </w:r>
    </w:p>
    <w:p w:rsidR="00BC115E" w:rsidRDefault="00BC115E">
      <w:pPr>
        <w:pStyle w:val="ConsPlusNormal"/>
        <w:spacing w:before="220"/>
        <w:ind w:firstLine="540"/>
        <w:jc w:val="both"/>
      </w:pPr>
      <w:r>
        <w:t>извлечения из законодательных и иных нормативных правовых актов, регулирующих вопросы, связанные с предоставлением Муниципальной услуги;</w:t>
      </w:r>
    </w:p>
    <w:p w:rsidR="00BC115E" w:rsidRDefault="00BC115E">
      <w:pPr>
        <w:pStyle w:val="ConsPlusNormal"/>
        <w:spacing w:before="220"/>
        <w:ind w:firstLine="540"/>
        <w:jc w:val="both"/>
      </w:pPr>
      <w:r>
        <w:t>описание процедуры исполнения Муниципальной услуги;</w:t>
      </w:r>
    </w:p>
    <w:p w:rsidR="00BC115E" w:rsidRDefault="00BC115E">
      <w:pPr>
        <w:pStyle w:val="ConsPlusNormal"/>
        <w:spacing w:before="220"/>
        <w:ind w:firstLine="540"/>
        <w:jc w:val="both"/>
      </w:pPr>
      <w:r>
        <w:t>порядок и сроки предоставления Муниципальной услуги;</w:t>
      </w:r>
    </w:p>
    <w:p w:rsidR="00BC115E" w:rsidRDefault="00BC115E">
      <w:pPr>
        <w:pStyle w:val="ConsPlusNormal"/>
        <w:spacing w:before="220"/>
        <w:ind w:firstLine="540"/>
        <w:jc w:val="both"/>
      </w:pPr>
      <w:r>
        <w:t>порядок обжалования решений, действий или бездействия должностных лиц, предоставляющих Муниципальную услугу;</w:t>
      </w:r>
    </w:p>
    <w:p w:rsidR="00BC115E" w:rsidRDefault="00BC115E">
      <w:pPr>
        <w:pStyle w:val="ConsPlusNormal"/>
        <w:spacing w:before="220"/>
        <w:ind w:firstLine="540"/>
        <w:jc w:val="both"/>
      </w:pPr>
      <w:r>
        <w:t>образец заполнения Заявления.</w:t>
      </w:r>
    </w:p>
    <w:p w:rsidR="00BC115E" w:rsidRDefault="00BC115E">
      <w:pPr>
        <w:pStyle w:val="ConsPlusNormal"/>
        <w:spacing w:before="220"/>
        <w:ind w:firstLine="540"/>
        <w:jc w:val="both"/>
      </w:pPr>
      <w:r>
        <w:t>21. Показателями доступности и качества Муниципальной услуги являются:</w:t>
      </w:r>
    </w:p>
    <w:p w:rsidR="00BC115E" w:rsidRDefault="00BC115E">
      <w:pPr>
        <w:pStyle w:val="ConsPlusNormal"/>
        <w:spacing w:before="220"/>
        <w:ind w:firstLine="540"/>
        <w:jc w:val="both"/>
      </w:pPr>
      <w:r>
        <w:t>1) показатели качества:</w:t>
      </w:r>
    </w:p>
    <w:p w:rsidR="00BC115E" w:rsidRDefault="00BC115E">
      <w:pPr>
        <w:pStyle w:val="ConsPlusNormal"/>
        <w:spacing w:before="220"/>
        <w:ind w:firstLine="540"/>
        <w:jc w:val="both"/>
      </w:pPr>
      <w:r>
        <w:t>актуальность размещаемой информации о порядке предоставления Муниципальной услуги;</w:t>
      </w:r>
    </w:p>
    <w:p w:rsidR="00BC115E" w:rsidRDefault="00BC115E">
      <w:pPr>
        <w:pStyle w:val="ConsPlusNormal"/>
        <w:spacing w:before="220"/>
        <w:ind w:firstLine="540"/>
        <w:jc w:val="both"/>
      </w:pPr>
      <w:r>
        <w:t>соблюдение срока предоставления Муниципальной услуги;</w:t>
      </w:r>
    </w:p>
    <w:p w:rsidR="00BC115E" w:rsidRDefault="00BC115E">
      <w:pPr>
        <w:pStyle w:val="ConsPlusNormal"/>
        <w:spacing w:before="220"/>
        <w:ind w:firstLine="540"/>
        <w:jc w:val="both"/>
      </w:pPr>
      <w:r>
        <w:t>доля обращений за предоставлением Муниципальной услуги, в отношении которых осуществлено досудебное обжалование действий Департамента и должностных лиц при предоставлении Муниципальной услуги, в общем количестве обращений за услугой;</w:t>
      </w:r>
    </w:p>
    <w:p w:rsidR="00BC115E" w:rsidRDefault="00BC115E">
      <w:pPr>
        <w:pStyle w:val="ConsPlusNormal"/>
        <w:spacing w:before="220"/>
        <w:ind w:firstLine="540"/>
        <w:jc w:val="both"/>
      </w:pPr>
      <w:r>
        <w:t>доля обращений за предоставлением Муниципальной услуги, в отношении которых судом принято решение о неправомерности действий Департамента при предоставлении Муниципальной услуги, в общем количестве обращений за Муниципальной услугой;</w:t>
      </w:r>
    </w:p>
    <w:p w:rsidR="00BC115E" w:rsidRDefault="00BC115E">
      <w:pPr>
        <w:pStyle w:val="ConsPlusNormal"/>
        <w:spacing w:before="220"/>
        <w:ind w:firstLine="540"/>
        <w:jc w:val="both"/>
      </w:pPr>
      <w:r>
        <w:t>соблюдение сроков регистрации Заявлений на предоставление Муниципальной услуги.</w:t>
      </w:r>
    </w:p>
    <w:p w:rsidR="00BC115E" w:rsidRDefault="00BC115E">
      <w:pPr>
        <w:pStyle w:val="ConsPlusNormal"/>
        <w:spacing w:before="220"/>
        <w:ind w:firstLine="540"/>
        <w:jc w:val="both"/>
      </w:pPr>
      <w:r>
        <w:lastRenderedPageBreak/>
        <w:t xml:space="preserve">Расчеты показателей качества предоставления Муниципальной услуги представлены в </w:t>
      </w:r>
      <w:hyperlink w:anchor="P706" w:history="1">
        <w:r>
          <w:rPr>
            <w:color w:val="0000FF"/>
          </w:rPr>
          <w:t>приложении 3</w:t>
        </w:r>
      </w:hyperlink>
      <w:r>
        <w:t xml:space="preserve"> к настоящему Регламенту;</w:t>
      </w:r>
    </w:p>
    <w:p w:rsidR="00BC115E" w:rsidRDefault="00BC115E">
      <w:pPr>
        <w:pStyle w:val="ConsPlusNormal"/>
        <w:spacing w:before="220"/>
        <w:ind w:firstLine="540"/>
        <w:jc w:val="both"/>
      </w:pPr>
      <w:r>
        <w:t>2) показатели доступности:</w:t>
      </w:r>
    </w:p>
    <w:p w:rsidR="00BC115E" w:rsidRDefault="00BC115E">
      <w:pPr>
        <w:pStyle w:val="ConsPlusNormal"/>
        <w:spacing w:before="220"/>
        <w:ind w:firstLine="540"/>
        <w:jc w:val="both"/>
      </w:pPr>
      <w:r>
        <w:t>возможность получения услуги в электронном виде;</w:t>
      </w:r>
    </w:p>
    <w:p w:rsidR="00BC115E" w:rsidRDefault="00BC115E">
      <w:pPr>
        <w:pStyle w:val="ConsPlusNormal"/>
        <w:spacing w:before="220"/>
        <w:ind w:firstLine="540"/>
        <w:jc w:val="both"/>
      </w:pPr>
      <w:r>
        <w:t>создание условий для беспрепятственного доступа в помещение Департамента для маломобильных групп населения.</w:t>
      </w:r>
    </w:p>
    <w:p w:rsidR="00BC115E" w:rsidRDefault="00BC115E">
      <w:pPr>
        <w:pStyle w:val="ConsPlusNormal"/>
        <w:jc w:val="both"/>
      </w:pPr>
      <w:r>
        <w:t xml:space="preserve">(п. 21 в ред. </w:t>
      </w:r>
      <w:hyperlink r:id="rId93" w:history="1">
        <w:r>
          <w:rPr>
            <w:color w:val="0000FF"/>
          </w:rPr>
          <w:t>Распоряжения</w:t>
        </w:r>
      </w:hyperlink>
      <w:r>
        <w:t xml:space="preserve"> администрации г. Красноярска от 24.03.2017 N 90-р)</w:t>
      </w:r>
    </w:p>
    <w:p w:rsidR="00BC115E" w:rsidRDefault="00BC115E">
      <w:pPr>
        <w:pStyle w:val="ConsPlusNormal"/>
        <w:spacing w:before="220"/>
        <w:ind w:firstLine="540"/>
        <w:jc w:val="both"/>
      </w:pPr>
      <w:r>
        <w:t>21.1. Особенности предоставления муниципальных услуг на базе Краевого государственного бюджетного учреждения "Многофункциональный центр предоставления государственных и муниципальных услуг" (далее - МФЦ) и в электронной форме:</w:t>
      </w:r>
    </w:p>
    <w:p w:rsidR="00BC115E" w:rsidRDefault="00BC115E">
      <w:pPr>
        <w:pStyle w:val="ConsPlusNormal"/>
        <w:spacing w:before="220"/>
        <w:ind w:firstLine="540"/>
        <w:jc w:val="both"/>
      </w:pPr>
      <w:r>
        <w:t>получение информации о порядке и сроках предоставления Муниципальной услуги на едином портале государственных и муниципальных услуг, региональном портале государственных и муниципальных услуг Красноярского края, официальном сайте администрации города;</w:t>
      </w:r>
    </w:p>
    <w:p w:rsidR="00BC115E" w:rsidRDefault="00BC115E">
      <w:pPr>
        <w:pStyle w:val="ConsPlusNormal"/>
        <w:jc w:val="both"/>
      </w:pPr>
      <w:r>
        <w:t xml:space="preserve">(в ред. </w:t>
      </w:r>
      <w:hyperlink r:id="rId94" w:history="1">
        <w:r>
          <w:rPr>
            <w:color w:val="0000FF"/>
          </w:rPr>
          <w:t>Распоряжения</w:t>
        </w:r>
      </w:hyperlink>
      <w:r>
        <w:t xml:space="preserve"> администрации г. Красноярска от 05.09.2018 N 321-р)</w:t>
      </w:r>
    </w:p>
    <w:p w:rsidR="00BC115E" w:rsidRDefault="00BC115E">
      <w:pPr>
        <w:pStyle w:val="ConsPlusNormal"/>
        <w:spacing w:before="220"/>
        <w:ind w:firstLine="540"/>
        <w:jc w:val="both"/>
      </w:pPr>
      <w:r>
        <w:t>формирование запроса на предоставление Муниципальной услуги на странице Муниципальной услуги на региональном портале государственных и муниципальных услуг Красноярского края;</w:t>
      </w:r>
    </w:p>
    <w:p w:rsidR="00BC115E" w:rsidRDefault="00BC115E">
      <w:pPr>
        <w:pStyle w:val="ConsPlusNormal"/>
        <w:spacing w:before="220"/>
        <w:ind w:firstLine="540"/>
        <w:jc w:val="both"/>
      </w:pPr>
      <w:r>
        <w:t>прием и регистрация запроса и иных документов, необходимых для предоставления Муниципальной услуги в системе электронного документооборота администрации города;</w:t>
      </w:r>
    </w:p>
    <w:p w:rsidR="00BC115E" w:rsidRDefault="00BC115E">
      <w:pPr>
        <w:pStyle w:val="ConsPlusNormal"/>
        <w:spacing w:before="220"/>
        <w:ind w:firstLine="540"/>
        <w:jc w:val="both"/>
      </w:pPr>
      <w:r>
        <w:t>получение сведений о ходе выполнения запроса на предоставление Муниципальной услуги в разделе "Личный кабинет" на региональном портале государственных и муниципальных услуг Красноярского края.</w:t>
      </w:r>
    </w:p>
    <w:p w:rsidR="00BC115E" w:rsidRDefault="00BC115E">
      <w:pPr>
        <w:pStyle w:val="ConsPlusNormal"/>
        <w:spacing w:before="220"/>
        <w:ind w:firstLine="540"/>
        <w:jc w:val="both"/>
      </w:pPr>
      <w:r>
        <w:t>Предоставление Муниципальной услуги в МФЦ не предусмотрено.</w:t>
      </w:r>
    </w:p>
    <w:p w:rsidR="00BC115E" w:rsidRDefault="00BC115E">
      <w:pPr>
        <w:pStyle w:val="ConsPlusNormal"/>
        <w:jc w:val="both"/>
      </w:pPr>
      <w:r>
        <w:t xml:space="preserve">(п. 21.1 введен </w:t>
      </w:r>
      <w:hyperlink r:id="rId95" w:history="1">
        <w:r>
          <w:rPr>
            <w:color w:val="0000FF"/>
          </w:rPr>
          <w:t>Распоряжением</w:t>
        </w:r>
      </w:hyperlink>
      <w:r>
        <w:t xml:space="preserve"> администрации г. Красноярска от 24.03.2017 N 90-р)</w:t>
      </w:r>
    </w:p>
    <w:p w:rsidR="00BC115E" w:rsidRDefault="00BC115E">
      <w:pPr>
        <w:pStyle w:val="ConsPlusNormal"/>
        <w:jc w:val="both"/>
      </w:pPr>
    </w:p>
    <w:p w:rsidR="00BC115E" w:rsidRDefault="00BC115E">
      <w:pPr>
        <w:pStyle w:val="ConsPlusTitle"/>
        <w:jc w:val="center"/>
        <w:outlineLvl w:val="1"/>
      </w:pPr>
      <w:r>
        <w:t>III. СОСТАВ, ПОСЛЕДОВАТЕЛЬНОСТЬ И СРОКИ ВЫПОЛНЕНИЯ</w:t>
      </w:r>
    </w:p>
    <w:p w:rsidR="00BC115E" w:rsidRDefault="00BC115E">
      <w:pPr>
        <w:pStyle w:val="ConsPlusTitle"/>
        <w:jc w:val="center"/>
      </w:pPr>
      <w:r>
        <w:t>АДМИНИСТРАТИВНЫХ ПРОЦЕДУР, ТРЕБОВАНИЯ К ПОРЯДКУ</w:t>
      </w:r>
    </w:p>
    <w:p w:rsidR="00BC115E" w:rsidRDefault="00BC115E">
      <w:pPr>
        <w:pStyle w:val="ConsPlusTitle"/>
        <w:jc w:val="center"/>
      </w:pPr>
      <w:r>
        <w:t>ИХ ВЫПОЛНЕНИЯ, В ТОМ ЧИСЛЕ ОСОБЕННОСТИ ВЫПОЛНЕНИЯ</w:t>
      </w:r>
    </w:p>
    <w:p w:rsidR="00BC115E" w:rsidRDefault="00BC115E">
      <w:pPr>
        <w:pStyle w:val="ConsPlusTitle"/>
        <w:jc w:val="center"/>
      </w:pPr>
      <w:r>
        <w:t>АДМИНИСТРАТИВНЫХ ПРОЦЕДУР В ЭЛЕКТРОННОЙ ФОРМЕ, А ТАКЖЕ</w:t>
      </w:r>
    </w:p>
    <w:p w:rsidR="00BC115E" w:rsidRDefault="00BC115E">
      <w:pPr>
        <w:pStyle w:val="ConsPlusTitle"/>
        <w:jc w:val="center"/>
      </w:pPr>
      <w:r>
        <w:t>ОСОБЕННОСТИ ВЫПОЛНЕНИЯ АДМИНИСТРАТИВНЫХ ПРОЦЕДУР</w:t>
      </w:r>
    </w:p>
    <w:p w:rsidR="00BC115E" w:rsidRDefault="00BC115E">
      <w:pPr>
        <w:pStyle w:val="ConsPlusTitle"/>
        <w:jc w:val="center"/>
      </w:pPr>
      <w:r>
        <w:t>В МНОГОФУНКЦИОНАЛЬНЫХ ЦЕНТРАХ</w:t>
      </w:r>
    </w:p>
    <w:p w:rsidR="00BC115E" w:rsidRDefault="00BC115E">
      <w:pPr>
        <w:pStyle w:val="ConsPlusNormal"/>
        <w:jc w:val="center"/>
      </w:pPr>
      <w:r>
        <w:t xml:space="preserve">(в ред. </w:t>
      </w:r>
      <w:hyperlink r:id="rId96" w:history="1">
        <w:r>
          <w:rPr>
            <w:color w:val="0000FF"/>
          </w:rPr>
          <w:t>Распоряжения</w:t>
        </w:r>
      </w:hyperlink>
      <w:r>
        <w:t xml:space="preserve"> администрации г. Красноярска</w:t>
      </w:r>
    </w:p>
    <w:p w:rsidR="00BC115E" w:rsidRDefault="00BC115E">
      <w:pPr>
        <w:pStyle w:val="ConsPlusNormal"/>
        <w:jc w:val="center"/>
      </w:pPr>
      <w:r>
        <w:t>от 24.03.2017 N 90-р)</w:t>
      </w:r>
    </w:p>
    <w:p w:rsidR="00BC115E" w:rsidRDefault="00BC115E">
      <w:pPr>
        <w:pStyle w:val="ConsPlusNormal"/>
        <w:jc w:val="both"/>
      </w:pPr>
    </w:p>
    <w:p w:rsidR="00BC115E" w:rsidRDefault="00BC115E">
      <w:pPr>
        <w:pStyle w:val="ConsPlusNormal"/>
        <w:ind w:firstLine="540"/>
        <w:jc w:val="both"/>
      </w:pPr>
      <w:r>
        <w:t xml:space="preserve">22. Последовательность административных процедур при предоставлении Муниципальной услуги представлена на </w:t>
      </w:r>
      <w:hyperlink w:anchor="P656" w:history="1">
        <w:r>
          <w:rPr>
            <w:color w:val="0000FF"/>
          </w:rPr>
          <w:t>блок-схеме</w:t>
        </w:r>
      </w:hyperlink>
      <w:r>
        <w:t xml:space="preserve"> согласно приложению 2 к настоящему Регламенту и включает в себя следующие административные процедуры:</w:t>
      </w:r>
    </w:p>
    <w:p w:rsidR="00BC115E" w:rsidRDefault="00BC115E">
      <w:pPr>
        <w:pStyle w:val="ConsPlusNormal"/>
        <w:spacing w:before="220"/>
        <w:ind w:firstLine="540"/>
        <w:jc w:val="both"/>
      </w:pPr>
      <w:r>
        <w:t>прием и регистрация Заявления;</w:t>
      </w:r>
    </w:p>
    <w:p w:rsidR="00BC115E" w:rsidRDefault="00BC115E">
      <w:pPr>
        <w:pStyle w:val="ConsPlusNormal"/>
        <w:spacing w:before="220"/>
        <w:ind w:firstLine="540"/>
        <w:jc w:val="both"/>
      </w:pPr>
      <w:r>
        <w:t>рассмотрение Заявления и приложенных к нему документов, возврат Заявления и документов Заявителю;</w:t>
      </w:r>
    </w:p>
    <w:p w:rsidR="00BC115E" w:rsidRDefault="00BC115E">
      <w:pPr>
        <w:pStyle w:val="ConsPlusNormal"/>
        <w:spacing w:before="220"/>
        <w:ind w:firstLine="540"/>
        <w:jc w:val="both"/>
      </w:pPr>
      <w:r>
        <w:t>подготовка и подписание проекта распоряжения администрации города о предварительном согласовании предоставления земельного участка или мотивированного решения об отказе в предоставлении Муниципальной услуги;</w:t>
      </w:r>
    </w:p>
    <w:p w:rsidR="00BC115E" w:rsidRDefault="00BC115E">
      <w:pPr>
        <w:pStyle w:val="ConsPlusNormal"/>
        <w:spacing w:before="220"/>
        <w:ind w:firstLine="540"/>
        <w:jc w:val="both"/>
      </w:pPr>
      <w:r>
        <w:lastRenderedPageBreak/>
        <w:t>выдача Заявителю копии распоряжения администрации города о предварительном согласовании предоставления земельного участка или направление мотивированного решения об отказе в предоставлении Муниципальной услуги.</w:t>
      </w:r>
    </w:p>
    <w:p w:rsidR="00BC115E" w:rsidRDefault="00BC115E">
      <w:pPr>
        <w:pStyle w:val="ConsPlusNormal"/>
        <w:spacing w:before="220"/>
        <w:ind w:firstLine="540"/>
        <w:jc w:val="both"/>
      </w:pPr>
      <w:r>
        <w:t>23. Прием и регистрация Заявления:</w:t>
      </w:r>
    </w:p>
    <w:p w:rsidR="00BC115E" w:rsidRDefault="00BC115E">
      <w:pPr>
        <w:pStyle w:val="ConsPlusNormal"/>
        <w:spacing w:before="220"/>
        <w:ind w:firstLine="540"/>
        <w:jc w:val="both"/>
      </w:pPr>
      <w:r>
        <w:t>1) основанием для начала административной процедуры является поступление Заявления в Департамент.</w:t>
      </w:r>
    </w:p>
    <w:p w:rsidR="00BC115E" w:rsidRDefault="00BC115E">
      <w:pPr>
        <w:pStyle w:val="ConsPlusNormal"/>
        <w:spacing w:before="220"/>
        <w:ind w:firstLine="540"/>
        <w:jc w:val="both"/>
      </w:pPr>
      <w:r>
        <w:t>Подача Заявления с документами в электронной форме осуществляется:</w:t>
      </w:r>
    </w:p>
    <w:p w:rsidR="00BC115E" w:rsidRDefault="00BC115E">
      <w:pPr>
        <w:pStyle w:val="ConsPlusNormal"/>
        <w:spacing w:before="220"/>
        <w:ind w:firstLine="540"/>
        <w:jc w:val="both"/>
      </w:pPr>
      <w:r>
        <w:t>на странице услуги на региональном портале государственных и муниципальных услуг Красноярского края при переходе по ссылке "Заказать" путем заполнения интерактивных форм Заявления с прикреплением документов, необходимых для предоставления Муниципальной услуги.</w:t>
      </w:r>
    </w:p>
    <w:p w:rsidR="00BC115E" w:rsidRDefault="00BC115E">
      <w:pPr>
        <w:pStyle w:val="ConsPlusNormal"/>
        <w:spacing w:before="220"/>
        <w:ind w:firstLine="540"/>
        <w:jc w:val="both"/>
      </w:pPr>
      <w:r>
        <w:t>Для идентификации и аутентификации используется подтвержденная учетная запись Заявителя в единой системе идентификации и аутентификации.</w:t>
      </w:r>
    </w:p>
    <w:p w:rsidR="00BC115E" w:rsidRDefault="00BC115E">
      <w:pPr>
        <w:pStyle w:val="ConsPlusNormal"/>
        <w:spacing w:before="220"/>
        <w:ind w:firstLine="540"/>
        <w:jc w:val="both"/>
      </w:pPr>
      <w:r>
        <w:t xml:space="preserve">Поданные в электронной форме Заявление и документы должны быть заверены электронной подписью в соответствии с </w:t>
      </w:r>
      <w:hyperlink r:id="rId97" w:history="1">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BC115E" w:rsidRDefault="00BC115E">
      <w:pPr>
        <w:pStyle w:val="ConsPlusNormal"/>
        <w:jc w:val="both"/>
      </w:pPr>
      <w:r>
        <w:t xml:space="preserve">(пп. 1 в ред. </w:t>
      </w:r>
      <w:hyperlink r:id="rId98" w:history="1">
        <w:r>
          <w:rPr>
            <w:color w:val="0000FF"/>
          </w:rPr>
          <w:t>Распоряжения</w:t>
        </w:r>
      </w:hyperlink>
      <w:r>
        <w:t xml:space="preserve"> администрации г. Красноярска от 24.03.2017 N 90-р)</w:t>
      </w:r>
    </w:p>
    <w:p w:rsidR="00BC115E" w:rsidRDefault="00BC115E">
      <w:pPr>
        <w:pStyle w:val="ConsPlusNormal"/>
        <w:spacing w:before="220"/>
        <w:ind w:firstLine="540"/>
        <w:jc w:val="both"/>
      </w:pPr>
      <w:r>
        <w:t>2) ответственным сотрудником за совершение административной процедуры является специалист отдела организационной и кадровой работы Департамента (далее - ответственный сотрудник);</w:t>
      </w:r>
    </w:p>
    <w:p w:rsidR="00BC115E" w:rsidRDefault="00BC115E">
      <w:pPr>
        <w:pStyle w:val="ConsPlusNormal"/>
        <w:jc w:val="both"/>
      </w:pPr>
      <w:r>
        <w:t xml:space="preserve">(в ред. Распоряжений администрации г. Красноярска от 30.06.2016 </w:t>
      </w:r>
      <w:hyperlink r:id="rId99" w:history="1">
        <w:r>
          <w:rPr>
            <w:color w:val="0000FF"/>
          </w:rPr>
          <w:t>N 192-р</w:t>
        </w:r>
      </w:hyperlink>
      <w:r>
        <w:t xml:space="preserve">, от 05.09.2018 </w:t>
      </w:r>
      <w:hyperlink r:id="rId100" w:history="1">
        <w:r>
          <w:rPr>
            <w:color w:val="0000FF"/>
          </w:rPr>
          <w:t>N 321-р</w:t>
        </w:r>
      </w:hyperlink>
      <w:r>
        <w:t>)</w:t>
      </w:r>
    </w:p>
    <w:p w:rsidR="00BC115E" w:rsidRDefault="00BC115E">
      <w:pPr>
        <w:pStyle w:val="ConsPlusNormal"/>
        <w:spacing w:before="220"/>
        <w:ind w:firstLine="540"/>
        <w:jc w:val="both"/>
      </w:pPr>
      <w:r>
        <w:t>3) ответственный сотрудник осуществляет:</w:t>
      </w:r>
    </w:p>
    <w:p w:rsidR="00BC115E" w:rsidRDefault="00BC115E">
      <w:pPr>
        <w:pStyle w:val="ConsPlusNormal"/>
        <w:jc w:val="both"/>
      </w:pPr>
      <w:r>
        <w:t xml:space="preserve">(в ред. </w:t>
      </w:r>
      <w:hyperlink r:id="rId101" w:history="1">
        <w:r>
          <w:rPr>
            <w:color w:val="0000FF"/>
          </w:rPr>
          <w:t>Распоряжения</w:t>
        </w:r>
      </w:hyperlink>
      <w:r>
        <w:t xml:space="preserve"> администрации г. Красноярска от 05.09.2018 N 321-р)</w:t>
      </w:r>
    </w:p>
    <w:p w:rsidR="00BC115E" w:rsidRDefault="00BC115E">
      <w:pPr>
        <w:pStyle w:val="ConsPlusNormal"/>
        <w:spacing w:before="220"/>
        <w:ind w:firstLine="540"/>
        <w:jc w:val="both"/>
      </w:pPr>
      <w:r>
        <w:t>прием и регистрацию Заявления в системе электронного документооборота администрации города с присвоением входящего номера в день его поступления;</w:t>
      </w:r>
    </w:p>
    <w:p w:rsidR="00BC115E" w:rsidRDefault="00BC115E">
      <w:pPr>
        <w:pStyle w:val="ConsPlusNormal"/>
        <w:spacing w:before="220"/>
        <w:ind w:firstLine="540"/>
        <w:jc w:val="both"/>
      </w:pPr>
      <w:r>
        <w:t>в случае подачи документов лично (через уполномоченного представителя) - выдачу Заявителю копии зарегистрированного Заявления, заверенной подписью ответственного сотрудника, и оригинала документа, подтверждающего полномочия представителя Заявителя (если такой документ представлен Заявителем в подлиннике);</w:t>
      </w:r>
    </w:p>
    <w:p w:rsidR="00BC115E" w:rsidRDefault="00BC115E">
      <w:pPr>
        <w:pStyle w:val="ConsPlusNormal"/>
        <w:jc w:val="both"/>
      </w:pPr>
      <w:r>
        <w:t xml:space="preserve">(в ред. </w:t>
      </w:r>
      <w:hyperlink r:id="rId102" w:history="1">
        <w:r>
          <w:rPr>
            <w:color w:val="0000FF"/>
          </w:rPr>
          <w:t>Распоряжения</w:t>
        </w:r>
      </w:hyperlink>
      <w:r>
        <w:t xml:space="preserve"> администрации г. Красноярска от 05.09.2018 N 321-р)</w:t>
      </w:r>
    </w:p>
    <w:p w:rsidR="00BC115E" w:rsidRDefault="00BC115E">
      <w:pPr>
        <w:pStyle w:val="ConsPlusNormal"/>
        <w:spacing w:before="220"/>
        <w:ind w:firstLine="540"/>
        <w:jc w:val="both"/>
      </w:pPr>
      <w:r>
        <w:t>В случае подачи Заявления в электронной форме в личный кабинет Заявителя на региональном портале государственных и муниципальных услуг Красноярского края направляется информация о факте принятия Заявления Департаментом;</w:t>
      </w:r>
    </w:p>
    <w:p w:rsidR="00BC115E" w:rsidRDefault="00BC115E">
      <w:pPr>
        <w:pStyle w:val="ConsPlusNormal"/>
        <w:jc w:val="both"/>
      </w:pPr>
      <w:r>
        <w:t xml:space="preserve">(пп. 3 в ред. </w:t>
      </w:r>
      <w:hyperlink r:id="rId103" w:history="1">
        <w:r>
          <w:rPr>
            <w:color w:val="0000FF"/>
          </w:rPr>
          <w:t>Распоряжения</w:t>
        </w:r>
      </w:hyperlink>
      <w:r>
        <w:t xml:space="preserve"> администрации г. Красноярска от 24.03.2017 N 90-р)</w:t>
      </w:r>
    </w:p>
    <w:p w:rsidR="00BC115E" w:rsidRDefault="00BC115E">
      <w:pPr>
        <w:pStyle w:val="ConsPlusNormal"/>
        <w:spacing w:before="220"/>
        <w:ind w:firstLine="540"/>
        <w:jc w:val="both"/>
      </w:pPr>
      <w:r>
        <w:t>4) зарегистрированное Заявление и документы, прилагаемые к Заявлению, в день поступления в Департамент ответственным сотрудником размещаются в электронном виде в локальной сети Департамента и для вынесения поручения направляются:</w:t>
      </w:r>
    </w:p>
    <w:p w:rsidR="00BC115E" w:rsidRDefault="00BC115E">
      <w:pPr>
        <w:pStyle w:val="ConsPlusNormal"/>
        <w:jc w:val="both"/>
      </w:pPr>
      <w:r>
        <w:t xml:space="preserve">(в ред. </w:t>
      </w:r>
      <w:hyperlink r:id="rId104" w:history="1">
        <w:r>
          <w:rPr>
            <w:color w:val="0000FF"/>
          </w:rPr>
          <w:t>Распоряжения</w:t>
        </w:r>
      </w:hyperlink>
      <w:r>
        <w:t xml:space="preserve"> администрации г. Красноярска от 05.09.2018 N 321-р)</w:t>
      </w:r>
    </w:p>
    <w:p w:rsidR="00BC115E" w:rsidRDefault="00BC115E">
      <w:pPr>
        <w:pStyle w:val="ConsPlusNormal"/>
        <w:spacing w:before="220"/>
        <w:ind w:firstLine="540"/>
        <w:jc w:val="both"/>
      </w:pPr>
      <w:r>
        <w:t>в случае поступления заявления о предварительном согласовании предоставления земельного участка для целей, не связанных со строительством, - начальнику отдела землеустройства;</w:t>
      </w:r>
    </w:p>
    <w:p w:rsidR="00BC115E" w:rsidRDefault="00BC115E">
      <w:pPr>
        <w:pStyle w:val="ConsPlusNormal"/>
        <w:spacing w:before="220"/>
        <w:ind w:firstLine="540"/>
        <w:jc w:val="both"/>
      </w:pPr>
      <w:r>
        <w:lastRenderedPageBreak/>
        <w:t>в случае поступления заявления о предварительном согласовании предоставления земельного участка для целей, связанных со строительством, - начальнику отдела землепользования;</w:t>
      </w:r>
    </w:p>
    <w:p w:rsidR="00BC115E" w:rsidRDefault="00BC115E">
      <w:pPr>
        <w:pStyle w:val="ConsPlusNormal"/>
        <w:spacing w:before="220"/>
        <w:ind w:firstLine="540"/>
        <w:jc w:val="both"/>
      </w:pPr>
      <w:r>
        <w:t>5) результатом выполнения административной процедуры является регистрация поступившего в Департамент Заявления и передача его ответственным сотрудником в соответствующий отдел Департамента;</w:t>
      </w:r>
    </w:p>
    <w:p w:rsidR="00BC115E" w:rsidRDefault="00BC115E">
      <w:pPr>
        <w:pStyle w:val="ConsPlusNormal"/>
        <w:jc w:val="both"/>
      </w:pPr>
      <w:r>
        <w:t xml:space="preserve">(в ред. </w:t>
      </w:r>
      <w:hyperlink r:id="rId105" w:history="1">
        <w:r>
          <w:rPr>
            <w:color w:val="0000FF"/>
          </w:rPr>
          <w:t>Распоряжения</w:t>
        </w:r>
      </w:hyperlink>
      <w:r>
        <w:t xml:space="preserve"> администрации г. Красноярска от 05.09.2018 N 321-р)</w:t>
      </w:r>
    </w:p>
    <w:p w:rsidR="00BC115E" w:rsidRDefault="00BC115E">
      <w:pPr>
        <w:pStyle w:val="ConsPlusNormal"/>
        <w:spacing w:before="220"/>
        <w:ind w:firstLine="540"/>
        <w:jc w:val="both"/>
      </w:pPr>
      <w:r>
        <w:t>6) максимальный срок выполнения административной процедуры составляет один день.</w:t>
      </w:r>
    </w:p>
    <w:p w:rsidR="00BC115E" w:rsidRDefault="00BC115E">
      <w:pPr>
        <w:pStyle w:val="ConsPlusNormal"/>
        <w:spacing w:before="220"/>
        <w:ind w:firstLine="540"/>
        <w:jc w:val="both"/>
      </w:pPr>
      <w:r>
        <w:t>24. Рассмотрение Заявления и приложенных к нему документов, возврат Заявления и документов Заявителю:</w:t>
      </w:r>
    </w:p>
    <w:p w:rsidR="00BC115E" w:rsidRDefault="00BC115E">
      <w:pPr>
        <w:pStyle w:val="ConsPlusNormal"/>
        <w:spacing w:before="220"/>
        <w:ind w:firstLine="540"/>
        <w:jc w:val="both"/>
      </w:pPr>
      <w:r>
        <w:t>1) основанием для начала административной процедуры является получение сотрудником соответствующего отдела Департамента Заявления и приложенных к нему документов;</w:t>
      </w:r>
    </w:p>
    <w:p w:rsidR="00BC115E" w:rsidRDefault="00BC115E">
      <w:pPr>
        <w:pStyle w:val="ConsPlusNormal"/>
        <w:spacing w:before="220"/>
        <w:ind w:firstLine="540"/>
        <w:jc w:val="both"/>
      </w:pPr>
      <w:r>
        <w:t>2) ответственным исполнителем за совершение административной процедуры является:</w:t>
      </w:r>
    </w:p>
    <w:p w:rsidR="00BC115E" w:rsidRDefault="00BC115E">
      <w:pPr>
        <w:pStyle w:val="ConsPlusNormal"/>
        <w:spacing w:before="220"/>
        <w:ind w:firstLine="540"/>
        <w:jc w:val="both"/>
      </w:pPr>
      <w:r>
        <w:t>в случае рассмотрения заявления о предварительном согласовании предоставления земельного участка для целей, не связанных со строительством, - специалист отдела землеустройства Департамента (далее - ответственный исполнитель),</w:t>
      </w:r>
    </w:p>
    <w:p w:rsidR="00BC115E" w:rsidRDefault="00BC115E">
      <w:pPr>
        <w:pStyle w:val="ConsPlusNormal"/>
        <w:spacing w:before="220"/>
        <w:ind w:firstLine="540"/>
        <w:jc w:val="both"/>
      </w:pPr>
      <w:r>
        <w:t>в случае рассмотрения Заявления о предварительном согласовании предоставления земельного участка для целей, связанных со строительством, - специалист отдела землепользования Департамента (далее - ответственный исполнитель);</w:t>
      </w:r>
    </w:p>
    <w:p w:rsidR="00BC115E" w:rsidRDefault="00BC115E">
      <w:pPr>
        <w:pStyle w:val="ConsPlusNormal"/>
        <w:spacing w:before="220"/>
        <w:ind w:firstLine="540"/>
        <w:jc w:val="both"/>
      </w:pPr>
      <w:r>
        <w:t xml:space="preserve">Ответственный исполнитель при наличии основания для приостановления предоставления Муниципальной услуги, установленного </w:t>
      </w:r>
      <w:hyperlink w:anchor="P139" w:history="1">
        <w:r>
          <w:rPr>
            <w:color w:val="0000FF"/>
          </w:rPr>
          <w:t>пунктом 15</w:t>
        </w:r>
      </w:hyperlink>
      <w:r>
        <w:t xml:space="preserve"> настоящего Регламента, осуществляет в течение четырех дней подготовку уведомления Заявителю о приостановлении рассмотрения Заявления и направляет:</w:t>
      </w:r>
    </w:p>
    <w:p w:rsidR="00BC115E" w:rsidRDefault="00BC115E">
      <w:pPr>
        <w:pStyle w:val="ConsPlusNormal"/>
        <w:jc w:val="both"/>
      </w:pPr>
      <w:r>
        <w:t xml:space="preserve">(абзац введен </w:t>
      </w:r>
      <w:hyperlink r:id="rId106" w:history="1">
        <w:r>
          <w:rPr>
            <w:color w:val="0000FF"/>
          </w:rPr>
          <w:t>Распоряжением</w:t>
        </w:r>
      </w:hyperlink>
      <w:r>
        <w:t xml:space="preserve"> администрации г. Красноярска от 05.09.2018 N 321-р)</w:t>
      </w:r>
    </w:p>
    <w:p w:rsidR="00BC115E" w:rsidRDefault="00BC115E">
      <w:pPr>
        <w:pStyle w:val="ConsPlusNormal"/>
        <w:spacing w:before="220"/>
        <w:ind w:firstLine="540"/>
        <w:jc w:val="both"/>
      </w:pPr>
      <w:r>
        <w:t>начальнику соответствующего отдела Департамента на согласование;</w:t>
      </w:r>
    </w:p>
    <w:p w:rsidR="00BC115E" w:rsidRDefault="00BC115E">
      <w:pPr>
        <w:pStyle w:val="ConsPlusNormal"/>
        <w:jc w:val="both"/>
      </w:pPr>
      <w:r>
        <w:t xml:space="preserve">(абзац введен </w:t>
      </w:r>
      <w:hyperlink r:id="rId107" w:history="1">
        <w:r>
          <w:rPr>
            <w:color w:val="0000FF"/>
          </w:rPr>
          <w:t>Распоряжением</w:t>
        </w:r>
      </w:hyperlink>
      <w:r>
        <w:t xml:space="preserve"> администрации г. Красноярска от 05.09.2018 N 321-р)</w:t>
      </w:r>
    </w:p>
    <w:p w:rsidR="00BC115E" w:rsidRDefault="00BC115E">
      <w:pPr>
        <w:pStyle w:val="ConsPlusNormal"/>
        <w:spacing w:before="220"/>
        <w:ind w:firstLine="540"/>
        <w:jc w:val="both"/>
      </w:pPr>
      <w:r>
        <w:t>заместителю руководителя Департамента для подписания;</w:t>
      </w:r>
    </w:p>
    <w:p w:rsidR="00BC115E" w:rsidRDefault="00BC115E">
      <w:pPr>
        <w:pStyle w:val="ConsPlusNormal"/>
        <w:jc w:val="both"/>
      </w:pPr>
      <w:r>
        <w:t xml:space="preserve">(абзац введен </w:t>
      </w:r>
      <w:hyperlink r:id="rId108" w:history="1">
        <w:r>
          <w:rPr>
            <w:color w:val="0000FF"/>
          </w:rPr>
          <w:t>Распоряжением</w:t>
        </w:r>
      </w:hyperlink>
      <w:r>
        <w:t xml:space="preserve"> администрации г. Красноярска от 05.09.2018 N 321-р)</w:t>
      </w:r>
    </w:p>
    <w:p w:rsidR="00BC115E" w:rsidRDefault="00BC115E">
      <w:pPr>
        <w:pStyle w:val="ConsPlusNormal"/>
        <w:spacing w:before="220"/>
        <w:ind w:firstLine="540"/>
        <w:jc w:val="both"/>
      </w:pPr>
      <w:r>
        <w:t xml:space="preserve">3) ответственный исполнитель проверяет соответствие Заявления требованиям, предусмотренным </w:t>
      </w:r>
      <w:hyperlink r:id="rId109" w:history="1">
        <w:r>
          <w:rPr>
            <w:color w:val="0000FF"/>
          </w:rPr>
          <w:t>ст. 39.15</w:t>
        </w:r>
      </w:hyperlink>
      <w:r>
        <w:t xml:space="preserve"> Земельного кодекса Российской Федерации, устанавливает наличие документов, указанных в </w:t>
      </w:r>
      <w:hyperlink w:anchor="P112" w:history="1">
        <w:r>
          <w:rPr>
            <w:color w:val="0000FF"/>
          </w:rPr>
          <w:t>пунктах 12</w:t>
        </w:r>
      </w:hyperlink>
      <w:r>
        <w:t xml:space="preserve">, </w:t>
      </w:r>
      <w:hyperlink w:anchor="P122" w:history="1">
        <w:r>
          <w:rPr>
            <w:color w:val="0000FF"/>
          </w:rPr>
          <w:t>13</w:t>
        </w:r>
      </w:hyperlink>
      <w:r>
        <w:t xml:space="preserve"> настоящего Регламента;</w:t>
      </w:r>
    </w:p>
    <w:p w:rsidR="00BC115E" w:rsidRDefault="00BC115E">
      <w:pPr>
        <w:pStyle w:val="ConsPlusNormal"/>
        <w:spacing w:before="220"/>
        <w:ind w:firstLine="540"/>
        <w:jc w:val="both"/>
      </w:pPr>
      <w:r>
        <w:t xml:space="preserve">4) в случае если Заявление не соответствует требованиям </w:t>
      </w:r>
      <w:hyperlink r:id="rId110" w:history="1">
        <w:r>
          <w:rPr>
            <w:color w:val="0000FF"/>
          </w:rPr>
          <w:t>пункта 1 статьи 39.15</w:t>
        </w:r>
      </w:hyperlink>
      <w:r>
        <w:t xml:space="preserve"> Земельного кодекса Российской Федерации, подано в иной уполномоченный орган или к Заявлению не приложены документы, предоставляемые в соответствии с </w:t>
      </w:r>
      <w:hyperlink r:id="rId111" w:history="1">
        <w:r>
          <w:rPr>
            <w:color w:val="0000FF"/>
          </w:rPr>
          <w:t>пунктом 2 статьи 39.15</w:t>
        </w:r>
      </w:hyperlink>
      <w:r>
        <w:t xml:space="preserve"> Земельного кодекса Российской Федерации, ответственный исполнитель в течение пяти дней со дня поступления Заявления подготавливает письмо о возврате Заявления с указанием причин возврата.</w:t>
      </w:r>
    </w:p>
    <w:p w:rsidR="00BC115E" w:rsidRDefault="00BC115E">
      <w:pPr>
        <w:pStyle w:val="ConsPlusNormal"/>
        <w:jc w:val="both"/>
      </w:pPr>
      <w:r>
        <w:t xml:space="preserve">(в ред. </w:t>
      </w:r>
      <w:hyperlink r:id="rId112" w:history="1">
        <w:r>
          <w:rPr>
            <w:color w:val="0000FF"/>
          </w:rPr>
          <w:t>Распоряжения</w:t>
        </w:r>
      </w:hyperlink>
      <w:r>
        <w:t xml:space="preserve"> администрации г. Красноярска от 05.09.2018 N 321-р)</w:t>
      </w:r>
    </w:p>
    <w:p w:rsidR="00BC115E" w:rsidRDefault="00BC115E">
      <w:pPr>
        <w:pStyle w:val="ConsPlusNormal"/>
        <w:spacing w:before="220"/>
        <w:ind w:firstLine="540"/>
        <w:jc w:val="both"/>
      </w:pPr>
      <w:r>
        <w:t>При возврате указанных в настоящем пункте документов ответственный исполнитель самостоятельно изготавливает с оригиналов документов их копии, на которых проставляет отметку о соответствии копии документов их оригиналам, заверяя ее своей подписью с указанием фамилии и инициалов, и передает их в отдел организационной и кадровой работы Департамента для хранения в соответствии с номенклатурой дел;</w:t>
      </w:r>
    </w:p>
    <w:p w:rsidR="00BC115E" w:rsidRDefault="00BC115E">
      <w:pPr>
        <w:pStyle w:val="ConsPlusNormal"/>
        <w:jc w:val="both"/>
      </w:pPr>
      <w:r>
        <w:lastRenderedPageBreak/>
        <w:t xml:space="preserve">(в ред. </w:t>
      </w:r>
      <w:hyperlink r:id="rId113" w:history="1">
        <w:r>
          <w:rPr>
            <w:color w:val="0000FF"/>
          </w:rPr>
          <w:t>Распоряжения</w:t>
        </w:r>
      </w:hyperlink>
      <w:r>
        <w:t xml:space="preserve"> администрации г. Красноярска от 30.06.2016 N 192-р)</w:t>
      </w:r>
    </w:p>
    <w:p w:rsidR="00BC115E" w:rsidRDefault="00BC115E">
      <w:pPr>
        <w:pStyle w:val="ConsPlusNormal"/>
        <w:spacing w:before="220"/>
        <w:ind w:firstLine="540"/>
        <w:jc w:val="both"/>
      </w:pPr>
      <w:r>
        <w:t>5) специалист отдела организационной и кадровой работы Департамента в день поступления из отдела землеустройства либо отдела землепользования Департамента письма о возврате Заявления осуществляет:</w:t>
      </w:r>
    </w:p>
    <w:p w:rsidR="00BC115E" w:rsidRDefault="00BC115E">
      <w:pPr>
        <w:pStyle w:val="ConsPlusNormal"/>
        <w:spacing w:before="220"/>
        <w:ind w:firstLine="540"/>
        <w:jc w:val="both"/>
      </w:pPr>
      <w:r>
        <w:t>регистрацию его в системе электронного документооборота администрации с присвоением регистрационного номера и в течение двух дней со дня поступления передает организации почтовой связи для отправки Заявителю (Заявителям);</w:t>
      </w:r>
    </w:p>
    <w:p w:rsidR="00BC115E" w:rsidRDefault="00BC115E">
      <w:pPr>
        <w:pStyle w:val="ConsPlusNormal"/>
        <w:jc w:val="both"/>
      </w:pPr>
      <w:r>
        <w:t xml:space="preserve">(в ред. </w:t>
      </w:r>
      <w:hyperlink r:id="rId114" w:history="1">
        <w:r>
          <w:rPr>
            <w:color w:val="0000FF"/>
          </w:rPr>
          <w:t>Распоряжения</w:t>
        </w:r>
      </w:hyperlink>
      <w:r>
        <w:t xml:space="preserve"> администрации г. Красноярска от 05.09.2018 N 321-р)</w:t>
      </w:r>
    </w:p>
    <w:p w:rsidR="00BC115E" w:rsidRDefault="00BC115E">
      <w:pPr>
        <w:pStyle w:val="ConsPlusNormal"/>
        <w:spacing w:before="220"/>
        <w:ind w:firstLine="540"/>
        <w:jc w:val="both"/>
      </w:pPr>
      <w:r>
        <w:t>направляет письмо о возврате Заявления в электронном виде в "Личный кабинет" Заявителя в случае подачи Заявления в электронной форме на региональном портале государственных и муниципальных услуг Красноярского края;</w:t>
      </w:r>
    </w:p>
    <w:p w:rsidR="00BC115E" w:rsidRDefault="00BC115E">
      <w:pPr>
        <w:pStyle w:val="ConsPlusNormal"/>
        <w:jc w:val="both"/>
      </w:pPr>
      <w:r>
        <w:t xml:space="preserve">(пп. 5 в ред. </w:t>
      </w:r>
      <w:hyperlink r:id="rId115" w:history="1">
        <w:r>
          <w:rPr>
            <w:color w:val="0000FF"/>
          </w:rPr>
          <w:t>Распоряжения</w:t>
        </w:r>
      </w:hyperlink>
      <w:r>
        <w:t xml:space="preserve"> администрации г. Красноярска от 24.03.2017 N 90-р)</w:t>
      </w:r>
    </w:p>
    <w:p w:rsidR="00BC115E" w:rsidRDefault="00BC115E">
      <w:pPr>
        <w:pStyle w:val="ConsPlusNormal"/>
        <w:spacing w:before="220"/>
        <w:ind w:firstLine="540"/>
        <w:jc w:val="both"/>
      </w:pPr>
      <w:r>
        <w:t>6) в случае отсутствия оснований для возврата Заявления ответственный исполнитель в течение шести дней с даты поступления Заявления:</w:t>
      </w:r>
    </w:p>
    <w:p w:rsidR="00BC115E" w:rsidRDefault="00BC115E">
      <w:pPr>
        <w:pStyle w:val="ConsPlusNormal"/>
        <w:spacing w:before="220"/>
        <w:ind w:firstLine="540"/>
        <w:jc w:val="both"/>
      </w:pPr>
      <w:r>
        <w:t xml:space="preserve">в порядке межведомственного информационного взаимодействия запрашивает и получает документы, предусмотренные </w:t>
      </w:r>
      <w:hyperlink w:anchor="P122" w:history="1">
        <w:r>
          <w:rPr>
            <w:color w:val="0000FF"/>
          </w:rPr>
          <w:t>пунктом 13</w:t>
        </w:r>
      </w:hyperlink>
      <w:r>
        <w:t xml:space="preserve"> настоящего Регламента, в случае если указанные документы не представлены Заявителем;</w:t>
      </w:r>
    </w:p>
    <w:p w:rsidR="00BC115E" w:rsidRDefault="00BC115E">
      <w:pPr>
        <w:pStyle w:val="ConsPlusNormal"/>
        <w:spacing w:before="220"/>
        <w:ind w:firstLine="540"/>
        <w:jc w:val="both"/>
      </w:pPr>
      <w:r>
        <w:t>в порядке внутреннего взаимодействия получает заключение по состоянию земельного участка в отделе муниципального контроля Департамента, который рассматривает Заявление в течение пяти дней;</w:t>
      </w:r>
    </w:p>
    <w:p w:rsidR="00BC115E" w:rsidRDefault="00BC115E">
      <w:pPr>
        <w:pStyle w:val="ConsPlusNormal"/>
        <w:jc w:val="both"/>
      </w:pPr>
      <w:r>
        <w:t xml:space="preserve">(пп. 6 в ред. </w:t>
      </w:r>
      <w:hyperlink r:id="rId116" w:history="1">
        <w:r>
          <w:rPr>
            <w:color w:val="0000FF"/>
          </w:rPr>
          <w:t>Распоряжения</w:t>
        </w:r>
      </w:hyperlink>
      <w:r>
        <w:t xml:space="preserve"> администрации г. Красноярска от 05.09.2018 N 321-р)</w:t>
      </w:r>
    </w:p>
    <w:p w:rsidR="00BC115E" w:rsidRDefault="00BC115E">
      <w:pPr>
        <w:pStyle w:val="ConsPlusNormal"/>
        <w:spacing w:before="220"/>
        <w:ind w:firstLine="540"/>
        <w:jc w:val="both"/>
      </w:pPr>
      <w:r>
        <w:t>7) результатом выполнения административной процедуры является:</w:t>
      </w:r>
    </w:p>
    <w:p w:rsidR="00BC115E" w:rsidRDefault="00BC115E">
      <w:pPr>
        <w:pStyle w:val="ConsPlusNormal"/>
        <w:spacing w:before="220"/>
        <w:ind w:firstLine="540"/>
        <w:jc w:val="both"/>
      </w:pPr>
      <w:r>
        <w:t>направление Заявителю письма о возврате (приостановлении) Заявления;</w:t>
      </w:r>
    </w:p>
    <w:p w:rsidR="00BC115E" w:rsidRDefault="00BC115E">
      <w:pPr>
        <w:pStyle w:val="ConsPlusNormal"/>
        <w:jc w:val="both"/>
      </w:pPr>
      <w:r>
        <w:t xml:space="preserve">(в ред. </w:t>
      </w:r>
      <w:hyperlink r:id="rId117" w:history="1">
        <w:r>
          <w:rPr>
            <w:color w:val="0000FF"/>
          </w:rPr>
          <w:t>Распоряжения</w:t>
        </w:r>
      </w:hyperlink>
      <w:r>
        <w:t xml:space="preserve"> администрации г. Красноярска от 05.09.2018 N 321-р)</w:t>
      </w:r>
    </w:p>
    <w:p w:rsidR="00BC115E" w:rsidRDefault="00BC115E">
      <w:pPr>
        <w:pStyle w:val="ConsPlusNormal"/>
        <w:spacing w:before="220"/>
        <w:ind w:firstLine="540"/>
        <w:jc w:val="both"/>
      </w:pPr>
      <w:r>
        <w:t>формирование необходимого пакета документов для предоставления Муниципальной услуги.</w:t>
      </w:r>
    </w:p>
    <w:p w:rsidR="00BC115E" w:rsidRDefault="00BC115E">
      <w:pPr>
        <w:pStyle w:val="ConsPlusNormal"/>
        <w:spacing w:before="220"/>
        <w:ind w:firstLine="540"/>
        <w:jc w:val="both"/>
      </w:pPr>
      <w:r>
        <w:t>8) максимальный срок выполнения административной процедуры составляет 10 дней.</w:t>
      </w:r>
    </w:p>
    <w:p w:rsidR="00BC115E" w:rsidRDefault="00BC115E">
      <w:pPr>
        <w:pStyle w:val="ConsPlusNormal"/>
        <w:spacing w:before="220"/>
        <w:ind w:firstLine="540"/>
        <w:jc w:val="both"/>
      </w:pPr>
      <w:r>
        <w:t>25. Подготовка и подписание проекта распоряжения администрации города о предварительном согласовании предоставления земельного участка или мотивированного решения об отказе в предоставлении Муниципальной услуги:</w:t>
      </w:r>
    </w:p>
    <w:p w:rsidR="00BC115E" w:rsidRDefault="00BC115E">
      <w:pPr>
        <w:pStyle w:val="ConsPlusNormal"/>
        <w:spacing w:before="220"/>
        <w:ind w:firstLine="540"/>
        <w:jc w:val="both"/>
      </w:pPr>
      <w:r>
        <w:t xml:space="preserve">1) основанием для начала административной процедуры является формирование необходимого пакета документов для предоставления Муниципальной услуги либо наличие оснований, установленных </w:t>
      </w:r>
      <w:hyperlink w:anchor="P139" w:history="1">
        <w:r>
          <w:rPr>
            <w:color w:val="0000FF"/>
          </w:rPr>
          <w:t>пунктом 15</w:t>
        </w:r>
      </w:hyperlink>
      <w:r>
        <w:t xml:space="preserve"> настоящего Регламента;</w:t>
      </w:r>
    </w:p>
    <w:p w:rsidR="00BC115E" w:rsidRDefault="00BC115E">
      <w:pPr>
        <w:pStyle w:val="ConsPlusNormal"/>
        <w:spacing w:before="220"/>
        <w:ind w:firstLine="540"/>
        <w:jc w:val="both"/>
      </w:pPr>
      <w:r>
        <w:t>2) ответственным исполнителем за совершение административной процедуры является:</w:t>
      </w:r>
    </w:p>
    <w:p w:rsidR="00BC115E" w:rsidRDefault="00BC115E">
      <w:pPr>
        <w:pStyle w:val="ConsPlusNormal"/>
        <w:spacing w:before="220"/>
        <w:ind w:firstLine="540"/>
        <w:jc w:val="both"/>
      </w:pPr>
      <w:r>
        <w:t>в случае рассмотрения заявления о предварительном согласовании предоставления земельного участка для целей, не связанных со строительством, - специалист отдела землеустройства Департамента (далее - ответственный исполнитель);</w:t>
      </w:r>
    </w:p>
    <w:p w:rsidR="00BC115E" w:rsidRDefault="00BC115E">
      <w:pPr>
        <w:pStyle w:val="ConsPlusNormal"/>
        <w:spacing w:before="220"/>
        <w:ind w:firstLine="540"/>
        <w:jc w:val="both"/>
      </w:pPr>
      <w:r>
        <w:t>в случае рассмотрения Заявления о предварительном согласовании предоставления земельного участка в целях строительства - специалист отдела землепользования Департамента (далее - ответственный исполнитель);</w:t>
      </w:r>
    </w:p>
    <w:p w:rsidR="00BC115E" w:rsidRDefault="00BC115E">
      <w:pPr>
        <w:pStyle w:val="ConsPlusNormal"/>
        <w:spacing w:before="220"/>
        <w:ind w:firstLine="540"/>
        <w:jc w:val="both"/>
      </w:pPr>
      <w:r>
        <w:t xml:space="preserve">3) ответственный исполнитель отдела землеустройства Департамента в течение 3 дней </w:t>
      </w:r>
      <w:r>
        <w:lastRenderedPageBreak/>
        <w:t>осуществляет подготовку проекта распоряжения администрации города о предварительном согласовании предоставления земельного участка и передает:</w:t>
      </w:r>
    </w:p>
    <w:p w:rsidR="00BC115E" w:rsidRDefault="00BC115E">
      <w:pPr>
        <w:pStyle w:val="ConsPlusNormal"/>
        <w:spacing w:before="220"/>
        <w:ind w:firstLine="540"/>
        <w:jc w:val="both"/>
      </w:pPr>
      <w:r>
        <w:t>начальнику отдела землеустройства Департамента для согласования проекта в течение 1 дня;</w:t>
      </w:r>
    </w:p>
    <w:p w:rsidR="00BC115E" w:rsidRDefault="00BC115E">
      <w:pPr>
        <w:pStyle w:val="ConsPlusNormal"/>
        <w:spacing w:before="220"/>
        <w:ind w:firstLine="540"/>
        <w:jc w:val="both"/>
      </w:pPr>
      <w:r>
        <w:t>заместителю руководителя Департамента, который визирует проект в течение 1 дня с даты согласования начальником отдела землеустройства Департамента;</w:t>
      </w:r>
    </w:p>
    <w:p w:rsidR="00BC115E" w:rsidRDefault="00BC115E">
      <w:pPr>
        <w:pStyle w:val="ConsPlusNormal"/>
        <w:spacing w:before="220"/>
        <w:ind w:firstLine="540"/>
        <w:jc w:val="both"/>
      </w:pPr>
      <w:bookmarkStart w:id="5" w:name="P345"/>
      <w:bookmarkEnd w:id="5"/>
      <w:r>
        <w:t>начальнику юридического отдела Департамента для согласования проекта в течение 2 дней с даты подписания заместителем руководителя Департамента в случае подготовки проекта распоряжения администрации города о предварительном согласовании предоставления земельного участка, занимаемого индивидуальным жилым, дачным, садовым домом, гаражом, баней или иными хозяйственными постройками;</w:t>
      </w:r>
    </w:p>
    <w:p w:rsidR="00BC115E" w:rsidRDefault="00BC115E">
      <w:pPr>
        <w:pStyle w:val="ConsPlusNormal"/>
        <w:spacing w:before="220"/>
        <w:ind w:firstLine="540"/>
        <w:jc w:val="both"/>
      </w:pPr>
      <w:r>
        <w:t xml:space="preserve">в юридическое управление администрации города, за исключением указанных в </w:t>
      </w:r>
      <w:hyperlink w:anchor="P345" w:history="1">
        <w:r>
          <w:rPr>
            <w:color w:val="0000FF"/>
          </w:rPr>
          <w:t>абзаце четвертом</w:t>
        </w:r>
      </w:hyperlink>
      <w:r>
        <w:t xml:space="preserve"> настоящего подпункта случаев, которое в течение 5 дней осуществляет согласование проекта распоряжения администрации города о предварительном согласовании предоставления земельного участка на предмет его соответствия требованиям законодательства Российской Федерации. При наличии замечаний проект с приложенными замечаниями направляется в отдел землеустройства Департамента для их устранения либо подготовки мотивированного отказа в предоставлении земельного участка, в случае если вынесенные по проекту распоряжения замечания являются основаниями для отказа в предоставлении Муниципальной услуги, указанными в </w:t>
      </w:r>
      <w:hyperlink w:anchor="P139" w:history="1">
        <w:r>
          <w:rPr>
            <w:color w:val="0000FF"/>
          </w:rPr>
          <w:t>пункте 15</w:t>
        </w:r>
      </w:hyperlink>
      <w:r>
        <w:t xml:space="preserve"> настоящего Регламента. В случае подготовки проекта мотивированного решения об отказе в предварительном согласовании предоставления земельного участка на основании замечаний юридического управления администрации города в нем отражаются основания для отказа в предоставлении Муниципальной услуги, содержащиеся в данных замечаниях, при этом проект мотивированного решения об отказе в предварительном согласовании предоставления земельного участка на согласование в юридическое управление администрации города не направляется;</w:t>
      </w:r>
    </w:p>
    <w:p w:rsidR="00BC115E" w:rsidRDefault="00BC115E">
      <w:pPr>
        <w:pStyle w:val="ConsPlusNormal"/>
        <w:jc w:val="both"/>
      </w:pPr>
      <w:r>
        <w:t xml:space="preserve">(пп. 3 в ред. </w:t>
      </w:r>
      <w:hyperlink r:id="rId118" w:history="1">
        <w:r>
          <w:rPr>
            <w:color w:val="0000FF"/>
          </w:rPr>
          <w:t>Распоряжения</w:t>
        </w:r>
      </w:hyperlink>
      <w:r>
        <w:t xml:space="preserve"> администрации г. Красноярска от 26.04.2016 N 114-р)</w:t>
      </w:r>
    </w:p>
    <w:p w:rsidR="00BC115E" w:rsidRDefault="00BC115E">
      <w:pPr>
        <w:pStyle w:val="ConsPlusNormal"/>
        <w:spacing w:before="220"/>
        <w:ind w:firstLine="540"/>
        <w:jc w:val="both"/>
      </w:pPr>
      <w:r>
        <w:t xml:space="preserve">4) ответственный исполнитель отдела землепользования Департамента осуществляет подготовку заключения об отсутствии оснований для отказа в предоставлении Муниципальной услуги, предусмотренных </w:t>
      </w:r>
      <w:hyperlink w:anchor="P139" w:history="1">
        <w:r>
          <w:rPr>
            <w:color w:val="0000FF"/>
          </w:rPr>
          <w:t>пунктом 15</w:t>
        </w:r>
      </w:hyperlink>
      <w:r>
        <w:t xml:space="preserve"> настоящего Регламента, </w:t>
      </w:r>
      <w:hyperlink r:id="rId119" w:history="1">
        <w:r>
          <w:rPr>
            <w:color w:val="0000FF"/>
          </w:rPr>
          <w:t>статьей 39.16</w:t>
        </w:r>
      </w:hyperlink>
      <w:r>
        <w:t xml:space="preserve"> Земельного кодекса Российской Федерации (далее - Заключение), а также проекта распоряжения администрации города о предварительном согласовании предоставления земельного участка и передает:</w:t>
      </w:r>
    </w:p>
    <w:p w:rsidR="00BC115E" w:rsidRDefault="00BC115E">
      <w:pPr>
        <w:pStyle w:val="ConsPlusNormal"/>
        <w:spacing w:before="220"/>
        <w:ind w:firstLine="540"/>
        <w:jc w:val="both"/>
      </w:pPr>
      <w:r>
        <w:t>на подпись заместителю руководителя Департамента, который визирует проект в течение 1 дня;</w:t>
      </w:r>
    </w:p>
    <w:p w:rsidR="00BC115E" w:rsidRDefault="00BC115E">
      <w:pPr>
        <w:pStyle w:val="ConsPlusNormal"/>
        <w:jc w:val="both"/>
      </w:pPr>
      <w:r>
        <w:t xml:space="preserve">(в ред. </w:t>
      </w:r>
      <w:hyperlink r:id="rId120" w:history="1">
        <w:r>
          <w:rPr>
            <w:color w:val="0000FF"/>
          </w:rPr>
          <w:t>Распоряжения</w:t>
        </w:r>
      </w:hyperlink>
      <w:r>
        <w:t xml:space="preserve"> администрации г. Красноярска от 30.06.2016 N 192-р)</w:t>
      </w:r>
    </w:p>
    <w:p w:rsidR="00BC115E" w:rsidRDefault="00BC115E">
      <w:pPr>
        <w:pStyle w:val="ConsPlusNormal"/>
        <w:spacing w:before="220"/>
        <w:ind w:firstLine="540"/>
        <w:jc w:val="both"/>
      </w:pPr>
      <w:r>
        <w:t>на согласование в юридическое управление администрации города.</w:t>
      </w:r>
    </w:p>
    <w:p w:rsidR="00BC115E" w:rsidRDefault="00BC115E">
      <w:pPr>
        <w:pStyle w:val="ConsPlusNormal"/>
        <w:spacing w:before="220"/>
        <w:ind w:firstLine="540"/>
        <w:jc w:val="both"/>
      </w:pPr>
      <w:r>
        <w:t xml:space="preserve">Юридическое управление администрации города осуществляет согласование представленного проекта распоряжения о предварительном согласовании предоставления земельного участка в соответствии с порядком и сроками, установленными </w:t>
      </w:r>
      <w:hyperlink r:id="rId121" w:history="1">
        <w:r>
          <w:rPr>
            <w:color w:val="0000FF"/>
          </w:rPr>
          <w:t>Регламентом</w:t>
        </w:r>
      </w:hyperlink>
      <w:r>
        <w:t xml:space="preserve"> администрации города, утвержденным Постановлением администрации города от 21.02.2005 N 68, на предмет его соответствия требованиям действующего законодательства.</w:t>
      </w:r>
    </w:p>
    <w:p w:rsidR="00BC115E" w:rsidRDefault="00BC115E">
      <w:pPr>
        <w:pStyle w:val="ConsPlusNormal"/>
        <w:spacing w:before="220"/>
        <w:ind w:firstLine="540"/>
        <w:jc w:val="both"/>
      </w:pPr>
      <w:r>
        <w:t xml:space="preserve">При наличии замечаний проект с приложенными замечаниями направляется в отдел землепользования Департамента для их устранения либо подготовки мотивированного отказа в предоставлении земельного участка, в случае если вынесенные по проекту распоряжения замечания являются основаниями для отказа в предоставлении Муниципальной услуги, указанными в </w:t>
      </w:r>
      <w:hyperlink w:anchor="P139" w:history="1">
        <w:r>
          <w:rPr>
            <w:color w:val="0000FF"/>
          </w:rPr>
          <w:t>пункте 15</w:t>
        </w:r>
      </w:hyperlink>
      <w:r>
        <w:t xml:space="preserve"> настоящего Регламента. При этом проект мотивированного решения об </w:t>
      </w:r>
      <w:r>
        <w:lastRenderedPageBreak/>
        <w:t>отказе в предварительном согласовании предоставления земельного участка на согласование в юридическое управление администрации города не направляется;</w:t>
      </w:r>
    </w:p>
    <w:p w:rsidR="00BC115E" w:rsidRDefault="00BC115E">
      <w:pPr>
        <w:pStyle w:val="ConsPlusNormal"/>
        <w:jc w:val="both"/>
      </w:pPr>
      <w:r>
        <w:t xml:space="preserve">(в ред. </w:t>
      </w:r>
      <w:hyperlink r:id="rId122" w:history="1">
        <w:r>
          <w:rPr>
            <w:color w:val="0000FF"/>
          </w:rPr>
          <w:t>Распоряжения</w:t>
        </w:r>
      </w:hyperlink>
      <w:r>
        <w:t xml:space="preserve"> администрации г. Красноярска от 26.04.2016 N 114-р)</w:t>
      </w:r>
    </w:p>
    <w:p w:rsidR="00BC115E" w:rsidRDefault="00BC115E">
      <w:pPr>
        <w:pStyle w:val="ConsPlusNormal"/>
        <w:spacing w:before="220"/>
        <w:ind w:firstLine="540"/>
        <w:jc w:val="both"/>
      </w:pPr>
      <w:r>
        <w:t>5) согласованный проект распоряжения администрации города передается ответственными исполнителями в управление делами администрации города для технической доработки, подписания и регистрации распорядительного акта;</w:t>
      </w:r>
    </w:p>
    <w:p w:rsidR="00BC115E" w:rsidRDefault="00BC115E">
      <w:pPr>
        <w:pStyle w:val="ConsPlusNormal"/>
        <w:spacing w:before="220"/>
        <w:ind w:firstLine="540"/>
        <w:jc w:val="both"/>
      </w:pPr>
      <w:r>
        <w:t xml:space="preserve">6) при наличии хотя бы одного из оснований, установленных </w:t>
      </w:r>
      <w:hyperlink w:anchor="P139" w:history="1">
        <w:r>
          <w:rPr>
            <w:color w:val="0000FF"/>
          </w:rPr>
          <w:t>пунктом 15</w:t>
        </w:r>
      </w:hyperlink>
      <w:r>
        <w:t xml:space="preserve"> настоящего Регламента, ответственный исполнитель соответствующего отдела Департамента в течение 3 дней готовит и передает проект мотивированного решения об отказе в предварительном согласовании предоставления земельного участка:</w:t>
      </w:r>
    </w:p>
    <w:p w:rsidR="00BC115E" w:rsidRDefault="00BC115E">
      <w:pPr>
        <w:pStyle w:val="ConsPlusNormal"/>
        <w:spacing w:before="220"/>
        <w:ind w:firstLine="540"/>
        <w:jc w:val="both"/>
      </w:pPr>
      <w:bookmarkStart w:id="6" w:name="P357"/>
      <w:bookmarkEnd w:id="6"/>
      <w:r>
        <w:t>начальнику юридического отдела Департамента, который в трехдневный срок осуществляет согласование представленного проекта мотивированного решения об отказе в предварительном согласовании предоставления земельного участка для строительства гаража, дачного, садового дома, бани или иных хозяйственных построек, а также об отказе в предварительном согласовании предоставления земельного участка для целей, не связанных со строительством, занимаемого индивидуальным жилым, дачным, садовым домом, гаражом, баней или иными хозяйственными постройками;</w:t>
      </w:r>
    </w:p>
    <w:p w:rsidR="00BC115E" w:rsidRDefault="00BC115E">
      <w:pPr>
        <w:pStyle w:val="ConsPlusNormal"/>
        <w:spacing w:before="220"/>
        <w:ind w:firstLine="540"/>
        <w:jc w:val="both"/>
      </w:pPr>
      <w:r>
        <w:t xml:space="preserve">в юридическое управление администрации города, за исключением указанных в </w:t>
      </w:r>
      <w:hyperlink w:anchor="P357" w:history="1">
        <w:r>
          <w:rPr>
            <w:color w:val="0000FF"/>
          </w:rPr>
          <w:t>абзаце втором</w:t>
        </w:r>
      </w:hyperlink>
      <w:r>
        <w:t xml:space="preserve"> настоящего подпункта случаев, которое в трехдневный срок осуществляет согласование проекта мотивированного решения об отказе в предварительном согласовании предоставления земельного участка. При наличии замечаний проект мотивированного решения об отказе в предварительном согласовании предоставления земельного участка направляется в соответствующий отдел Департамента для их устранения либо подготовки проекта распоряжения администрации города о предварительном согласовании предоставления земельного участка в течение одного дня с даты получения ответственным исполнителем соответствующего отдела Департамента замечаний юридического управления администрации города;</w:t>
      </w:r>
    </w:p>
    <w:p w:rsidR="00BC115E" w:rsidRDefault="00BC115E">
      <w:pPr>
        <w:pStyle w:val="ConsPlusNormal"/>
        <w:spacing w:before="220"/>
        <w:ind w:firstLine="540"/>
        <w:jc w:val="both"/>
      </w:pPr>
      <w:r>
        <w:t>на подпись начальнику отдела землеустройства Департамента, который визирует в течение 1 дня мотивированное решение об отказе в предварительном согласовании предоставления земельного участка, в случае поступления Заявления для целей, не связанных со строительством;</w:t>
      </w:r>
    </w:p>
    <w:p w:rsidR="00BC115E" w:rsidRDefault="00BC115E">
      <w:pPr>
        <w:pStyle w:val="ConsPlusNormal"/>
        <w:spacing w:before="220"/>
        <w:ind w:firstLine="540"/>
        <w:jc w:val="both"/>
      </w:pPr>
      <w:r>
        <w:t>на подпись заместителю руководителя Департамента, который визирует в течение 1 дня мотивированное решение об отказе в предварительном согласовании предоставления земельного участка, в случае поступления Заявления для целей, связанных со строительством;</w:t>
      </w:r>
    </w:p>
    <w:p w:rsidR="00BC115E" w:rsidRDefault="00BC115E">
      <w:pPr>
        <w:pStyle w:val="ConsPlusNormal"/>
        <w:jc w:val="both"/>
      </w:pPr>
      <w:r>
        <w:t xml:space="preserve">(в ред. </w:t>
      </w:r>
      <w:hyperlink r:id="rId123" w:history="1">
        <w:r>
          <w:rPr>
            <w:color w:val="0000FF"/>
          </w:rPr>
          <w:t>Распоряжения</w:t>
        </w:r>
      </w:hyperlink>
      <w:r>
        <w:t xml:space="preserve"> администрации г. Красноярска от 30.06.2016 N 192-р)</w:t>
      </w:r>
    </w:p>
    <w:p w:rsidR="00BC115E" w:rsidRDefault="00BC115E">
      <w:pPr>
        <w:pStyle w:val="ConsPlusNormal"/>
        <w:jc w:val="both"/>
      </w:pPr>
      <w:r>
        <w:t xml:space="preserve">(пп. 6 в ред. </w:t>
      </w:r>
      <w:hyperlink r:id="rId124" w:history="1">
        <w:r>
          <w:rPr>
            <w:color w:val="0000FF"/>
          </w:rPr>
          <w:t>Распоряжения</w:t>
        </w:r>
      </w:hyperlink>
      <w:r>
        <w:t xml:space="preserve"> администрации г. Красноярска от 26.04.2016 N 114-р)</w:t>
      </w:r>
    </w:p>
    <w:p w:rsidR="00BC115E" w:rsidRDefault="00BC115E">
      <w:pPr>
        <w:pStyle w:val="ConsPlusNormal"/>
        <w:spacing w:before="220"/>
        <w:ind w:firstLine="540"/>
        <w:jc w:val="both"/>
      </w:pPr>
      <w:r>
        <w:t>7) результатом выполнения административной процедуры является издание распоряжения администрации города либо подписание мотивированного решения об отказе в предварительном согласовании предоставления земельного участка.</w:t>
      </w:r>
    </w:p>
    <w:p w:rsidR="00BC115E" w:rsidRDefault="00BC115E">
      <w:pPr>
        <w:pStyle w:val="ConsPlusNormal"/>
        <w:spacing w:before="220"/>
        <w:ind w:firstLine="540"/>
        <w:jc w:val="both"/>
      </w:pPr>
      <w:r>
        <w:t>Решение о предварительном согласовании является одновременно решением об утверждении Схемы КПТ.</w:t>
      </w:r>
    </w:p>
    <w:p w:rsidR="00BC115E" w:rsidRDefault="00BC115E">
      <w:pPr>
        <w:pStyle w:val="ConsPlusNormal"/>
        <w:spacing w:before="220"/>
        <w:ind w:firstLine="540"/>
        <w:jc w:val="both"/>
      </w:pPr>
      <w:r>
        <w:t>Срок действия решения о предварительном согласовании - 2 года;</w:t>
      </w:r>
    </w:p>
    <w:p w:rsidR="00BC115E" w:rsidRDefault="00BC115E">
      <w:pPr>
        <w:pStyle w:val="ConsPlusNormal"/>
        <w:spacing w:before="220"/>
        <w:ind w:firstLine="540"/>
        <w:jc w:val="both"/>
      </w:pPr>
      <w:r>
        <w:t>8) максимальный срок выполнения административной процедуры составляет 16 дней.</w:t>
      </w:r>
    </w:p>
    <w:p w:rsidR="00BC115E" w:rsidRDefault="00BC115E">
      <w:pPr>
        <w:pStyle w:val="ConsPlusNormal"/>
        <w:spacing w:before="220"/>
        <w:ind w:firstLine="540"/>
        <w:jc w:val="both"/>
      </w:pPr>
      <w:r>
        <w:t>26. Выдача Заявителю копии распоряжения администрации города о предварительном согласовании предоставления земельного участка или направление мотивированного решения об отказе в предоставлении Муниципальной услуги:</w:t>
      </w:r>
    </w:p>
    <w:p w:rsidR="00BC115E" w:rsidRDefault="00BC115E">
      <w:pPr>
        <w:pStyle w:val="ConsPlusNormal"/>
        <w:spacing w:before="220"/>
        <w:ind w:firstLine="540"/>
        <w:jc w:val="both"/>
      </w:pPr>
      <w:r>
        <w:lastRenderedPageBreak/>
        <w:t>1) основанием для начала административной процедуры является издание распоряжения администрации города о предварительном согласовании предоставления земельного участка или подписание мотивированного решения об отказе в предоставлении Муниципальной услуги;</w:t>
      </w:r>
    </w:p>
    <w:p w:rsidR="00BC115E" w:rsidRDefault="00BC115E">
      <w:pPr>
        <w:pStyle w:val="ConsPlusNormal"/>
        <w:spacing w:before="220"/>
        <w:ind w:firstLine="540"/>
        <w:jc w:val="both"/>
      </w:pPr>
      <w:r>
        <w:t>2) ответственным исполнителем за совершение административной процедуры является специалист отдела организационной и кадровой работы Департамента;</w:t>
      </w:r>
    </w:p>
    <w:p w:rsidR="00BC115E" w:rsidRDefault="00BC115E">
      <w:pPr>
        <w:pStyle w:val="ConsPlusNormal"/>
        <w:jc w:val="both"/>
      </w:pPr>
      <w:r>
        <w:t xml:space="preserve">(пп. 2 в ред. </w:t>
      </w:r>
      <w:hyperlink r:id="rId125" w:history="1">
        <w:r>
          <w:rPr>
            <w:color w:val="0000FF"/>
          </w:rPr>
          <w:t>Распоряжения</w:t>
        </w:r>
      </w:hyperlink>
      <w:r>
        <w:t xml:space="preserve"> администрации г. Красноярска от 05.09.2018 N 321-р)</w:t>
      </w:r>
    </w:p>
    <w:p w:rsidR="00BC115E" w:rsidRDefault="00BC115E">
      <w:pPr>
        <w:pStyle w:val="ConsPlusNormal"/>
        <w:spacing w:before="220"/>
        <w:ind w:firstLine="540"/>
        <w:jc w:val="both"/>
      </w:pPr>
      <w:r>
        <w:t>3) в течение одного дня с даты издания распоряжения администрации города ответственный исполнитель соответствующего отдела Департамента подготавливает письмо Заявителю о получении распоряжения администрации города;</w:t>
      </w:r>
    </w:p>
    <w:p w:rsidR="00BC115E" w:rsidRDefault="00BC115E">
      <w:pPr>
        <w:pStyle w:val="ConsPlusNormal"/>
        <w:jc w:val="both"/>
      </w:pPr>
      <w:r>
        <w:t xml:space="preserve">(пп. 3 в ред. </w:t>
      </w:r>
      <w:hyperlink r:id="rId126" w:history="1">
        <w:r>
          <w:rPr>
            <w:color w:val="0000FF"/>
          </w:rPr>
          <w:t>Распоряжения</w:t>
        </w:r>
      </w:hyperlink>
      <w:r>
        <w:t xml:space="preserve"> администрации г. Красноярска от 05.09.2018 N 321-р)</w:t>
      </w:r>
    </w:p>
    <w:p w:rsidR="00BC115E" w:rsidRDefault="00BC115E">
      <w:pPr>
        <w:pStyle w:val="ConsPlusNormal"/>
        <w:spacing w:before="220"/>
        <w:ind w:firstLine="540"/>
        <w:jc w:val="both"/>
      </w:pPr>
      <w:r>
        <w:t>4) ответственный сотрудник в соответствии со способом получения документов, указанным в Заявлении, осуществляет следующие действия:</w:t>
      </w:r>
    </w:p>
    <w:p w:rsidR="00BC115E" w:rsidRDefault="00BC115E">
      <w:pPr>
        <w:pStyle w:val="ConsPlusNormal"/>
        <w:jc w:val="both"/>
      </w:pPr>
      <w:r>
        <w:t xml:space="preserve">(в ред. </w:t>
      </w:r>
      <w:hyperlink r:id="rId127" w:history="1">
        <w:r>
          <w:rPr>
            <w:color w:val="0000FF"/>
          </w:rPr>
          <w:t>Распоряжения</w:t>
        </w:r>
      </w:hyperlink>
      <w:r>
        <w:t xml:space="preserve"> администрации г. Красноярска от 05.09.2018 N 321-р)</w:t>
      </w:r>
    </w:p>
    <w:p w:rsidR="00BC115E" w:rsidRDefault="00BC115E">
      <w:pPr>
        <w:pStyle w:val="ConsPlusNormal"/>
        <w:spacing w:before="220"/>
        <w:ind w:firstLine="540"/>
        <w:jc w:val="both"/>
      </w:pPr>
      <w:r>
        <w:t>регистрацию в системе электронного документооборота администрации города с присвоением регистрационного номера письма о получении распоряжения администрации города или мотивированного решения об отказе в предоставлении Муниципальной услуги в день поступления его из отдела землеустройства либо землепользования Департамента;</w:t>
      </w:r>
    </w:p>
    <w:p w:rsidR="00BC115E" w:rsidRDefault="00BC115E">
      <w:pPr>
        <w:pStyle w:val="ConsPlusNormal"/>
        <w:jc w:val="both"/>
      </w:pPr>
      <w:r>
        <w:t xml:space="preserve">(в ред. </w:t>
      </w:r>
      <w:hyperlink r:id="rId128" w:history="1">
        <w:r>
          <w:rPr>
            <w:color w:val="0000FF"/>
          </w:rPr>
          <w:t>Распоряжения</w:t>
        </w:r>
      </w:hyperlink>
      <w:r>
        <w:t xml:space="preserve"> администрации г. Красноярска от 24.03.2017 N 90-р)</w:t>
      </w:r>
    </w:p>
    <w:p w:rsidR="00BC115E" w:rsidRDefault="00BC115E">
      <w:pPr>
        <w:pStyle w:val="ConsPlusNormal"/>
        <w:spacing w:before="220"/>
        <w:ind w:firstLine="540"/>
        <w:jc w:val="both"/>
      </w:pPr>
      <w:r>
        <w:t>в течение двух дней передачу организации почтовой связи для отправки Заявителю;</w:t>
      </w:r>
    </w:p>
    <w:p w:rsidR="00BC115E" w:rsidRDefault="00BC115E">
      <w:pPr>
        <w:pStyle w:val="ConsPlusNormal"/>
        <w:jc w:val="both"/>
      </w:pPr>
      <w:r>
        <w:t xml:space="preserve">(в ред. </w:t>
      </w:r>
      <w:hyperlink r:id="rId129" w:history="1">
        <w:r>
          <w:rPr>
            <w:color w:val="0000FF"/>
          </w:rPr>
          <w:t>Распоряжения</w:t>
        </w:r>
      </w:hyperlink>
      <w:r>
        <w:t xml:space="preserve"> администрации г. Красноярска от 05.09.2018 N 321-р)</w:t>
      </w:r>
    </w:p>
    <w:p w:rsidR="00BC115E" w:rsidRDefault="00BC115E">
      <w:pPr>
        <w:pStyle w:val="ConsPlusNormal"/>
        <w:spacing w:before="220"/>
        <w:ind w:firstLine="540"/>
        <w:jc w:val="both"/>
      </w:pPr>
      <w:r>
        <w:t>5) результатом выполнения административной процедуры является направление Департаментом Заявителю следующих писем: о получении распоряжения администрации города либо об отказе в предоставлении Муниципальной услуги;</w:t>
      </w:r>
    </w:p>
    <w:p w:rsidR="00BC115E" w:rsidRDefault="00BC115E">
      <w:pPr>
        <w:pStyle w:val="ConsPlusNormal"/>
        <w:spacing w:before="220"/>
        <w:ind w:firstLine="540"/>
        <w:jc w:val="both"/>
      </w:pPr>
      <w:r>
        <w:t>6) максимальный срок выполнения административной процедуры составляет два дня.</w:t>
      </w:r>
    </w:p>
    <w:p w:rsidR="00BC115E" w:rsidRDefault="00BC115E">
      <w:pPr>
        <w:pStyle w:val="ConsPlusNormal"/>
        <w:jc w:val="both"/>
      </w:pPr>
      <w:r>
        <w:t xml:space="preserve">(в ред. </w:t>
      </w:r>
      <w:hyperlink r:id="rId130" w:history="1">
        <w:r>
          <w:rPr>
            <w:color w:val="0000FF"/>
          </w:rPr>
          <w:t>Распоряжения</w:t>
        </w:r>
      </w:hyperlink>
      <w:r>
        <w:t xml:space="preserve"> администрации г. Красноярска от 05.09.2018 N 321-р)</w:t>
      </w:r>
    </w:p>
    <w:p w:rsidR="00BC115E" w:rsidRDefault="00BC115E">
      <w:pPr>
        <w:pStyle w:val="ConsPlusNormal"/>
        <w:spacing w:before="220"/>
        <w:ind w:firstLine="540"/>
        <w:jc w:val="both"/>
      </w:pPr>
      <w:r>
        <w:t>В течение 5 дней с момента издания распоряжения администрации города ответственный исполнитель соответствующего отдела направляет в орган регистрации прав копию указанного правового акта администрации города Красноярска с приложением Схемы КПТ в форме электронного документа.</w:t>
      </w:r>
    </w:p>
    <w:p w:rsidR="00BC115E" w:rsidRDefault="00BC115E">
      <w:pPr>
        <w:pStyle w:val="ConsPlusNormal"/>
        <w:jc w:val="both"/>
      </w:pPr>
      <w:r>
        <w:t xml:space="preserve">(в ред. </w:t>
      </w:r>
      <w:hyperlink r:id="rId131" w:history="1">
        <w:r>
          <w:rPr>
            <w:color w:val="0000FF"/>
          </w:rPr>
          <w:t>Распоряжения</w:t>
        </w:r>
      </w:hyperlink>
      <w:r>
        <w:t xml:space="preserve"> администрации г. Красноярска от 24.03.2017 N 90-р)</w:t>
      </w:r>
    </w:p>
    <w:p w:rsidR="00BC115E" w:rsidRDefault="00BC115E">
      <w:pPr>
        <w:pStyle w:val="ConsPlusNormal"/>
        <w:jc w:val="both"/>
      </w:pPr>
    </w:p>
    <w:p w:rsidR="00BC115E" w:rsidRDefault="00BC115E">
      <w:pPr>
        <w:pStyle w:val="ConsPlusTitle"/>
        <w:jc w:val="center"/>
        <w:outlineLvl w:val="1"/>
      </w:pPr>
      <w:r>
        <w:t>IV. ФОРМЫ КОНТРОЛЯ ЗА ИСПОЛНЕНИЕМ РЕГЛАМЕНТА</w:t>
      </w:r>
    </w:p>
    <w:p w:rsidR="00BC115E" w:rsidRDefault="00BC115E">
      <w:pPr>
        <w:pStyle w:val="ConsPlusNormal"/>
        <w:jc w:val="both"/>
      </w:pPr>
    </w:p>
    <w:p w:rsidR="00BC115E" w:rsidRDefault="00BC115E">
      <w:pPr>
        <w:pStyle w:val="ConsPlusNormal"/>
        <w:ind w:firstLine="540"/>
        <w:jc w:val="both"/>
      </w:pPr>
      <w:r>
        <w:t>27. Текущий контроль за исполнением административных процедур, установленных настоящим Регламентом, осуществляет начальник отдела землеустройства, начальник отдела землепользования Департамента.</w:t>
      </w:r>
    </w:p>
    <w:p w:rsidR="00BC115E" w:rsidRDefault="00BC115E">
      <w:pPr>
        <w:pStyle w:val="ConsPlusNormal"/>
        <w:jc w:val="both"/>
      </w:pPr>
      <w:r>
        <w:t xml:space="preserve">(в ред. </w:t>
      </w:r>
      <w:hyperlink r:id="rId132" w:history="1">
        <w:r>
          <w:rPr>
            <w:color w:val="0000FF"/>
          </w:rPr>
          <w:t>Распоряжения</w:t>
        </w:r>
      </w:hyperlink>
      <w:r>
        <w:t xml:space="preserve"> администрации г. Красноярска от 30.06.2016 N 192-р)</w:t>
      </w:r>
    </w:p>
    <w:p w:rsidR="00BC115E" w:rsidRDefault="00BC115E">
      <w:pPr>
        <w:pStyle w:val="ConsPlusNormal"/>
        <w:spacing w:before="220"/>
        <w:ind w:firstLine="540"/>
        <w:jc w:val="both"/>
      </w:pPr>
      <w:r>
        <w:t>28. Плановые проверки полноты и качества предоставления Муниципальной услуги осуществляются не реже одного раза в год. Внеплановые проверки полноты и качества предоставления Муниципальной услуги проводятся при поступлении информации о несоблюдении положений настоящего Регламента от Заявителей, контрольно-надзорных органов. Решение о проведении плановой или внеплановой проверки оформляется приказом руководителя Департамента, в котором указываются должностное лицо, ответственное за проведение проверки, и сроки ее проведения.</w:t>
      </w:r>
    </w:p>
    <w:p w:rsidR="00BC115E" w:rsidRDefault="00BC115E">
      <w:pPr>
        <w:pStyle w:val="ConsPlusNormal"/>
        <w:spacing w:before="220"/>
        <w:ind w:firstLine="540"/>
        <w:jc w:val="both"/>
      </w:pPr>
      <w:r>
        <w:t xml:space="preserve">29. Ответственный за проведение проверки исполнитель имеет право направлять запросы в другие структурные подразделения Департамента, при необходимости привлекать их к проверке, </w:t>
      </w:r>
      <w:r>
        <w:lastRenderedPageBreak/>
        <w:t>истребовать документы, объяснения от муниципальных служащих Департамента.</w:t>
      </w:r>
    </w:p>
    <w:p w:rsidR="00BC115E" w:rsidRDefault="00BC115E">
      <w:pPr>
        <w:pStyle w:val="ConsPlusNormal"/>
        <w:spacing w:before="220"/>
        <w:ind w:firstLine="540"/>
        <w:jc w:val="both"/>
      </w:pPr>
      <w:r>
        <w:t>Исполнитель составляет мотивированное заключение о результатах служебной проверки и передает его руководителю Департамента. В случае выводов о наличии нарушений и необходимости привлечения к ответственности с заключением должен быть ознакомлен работник, допустивший нарушения.</w:t>
      </w:r>
    </w:p>
    <w:p w:rsidR="00BC115E" w:rsidRDefault="00BC115E">
      <w:pPr>
        <w:pStyle w:val="ConsPlusNormal"/>
        <w:spacing w:before="220"/>
        <w:ind w:firstLine="540"/>
        <w:jc w:val="both"/>
      </w:pPr>
      <w:r>
        <w:t>30.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BC115E" w:rsidRDefault="00BC115E">
      <w:pPr>
        <w:pStyle w:val="ConsPlusNormal"/>
        <w:spacing w:before="220"/>
        <w:ind w:firstLine="540"/>
        <w:jc w:val="both"/>
      </w:pPr>
      <w:r>
        <w:t>31. Контроль за полнотой и качеством предоставления Муниципальной услуги со стороны граждан, их объединений и организаций осуществляется посредством направления в Департамент индивидуальных либо коллективных обращений.</w:t>
      </w:r>
    </w:p>
    <w:p w:rsidR="00BC115E" w:rsidRDefault="00BC115E">
      <w:pPr>
        <w:pStyle w:val="ConsPlusNormal"/>
        <w:spacing w:before="220"/>
        <w:ind w:firstLine="540"/>
        <w:jc w:val="both"/>
      </w:pPr>
      <w:r>
        <w:t xml:space="preserve">31.1. Контроль за актуальностью информации о предоставлении муниципальных услуг, размещаемой на официальном сайте администрации города в разделе "Реестр муниципальных услуг", соблюдением сроков предоставления муниципальных услуг, соблюдением сроков выполнения административных процедур осуществляет управление информатизации и связи администрации города в соответствии с </w:t>
      </w:r>
      <w:hyperlink r:id="rId133" w:history="1">
        <w:r>
          <w:rPr>
            <w:color w:val="0000FF"/>
          </w:rPr>
          <w:t>Распоряжением</w:t>
        </w:r>
      </w:hyperlink>
      <w:r>
        <w:t xml:space="preserve"> администрации города от 16.10.2017 N 295-р "Об утверждении Регламента осуществления контроля за предоставлением муниципальных услуг в органах администрации города, предоставляющих муниципальные услуги.</w:t>
      </w:r>
    </w:p>
    <w:p w:rsidR="00BC115E" w:rsidRDefault="00BC115E">
      <w:pPr>
        <w:pStyle w:val="ConsPlusNormal"/>
        <w:jc w:val="both"/>
      </w:pPr>
      <w:r>
        <w:t xml:space="preserve">(п. 31.1 введен </w:t>
      </w:r>
      <w:hyperlink r:id="rId134" w:history="1">
        <w:r>
          <w:rPr>
            <w:color w:val="0000FF"/>
          </w:rPr>
          <w:t>Распоряжением</w:t>
        </w:r>
      </w:hyperlink>
      <w:r>
        <w:t xml:space="preserve"> администрации г. Красноярска от 05.09.2018 N 321-р)</w:t>
      </w:r>
    </w:p>
    <w:p w:rsidR="00BC115E" w:rsidRDefault="00BC115E">
      <w:pPr>
        <w:pStyle w:val="ConsPlusNormal"/>
        <w:jc w:val="both"/>
      </w:pPr>
    </w:p>
    <w:p w:rsidR="00BC115E" w:rsidRDefault="00BC115E">
      <w:pPr>
        <w:pStyle w:val="ConsPlusTitle"/>
        <w:jc w:val="center"/>
        <w:outlineLvl w:val="1"/>
      </w:pPr>
      <w:r>
        <w:t>V. ДОСУДЕБНЫЙ (ВНЕСУДЕБНЫЙ) ПОРЯДОК ОБЖАЛОВАНИЯ РЕШЕНИЙ</w:t>
      </w:r>
    </w:p>
    <w:p w:rsidR="00BC115E" w:rsidRDefault="00BC115E">
      <w:pPr>
        <w:pStyle w:val="ConsPlusTitle"/>
        <w:jc w:val="center"/>
      </w:pPr>
      <w:r>
        <w:t>И ДЕЙСТВИЙ (БЕЗДЕЙСТВИЯ) ОРГАНА, ПРЕДОСТАВЛЯЮЩЕГО</w:t>
      </w:r>
    </w:p>
    <w:p w:rsidR="00BC115E" w:rsidRDefault="00BC115E">
      <w:pPr>
        <w:pStyle w:val="ConsPlusTitle"/>
        <w:jc w:val="center"/>
      </w:pPr>
      <w:r>
        <w:t>МУНИЦИПАЛЬНУЮ УСЛУГУ, МНОГОФУНКЦИОНАЛЬНОГО ЦЕНТРА,</w:t>
      </w:r>
    </w:p>
    <w:p w:rsidR="00BC115E" w:rsidRDefault="00BC115E">
      <w:pPr>
        <w:pStyle w:val="ConsPlusTitle"/>
        <w:jc w:val="center"/>
      </w:pPr>
      <w:r>
        <w:t>ОРГАНИЗАЦИЙ, УКАЗАННЫХ В ЧАСТИ 1.1 СТАТЬИ 16 ЗАКОНА, А ТАКЖЕ</w:t>
      </w:r>
    </w:p>
    <w:p w:rsidR="00BC115E" w:rsidRDefault="00BC115E">
      <w:pPr>
        <w:pStyle w:val="ConsPlusTitle"/>
        <w:jc w:val="center"/>
      </w:pPr>
      <w:r>
        <w:t>ИХ ДОЛЖНОСТНЫХ ЛИЦ, МУНИЦИПАЛЬНЫХ СЛУЖАЩИХ, РАБОТНИКОВ</w:t>
      </w:r>
    </w:p>
    <w:p w:rsidR="00BC115E" w:rsidRDefault="00BC115E">
      <w:pPr>
        <w:pStyle w:val="ConsPlusNormal"/>
        <w:jc w:val="center"/>
      </w:pPr>
      <w:r>
        <w:t xml:space="preserve">(в ред. </w:t>
      </w:r>
      <w:hyperlink r:id="rId135" w:history="1">
        <w:r>
          <w:rPr>
            <w:color w:val="0000FF"/>
          </w:rPr>
          <w:t>Распоряжения</w:t>
        </w:r>
      </w:hyperlink>
      <w:r>
        <w:t xml:space="preserve"> администрации г. Красноярска</w:t>
      </w:r>
    </w:p>
    <w:p w:rsidR="00BC115E" w:rsidRDefault="00BC115E">
      <w:pPr>
        <w:pStyle w:val="ConsPlusNormal"/>
        <w:jc w:val="center"/>
      </w:pPr>
      <w:r>
        <w:t>от 05.09.2018 N 321-р)</w:t>
      </w:r>
    </w:p>
    <w:p w:rsidR="00BC115E" w:rsidRDefault="00BC115E">
      <w:pPr>
        <w:pStyle w:val="ConsPlusNormal"/>
        <w:jc w:val="both"/>
      </w:pPr>
    </w:p>
    <w:p w:rsidR="00BC115E" w:rsidRDefault="00BC115E">
      <w:pPr>
        <w:pStyle w:val="ConsPlusNormal"/>
        <w:ind w:firstLine="540"/>
        <w:jc w:val="both"/>
      </w:pPr>
      <w:r>
        <w:t xml:space="preserve">32. Заявитель имеет право на обжалование решений и действий (бездействия) Департамента, должностных лиц либо муниципальных служащих Департамента, многофункционального центра, работника многофункционального центра, а также организаций, указанных в </w:t>
      </w:r>
      <w:hyperlink r:id="rId136" w:history="1">
        <w:r>
          <w:rPr>
            <w:color w:val="0000FF"/>
          </w:rPr>
          <w:t>части 1.1 статьи 16</w:t>
        </w:r>
      </w:hyperlink>
      <w:r>
        <w:t xml:space="preserve"> Закона, или их работников в досудебном (внесудебном) порядке.</w:t>
      </w:r>
    </w:p>
    <w:p w:rsidR="00BC115E" w:rsidRDefault="00BC115E">
      <w:pPr>
        <w:pStyle w:val="ConsPlusNormal"/>
        <w:jc w:val="both"/>
      </w:pPr>
      <w:r>
        <w:t xml:space="preserve">(п. 32 в ред. </w:t>
      </w:r>
      <w:hyperlink r:id="rId137" w:history="1">
        <w:r>
          <w:rPr>
            <w:color w:val="0000FF"/>
          </w:rPr>
          <w:t>Распоряжения</w:t>
        </w:r>
      </w:hyperlink>
      <w:r>
        <w:t xml:space="preserve"> администрации г. Красноярска от 05.09.2018 N 321-р)</w:t>
      </w:r>
    </w:p>
    <w:p w:rsidR="00BC115E" w:rsidRDefault="00BC115E">
      <w:pPr>
        <w:pStyle w:val="ConsPlusNormal"/>
        <w:spacing w:before="220"/>
        <w:ind w:firstLine="540"/>
        <w:jc w:val="both"/>
      </w:pPr>
      <w:r>
        <w:t>33. Жалоба в порядке подчиненности на решения или действия (бездействие) должностных лиц, муниципальных служащих Департамента подается на имя руководителя Департамента.</w:t>
      </w:r>
    </w:p>
    <w:p w:rsidR="00BC115E" w:rsidRDefault="00BC115E">
      <w:pPr>
        <w:pStyle w:val="ConsPlusNormal"/>
        <w:spacing w:before="220"/>
        <w:ind w:firstLine="540"/>
        <w:jc w:val="both"/>
      </w:pPr>
      <w:r>
        <w:t>Жалоба в порядке подчиненности на решения или действия (бездействие) руководителя Департамента подается на имя Главы города.</w:t>
      </w:r>
    </w:p>
    <w:p w:rsidR="00BC115E" w:rsidRDefault="00BC115E">
      <w:pPr>
        <w:pStyle w:val="ConsPlusNormal"/>
        <w:spacing w:before="220"/>
        <w:ind w:firstLine="540"/>
        <w:jc w:val="both"/>
      </w:pPr>
      <w: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138" w:history="1">
        <w:r>
          <w:rPr>
            <w:color w:val="0000FF"/>
          </w:rPr>
          <w:t>частью 1.1 статьи 16</w:t>
        </w:r>
      </w:hyperlink>
      <w:r>
        <w:t xml:space="preserve"> Закона, подаются руководителям этих организаций.</w:t>
      </w:r>
    </w:p>
    <w:p w:rsidR="00BC115E" w:rsidRDefault="00BC115E">
      <w:pPr>
        <w:pStyle w:val="ConsPlusNormal"/>
        <w:jc w:val="both"/>
      </w:pPr>
      <w:r>
        <w:t xml:space="preserve">(абзац введен </w:t>
      </w:r>
      <w:hyperlink r:id="rId139" w:history="1">
        <w:r>
          <w:rPr>
            <w:color w:val="0000FF"/>
          </w:rPr>
          <w:t>Распоряжением</w:t>
        </w:r>
      </w:hyperlink>
      <w:r>
        <w:t xml:space="preserve"> администрации г. Красноярска от 05.09.2018 N 321-р)</w:t>
      </w:r>
    </w:p>
    <w:p w:rsidR="00BC115E" w:rsidRDefault="00BC115E">
      <w:pPr>
        <w:pStyle w:val="ConsPlusNormal"/>
        <w:spacing w:before="220"/>
        <w:ind w:firstLine="540"/>
        <w:jc w:val="both"/>
      </w:pPr>
      <w:r>
        <w:t>34. Основанием для начала процедуры досудебного (внесудебного) обжалования является поступление жалобы.</w:t>
      </w:r>
    </w:p>
    <w:p w:rsidR="00BC115E" w:rsidRDefault="00BC115E">
      <w:pPr>
        <w:pStyle w:val="ConsPlusNormal"/>
        <w:spacing w:before="220"/>
        <w:ind w:firstLine="540"/>
        <w:jc w:val="both"/>
      </w:pPr>
      <w:r>
        <w:t>Жалоба подается в письменной форме на бумажном носителе, в электронной форме.</w:t>
      </w:r>
    </w:p>
    <w:p w:rsidR="00BC115E" w:rsidRDefault="00BC115E">
      <w:pPr>
        <w:pStyle w:val="ConsPlusNormal"/>
        <w:spacing w:before="220"/>
        <w:ind w:firstLine="540"/>
        <w:jc w:val="both"/>
      </w:pPr>
      <w:r>
        <w:lastRenderedPageBreak/>
        <w:t>Жалоба на решения и действия (бездействие) Департамента, должностного лица Департамента, муниципального служащего Департамента, руководителя Департамента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города,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C115E" w:rsidRDefault="00BC115E">
      <w:pPr>
        <w:pStyle w:val="ConsPlusNormal"/>
        <w:jc w:val="both"/>
      </w:pPr>
      <w:r>
        <w:t xml:space="preserve">(в ред. </w:t>
      </w:r>
      <w:hyperlink r:id="rId140" w:history="1">
        <w:r>
          <w:rPr>
            <w:color w:val="0000FF"/>
          </w:rPr>
          <w:t>Распоряжения</w:t>
        </w:r>
      </w:hyperlink>
      <w:r>
        <w:t xml:space="preserve"> администрации г. Красноярска от 05.09.2018 N 321-р)</w:t>
      </w:r>
    </w:p>
    <w:p w:rsidR="00BC115E" w:rsidRDefault="00BC115E">
      <w:pPr>
        <w:pStyle w:val="ConsPlusNormal"/>
        <w:spacing w:before="220"/>
        <w:ind w:firstLine="540"/>
        <w:jc w:val="both"/>
      </w:pPr>
      <w: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141" w:history="1">
        <w:r>
          <w:rPr>
            <w:color w:val="0000FF"/>
          </w:rPr>
          <w:t>частью 1.1 статьи 16</w:t>
        </w:r>
      </w:hyperlink>
      <w:r>
        <w:t xml:space="preserve">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C115E" w:rsidRDefault="00BC115E">
      <w:pPr>
        <w:pStyle w:val="ConsPlusNormal"/>
        <w:jc w:val="both"/>
      </w:pPr>
      <w:r>
        <w:t xml:space="preserve">(абзац введен </w:t>
      </w:r>
      <w:hyperlink r:id="rId142" w:history="1">
        <w:r>
          <w:rPr>
            <w:color w:val="0000FF"/>
          </w:rPr>
          <w:t>Распоряжением</w:t>
        </w:r>
      </w:hyperlink>
      <w:r>
        <w:t xml:space="preserve"> администрации г. Красноярска от 05.09.2018 N 321-р)</w:t>
      </w:r>
    </w:p>
    <w:p w:rsidR="00BC115E" w:rsidRDefault="00BC115E">
      <w:pPr>
        <w:pStyle w:val="ConsPlusNormal"/>
        <w:spacing w:before="220"/>
        <w:ind w:firstLine="540"/>
        <w:jc w:val="both"/>
      </w:pPr>
      <w:r>
        <w:t>35. Предметом досудебного (внесудебного) обжалования является в том числе:</w:t>
      </w:r>
    </w:p>
    <w:p w:rsidR="00BC115E" w:rsidRDefault="00BC115E">
      <w:pPr>
        <w:pStyle w:val="ConsPlusNormal"/>
        <w:jc w:val="both"/>
      </w:pPr>
      <w:r>
        <w:t xml:space="preserve">(в ред. </w:t>
      </w:r>
      <w:hyperlink r:id="rId143" w:history="1">
        <w:r>
          <w:rPr>
            <w:color w:val="0000FF"/>
          </w:rPr>
          <w:t>Распоряжения</w:t>
        </w:r>
      </w:hyperlink>
      <w:r>
        <w:t xml:space="preserve"> администрации г. Красноярска от 05.09.2018 N 321-р)</w:t>
      </w:r>
    </w:p>
    <w:p w:rsidR="00BC115E" w:rsidRDefault="00BC115E">
      <w:pPr>
        <w:pStyle w:val="ConsPlusNormal"/>
        <w:spacing w:before="220"/>
        <w:ind w:firstLine="540"/>
        <w:jc w:val="both"/>
      </w:pPr>
      <w:r>
        <w:t xml:space="preserve">1) нарушение срока регистрации Заявления, запроса, указанного в </w:t>
      </w:r>
      <w:hyperlink r:id="rId144" w:history="1">
        <w:r>
          <w:rPr>
            <w:color w:val="0000FF"/>
          </w:rPr>
          <w:t>статье 15.1</w:t>
        </w:r>
      </w:hyperlink>
      <w:r>
        <w:t xml:space="preserve"> Закона;</w:t>
      </w:r>
    </w:p>
    <w:p w:rsidR="00BC115E" w:rsidRDefault="00BC115E">
      <w:pPr>
        <w:pStyle w:val="ConsPlusNormal"/>
        <w:jc w:val="both"/>
      </w:pPr>
      <w:r>
        <w:t xml:space="preserve">(в ред. </w:t>
      </w:r>
      <w:hyperlink r:id="rId145" w:history="1">
        <w:r>
          <w:rPr>
            <w:color w:val="0000FF"/>
          </w:rPr>
          <w:t>Распоряжения</w:t>
        </w:r>
      </w:hyperlink>
      <w:r>
        <w:t xml:space="preserve"> администрации г. Красноярска от 05.09.2018 N 321-р)</w:t>
      </w:r>
    </w:p>
    <w:p w:rsidR="00BC115E" w:rsidRDefault="00BC115E">
      <w:pPr>
        <w:pStyle w:val="ConsPlusNormal"/>
        <w:spacing w:before="220"/>
        <w:ind w:firstLine="540"/>
        <w:jc w:val="both"/>
      </w:pPr>
      <w: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46" w:history="1">
        <w:r>
          <w:rPr>
            <w:color w:val="0000FF"/>
          </w:rPr>
          <w:t>частью 1.3 статьи 16</w:t>
        </w:r>
      </w:hyperlink>
      <w:r>
        <w:t xml:space="preserve"> Закона;</w:t>
      </w:r>
    </w:p>
    <w:p w:rsidR="00BC115E" w:rsidRDefault="00BC115E">
      <w:pPr>
        <w:pStyle w:val="ConsPlusNormal"/>
        <w:jc w:val="both"/>
      </w:pPr>
      <w:r>
        <w:t xml:space="preserve">(в ред. </w:t>
      </w:r>
      <w:hyperlink r:id="rId147" w:history="1">
        <w:r>
          <w:rPr>
            <w:color w:val="0000FF"/>
          </w:rPr>
          <w:t>Распоряжения</w:t>
        </w:r>
      </w:hyperlink>
      <w:r>
        <w:t xml:space="preserve"> администрации г. Красноярска от 05.09.2018 N 321-р)</w:t>
      </w:r>
    </w:p>
    <w:p w:rsidR="00BC115E" w:rsidRDefault="00BC115E">
      <w:pPr>
        <w:pStyle w:val="ConsPlusNormal"/>
        <w:spacing w:before="220"/>
        <w:ind w:firstLine="540"/>
        <w:jc w:val="both"/>
      </w:pPr>
      <w: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BC115E" w:rsidRDefault="00BC115E">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BC115E" w:rsidRDefault="00BC115E">
      <w:pPr>
        <w:pStyle w:val="ConsPlusNormal"/>
        <w:spacing w:before="220"/>
        <w:ind w:firstLine="540"/>
        <w:jc w:val="both"/>
      </w:pPr>
      <w: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48" w:history="1">
        <w:r>
          <w:rPr>
            <w:color w:val="0000FF"/>
          </w:rPr>
          <w:t>частью 1.3 статьи 16</w:t>
        </w:r>
      </w:hyperlink>
      <w:r>
        <w:t xml:space="preserve"> Закона;</w:t>
      </w:r>
    </w:p>
    <w:p w:rsidR="00BC115E" w:rsidRDefault="00BC115E">
      <w:pPr>
        <w:pStyle w:val="ConsPlusNormal"/>
        <w:jc w:val="both"/>
      </w:pPr>
      <w:r>
        <w:t xml:space="preserve">(в ред. </w:t>
      </w:r>
      <w:hyperlink r:id="rId149" w:history="1">
        <w:r>
          <w:rPr>
            <w:color w:val="0000FF"/>
          </w:rPr>
          <w:t>Распоряжения</w:t>
        </w:r>
      </w:hyperlink>
      <w:r>
        <w:t xml:space="preserve"> администрации г. Красноярска от 05.09.2018 N 321-р)</w:t>
      </w:r>
    </w:p>
    <w:p w:rsidR="00BC115E" w:rsidRDefault="00BC115E">
      <w:pPr>
        <w:pStyle w:val="ConsPlusNormal"/>
        <w:spacing w:before="220"/>
        <w:ind w:firstLine="540"/>
        <w:jc w:val="both"/>
      </w:pPr>
      <w:r>
        <w:lastRenderedPageBreak/>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C115E" w:rsidRDefault="00BC115E">
      <w:pPr>
        <w:pStyle w:val="ConsPlusNormal"/>
        <w:spacing w:before="220"/>
        <w:ind w:firstLine="540"/>
        <w:jc w:val="both"/>
      </w:pPr>
      <w: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50" w:history="1">
        <w:r>
          <w:rPr>
            <w:color w:val="0000FF"/>
          </w:rPr>
          <w:t>частью 1.1 статьи 16</w:t>
        </w:r>
      </w:hyperlink>
      <w:r>
        <w:t xml:space="preserve"> Закона, или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1" w:history="1">
        <w:r>
          <w:rPr>
            <w:color w:val="0000FF"/>
          </w:rPr>
          <w:t>частью 1.3 статьи 16</w:t>
        </w:r>
      </w:hyperlink>
      <w:r>
        <w:t xml:space="preserve"> Закона;</w:t>
      </w:r>
    </w:p>
    <w:p w:rsidR="00BC115E" w:rsidRDefault="00BC115E">
      <w:pPr>
        <w:pStyle w:val="ConsPlusNormal"/>
        <w:jc w:val="both"/>
      </w:pPr>
      <w:r>
        <w:t xml:space="preserve">(в ред. </w:t>
      </w:r>
      <w:hyperlink r:id="rId152" w:history="1">
        <w:r>
          <w:rPr>
            <w:color w:val="0000FF"/>
          </w:rPr>
          <w:t>Распоряжения</w:t>
        </w:r>
      </w:hyperlink>
      <w:r>
        <w:t xml:space="preserve"> администрации г. Красноярска от 05.09.2018 N 321-р)</w:t>
      </w:r>
    </w:p>
    <w:p w:rsidR="00BC115E" w:rsidRDefault="00BC115E">
      <w:pPr>
        <w:pStyle w:val="ConsPlusNormal"/>
        <w:spacing w:before="220"/>
        <w:ind w:firstLine="540"/>
        <w:jc w:val="both"/>
      </w:pPr>
      <w:r>
        <w:t>8) нарушение срока или порядка выдачи документов по результатам предоставления Муниципальной услуги;</w:t>
      </w:r>
    </w:p>
    <w:p w:rsidR="00BC115E" w:rsidRDefault="00BC115E">
      <w:pPr>
        <w:pStyle w:val="ConsPlusNormal"/>
        <w:jc w:val="both"/>
      </w:pPr>
      <w:r>
        <w:t xml:space="preserve">(пп. 8 введен </w:t>
      </w:r>
      <w:hyperlink r:id="rId153" w:history="1">
        <w:r>
          <w:rPr>
            <w:color w:val="0000FF"/>
          </w:rPr>
          <w:t>Распоряжением</w:t>
        </w:r>
      </w:hyperlink>
      <w:r>
        <w:t xml:space="preserve"> администрации г. Красноярска от 05.09.2018 N 321-р)</w:t>
      </w:r>
    </w:p>
    <w:p w:rsidR="00BC115E" w:rsidRDefault="00BC115E">
      <w:pPr>
        <w:pStyle w:val="ConsPlusNormal"/>
        <w:spacing w:before="220"/>
        <w:ind w:firstLine="540"/>
        <w:jc w:val="both"/>
      </w:pPr>
      <w: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BC115E" w:rsidRDefault="00BC115E">
      <w:pPr>
        <w:pStyle w:val="ConsPlusNormal"/>
        <w:jc w:val="both"/>
      </w:pPr>
      <w:r>
        <w:t xml:space="preserve">(пп. 9 введен </w:t>
      </w:r>
      <w:hyperlink r:id="rId154" w:history="1">
        <w:r>
          <w:rPr>
            <w:color w:val="0000FF"/>
          </w:rPr>
          <w:t>Распоряжением</w:t>
        </w:r>
      </w:hyperlink>
      <w:r>
        <w:t xml:space="preserve"> администрации г. Красноярска от 05.09.2018 N 321-р)</w:t>
      </w:r>
    </w:p>
    <w:p w:rsidR="00BC115E" w:rsidRDefault="00BC115E">
      <w:pPr>
        <w:pStyle w:val="ConsPlusNormal"/>
        <w:spacing w:before="220"/>
        <w:ind w:firstLine="540"/>
        <w:jc w:val="both"/>
      </w:pPr>
      <w:r>
        <w:t>36. Жалоба должна содержать:</w:t>
      </w:r>
    </w:p>
    <w:p w:rsidR="00BC115E" w:rsidRDefault="00BC115E">
      <w:pPr>
        <w:pStyle w:val="ConsPlusNormal"/>
        <w:spacing w:before="220"/>
        <w:ind w:firstLine="540"/>
        <w:jc w:val="both"/>
      </w:pPr>
      <w: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155" w:history="1">
        <w:r>
          <w:rPr>
            <w:color w:val="0000FF"/>
          </w:rPr>
          <w:t>частью 1.1 статьи 16</w:t>
        </w:r>
      </w:hyperlink>
      <w:r>
        <w:t xml:space="preserve"> Закона, их руководителей и (или) работников, решения и действия (бездействие) которых обжалуются;</w:t>
      </w:r>
    </w:p>
    <w:p w:rsidR="00BC115E" w:rsidRDefault="00BC115E">
      <w:pPr>
        <w:pStyle w:val="ConsPlusNormal"/>
        <w:jc w:val="both"/>
      </w:pPr>
      <w:r>
        <w:t xml:space="preserve">(в ред. </w:t>
      </w:r>
      <w:hyperlink r:id="rId156" w:history="1">
        <w:r>
          <w:rPr>
            <w:color w:val="0000FF"/>
          </w:rPr>
          <w:t>Распоряжения</w:t>
        </w:r>
      </w:hyperlink>
      <w:r>
        <w:t xml:space="preserve"> администрации г. Красноярска от 05.09.2018 N 321-р)</w:t>
      </w:r>
    </w:p>
    <w:p w:rsidR="00BC115E" w:rsidRDefault="00BC115E">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C115E" w:rsidRDefault="00BC115E">
      <w:pPr>
        <w:pStyle w:val="ConsPlusNormal"/>
        <w:spacing w:before="220"/>
        <w:ind w:firstLine="540"/>
        <w:jc w:val="both"/>
      </w:pPr>
      <w: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157" w:history="1">
        <w:r>
          <w:rPr>
            <w:color w:val="0000FF"/>
          </w:rPr>
          <w:t>частью 1.1 статьи 16</w:t>
        </w:r>
      </w:hyperlink>
      <w:r>
        <w:t xml:space="preserve"> Закона, их работников;</w:t>
      </w:r>
    </w:p>
    <w:p w:rsidR="00BC115E" w:rsidRDefault="00BC115E">
      <w:pPr>
        <w:pStyle w:val="ConsPlusNormal"/>
        <w:jc w:val="both"/>
      </w:pPr>
      <w:r>
        <w:t xml:space="preserve">(в ред. </w:t>
      </w:r>
      <w:hyperlink r:id="rId158" w:history="1">
        <w:r>
          <w:rPr>
            <w:color w:val="0000FF"/>
          </w:rPr>
          <w:t>Распоряжения</w:t>
        </w:r>
      </w:hyperlink>
      <w:r>
        <w:t xml:space="preserve"> администрации г. Красноярска от 05.09.2018 N 321-р)</w:t>
      </w:r>
    </w:p>
    <w:p w:rsidR="00BC115E" w:rsidRDefault="00BC115E">
      <w:pPr>
        <w:pStyle w:val="ConsPlusNormal"/>
        <w:spacing w:before="220"/>
        <w:ind w:firstLine="540"/>
        <w:jc w:val="both"/>
      </w:pPr>
      <w: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159" w:history="1">
        <w:r>
          <w:rPr>
            <w:color w:val="0000FF"/>
          </w:rPr>
          <w:t>частью 1.1 статьи 16</w:t>
        </w:r>
      </w:hyperlink>
      <w:r>
        <w:t xml:space="preserve"> Закона, их работников. Заявителем могут быть представлены документы (при наличии), подтверждающие доводы Заявителя, либо их копии.</w:t>
      </w:r>
    </w:p>
    <w:p w:rsidR="00BC115E" w:rsidRDefault="00BC115E">
      <w:pPr>
        <w:pStyle w:val="ConsPlusNormal"/>
        <w:jc w:val="both"/>
      </w:pPr>
      <w:r>
        <w:t xml:space="preserve">(в ред. </w:t>
      </w:r>
      <w:hyperlink r:id="rId160" w:history="1">
        <w:r>
          <w:rPr>
            <w:color w:val="0000FF"/>
          </w:rPr>
          <w:t>Распоряжения</w:t>
        </w:r>
      </w:hyperlink>
      <w:r>
        <w:t xml:space="preserve"> администрации г. Красноярска от 05.09.2018 N 321-р)</w:t>
      </w:r>
    </w:p>
    <w:p w:rsidR="00BC115E" w:rsidRDefault="00BC115E">
      <w:pPr>
        <w:pStyle w:val="ConsPlusNormal"/>
        <w:spacing w:before="220"/>
        <w:ind w:firstLine="540"/>
        <w:jc w:val="both"/>
      </w:pPr>
      <w:r>
        <w:lastRenderedPageBreak/>
        <w:t>37. Заявитель имеет право на получение информации и документов, необходимых для обоснования и рассмотрения жалобы.</w:t>
      </w:r>
    </w:p>
    <w:p w:rsidR="00BC115E" w:rsidRDefault="00BC115E">
      <w:pPr>
        <w:pStyle w:val="ConsPlusNormal"/>
        <w:spacing w:before="220"/>
        <w:ind w:firstLine="540"/>
        <w:jc w:val="both"/>
      </w:pPr>
      <w:r>
        <w:t>38. Жалоба подлежит рассмотрению должностным лицом, наделенным полномочиями по рассмотрению жалоб, в течение 15 рабочих дней со дня ее регистрации.</w:t>
      </w:r>
    </w:p>
    <w:p w:rsidR="00BC115E" w:rsidRDefault="00BC115E">
      <w:pPr>
        <w:pStyle w:val="ConsPlusNormal"/>
        <w:jc w:val="both"/>
      </w:pPr>
      <w:r>
        <w:t xml:space="preserve">(в ред. </w:t>
      </w:r>
      <w:hyperlink r:id="rId161" w:history="1">
        <w:r>
          <w:rPr>
            <w:color w:val="0000FF"/>
          </w:rPr>
          <w:t>Распоряжения</w:t>
        </w:r>
      </w:hyperlink>
      <w:r>
        <w:t xml:space="preserve"> администрации г. Красноярска от 05.09.2018 N 321-р)</w:t>
      </w:r>
    </w:p>
    <w:p w:rsidR="00BC115E" w:rsidRDefault="00BC115E">
      <w:pPr>
        <w:pStyle w:val="ConsPlusNormal"/>
        <w:spacing w:before="220"/>
        <w:ind w:firstLine="540"/>
        <w:jc w:val="both"/>
      </w:pPr>
      <w: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rsidR="00BC115E" w:rsidRDefault="00BC115E">
      <w:pPr>
        <w:pStyle w:val="ConsPlusNormal"/>
        <w:jc w:val="both"/>
      </w:pPr>
      <w:r>
        <w:t xml:space="preserve">(в ред. </w:t>
      </w:r>
      <w:hyperlink r:id="rId162" w:history="1">
        <w:r>
          <w:rPr>
            <w:color w:val="0000FF"/>
          </w:rPr>
          <w:t>Распоряжения</w:t>
        </w:r>
      </w:hyperlink>
      <w:r>
        <w:t xml:space="preserve"> администрации г. Красноярска от 05.09.2018 N 321-р)</w:t>
      </w:r>
    </w:p>
    <w:p w:rsidR="00BC115E" w:rsidRDefault="00BC115E">
      <w:pPr>
        <w:pStyle w:val="ConsPlusNormal"/>
        <w:spacing w:before="220"/>
        <w:ind w:firstLine="540"/>
        <w:jc w:val="both"/>
      </w:pPr>
      <w:r>
        <w:t xml:space="preserve">39. Руководитель Департамента проводит личный прием Заявителей в установленные для приема дни и время в порядке, установленном </w:t>
      </w:r>
      <w:hyperlink r:id="rId163" w:history="1">
        <w:r>
          <w:rPr>
            <w:color w:val="0000FF"/>
          </w:rPr>
          <w:t>статьей 13</w:t>
        </w:r>
      </w:hyperlink>
      <w:r>
        <w:t xml:space="preserve"> Федерального закона от 02.05.2006 N 59-ФЗ "О порядке рассмотрения обращений граждан Российской Федерации".</w:t>
      </w:r>
    </w:p>
    <w:p w:rsidR="00BC115E" w:rsidRDefault="00BC115E">
      <w:pPr>
        <w:pStyle w:val="ConsPlusNormal"/>
        <w:spacing w:before="220"/>
        <w:ind w:firstLine="540"/>
        <w:jc w:val="both"/>
      </w:pPr>
      <w:r>
        <w:t xml:space="preserve">40. Ответ на жалобу Заявителя не дается в случаях, установленных Федеральным </w:t>
      </w:r>
      <w:hyperlink r:id="rId164" w:history="1">
        <w:r>
          <w:rPr>
            <w:color w:val="0000FF"/>
          </w:rPr>
          <w:t>законом</w:t>
        </w:r>
      </w:hyperlink>
      <w:r>
        <w:t xml:space="preserve"> от 02.05.2006 N 59-ФЗ "О порядке рассмотрения обращений граждан Российской Федерации".</w:t>
      </w:r>
    </w:p>
    <w:p w:rsidR="00BC115E" w:rsidRDefault="00BC115E">
      <w:pPr>
        <w:pStyle w:val="ConsPlusNormal"/>
        <w:spacing w:before="220"/>
        <w:ind w:firstLine="540"/>
        <w:jc w:val="both"/>
      </w:pPr>
      <w:r>
        <w:t>41. По результатам рассмотрения жалобы принимается одно из следующих решений:</w:t>
      </w:r>
    </w:p>
    <w:p w:rsidR="00BC115E" w:rsidRDefault="00BC115E">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C115E" w:rsidRDefault="00BC115E">
      <w:pPr>
        <w:pStyle w:val="ConsPlusNormal"/>
        <w:jc w:val="both"/>
      </w:pPr>
      <w:r>
        <w:t xml:space="preserve">(пп. 1 в ред. </w:t>
      </w:r>
      <w:hyperlink r:id="rId165" w:history="1">
        <w:r>
          <w:rPr>
            <w:color w:val="0000FF"/>
          </w:rPr>
          <w:t>Распоряжения</w:t>
        </w:r>
      </w:hyperlink>
      <w:r>
        <w:t xml:space="preserve"> администрации г. Красноярска от 05.09.2018 N 321-р)</w:t>
      </w:r>
    </w:p>
    <w:p w:rsidR="00BC115E" w:rsidRDefault="00BC115E">
      <w:pPr>
        <w:pStyle w:val="ConsPlusNormal"/>
        <w:spacing w:before="220"/>
        <w:ind w:firstLine="540"/>
        <w:jc w:val="both"/>
      </w:pPr>
      <w:r>
        <w:t>2) в удовлетворении жалобы отказывается.</w:t>
      </w:r>
    </w:p>
    <w:p w:rsidR="00BC115E" w:rsidRDefault="00BC115E">
      <w:pPr>
        <w:pStyle w:val="ConsPlusNormal"/>
        <w:spacing w:before="220"/>
        <w:ind w:firstLine="540"/>
        <w:jc w:val="both"/>
      </w:pPr>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C115E" w:rsidRDefault="00BC115E">
      <w:pPr>
        <w:pStyle w:val="ConsPlusNormal"/>
        <w:spacing w:before="220"/>
        <w:ind w:firstLine="540"/>
        <w:jc w:val="both"/>
      </w:pPr>
      <w: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166" w:history="1">
        <w:r>
          <w:rPr>
            <w:color w:val="0000FF"/>
          </w:rPr>
          <w:t>частью 1 статьи 11.2</w:t>
        </w:r>
      </w:hyperlink>
      <w:r>
        <w:t xml:space="preserve"> Закона, незамедлительно направляют имеющиеся материалы в органы прокуратуры.</w:t>
      </w:r>
    </w:p>
    <w:p w:rsidR="00BC115E" w:rsidRDefault="00BC115E">
      <w:pPr>
        <w:pStyle w:val="ConsPlusNormal"/>
        <w:jc w:val="both"/>
      </w:pPr>
      <w:r>
        <w:t xml:space="preserve">(абзац введен </w:t>
      </w:r>
      <w:hyperlink r:id="rId167" w:history="1">
        <w:r>
          <w:rPr>
            <w:color w:val="0000FF"/>
          </w:rPr>
          <w:t>Распоряжением</w:t>
        </w:r>
      </w:hyperlink>
      <w:r>
        <w:t xml:space="preserve"> администрации г. Красноярска от 05.09.2018 N 321-р)</w:t>
      </w:r>
    </w:p>
    <w:p w:rsidR="00BC115E" w:rsidRDefault="00BC115E">
      <w:pPr>
        <w:pStyle w:val="ConsPlusNormal"/>
        <w:jc w:val="both"/>
      </w:pPr>
    </w:p>
    <w:p w:rsidR="00BC115E" w:rsidRDefault="00BC115E">
      <w:pPr>
        <w:pStyle w:val="ConsPlusNormal"/>
        <w:jc w:val="both"/>
      </w:pPr>
    </w:p>
    <w:p w:rsidR="00BC115E" w:rsidRDefault="00BC115E">
      <w:pPr>
        <w:pStyle w:val="ConsPlusNormal"/>
        <w:jc w:val="both"/>
      </w:pPr>
    </w:p>
    <w:p w:rsidR="00BC115E" w:rsidRDefault="00BC115E">
      <w:pPr>
        <w:pStyle w:val="ConsPlusNormal"/>
        <w:jc w:val="both"/>
      </w:pPr>
    </w:p>
    <w:p w:rsidR="00BC115E" w:rsidRDefault="00BC115E">
      <w:pPr>
        <w:pStyle w:val="ConsPlusNormal"/>
        <w:jc w:val="both"/>
      </w:pPr>
    </w:p>
    <w:p w:rsidR="00BC115E" w:rsidRDefault="00BC115E">
      <w:pPr>
        <w:pStyle w:val="ConsPlusNormal"/>
        <w:jc w:val="right"/>
        <w:outlineLvl w:val="1"/>
      </w:pPr>
      <w:r>
        <w:t>Приложение 1</w:t>
      </w:r>
    </w:p>
    <w:p w:rsidR="00BC115E" w:rsidRDefault="00BC115E">
      <w:pPr>
        <w:pStyle w:val="ConsPlusNormal"/>
        <w:jc w:val="right"/>
      </w:pPr>
      <w:r>
        <w:t>к Административному регламенту</w:t>
      </w:r>
    </w:p>
    <w:p w:rsidR="00BC115E" w:rsidRDefault="00BC115E">
      <w:pPr>
        <w:pStyle w:val="ConsPlusNormal"/>
        <w:jc w:val="right"/>
      </w:pPr>
      <w:r>
        <w:t>предоставления муниципальной</w:t>
      </w:r>
    </w:p>
    <w:p w:rsidR="00BC115E" w:rsidRDefault="00BC115E">
      <w:pPr>
        <w:pStyle w:val="ConsPlusNormal"/>
        <w:jc w:val="right"/>
      </w:pPr>
      <w:r>
        <w:t>услуги по предварительному</w:t>
      </w:r>
    </w:p>
    <w:p w:rsidR="00BC115E" w:rsidRDefault="00BC115E">
      <w:pPr>
        <w:pStyle w:val="ConsPlusNormal"/>
        <w:jc w:val="right"/>
      </w:pPr>
      <w:r>
        <w:t>согласованию предоставления</w:t>
      </w:r>
    </w:p>
    <w:p w:rsidR="00BC115E" w:rsidRDefault="00BC115E">
      <w:pPr>
        <w:pStyle w:val="ConsPlusNormal"/>
        <w:jc w:val="right"/>
      </w:pPr>
      <w:r>
        <w:t>земельного участка</w:t>
      </w:r>
    </w:p>
    <w:p w:rsidR="00BC115E" w:rsidRDefault="00BC11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C115E">
        <w:trPr>
          <w:jc w:val="center"/>
        </w:trPr>
        <w:tc>
          <w:tcPr>
            <w:tcW w:w="9294" w:type="dxa"/>
            <w:tcBorders>
              <w:top w:val="nil"/>
              <w:left w:val="single" w:sz="24" w:space="0" w:color="CED3F1"/>
              <w:bottom w:val="nil"/>
              <w:right w:val="single" w:sz="24" w:space="0" w:color="F4F3F8"/>
            </w:tcBorders>
            <w:shd w:val="clear" w:color="auto" w:fill="F4F3F8"/>
          </w:tcPr>
          <w:p w:rsidR="00BC115E" w:rsidRDefault="00BC115E">
            <w:pPr>
              <w:pStyle w:val="ConsPlusNormal"/>
              <w:jc w:val="center"/>
            </w:pPr>
            <w:r>
              <w:rPr>
                <w:color w:val="392C69"/>
              </w:rPr>
              <w:t>Список изменяющих документов</w:t>
            </w:r>
          </w:p>
          <w:p w:rsidR="00BC115E" w:rsidRDefault="00BC115E">
            <w:pPr>
              <w:pStyle w:val="ConsPlusNormal"/>
              <w:jc w:val="center"/>
            </w:pPr>
            <w:r>
              <w:rPr>
                <w:color w:val="392C69"/>
              </w:rPr>
              <w:t xml:space="preserve">(в ред. </w:t>
            </w:r>
            <w:hyperlink r:id="rId168" w:history="1">
              <w:r>
                <w:rPr>
                  <w:color w:val="0000FF"/>
                </w:rPr>
                <w:t>Распоряжения</w:t>
              </w:r>
            </w:hyperlink>
            <w:r>
              <w:rPr>
                <w:color w:val="392C69"/>
              </w:rPr>
              <w:t xml:space="preserve"> администрации г. Красноярска от 24.03.2017 N 90-р)</w:t>
            </w:r>
          </w:p>
        </w:tc>
      </w:tr>
    </w:tbl>
    <w:p w:rsidR="00BC115E" w:rsidRDefault="00BC115E">
      <w:pPr>
        <w:pStyle w:val="ConsPlusNormal"/>
        <w:jc w:val="both"/>
      </w:pPr>
    </w:p>
    <w:p w:rsidR="00BC115E" w:rsidRDefault="00BC115E">
      <w:pPr>
        <w:pStyle w:val="ConsPlusNonformat"/>
        <w:jc w:val="both"/>
      </w:pPr>
      <w:r>
        <w:t xml:space="preserve">                </w:t>
      </w:r>
      <w:hyperlink r:id="rId169" w:history="1">
        <w:r>
          <w:rPr>
            <w:color w:val="0000FF"/>
          </w:rPr>
          <w:t>02/00/039</w:t>
        </w:r>
      </w:hyperlink>
      <w:r>
        <w:t xml:space="preserve">               Заместителю Главы города -</w:t>
      </w:r>
    </w:p>
    <w:p w:rsidR="00BC115E" w:rsidRDefault="00BC115E">
      <w:pPr>
        <w:pStyle w:val="ConsPlusNonformat"/>
        <w:jc w:val="both"/>
      </w:pPr>
      <w:r>
        <w:t xml:space="preserve">        _______________________         руководителю департамента</w:t>
      </w:r>
    </w:p>
    <w:p w:rsidR="00BC115E" w:rsidRDefault="00BC115E">
      <w:pPr>
        <w:pStyle w:val="ConsPlusNonformat"/>
        <w:jc w:val="both"/>
      </w:pPr>
      <w:r>
        <w:t xml:space="preserve">       (реестровый номер услуги)        муниципального имущества</w:t>
      </w:r>
    </w:p>
    <w:p w:rsidR="00BC115E" w:rsidRDefault="00BC115E">
      <w:pPr>
        <w:pStyle w:val="ConsPlusNonformat"/>
        <w:jc w:val="both"/>
      </w:pPr>
      <w:r>
        <w:t xml:space="preserve">                                        и земельных отношений</w:t>
      </w:r>
    </w:p>
    <w:p w:rsidR="00BC115E" w:rsidRDefault="00BC115E">
      <w:pPr>
        <w:pStyle w:val="ConsPlusNonformat"/>
        <w:jc w:val="both"/>
      </w:pPr>
      <w:r>
        <w:t xml:space="preserve">                                        от ________________________________</w:t>
      </w:r>
    </w:p>
    <w:p w:rsidR="00BC115E" w:rsidRDefault="00BC115E">
      <w:pPr>
        <w:pStyle w:val="ConsPlusNonformat"/>
        <w:jc w:val="both"/>
      </w:pPr>
      <w:r>
        <w:t xml:space="preserve">                                        ___________________________________</w:t>
      </w:r>
    </w:p>
    <w:p w:rsidR="00BC115E" w:rsidRDefault="00BC115E">
      <w:pPr>
        <w:pStyle w:val="ConsPlusNonformat"/>
        <w:jc w:val="both"/>
      </w:pPr>
      <w:r>
        <w:t xml:space="preserve">                                        ___________________________________</w:t>
      </w:r>
    </w:p>
    <w:p w:rsidR="00BC115E" w:rsidRDefault="00BC115E">
      <w:pPr>
        <w:pStyle w:val="ConsPlusNonformat"/>
        <w:jc w:val="both"/>
      </w:pPr>
      <w:r>
        <w:t xml:space="preserve">                                          (Ф.И.О. заявителя, руководителя</w:t>
      </w:r>
    </w:p>
    <w:p w:rsidR="00BC115E" w:rsidRDefault="00BC115E">
      <w:pPr>
        <w:pStyle w:val="ConsPlusNonformat"/>
        <w:jc w:val="both"/>
      </w:pPr>
      <w:r>
        <w:t xml:space="preserve">                                         или представителя по доверенности)</w:t>
      </w:r>
    </w:p>
    <w:p w:rsidR="00BC115E" w:rsidRDefault="00BC115E">
      <w:pPr>
        <w:pStyle w:val="ConsPlusNonformat"/>
        <w:jc w:val="both"/>
      </w:pPr>
      <w:r>
        <w:t xml:space="preserve">                                        ___________________________________</w:t>
      </w:r>
    </w:p>
    <w:p w:rsidR="00BC115E" w:rsidRDefault="00BC115E">
      <w:pPr>
        <w:pStyle w:val="ConsPlusNonformat"/>
        <w:jc w:val="both"/>
      </w:pPr>
      <w:r>
        <w:t xml:space="preserve">                                        ___________________________________</w:t>
      </w:r>
    </w:p>
    <w:p w:rsidR="00BC115E" w:rsidRDefault="00BC115E">
      <w:pPr>
        <w:pStyle w:val="ConsPlusNonformat"/>
        <w:jc w:val="both"/>
      </w:pPr>
      <w:r>
        <w:t xml:space="preserve">                                        ___________________________________</w:t>
      </w:r>
    </w:p>
    <w:p w:rsidR="00BC115E" w:rsidRDefault="00BC115E">
      <w:pPr>
        <w:pStyle w:val="ConsPlusNonformat"/>
        <w:jc w:val="both"/>
      </w:pPr>
      <w:r>
        <w:t xml:space="preserve">                                              (реквизиты документа,</w:t>
      </w:r>
    </w:p>
    <w:p w:rsidR="00BC115E" w:rsidRDefault="00BC115E">
      <w:pPr>
        <w:pStyle w:val="ConsPlusNonformat"/>
        <w:jc w:val="both"/>
      </w:pPr>
      <w:r>
        <w:t xml:space="preserve">                                             удостоверяющего личность)</w:t>
      </w:r>
    </w:p>
    <w:p w:rsidR="00BC115E" w:rsidRDefault="00BC115E">
      <w:pPr>
        <w:pStyle w:val="ConsPlusNonformat"/>
        <w:jc w:val="both"/>
      </w:pPr>
      <w:r>
        <w:t xml:space="preserve">                                        ___________________________________</w:t>
      </w:r>
    </w:p>
    <w:p w:rsidR="00BC115E" w:rsidRDefault="00BC115E">
      <w:pPr>
        <w:pStyle w:val="ConsPlusNonformat"/>
        <w:jc w:val="both"/>
      </w:pPr>
      <w:r>
        <w:t xml:space="preserve">                                        ___________________________________</w:t>
      </w:r>
    </w:p>
    <w:p w:rsidR="00BC115E" w:rsidRDefault="00BC115E">
      <w:pPr>
        <w:pStyle w:val="ConsPlusNonformat"/>
        <w:jc w:val="both"/>
      </w:pPr>
      <w:r>
        <w:t xml:space="preserve">                                        ___________________________________</w:t>
      </w:r>
    </w:p>
    <w:p w:rsidR="00BC115E" w:rsidRDefault="00BC115E">
      <w:pPr>
        <w:pStyle w:val="ConsPlusNonformat"/>
        <w:jc w:val="both"/>
      </w:pPr>
      <w:r>
        <w:t xml:space="preserve">                                             (наименование организации,</w:t>
      </w:r>
    </w:p>
    <w:p w:rsidR="00BC115E" w:rsidRDefault="00BC115E">
      <w:pPr>
        <w:pStyle w:val="ConsPlusNonformat"/>
        <w:jc w:val="both"/>
      </w:pPr>
      <w:r>
        <w:t xml:space="preserve">                                                       ИНН, ОГРН)</w:t>
      </w:r>
    </w:p>
    <w:p w:rsidR="00BC115E" w:rsidRDefault="00BC115E">
      <w:pPr>
        <w:pStyle w:val="ConsPlusNonformat"/>
        <w:jc w:val="both"/>
      </w:pPr>
      <w:r>
        <w:t xml:space="preserve">                                        ___________________________________</w:t>
      </w:r>
    </w:p>
    <w:p w:rsidR="00BC115E" w:rsidRDefault="00BC115E">
      <w:pPr>
        <w:pStyle w:val="ConsPlusNonformat"/>
        <w:jc w:val="both"/>
      </w:pPr>
      <w:r>
        <w:t xml:space="preserve">                                        ___________________________________</w:t>
      </w:r>
    </w:p>
    <w:p w:rsidR="00BC115E" w:rsidRDefault="00BC115E">
      <w:pPr>
        <w:pStyle w:val="ConsPlusNonformat"/>
        <w:jc w:val="both"/>
      </w:pPr>
      <w:r>
        <w:t xml:space="preserve">                                        ___________________________________</w:t>
      </w:r>
    </w:p>
    <w:p w:rsidR="00BC115E" w:rsidRDefault="00BC115E">
      <w:pPr>
        <w:pStyle w:val="ConsPlusNonformat"/>
        <w:jc w:val="both"/>
      </w:pPr>
      <w:r>
        <w:t xml:space="preserve">                                               (адрес места жительства</w:t>
      </w:r>
    </w:p>
    <w:p w:rsidR="00BC115E" w:rsidRDefault="00BC115E">
      <w:pPr>
        <w:pStyle w:val="ConsPlusNonformat"/>
        <w:jc w:val="both"/>
      </w:pPr>
      <w:r>
        <w:t xml:space="preserve">                                            (для гражданина) или сведения</w:t>
      </w:r>
    </w:p>
    <w:p w:rsidR="00BC115E" w:rsidRDefault="00BC115E">
      <w:pPr>
        <w:pStyle w:val="ConsPlusNonformat"/>
        <w:jc w:val="both"/>
      </w:pPr>
      <w:r>
        <w:t xml:space="preserve">                                             о местонахождении организации)</w:t>
      </w:r>
    </w:p>
    <w:p w:rsidR="00BC115E" w:rsidRDefault="00BC115E">
      <w:pPr>
        <w:pStyle w:val="ConsPlusNonformat"/>
        <w:jc w:val="both"/>
      </w:pPr>
      <w:r>
        <w:t xml:space="preserve">                                        Почтовый адрес: ___________________</w:t>
      </w:r>
    </w:p>
    <w:p w:rsidR="00BC115E" w:rsidRDefault="00BC115E">
      <w:pPr>
        <w:pStyle w:val="ConsPlusNonformat"/>
        <w:jc w:val="both"/>
      </w:pPr>
      <w:r>
        <w:t xml:space="preserve">                                        ___________________________________</w:t>
      </w:r>
    </w:p>
    <w:p w:rsidR="00BC115E" w:rsidRDefault="00BC115E">
      <w:pPr>
        <w:pStyle w:val="ConsPlusNonformat"/>
        <w:jc w:val="both"/>
      </w:pPr>
      <w:r>
        <w:t xml:space="preserve">                                        ___________________________________</w:t>
      </w:r>
    </w:p>
    <w:p w:rsidR="00BC115E" w:rsidRDefault="00BC115E">
      <w:pPr>
        <w:pStyle w:val="ConsPlusNonformat"/>
        <w:jc w:val="both"/>
      </w:pPr>
      <w:r>
        <w:t xml:space="preserve">                                        Адрес электронной почты: __________</w:t>
      </w:r>
    </w:p>
    <w:p w:rsidR="00BC115E" w:rsidRDefault="00BC115E">
      <w:pPr>
        <w:pStyle w:val="ConsPlusNonformat"/>
        <w:jc w:val="both"/>
      </w:pPr>
      <w:r>
        <w:t xml:space="preserve">                                        ___________________________________</w:t>
      </w:r>
    </w:p>
    <w:p w:rsidR="00BC115E" w:rsidRDefault="00BC115E">
      <w:pPr>
        <w:pStyle w:val="ConsPlusNonformat"/>
        <w:jc w:val="both"/>
      </w:pPr>
      <w:r>
        <w:t xml:space="preserve">                                        ___________________________________</w:t>
      </w:r>
    </w:p>
    <w:p w:rsidR="00BC115E" w:rsidRDefault="00BC115E">
      <w:pPr>
        <w:pStyle w:val="ConsPlusNonformat"/>
        <w:jc w:val="both"/>
      </w:pPr>
      <w:r>
        <w:t xml:space="preserve">                                        Номер контактного телефона:</w:t>
      </w:r>
    </w:p>
    <w:p w:rsidR="00BC115E" w:rsidRDefault="00BC115E">
      <w:pPr>
        <w:pStyle w:val="ConsPlusNonformat"/>
        <w:jc w:val="both"/>
      </w:pPr>
      <w:r>
        <w:t xml:space="preserve">                                        ___________________________________</w:t>
      </w:r>
    </w:p>
    <w:p w:rsidR="00BC115E" w:rsidRDefault="00BC115E">
      <w:pPr>
        <w:pStyle w:val="ConsPlusNonformat"/>
        <w:jc w:val="both"/>
      </w:pPr>
      <w:r>
        <w:t xml:space="preserve">                                        ___________________________________</w:t>
      </w:r>
    </w:p>
    <w:p w:rsidR="00BC115E" w:rsidRDefault="00BC115E">
      <w:pPr>
        <w:pStyle w:val="ConsPlusNonformat"/>
        <w:jc w:val="both"/>
      </w:pPr>
    </w:p>
    <w:p w:rsidR="00BC115E" w:rsidRDefault="00BC115E">
      <w:pPr>
        <w:pStyle w:val="ConsPlusNonformat"/>
        <w:jc w:val="both"/>
      </w:pPr>
      <w:bookmarkStart w:id="7" w:name="P505"/>
      <w:bookmarkEnd w:id="7"/>
      <w:r>
        <w:t xml:space="preserve">                                 ЗАЯВЛЕНИЕ</w:t>
      </w:r>
    </w:p>
    <w:p w:rsidR="00BC115E" w:rsidRDefault="00BC115E">
      <w:pPr>
        <w:pStyle w:val="ConsPlusNonformat"/>
        <w:jc w:val="both"/>
      </w:pPr>
      <w:r>
        <w:t xml:space="preserve">                      о предварительном согласовании</w:t>
      </w:r>
    </w:p>
    <w:p w:rsidR="00BC115E" w:rsidRDefault="00BC115E">
      <w:pPr>
        <w:pStyle w:val="ConsPlusNonformat"/>
        <w:jc w:val="both"/>
      </w:pPr>
      <w:r>
        <w:t xml:space="preserve">                предоставления земельного (лесного) участка</w:t>
      </w:r>
    </w:p>
    <w:p w:rsidR="00BC115E" w:rsidRDefault="00BC115E">
      <w:pPr>
        <w:pStyle w:val="ConsPlusNonformat"/>
        <w:jc w:val="both"/>
      </w:pPr>
    </w:p>
    <w:p w:rsidR="00BC115E" w:rsidRDefault="00BC115E">
      <w:pPr>
        <w:pStyle w:val="ConsPlusNonformat"/>
        <w:jc w:val="both"/>
      </w:pPr>
      <w:r>
        <w:t xml:space="preserve">    В соответствии со </w:t>
      </w:r>
      <w:hyperlink r:id="rId170" w:history="1">
        <w:r>
          <w:rPr>
            <w:color w:val="0000FF"/>
          </w:rPr>
          <w:t>ст. ст. 39.14</w:t>
        </w:r>
      </w:hyperlink>
      <w:r>
        <w:t xml:space="preserve">,  </w:t>
      </w:r>
      <w:hyperlink r:id="rId171" w:history="1">
        <w:r>
          <w:rPr>
            <w:color w:val="0000FF"/>
          </w:rPr>
          <w:t>39.15</w:t>
        </w:r>
      </w:hyperlink>
      <w:r>
        <w:t xml:space="preserve">  Земельного  кодекса Российской</w:t>
      </w:r>
    </w:p>
    <w:p w:rsidR="00BC115E" w:rsidRDefault="00BC115E">
      <w:pPr>
        <w:pStyle w:val="ConsPlusNonformat"/>
        <w:jc w:val="both"/>
      </w:pPr>
      <w:r>
        <w:t>Федерации,   прошу  предварительно  согласовать  предоставление  земельного</w:t>
      </w:r>
    </w:p>
    <w:p w:rsidR="00BC115E" w:rsidRDefault="00BC115E">
      <w:pPr>
        <w:pStyle w:val="ConsPlusNonformat"/>
        <w:jc w:val="both"/>
      </w:pPr>
      <w:r>
        <w:t>участка без проведения торгов на основании ________________________________</w:t>
      </w:r>
    </w:p>
    <w:p w:rsidR="00BC115E" w:rsidRDefault="00BC115E">
      <w:pPr>
        <w:pStyle w:val="ConsPlusNonformat"/>
        <w:jc w:val="both"/>
      </w:pPr>
      <w:r>
        <w:t>___________________________________________________________________________</w:t>
      </w:r>
    </w:p>
    <w:p w:rsidR="00BC115E" w:rsidRDefault="00BC115E">
      <w:pPr>
        <w:pStyle w:val="ConsPlusNonformat"/>
        <w:jc w:val="both"/>
      </w:pPr>
      <w:r>
        <w:t xml:space="preserve">            (указывается один из пунктов (</w:t>
      </w:r>
      <w:hyperlink r:id="rId172" w:history="1">
        <w:r>
          <w:rPr>
            <w:color w:val="0000FF"/>
          </w:rPr>
          <w:t>пункт 2 статьи 39.3</w:t>
        </w:r>
      </w:hyperlink>
      <w:r>
        <w:t>,</w:t>
      </w:r>
    </w:p>
    <w:p w:rsidR="00BC115E" w:rsidRDefault="00BC115E">
      <w:pPr>
        <w:pStyle w:val="ConsPlusNonformat"/>
        <w:jc w:val="both"/>
      </w:pPr>
      <w:r>
        <w:t xml:space="preserve">        </w:t>
      </w:r>
      <w:hyperlink r:id="rId173" w:history="1">
        <w:r>
          <w:rPr>
            <w:color w:val="0000FF"/>
          </w:rPr>
          <w:t>статья 39.5</w:t>
        </w:r>
      </w:hyperlink>
      <w:r>
        <w:t xml:space="preserve">, </w:t>
      </w:r>
      <w:hyperlink r:id="rId174" w:history="1">
        <w:r>
          <w:rPr>
            <w:color w:val="0000FF"/>
          </w:rPr>
          <w:t>пункт 2 статьи 39.6</w:t>
        </w:r>
      </w:hyperlink>
      <w:r>
        <w:t xml:space="preserve"> или </w:t>
      </w:r>
      <w:hyperlink r:id="rId175" w:history="1">
        <w:r>
          <w:rPr>
            <w:color w:val="0000FF"/>
          </w:rPr>
          <w:t>пункт 2 статьи 39.10</w:t>
        </w:r>
      </w:hyperlink>
      <w:r>
        <w:t>)</w:t>
      </w:r>
    </w:p>
    <w:p w:rsidR="00BC115E" w:rsidRDefault="00BC115E">
      <w:pPr>
        <w:pStyle w:val="ConsPlusNonformat"/>
        <w:jc w:val="both"/>
      </w:pPr>
      <w:r>
        <w:t xml:space="preserve">                 Земельного кодекса Российской Федерации)</w:t>
      </w:r>
    </w:p>
    <w:p w:rsidR="00BC115E" w:rsidRDefault="00BC115E">
      <w:pPr>
        <w:pStyle w:val="ConsPlusNonformat"/>
        <w:jc w:val="both"/>
      </w:pPr>
      <w:r>
        <w:t>на праве___________________________________________________________________</w:t>
      </w:r>
    </w:p>
    <w:p w:rsidR="00BC115E" w:rsidRDefault="00BC115E">
      <w:pPr>
        <w:pStyle w:val="ConsPlusNonformat"/>
        <w:jc w:val="both"/>
      </w:pPr>
      <w:r>
        <w:t xml:space="preserve">           (указывается вид права на котором заявитель желает приобрести</w:t>
      </w:r>
    </w:p>
    <w:p w:rsidR="00BC115E" w:rsidRDefault="00BC115E">
      <w:pPr>
        <w:pStyle w:val="ConsPlusNonformat"/>
        <w:jc w:val="both"/>
      </w:pPr>
      <w:r>
        <w:t xml:space="preserve">         земельный участок, если предоставление земельного участка возможно</w:t>
      </w:r>
    </w:p>
    <w:p w:rsidR="00BC115E" w:rsidRDefault="00BC115E">
      <w:pPr>
        <w:pStyle w:val="ConsPlusNonformat"/>
        <w:jc w:val="both"/>
      </w:pPr>
      <w:r>
        <w:t xml:space="preserve">                             на нескольких видах прав)</w:t>
      </w:r>
    </w:p>
    <w:p w:rsidR="00BC115E" w:rsidRDefault="00BC115E">
      <w:pPr>
        <w:pStyle w:val="ConsPlusNonformat"/>
        <w:jc w:val="both"/>
      </w:pPr>
      <w:r>
        <w:t>в целях ___________________________________________________________________</w:t>
      </w:r>
    </w:p>
    <w:p w:rsidR="00BC115E" w:rsidRDefault="00BC115E">
      <w:pPr>
        <w:pStyle w:val="ConsPlusNonformat"/>
        <w:jc w:val="both"/>
      </w:pPr>
      <w:r>
        <w:t xml:space="preserve">               (указывается цель использования земельного участка)</w:t>
      </w:r>
    </w:p>
    <w:p w:rsidR="00BC115E" w:rsidRDefault="00BC115E">
      <w:pPr>
        <w:pStyle w:val="ConsPlusNonformat"/>
        <w:jc w:val="both"/>
      </w:pPr>
    </w:p>
    <w:p w:rsidR="00BC115E" w:rsidRDefault="00BC115E">
      <w:pPr>
        <w:pStyle w:val="ConsPlusNonformat"/>
        <w:jc w:val="both"/>
      </w:pPr>
      <w:r>
        <w:t>кадастровый  номер  земельного  участка  или  кадастровые  номера земельных</w:t>
      </w:r>
    </w:p>
    <w:p w:rsidR="00BC115E" w:rsidRDefault="00BC115E">
      <w:pPr>
        <w:pStyle w:val="ConsPlusNonformat"/>
        <w:jc w:val="both"/>
      </w:pPr>
      <w:r>
        <w:t>участков __________________________________________________________________</w:t>
      </w:r>
    </w:p>
    <w:p w:rsidR="00BC115E" w:rsidRDefault="00BC115E">
      <w:pPr>
        <w:pStyle w:val="ConsPlusNonformat"/>
        <w:jc w:val="both"/>
      </w:pPr>
      <w:r>
        <w:t>___________________________________________________________________________</w:t>
      </w:r>
    </w:p>
    <w:p w:rsidR="00BC115E" w:rsidRDefault="00BC115E">
      <w:pPr>
        <w:pStyle w:val="ConsPlusNonformat"/>
        <w:jc w:val="both"/>
      </w:pPr>
      <w:r>
        <w:t xml:space="preserve">      (указывается в случае, если границы земельного участка подлежат</w:t>
      </w:r>
    </w:p>
    <w:p w:rsidR="00BC115E" w:rsidRDefault="00BC115E">
      <w:pPr>
        <w:pStyle w:val="ConsPlusNonformat"/>
        <w:jc w:val="both"/>
      </w:pPr>
      <w:r>
        <w:t xml:space="preserve">  уточнению в соответствии с Федеральным </w:t>
      </w:r>
      <w:hyperlink r:id="rId176" w:history="1">
        <w:r>
          <w:rPr>
            <w:color w:val="0000FF"/>
          </w:rPr>
          <w:t>законом</w:t>
        </w:r>
      </w:hyperlink>
      <w:r>
        <w:t xml:space="preserve"> от 13.07.2015 N 218-ФЗ</w:t>
      </w:r>
    </w:p>
    <w:p w:rsidR="00BC115E" w:rsidRDefault="00BC115E">
      <w:pPr>
        <w:pStyle w:val="ConsPlusNonformat"/>
        <w:jc w:val="both"/>
      </w:pPr>
      <w:r>
        <w:t xml:space="preserve">    "О государственной регистрации недвижимости", а также если сведения</w:t>
      </w:r>
    </w:p>
    <w:p w:rsidR="00BC115E" w:rsidRDefault="00BC115E">
      <w:pPr>
        <w:pStyle w:val="ConsPlusNonformat"/>
        <w:jc w:val="both"/>
      </w:pPr>
      <w:r>
        <w:t xml:space="preserve">   о земельных участках, из которых в соответствии с проектом межевания</w:t>
      </w:r>
    </w:p>
    <w:p w:rsidR="00BC115E" w:rsidRDefault="00BC115E">
      <w:pPr>
        <w:pStyle w:val="ConsPlusNonformat"/>
        <w:jc w:val="both"/>
      </w:pPr>
      <w:r>
        <w:t xml:space="preserve">   территории, со схемой расположения земельного участка или с проектной</w:t>
      </w:r>
    </w:p>
    <w:p w:rsidR="00BC115E" w:rsidRDefault="00BC115E">
      <w:pPr>
        <w:pStyle w:val="ConsPlusNonformat"/>
        <w:jc w:val="both"/>
      </w:pPr>
      <w:r>
        <w:t xml:space="preserve">  документацией лесных участков предусмотрено образование испрашиваемого</w:t>
      </w:r>
    </w:p>
    <w:p w:rsidR="00BC115E" w:rsidRDefault="00BC115E">
      <w:pPr>
        <w:pStyle w:val="ConsPlusNonformat"/>
        <w:jc w:val="both"/>
      </w:pPr>
      <w:r>
        <w:t xml:space="preserve"> земельного участка, внесены в Единый государственный реестр недвижимости)</w:t>
      </w:r>
    </w:p>
    <w:p w:rsidR="00BC115E" w:rsidRDefault="00BC115E">
      <w:pPr>
        <w:pStyle w:val="ConsPlusNonformat"/>
        <w:jc w:val="both"/>
      </w:pPr>
    </w:p>
    <w:p w:rsidR="00BC115E" w:rsidRDefault="00BC115E">
      <w:pPr>
        <w:pStyle w:val="ConsPlusNonformat"/>
        <w:jc w:val="both"/>
      </w:pPr>
      <w:r>
        <w:t>реквизиты    решения    об   утверждении   проекта   межевания   территории</w:t>
      </w:r>
    </w:p>
    <w:p w:rsidR="00BC115E" w:rsidRDefault="00BC115E">
      <w:pPr>
        <w:pStyle w:val="ConsPlusNonformat"/>
        <w:jc w:val="both"/>
      </w:pPr>
      <w:r>
        <w:t>___________________________________________________________________________</w:t>
      </w:r>
    </w:p>
    <w:p w:rsidR="00BC115E" w:rsidRDefault="00BC115E">
      <w:pPr>
        <w:pStyle w:val="ConsPlusNonformat"/>
        <w:jc w:val="both"/>
      </w:pPr>
      <w:r>
        <w:t xml:space="preserve">     (указывается в случае, если образование испрашиваемого земельного</w:t>
      </w:r>
    </w:p>
    <w:p w:rsidR="00BC115E" w:rsidRDefault="00BC115E">
      <w:pPr>
        <w:pStyle w:val="ConsPlusNonformat"/>
        <w:jc w:val="both"/>
      </w:pPr>
      <w:r>
        <w:t xml:space="preserve">                 участка предусмотрено указанным проектом)</w:t>
      </w:r>
    </w:p>
    <w:p w:rsidR="00BC115E" w:rsidRDefault="00BC115E">
      <w:pPr>
        <w:pStyle w:val="ConsPlusNonformat"/>
        <w:jc w:val="both"/>
      </w:pPr>
    </w:p>
    <w:p w:rsidR="00BC115E" w:rsidRDefault="00BC115E">
      <w:pPr>
        <w:pStyle w:val="ConsPlusNonformat"/>
        <w:jc w:val="both"/>
      </w:pPr>
      <w:r>
        <w:t>реквизиты  решения об утверждении документа  территориального  планирования</w:t>
      </w:r>
    </w:p>
    <w:p w:rsidR="00BC115E" w:rsidRDefault="00BC115E">
      <w:pPr>
        <w:pStyle w:val="ConsPlusNonformat"/>
        <w:jc w:val="both"/>
      </w:pPr>
      <w:r>
        <w:t>и (или) проекта планировки территории</w:t>
      </w:r>
    </w:p>
    <w:p w:rsidR="00BC115E" w:rsidRDefault="00BC115E">
      <w:pPr>
        <w:pStyle w:val="ConsPlusNonformat"/>
        <w:jc w:val="both"/>
      </w:pPr>
      <w:r>
        <w:t>___________________________________________________________________________</w:t>
      </w:r>
    </w:p>
    <w:p w:rsidR="00BC115E" w:rsidRDefault="00BC115E">
      <w:pPr>
        <w:pStyle w:val="ConsPlusNonformat"/>
        <w:jc w:val="both"/>
      </w:pPr>
      <w:r>
        <w:t xml:space="preserve">       (указывается в случае, если земельный участок предоставляется</w:t>
      </w:r>
    </w:p>
    <w:p w:rsidR="00BC115E" w:rsidRDefault="00BC115E">
      <w:pPr>
        <w:pStyle w:val="ConsPlusNonformat"/>
        <w:jc w:val="both"/>
      </w:pPr>
      <w:r>
        <w:t xml:space="preserve">      для размещения объектов, предусмотренных указанными документом</w:t>
      </w:r>
    </w:p>
    <w:p w:rsidR="00BC115E" w:rsidRDefault="00BC115E">
      <w:pPr>
        <w:pStyle w:val="ConsPlusNonformat"/>
        <w:jc w:val="both"/>
      </w:pPr>
      <w:r>
        <w:t xml:space="preserve">                             и (или) проектом)</w:t>
      </w:r>
    </w:p>
    <w:p w:rsidR="00BC115E" w:rsidRDefault="00BC115E">
      <w:pPr>
        <w:pStyle w:val="ConsPlusNonformat"/>
        <w:jc w:val="both"/>
      </w:pPr>
    </w:p>
    <w:p w:rsidR="00BC115E" w:rsidRDefault="00BC115E">
      <w:pPr>
        <w:pStyle w:val="ConsPlusNonformat"/>
        <w:jc w:val="both"/>
      </w:pPr>
      <w:r>
        <w:t>реквизиты  решения  об  изъятии  земельного  участка   для  государственных</w:t>
      </w:r>
    </w:p>
    <w:p w:rsidR="00BC115E" w:rsidRDefault="00BC115E">
      <w:pPr>
        <w:pStyle w:val="ConsPlusNonformat"/>
        <w:jc w:val="both"/>
      </w:pPr>
      <w:r>
        <w:t>или муниципальных нужд ____________________________________________________</w:t>
      </w:r>
    </w:p>
    <w:p w:rsidR="00BC115E" w:rsidRDefault="00BC115E">
      <w:pPr>
        <w:pStyle w:val="ConsPlusNonformat"/>
        <w:jc w:val="both"/>
      </w:pPr>
      <w:r>
        <w:t>__________________________________________________________________________.</w:t>
      </w:r>
    </w:p>
    <w:p w:rsidR="00BC115E" w:rsidRDefault="00BC115E">
      <w:pPr>
        <w:pStyle w:val="ConsPlusNonformat"/>
        <w:jc w:val="both"/>
      </w:pPr>
      <w:r>
        <w:t xml:space="preserve">   (указывается в случае, если земельный участок предоставляется взамен</w:t>
      </w:r>
    </w:p>
    <w:p w:rsidR="00BC115E" w:rsidRDefault="00BC115E">
      <w:pPr>
        <w:pStyle w:val="ConsPlusNonformat"/>
        <w:jc w:val="both"/>
      </w:pPr>
      <w:r>
        <w:t>земельного участка, изымаемого для государственных или муниципальных нужд)</w:t>
      </w:r>
    </w:p>
    <w:p w:rsidR="00BC115E" w:rsidRDefault="00BC115E">
      <w:pPr>
        <w:pStyle w:val="ConsPlusNormal"/>
        <w:ind w:firstLine="540"/>
        <w:jc w:val="both"/>
      </w:pPr>
    </w:p>
    <w:p w:rsidR="00BC115E" w:rsidRDefault="00BC115E">
      <w:pPr>
        <w:pStyle w:val="ConsPlusNormal"/>
        <w:ind w:firstLine="540"/>
        <w:jc w:val="both"/>
      </w:pPr>
      <w:r>
        <w:t xml:space="preserve">Сообщаю сведения об объектах недвижимости, расположенных на земельном участке </w:t>
      </w:r>
      <w:hyperlink w:anchor="P586" w:history="1">
        <w:r>
          <w:rPr>
            <w:color w:val="0000FF"/>
          </w:rPr>
          <w:t>&lt;1&gt;</w:t>
        </w:r>
      </w:hyperlink>
      <w:r>
        <w:t>:</w:t>
      </w:r>
    </w:p>
    <w:p w:rsidR="00BC115E" w:rsidRDefault="00BC115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928"/>
        <w:gridCol w:w="2551"/>
        <w:gridCol w:w="1814"/>
        <w:gridCol w:w="2211"/>
      </w:tblGrid>
      <w:tr w:rsidR="00BC115E">
        <w:tc>
          <w:tcPr>
            <w:tcW w:w="567" w:type="dxa"/>
          </w:tcPr>
          <w:p w:rsidR="00BC115E" w:rsidRDefault="00BC115E">
            <w:pPr>
              <w:pStyle w:val="ConsPlusNormal"/>
              <w:jc w:val="center"/>
            </w:pPr>
            <w:r>
              <w:t>N п/п</w:t>
            </w:r>
          </w:p>
        </w:tc>
        <w:tc>
          <w:tcPr>
            <w:tcW w:w="1928" w:type="dxa"/>
          </w:tcPr>
          <w:p w:rsidR="00BC115E" w:rsidRDefault="00BC115E">
            <w:pPr>
              <w:pStyle w:val="ConsPlusNormal"/>
              <w:jc w:val="center"/>
            </w:pPr>
            <w:r>
              <w:t>Наименование объекта, адресный ориентир</w:t>
            </w:r>
          </w:p>
        </w:tc>
        <w:tc>
          <w:tcPr>
            <w:tcW w:w="2551" w:type="dxa"/>
          </w:tcPr>
          <w:p w:rsidR="00BC115E" w:rsidRDefault="00BC115E">
            <w:pPr>
              <w:pStyle w:val="ConsPlusNormal"/>
              <w:jc w:val="center"/>
            </w:pPr>
            <w:r>
              <w:t>Кадастровый (инвентарный, условный) номер объекта</w:t>
            </w:r>
          </w:p>
        </w:tc>
        <w:tc>
          <w:tcPr>
            <w:tcW w:w="1814" w:type="dxa"/>
          </w:tcPr>
          <w:p w:rsidR="00BC115E" w:rsidRDefault="00BC115E">
            <w:pPr>
              <w:pStyle w:val="ConsPlusNormal"/>
              <w:jc w:val="center"/>
            </w:pPr>
            <w:r>
              <w:t>Собственник (и)</w:t>
            </w:r>
          </w:p>
        </w:tc>
        <w:tc>
          <w:tcPr>
            <w:tcW w:w="2211" w:type="dxa"/>
          </w:tcPr>
          <w:p w:rsidR="00BC115E" w:rsidRDefault="00BC115E">
            <w:pPr>
              <w:pStyle w:val="ConsPlusNormal"/>
              <w:jc w:val="center"/>
            </w:pPr>
            <w:r>
              <w:t xml:space="preserve">Распределение долей в праве собственности на объект недвижимости </w:t>
            </w:r>
            <w:hyperlink w:anchor="P587" w:history="1">
              <w:r>
                <w:rPr>
                  <w:color w:val="0000FF"/>
                </w:rPr>
                <w:t>&lt;2&gt;</w:t>
              </w:r>
            </w:hyperlink>
          </w:p>
        </w:tc>
      </w:tr>
      <w:tr w:rsidR="00BC115E">
        <w:tc>
          <w:tcPr>
            <w:tcW w:w="567" w:type="dxa"/>
          </w:tcPr>
          <w:p w:rsidR="00BC115E" w:rsidRDefault="00BC115E">
            <w:pPr>
              <w:pStyle w:val="ConsPlusNormal"/>
            </w:pPr>
          </w:p>
        </w:tc>
        <w:tc>
          <w:tcPr>
            <w:tcW w:w="1928" w:type="dxa"/>
          </w:tcPr>
          <w:p w:rsidR="00BC115E" w:rsidRDefault="00BC115E">
            <w:pPr>
              <w:pStyle w:val="ConsPlusNormal"/>
            </w:pPr>
          </w:p>
        </w:tc>
        <w:tc>
          <w:tcPr>
            <w:tcW w:w="2551" w:type="dxa"/>
          </w:tcPr>
          <w:p w:rsidR="00BC115E" w:rsidRDefault="00BC115E">
            <w:pPr>
              <w:pStyle w:val="ConsPlusNormal"/>
            </w:pPr>
          </w:p>
        </w:tc>
        <w:tc>
          <w:tcPr>
            <w:tcW w:w="1814" w:type="dxa"/>
          </w:tcPr>
          <w:p w:rsidR="00BC115E" w:rsidRDefault="00BC115E">
            <w:pPr>
              <w:pStyle w:val="ConsPlusNormal"/>
            </w:pPr>
          </w:p>
        </w:tc>
        <w:tc>
          <w:tcPr>
            <w:tcW w:w="2211" w:type="dxa"/>
          </w:tcPr>
          <w:p w:rsidR="00BC115E" w:rsidRDefault="00BC115E">
            <w:pPr>
              <w:pStyle w:val="ConsPlusNormal"/>
            </w:pPr>
          </w:p>
        </w:tc>
      </w:tr>
      <w:tr w:rsidR="00BC115E">
        <w:tc>
          <w:tcPr>
            <w:tcW w:w="567" w:type="dxa"/>
          </w:tcPr>
          <w:p w:rsidR="00BC115E" w:rsidRDefault="00BC115E">
            <w:pPr>
              <w:pStyle w:val="ConsPlusNormal"/>
            </w:pPr>
          </w:p>
        </w:tc>
        <w:tc>
          <w:tcPr>
            <w:tcW w:w="1928" w:type="dxa"/>
          </w:tcPr>
          <w:p w:rsidR="00BC115E" w:rsidRDefault="00BC115E">
            <w:pPr>
              <w:pStyle w:val="ConsPlusNormal"/>
            </w:pPr>
          </w:p>
        </w:tc>
        <w:tc>
          <w:tcPr>
            <w:tcW w:w="2551" w:type="dxa"/>
          </w:tcPr>
          <w:p w:rsidR="00BC115E" w:rsidRDefault="00BC115E">
            <w:pPr>
              <w:pStyle w:val="ConsPlusNormal"/>
            </w:pPr>
          </w:p>
        </w:tc>
        <w:tc>
          <w:tcPr>
            <w:tcW w:w="1814" w:type="dxa"/>
          </w:tcPr>
          <w:p w:rsidR="00BC115E" w:rsidRDefault="00BC115E">
            <w:pPr>
              <w:pStyle w:val="ConsPlusNormal"/>
            </w:pPr>
          </w:p>
        </w:tc>
        <w:tc>
          <w:tcPr>
            <w:tcW w:w="2211" w:type="dxa"/>
          </w:tcPr>
          <w:p w:rsidR="00BC115E" w:rsidRDefault="00BC115E">
            <w:pPr>
              <w:pStyle w:val="ConsPlusNormal"/>
            </w:pPr>
          </w:p>
        </w:tc>
      </w:tr>
      <w:tr w:rsidR="00BC115E">
        <w:tc>
          <w:tcPr>
            <w:tcW w:w="567" w:type="dxa"/>
          </w:tcPr>
          <w:p w:rsidR="00BC115E" w:rsidRDefault="00BC115E">
            <w:pPr>
              <w:pStyle w:val="ConsPlusNormal"/>
            </w:pPr>
          </w:p>
        </w:tc>
        <w:tc>
          <w:tcPr>
            <w:tcW w:w="1928" w:type="dxa"/>
          </w:tcPr>
          <w:p w:rsidR="00BC115E" w:rsidRDefault="00BC115E">
            <w:pPr>
              <w:pStyle w:val="ConsPlusNormal"/>
            </w:pPr>
          </w:p>
        </w:tc>
        <w:tc>
          <w:tcPr>
            <w:tcW w:w="2551" w:type="dxa"/>
          </w:tcPr>
          <w:p w:rsidR="00BC115E" w:rsidRDefault="00BC115E">
            <w:pPr>
              <w:pStyle w:val="ConsPlusNormal"/>
            </w:pPr>
          </w:p>
        </w:tc>
        <w:tc>
          <w:tcPr>
            <w:tcW w:w="1814" w:type="dxa"/>
          </w:tcPr>
          <w:p w:rsidR="00BC115E" w:rsidRDefault="00BC115E">
            <w:pPr>
              <w:pStyle w:val="ConsPlusNormal"/>
            </w:pPr>
          </w:p>
        </w:tc>
        <w:tc>
          <w:tcPr>
            <w:tcW w:w="2211" w:type="dxa"/>
          </w:tcPr>
          <w:p w:rsidR="00BC115E" w:rsidRDefault="00BC115E">
            <w:pPr>
              <w:pStyle w:val="ConsPlusNormal"/>
            </w:pPr>
          </w:p>
        </w:tc>
      </w:tr>
      <w:tr w:rsidR="00BC115E">
        <w:tc>
          <w:tcPr>
            <w:tcW w:w="567" w:type="dxa"/>
          </w:tcPr>
          <w:p w:rsidR="00BC115E" w:rsidRDefault="00BC115E">
            <w:pPr>
              <w:pStyle w:val="ConsPlusNormal"/>
            </w:pPr>
          </w:p>
        </w:tc>
        <w:tc>
          <w:tcPr>
            <w:tcW w:w="1928" w:type="dxa"/>
          </w:tcPr>
          <w:p w:rsidR="00BC115E" w:rsidRDefault="00BC115E">
            <w:pPr>
              <w:pStyle w:val="ConsPlusNormal"/>
            </w:pPr>
          </w:p>
        </w:tc>
        <w:tc>
          <w:tcPr>
            <w:tcW w:w="2551" w:type="dxa"/>
          </w:tcPr>
          <w:p w:rsidR="00BC115E" w:rsidRDefault="00BC115E">
            <w:pPr>
              <w:pStyle w:val="ConsPlusNormal"/>
            </w:pPr>
          </w:p>
        </w:tc>
        <w:tc>
          <w:tcPr>
            <w:tcW w:w="1814" w:type="dxa"/>
          </w:tcPr>
          <w:p w:rsidR="00BC115E" w:rsidRDefault="00BC115E">
            <w:pPr>
              <w:pStyle w:val="ConsPlusNormal"/>
            </w:pPr>
          </w:p>
        </w:tc>
        <w:tc>
          <w:tcPr>
            <w:tcW w:w="2211" w:type="dxa"/>
          </w:tcPr>
          <w:p w:rsidR="00BC115E" w:rsidRDefault="00BC115E">
            <w:pPr>
              <w:pStyle w:val="ConsPlusNormal"/>
            </w:pPr>
          </w:p>
        </w:tc>
      </w:tr>
      <w:tr w:rsidR="00BC115E">
        <w:tc>
          <w:tcPr>
            <w:tcW w:w="567" w:type="dxa"/>
          </w:tcPr>
          <w:p w:rsidR="00BC115E" w:rsidRDefault="00BC115E">
            <w:pPr>
              <w:pStyle w:val="ConsPlusNormal"/>
            </w:pPr>
          </w:p>
        </w:tc>
        <w:tc>
          <w:tcPr>
            <w:tcW w:w="1928" w:type="dxa"/>
          </w:tcPr>
          <w:p w:rsidR="00BC115E" w:rsidRDefault="00BC115E">
            <w:pPr>
              <w:pStyle w:val="ConsPlusNormal"/>
            </w:pPr>
          </w:p>
        </w:tc>
        <w:tc>
          <w:tcPr>
            <w:tcW w:w="2551" w:type="dxa"/>
          </w:tcPr>
          <w:p w:rsidR="00BC115E" w:rsidRDefault="00BC115E">
            <w:pPr>
              <w:pStyle w:val="ConsPlusNormal"/>
            </w:pPr>
          </w:p>
        </w:tc>
        <w:tc>
          <w:tcPr>
            <w:tcW w:w="1814" w:type="dxa"/>
          </w:tcPr>
          <w:p w:rsidR="00BC115E" w:rsidRDefault="00BC115E">
            <w:pPr>
              <w:pStyle w:val="ConsPlusNormal"/>
            </w:pPr>
          </w:p>
        </w:tc>
        <w:tc>
          <w:tcPr>
            <w:tcW w:w="2211" w:type="dxa"/>
          </w:tcPr>
          <w:p w:rsidR="00BC115E" w:rsidRDefault="00BC115E">
            <w:pPr>
              <w:pStyle w:val="ConsPlusNormal"/>
            </w:pPr>
          </w:p>
        </w:tc>
      </w:tr>
    </w:tbl>
    <w:p w:rsidR="00BC115E" w:rsidRDefault="00BC115E">
      <w:pPr>
        <w:pStyle w:val="ConsPlusNormal"/>
        <w:ind w:firstLine="540"/>
        <w:jc w:val="both"/>
      </w:pPr>
    </w:p>
    <w:p w:rsidR="00BC115E" w:rsidRDefault="00BC115E">
      <w:pPr>
        <w:pStyle w:val="ConsPlusNormal"/>
        <w:ind w:firstLine="540"/>
        <w:jc w:val="both"/>
      </w:pPr>
      <w:r>
        <w:t>--------------------------------</w:t>
      </w:r>
    </w:p>
    <w:p w:rsidR="00BC115E" w:rsidRDefault="00BC115E">
      <w:pPr>
        <w:pStyle w:val="ConsPlusNormal"/>
        <w:spacing w:before="220"/>
        <w:ind w:firstLine="540"/>
        <w:jc w:val="both"/>
      </w:pPr>
      <w:bookmarkStart w:id="8" w:name="P586"/>
      <w:bookmarkEnd w:id="8"/>
      <w:r>
        <w:t>&lt;1&gt; Заполняется при наличии объекта (ов) недвижимости, в случае предоставления земельного участка для целей, не связанных со строительством.</w:t>
      </w:r>
    </w:p>
    <w:p w:rsidR="00BC115E" w:rsidRDefault="00BC115E">
      <w:pPr>
        <w:pStyle w:val="ConsPlusNormal"/>
        <w:spacing w:before="220"/>
        <w:ind w:firstLine="540"/>
        <w:jc w:val="both"/>
      </w:pPr>
      <w:bookmarkStart w:id="9" w:name="P587"/>
      <w:bookmarkEnd w:id="9"/>
      <w:r>
        <w:t>&lt;2&gt; Заполняется при наличии нескольких собственников объекта (ов) недвижимости.</w:t>
      </w:r>
    </w:p>
    <w:p w:rsidR="00BC115E" w:rsidRDefault="00BC115E">
      <w:pPr>
        <w:pStyle w:val="ConsPlusNormal"/>
        <w:ind w:firstLine="540"/>
        <w:jc w:val="both"/>
      </w:pPr>
    </w:p>
    <w:p w:rsidR="00BC115E" w:rsidRDefault="00BC115E">
      <w:pPr>
        <w:pStyle w:val="ConsPlusNonformat"/>
        <w:jc w:val="both"/>
      </w:pPr>
      <w:r>
        <w:t>Способ получения документов:</w:t>
      </w:r>
    </w:p>
    <w:p w:rsidR="00BC115E" w:rsidRDefault="00BC115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175"/>
        <w:gridCol w:w="5329"/>
      </w:tblGrid>
      <w:tr w:rsidR="00BC115E">
        <w:tc>
          <w:tcPr>
            <w:tcW w:w="567" w:type="dxa"/>
          </w:tcPr>
          <w:p w:rsidR="00BC115E" w:rsidRDefault="00BC115E">
            <w:pPr>
              <w:pStyle w:val="ConsPlusNormal"/>
            </w:pPr>
          </w:p>
        </w:tc>
        <w:tc>
          <w:tcPr>
            <w:tcW w:w="8504" w:type="dxa"/>
            <w:gridSpan w:val="2"/>
          </w:tcPr>
          <w:p w:rsidR="00BC115E" w:rsidRDefault="00BC115E">
            <w:pPr>
              <w:pStyle w:val="ConsPlusNormal"/>
            </w:pPr>
            <w:r>
              <w:t>Лично</w:t>
            </w:r>
          </w:p>
        </w:tc>
      </w:tr>
      <w:tr w:rsidR="00BC115E">
        <w:tc>
          <w:tcPr>
            <w:tcW w:w="567" w:type="dxa"/>
            <w:vMerge w:val="restart"/>
          </w:tcPr>
          <w:p w:rsidR="00BC115E" w:rsidRDefault="00BC115E">
            <w:pPr>
              <w:pStyle w:val="ConsPlusNormal"/>
            </w:pPr>
          </w:p>
        </w:tc>
        <w:tc>
          <w:tcPr>
            <w:tcW w:w="3175" w:type="dxa"/>
            <w:vMerge w:val="restart"/>
          </w:tcPr>
          <w:p w:rsidR="00BC115E" w:rsidRDefault="00BC115E">
            <w:pPr>
              <w:pStyle w:val="ConsPlusNormal"/>
            </w:pPr>
            <w:r>
              <w:t>Почтовым отправлением по адресу:</w:t>
            </w:r>
          </w:p>
        </w:tc>
        <w:tc>
          <w:tcPr>
            <w:tcW w:w="5329" w:type="dxa"/>
          </w:tcPr>
          <w:p w:rsidR="00BC115E" w:rsidRDefault="00BC115E">
            <w:pPr>
              <w:pStyle w:val="ConsPlusNormal"/>
            </w:pPr>
          </w:p>
        </w:tc>
      </w:tr>
      <w:tr w:rsidR="00BC115E">
        <w:tc>
          <w:tcPr>
            <w:tcW w:w="567" w:type="dxa"/>
            <w:vMerge/>
          </w:tcPr>
          <w:p w:rsidR="00BC115E" w:rsidRDefault="00BC115E"/>
        </w:tc>
        <w:tc>
          <w:tcPr>
            <w:tcW w:w="3175" w:type="dxa"/>
            <w:vMerge/>
          </w:tcPr>
          <w:p w:rsidR="00BC115E" w:rsidRDefault="00BC115E"/>
        </w:tc>
        <w:tc>
          <w:tcPr>
            <w:tcW w:w="5329" w:type="dxa"/>
          </w:tcPr>
          <w:p w:rsidR="00BC115E" w:rsidRDefault="00BC115E">
            <w:pPr>
              <w:pStyle w:val="ConsPlusNormal"/>
            </w:pPr>
          </w:p>
        </w:tc>
      </w:tr>
      <w:tr w:rsidR="00BC115E">
        <w:tc>
          <w:tcPr>
            <w:tcW w:w="567" w:type="dxa"/>
            <w:vMerge/>
          </w:tcPr>
          <w:p w:rsidR="00BC115E" w:rsidRDefault="00BC115E"/>
        </w:tc>
        <w:tc>
          <w:tcPr>
            <w:tcW w:w="3175" w:type="dxa"/>
            <w:vMerge/>
          </w:tcPr>
          <w:p w:rsidR="00BC115E" w:rsidRDefault="00BC115E"/>
        </w:tc>
        <w:tc>
          <w:tcPr>
            <w:tcW w:w="5329" w:type="dxa"/>
          </w:tcPr>
          <w:p w:rsidR="00BC115E" w:rsidRDefault="00BC115E">
            <w:pPr>
              <w:pStyle w:val="ConsPlusNormal"/>
            </w:pPr>
          </w:p>
        </w:tc>
      </w:tr>
    </w:tbl>
    <w:p w:rsidR="00BC115E" w:rsidRDefault="00BC115E">
      <w:pPr>
        <w:pStyle w:val="ConsPlusNormal"/>
        <w:ind w:firstLine="540"/>
        <w:jc w:val="both"/>
      </w:pPr>
    </w:p>
    <w:p w:rsidR="00BC115E" w:rsidRDefault="00BC115E">
      <w:pPr>
        <w:pStyle w:val="ConsPlusNonformat"/>
        <w:jc w:val="both"/>
      </w:pPr>
      <w:r>
        <w:t>Приложения:</w:t>
      </w:r>
    </w:p>
    <w:p w:rsidR="00BC115E" w:rsidRDefault="00BC115E">
      <w:pPr>
        <w:pStyle w:val="ConsPlusNonformat"/>
        <w:jc w:val="both"/>
      </w:pPr>
      <w:r>
        <w:t xml:space="preserve">    1) документы, подтверждающие право Заявителя на приобретение земельного</w:t>
      </w:r>
    </w:p>
    <w:p w:rsidR="00BC115E" w:rsidRDefault="00BC115E">
      <w:pPr>
        <w:pStyle w:val="ConsPlusNonformat"/>
        <w:jc w:val="both"/>
      </w:pPr>
      <w:r>
        <w:t xml:space="preserve">участка  без проведения торгов и предусмотренные </w:t>
      </w:r>
      <w:hyperlink r:id="rId177" w:history="1">
        <w:r>
          <w:rPr>
            <w:color w:val="0000FF"/>
          </w:rPr>
          <w:t>Приказом</w:t>
        </w:r>
      </w:hyperlink>
      <w:r>
        <w:t xml:space="preserve"> Минэкономразвития</w:t>
      </w:r>
    </w:p>
    <w:p w:rsidR="00BC115E" w:rsidRDefault="00BC115E">
      <w:pPr>
        <w:pStyle w:val="ConsPlusNonformat"/>
        <w:jc w:val="both"/>
      </w:pPr>
      <w:r>
        <w:t>России  от  12.01.2015  N 1, за исключением документов, которые должны быть</w:t>
      </w:r>
    </w:p>
    <w:p w:rsidR="00BC115E" w:rsidRDefault="00BC115E">
      <w:pPr>
        <w:pStyle w:val="ConsPlusNonformat"/>
        <w:jc w:val="both"/>
      </w:pPr>
      <w:r>
        <w:lastRenderedPageBreak/>
        <w:t>представлены   в   уполномоченный   орган   в   порядке   межведомственного</w:t>
      </w:r>
    </w:p>
    <w:p w:rsidR="00BC115E" w:rsidRDefault="00BC115E">
      <w:pPr>
        <w:pStyle w:val="ConsPlusNonformat"/>
        <w:jc w:val="both"/>
      </w:pPr>
      <w:r>
        <w:t>информационного взаимодействия;</w:t>
      </w:r>
    </w:p>
    <w:p w:rsidR="00BC115E" w:rsidRDefault="00BC115E">
      <w:pPr>
        <w:pStyle w:val="ConsPlusNonformat"/>
        <w:jc w:val="both"/>
      </w:pPr>
      <w:r>
        <w:t xml:space="preserve">    2)  схема  расположения земельного участка в случае, если испрашиваемый</w:t>
      </w:r>
    </w:p>
    <w:p w:rsidR="00BC115E" w:rsidRDefault="00BC115E">
      <w:pPr>
        <w:pStyle w:val="ConsPlusNonformat"/>
        <w:jc w:val="both"/>
      </w:pPr>
      <w:r>
        <w:t>земельный  участок  предстоит  образовать  и  отсутствует  проект межевания</w:t>
      </w:r>
    </w:p>
    <w:p w:rsidR="00BC115E" w:rsidRDefault="00BC115E">
      <w:pPr>
        <w:pStyle w:val="ConsPlusNonformat"/>
        <w:jc w:val="both"/>
      </w:pPr>
      <w:r>
        <w:t>территории,   в  границах  которой  предстоит  образовать  такой  земельный</w:t>
      </w:r>
    </w:p>
    <w:p w:rsidR="00BC115E" w:rsidRDefault="00BC115E">
      <w:pPr>
        <w:pStyle w:val="ConsPlusNonformat"/>
        <w:jc w:val="both"/>
      </w:pPr>
      <w:r>
        <w:t>участок;</w:t>
      </w:r>
    </w:p>
    <w:p w:rsidR="00BC115E" w:rsidRDefault="00BC115E">
      <w:pPr>
        <w:pStyle w:val="ConsPlusNonformat"/>
        <w:jc w:val="both"/>
      </w:pPr>
      <w:r>
        <w:t xml:space="preserve">    3)  проектная  документация  лесных  участков  в  случае,  если  подано</w:t>
      </w:r>
    </w:p>
    <w:p w:rsidR="00BC115E" w:rsidRDefault="00BC115E">
      <w:pPr>
        <w:pStyle w:val="ConsPlusNonformat"/>
        <w:jc w:val="both"/>
      </w:pPr>
      <w:r>
        <w:t>заявление  о  предварительном  согласовании предоставления лесного участка;</w:t>
      </w:r>
    </w:p>
    <w:p w:rsidR="00BC115E" w:rsidRDefault="00BC115E">
      <w:pPr>
        <w:pStyle w:val="ConsPlusNonformat"/>
        <w:jc w:val="both"/>
      </w:pPr>
      <w:r>
        <w:t xml:space="preserve">    4)  документ,  подтверждающий   полномочия   представителя   Заявителя,</w:t>
      </w:r>
    </w:p>
    <w:p w:rsidR="00BC115E" w:rsidRDefault="00BC115E">
      <w:pPr>
        <w:pStyle w:val="ConsPlusNonformat"/>
        <w:jc w:val="both"/>
      </w:pPr>
      <w:r>
        <w:t>в случае, если с  заявлением  о предварительном согласовании предоставления</w:t>
      </w:r>
    </w:p>
    <w:p w:rsidR="00BC115E" w:rsidRDefault="00BC115E">
      <w:pPr>
        <w:pStyle w:val="ConsPlusNonformat"/>
        <w:jc w:val="both"/>
      </w:pPr>
      <w:r>
        <w:t>земельного участка обращается представитель Заявителя;</w:t>
      </w:r>
    </w:p>
    <w:p w:rsidR="00BC115E" w:rsidRDefault="00BC115E">
      <w:pPr>
        <w:pStyle w:val="ConsPlusNonformat"/>
        <w:jc w:val="both"/>
      </w:pPr>
      <w:r>
        <w:t xml:space="preserve">    5)  заверенный  перевод  на  русский  язык документов о государственной</w:t>
      </w:r>
    </w:p>
    <w:p w:rsidR="00BC115E" w:rsidRDefault="00BC115E">
      <w:pPr>
        <w:pStyle w:val="ConsPlusNonformat"/>
        <w:jc w:val="both"/>
      </w:pPr>
      <w:r>
        <w:t>регистрации   юридического   лица   в   соответствии   с  законодательством</w:t>
      </w:r>
    </w:p>
    <w:p w:rsidR="00BC115E" w:rsidRDefault="00BC115E">
      <w:pPr>
        <w:pStyle w:val="ConsPlusNonformat"/>
        <w:jc w:val="both"/>
      </w:pPr>
      <w:r>
        <w:t>иностранного  государства  в  случае,  если Заявителем является иностранное</w:t>
      </w:r>
    </w:p>
    <w:p w:rsidR="00BC115E" w:rsidRDefault="00BC115E">
      <w:pPr>
        <w:pStyle w:val="ConsPlusNonformat"/>
        <w:jc w:val="both"/>
      </w:pPr>
      <w:r>
        <w:t>юридическое лицо;</w:t>
      </w:r>
    </w:p>
    <w:p w:rsidR="00BC115E" w:rsidRDefault="00BC115E">
      <w:pPr>
        <w:pStyle w:val="ConsPlusNonformat"/>
        <w:jc w:val="both"/>
      </w:pPr>
      <w:r>
        <w:t xml:space="preserve">    6)  подготовленные  некоммерческой  организацией, созданной гражданами,</w:t>
      </w:r>
    </w:p>
    <w:p w:rsidR="00BC115E" w:rsidRDefault="00BC115E">
      <w:pPr>
        <w:pStyle w:val="ConsPlusNonformat"/>
        <w:jc w:val="both"/>
      </w:pPr>
      <w:r>
        <w:t>списки  ее  членов  в  случае,  если  подано  заявление  о  предварительном</w:t>
      </w:r>
    </w:p>
    <w:p w:rsidR="00BC115E" w:rsidRDefault="00BC115E">
      <w:pPr>
        <w:pStyle w:val="ConsPlusNonformat"/>
        <w:jc w:val="both"/>
      </w:pPr>
      <w:r>
        <w:t>согласовании   предоставления   земельного  участка  или  о  предоставлении</w:t>
      </w:r>
    </w:p>
    <w:p w:rsidR="00BC115E" w:rsidRDefault="00BC115E">
      <w:pPr>
        <w:pStyle w:val="ConsPlusNonformat"/>
        <w:jc w:val="both"/>
      </w:pPr>
      <w:r>
        <w:t>земельного  участка  в  безвозмездное   пользование  указанной  организации</w:t>
      </w:r>
    </w:p>
    <w:p w:rsidR="00BC115E" w:rsidRDefault="00BC115E">
      <w:pPr>
        <w:pStyle w:val="ConsPlusNonformat"/>
        <w:jc w:val="both"/>
      </w:pPr>
      <w:r>
        <w:t>для ведения огородничества или садоводства.</w:t>
      </w:r>
    </w:p>
    <w:p w:rsidR="00BC115E" w:rsidRDefault="00BC115E">
      <w:pPr>
        <w:pStyle w:val="ConsPlusNonformat"/>
        <w:jc w:val="both"/>
      </w:pPr>
    </w:p>
    <w:p w:rsidR="00BC115E" w:rsidRDefault="00BC115E">
      <w:pPr>
        <w:pStyle w:val="ConsPlusNonformat"/>
        <w:jc w:val="both"/>
      </w:pPr>
      <w:r>
        <w:t xml:space="preserve">    Настоящим также подтверждаю, что:</w:t>
      </w:r>
    </w:p>
    <w:p w:rsidR="00BC115E" w:rsidRDefault="00BC115E">
      <w:pPr>
        <w:pStyle w:val="ConsPlusNonformat"/>
        <w:jc w:val="both"/>
      </w:pPr>
      <w:r>
        <w:t xml:space="preserve">    сведения,  указанные  в  настоящем  заявлении,  на  дату  представления</w:t>
      </w:r>
    </w:p>
    <w:p w:rsidR="00BC115E" w:rsidRDefault="00BC115E">
      <w:pPr>
        <w:pStyle w:val="ConsPlusNonformat"/>
        <w:jc w:val="both"/>
      </w:pPr>
      <w:r>
        <w:t>заявления достоверны;</w:t>
      </w:r>
    </w:p>
    <w:p w:rsidR="00BC115E" w:rsidRDefault="00BC115E">
      <w:pPr>
        <w:pStyle w:val="ConsPlusNonformat"/>
        <w:jc w:val="both"/>
      </w:pPr>
      <w:r>
        <w:t xml:space="preserve">    документы   (копии   документов)   и   содержащиеся   в   них  сведения</w:t>
      </w:r>
    </w:p>
    <w:p w:rsidR="00BC115E" w:rsidRDefault="00BC115E">
      <w:pPr>
        <w:pStyle w:val="ConsPlusNonformat"/>
        <w:jc w:val="both"/>
      </w:pPr>
      <w:r>
        <w:t>соответствуют    установленным   законодательством   Российской   Федерации</w:t>
      </w:r>
    </w:p>
    <w:p w:rsidR="00BC115E" w:rsidRDefault="00BC115E">
      <w:pPr>
        <w:pStyle w:val="ConsPlusNonformat"/>
        <w:jc w:val="both"/>
      </w:pPr>
      <w:r>
        <w:t>требованиям.</w:t>
      </w:r>
    </w:p>
    <w:p w:rsidR="00BC115E" w:rsidRDefault="00BC115E">
      <w:pPr>
        <w:pStyle w:val="ConsPlusNonformat"/>
        <w:jc w:val="both"/>
      </w:pPr>
    </w:p>
    <w:p w:rsidR="00BC115E" w:rsidRDefault="00BC115E">
      <w:pPr>
        <w:pStyle w:val="ConsPlusNonformat"/>
        <w:jc w:val="both"/>
      </w:pPr>
      <w:r>
        <w:t>"__" __________ 201_ г.                                ____________________</w:t>
      </w:r>
    </w:p>
    <w:p w:rsidR="00BC115E" w:rsidRDefault="00BC115E">
      <w:pPr>
        <w:pStyle w:val="ConsPlusNonformat"/>
        <w:jc w:val="both"/>
      </w:pPr>
      <w:r>
        <w:t xml:space="preserve">                                                        (подпись заявителя)</w:t>
      </w:r>
    </w:p>
    <w:p w:rsidR="00BC115E" w:rsidRDefault="00BC115E">
      <w:pPr>
        <w:pStyle w:val="ConsPlusNormal"/>
        <w:ind w:firstLine="540"/>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344"/>
        <w:gridCol w:w="2097"/>
        <w:gridCol w:w="1247"/>
        <w:gridCol w:w="1190"/>
        <w:gridCol w:w="1190"/>
      </w:tblGrid>
      <w:tr w:rsidR="00BC115E">
        <w:tc>
          <w:tcPr>
            <w:tcW w:w="3344" w:type="dxa"/>
            <w:vMerge w:val="restart"/>
            <w:tcBorders>
              <w:top w:val="nil"/>
              <w:left w:val="nil"/>
              <w:bottom w:val="nil"/>
            </w:tcBorders>
          </w:tcPr>
          <w:p w:rsidR="00BC115E" w:rsidRDefault="00BC115E">
            <w:pPr>
              <w:pStyle w:val="ConsPlusNormal"/>
            </w:pPr>
          </w:p>
        </w:tc>
        <w:tc>
          <w:tcPr>
            <w:tcW w:w="2097" w:type="dxa"/>
            <w:vMerge w:val="restart"/>
          </w:tcPr>
          <w:p w:rsidR="00BC115E" w:rsidRDefault="00BC115E">
            <w:pPr>
              <w:pStyle w:val="ConsPlusNormal"/>
              <w:jc w:val="center"/>
            </w:pPr>
            <w:r>
              <w:t>Регистрационный номер заявления</w:t>
            </w:r>
          </w:p>
        </w:tc>
        <w:tc>
          <w:tcPr>
            <w:tcW w:w="1247" w:type="dxa"/>
            <w:vMerge w:val="restart"/>
          </w:tcPr>
          <w:p w:rsidR="00BC115E" w:rsidRDefault="00BC115E">
            <w:pPr>
              <w:pStyle w:val="ConsPlusNormal"/>
              <w:jc w:val="center"/>
            </w:pPr>
            <w:r>
              <w:t>Дата принятия заявления</w:t>
            </w:r>
          </w:p>
        </w:tc>
        <w:tc>
          <w:tcPr>
            <w:tcW w:w="2380" w:type="dxa"/>
            <w:gridSpan w:val="2"/>
          </w:tcPr>
          <w:p w:rsidR="00BC115E" w:rsidRDefault="00BC115E">
            <w:pPr>
              <w:pStyle w:val="ConsPlusNormal"/>
              <w:jc w:val="center"/>
            </w:pPr>
            <w:r>
              <w:t>Документы, удостоверяющие личность заявителя, проверены. Заявление принял</w:t>
            </w:r>
          </w:p>
        </w:tc>
      </w:tr>
      <w:tr w:rsidR="00BC115E">
        <w:tc>
          <w:tcPr>
            <w:tcW w:w="3344" w:type="dxa"/>
            <w:vMerge/>
            <w:tcBorders>
              <w:top w:val="nil"/>
              <w:left w:val="nil"/>
              <w:bottom w:val="nil"/>
            </w:tcBorders>
          </w:tcPr>
          <w:p w:rsidR="00BC115E" w:rsidRDefault="00BC115E"/>
        </w:tc>
        <w:tc>
          <w:tcPr>
            <w:tcW w:w="2097" w:type="dxa"/>
            <w:vMerge/>
          </w:tcPr>
          <w:p w:rsidR="00BC115E" w:rsidRDefault="00BC115E"/>
        </w:tc>
        <w:tc>
          <w:tcPr>
            <w:tcW w:w="1247" w:type="dxa"/>
            <w:vMerge/>
          </w:tcPr>
          <w:p w:rsidR="00BC115E" w:rsidRDefault="00BC115E"/>
        </w:tc>
        <w:tc>
          <w:tcPr>
            <w:tcW w:w="1190" w:type="dxa"/>
          </w:tcPr>
          <w:p w:rsidR="00BC115E" w:rsidRDefault="00BC115E">
            <w:pPr>
              <w:pStyle w:val="ConsPlusNormal"/>
              <w:jc w:val="center"/>
            </w:pPr>
            <w:r>
              <w:t>Ф.И.О.</w:t>
            </w:r>
          </w:p>
        </w:tc>
        <w:tc>
          <w:tcPr>
            <w:tcW w:w="1190" w:type="dxa"/>
          </w:tcPr>
          <w:p w:rsidR="00BC115E" w:rsidRDefault="00BC115E">
            <w:pPr>
              <w:pStyle w:val="ConsPlusNormal"/>
              <w:jc w:val="center"/>
            </w:pPr>
            <w:r>
              <w:t>Подпись</w:t>
            </w:r>
          </w:p>
        </w:tc>
      </w:tr>
      <w:tr w:rsidR="00BC115E">
        <w:tc>
          <w:tcPr>
            <w:tcW w:w="3344" w:type="dxa"/>
            <w:vMerge/>
            <w:tcBorders>
              <w:top w:val="nil"/>
              <w:left w:val="nil"/>
              <w:bottom w:val="nil"/>
            </w:tcBorders>
          </w:tcPr>
          <w:p w:rsidR="00BC115E" w:rsidRDefault="00BC115E"/>
        </w:tc>
        <w:tc>
          <w:tcPr>
            <w:tcW w:w="2097" w:type="dxa"/>
          </w:tcPr>
          <w:p w:rsidR="00BC115E" w:rsidRDefault="00BC115E">
            <w:pPr>
              <w:pStyle w:val="ConsPlusNormal"/>
            </w:pPr>
          </w:p>
        </w:tc>
        <w:tc>
          <w:tcPr>
            <w:tcW w:w="1247" w:type="dxa"/>
          </w:tcPr>
          <w:p w:rsidR="00BC115E" w:rsidRDefault="00BC115E">
            <w:pPr>
              <w:pStyle w:val="ConsPlusNormal"/>
            </w:pPr>
          </w:p>
        </w:tc>
        <w:tc>
          <w:tcPr>
            <w:tcW w:w="1190" w:type="dxa"/>
          </w:tcPr>
          <w:p w:rsidR="00BC115E" w:rsidRDefault="00BC115E">
            <w:pPr>
              <w:pStyle w:val="ConsPlusNormal"/>
            </w:pPr>
          </w:p>
        </w:tc>
        <w:tc>
          <w:tcPr>
            <w:tcW w:w="1190" w:type="dxa"/>
          </w:tcPr>
          <w:p w:rsidR="00BC115E" w:rsidRDefault="00BC115E">
            <w:pPr>
              <w:pStyle w:val="ConsPlusNormal"/>
            </w:pPr>
          </w:p>
        </w:tc>
      </w:tr>
    </w:tbl>
    <w:p w:rsidR="00BC115E" w:rsidRDefault="00BC115E">
      <w:pPr>
        <w:pStyle w:val="ConsPlusNormal"/>
        <w:jc w:val="both"/>
      </w:pPr>
    </w:p>
    <w:p w:rsidR="00BC115E" w:rsidRDefault="00BC115E">
      <w:pPr>
        <w:pStyle w:val="ConsPlusNormal"/>
        <w:jc w:val="both"/>
      </w:pPr>
    </w:p>
    <w:p w:rsidR="00BC115E" w:rsidRDefault="00BC115E">
      <w:pPr>
        <w:pStyle w:val="ConsPlusNormal"/>
        <w:jc w:val="both"/>
      </w:pPr>
    </w:p>
    <w:p w:rsidR="00BC115E" w:rsidRDefault="00BC115E">
      <w:pPr>
        <w:pStyle w:val="ConsPlusNormal"/>
        <w:jc w:val="both"/>
      </w:pPr>
    </w:p>
    <w:p w:rsidR="00BC115E" w:rsidRDefault="00BC115E">
      <w:pPr>
        <w:pStyle w:val="ConsPlusNormal"/>
        <w:jc w:val="both"/>
      </w:pPr>
    </w:p>
    <w:p w:rsidR="00BC115E" w:rsidRDefault="00BC115E">
      <w:pPr>
        <w:pStyle w:val="ConsPlusNormal"/>
        <w:jc w:val="right"/>
        <w:outlineLvl w:val="1"/>
      </w:pPr>
      <w:r>
        <w:t>Приложение 2</w:t>
      </w:r>
    </w:p>
    <w:p w:rsidR="00BC115E" w:rsidRDefault="00BC115E">
      <w:pPr>
        <w:pStyle w:val="ConsPlusNormal"/>
        <w:jc w:val="right"/>
      </w:pPr>
      <w:r>
        <w:t>к Административному регламенту</w:t>
      </w:r>
    </w:p>
    <w:p w:rsidR="00BC115E" w:rsidRDefault="00BC115E">
      <w:pPr>
        <w:pStyle w:val="ConsPlusNormal"/>
        <w:jc w:val="right"/>
      </w:pPr>
      <w:r>
        <w:t>предоставления муниципальной</w:t>
      </w:r>
    </w:p>
    <w:p w:rsidR="00BC115E" w:rsidRDefault="00BC115E">
      <w:pPr>
        <w:pStyle w:val="ConsPlusNormal"/>
        <w:jc w:val="right"/>
      </w:pPr>
      <w:r>
        <w:t>услуги по предварительному</w:t>
      </w:r>
    </w:p>
    <w:p w:rsidR="00BC115E" w:rsidRDefault="00BC115E">
      <w:pPr>
        <w:pStyle w:val="ConsPlusNormal"/>
        <w:jc w:val="right"/>
      </w:pPr>
      <w:r>
        <w:t>согласованию предоставления</w:t>
      </w:r>
    </w:p>
    <w:p w:rsidR="00BC115E" w:rsidRDefault="00BC115E">
      <w:pPr>
        <w:pStyle w:val="ConsPlusNormal"/>
        <w:jc w:val="right"/>
      </w:pPr>
      <w:r>
        <w:t>земельного участка</w:t>
      </w:r>
    </w:p>
    <w:p w:rsidR="00BC115E" w:rsidRDefault="00BC115E">
      <w:pPr>
        <w:pStyle w:val="ConsPlusNormal"/>
        <w:jc w:val="both"/>
      </w:pPr>
    </w:p>
    <w:p w:rsidR="00BC115E" w:rsidRDefault="00BC115E">
      <w:pPr>
        <w:pStyle w:val="ConsPlusTitle"/>
        <w:jc w:val="center"/>
      </w:pPr>
      <w:bookmarkStart w:id="10" w:name="P656"/>
      <w:bookmarkEnd w:id="10"/>
      <w:r>
        <w:t>БЛОК-СХЕМА</w:t>
      </w:r>
    </w:p>
    <w:p w:rsidR="00BC115E" w:rsidRDefault="00BC115E">
      <w:pPr>
        <w:pStyle w:val="ConsPlusTitle"/>
        <w:jc w:val="center"/>
      </w:pPr>
      <w:r>
        <w:t>ПРЕДОСТАВЛЕНИЯ МУНИЦИПАЛЬНОЙ УСЛУГИ ПО ПРЕДВАРИТЕЛЬНОМУ</w:t>
      </w:r>
    </w:p>
    <w:p w:rsidR="00BC115E" w:rsidRDefault="00BC115E">
      <w:pPr>
        <w:pStyle w:val="ConsPlusTitle"/>
        <w:jc w:val="center"/>
      </w:pPr>
      <w:r>
        <w:t>СОГЛАСОВАНИЮ ПРЕДОСТАВЛЕНИЯ ЗЕМЕЛЬНОГО УЧАСТКА</w:t>
      </w:r>
    </w:p>
    <w:p w:rsidR="00BC115E" w:rsidRDefault="00BC11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C115E">
        <w:trPr>
          <w:jc w:val="center"/>
        </w:trPr>
        <w:tc>
          <w:tcPr>
            <w:tcW w:w="9294" w:type="dxa"/>
            <w:tcBorders>
              <w:top w:val="nil"/>
              <w:left w:val="single" w:sz="24" w:space="0" w:color="CED3F1"/>
              <w:bottom w:val="nil"/>
              <w:right w:val="single" w:sz="24" w:space="0" w:color="F4F3F8"/>
            </w:tcBorders>
            <w:shd w:val="clear" w:color="auto" w:fill="F4F3F8"/>
          </w:tcPr>
          <w:p w:rsidR="00BC115E" w:rsidRDefault="00BC115E">
            <w:pPr>
              <w:pStyle w:val="ConsPlusNormal"/>
              <w:jc w:val="center"/>
            </w:pPr>
            <w:r>
              <w:rPr>
                <w:color w:val="392C69"/>
              </w:rPr>
              <w:t>Список изменяющих документов</w:t>
            </w:r>
          </w:p>
          <w:p w:rsidR="00BC115E" w:rsidRDefault="00BC115E">
            <w:pPr>
              <w:pStyle w:val="ConsPlusNormal"/>
              <w:jc w:val="center"/>
            </w:pPr>
            <w:r>
              <w:rPr>
                <w:color w:val="392C69"/>
              </w:rPr>
              <w:lastRenderedPageBreak/>
              <w:t xml:space="preserve">(в ред. </w:t>
            </w:r>
            <w:hyperlink r:id="rId178" w:history="1">
              <w:r>
                <w:rPr>
                  <w:color w:val="0000FF"/>
                </w:rPr>
                <w:t>Распоряжения</w:t>
              </w:r>
            </w:hyperlink>
            <w:r>
              <w:rPr>
                <w:color w:val="392C69"/>
              </w:rPr>
              <w:t xml:space="preserve"> администрации г. Красноярска от 05.09.2018 N 321-р)</w:t>
            </w:r>
          </w:p>
        </w:tc>
      </w:tr>
    </w:tbl>
    <w:p w:rsidR="00BC115E" w:rsidRDefault="00BC115E">
      <w:pPr>
        <w:pStyle w:val="ConsPlusNormal"/>
        <w:jc w:val="both"/>
      </w:pPr>
    </w:p>
    <w:p w:rsidR="00BC115E" w:rsidRDefault="00BC115E">
      <w:pPr>
        <w:pStyle w:val="ConsPlusNonformat"/>
        <w:jc w:val="both"/>
      </w:pPr>
      <w:r>
        <w:t xml:space="preserve">                  ┌─────────────────────────────────────┐</w:t>
      </w:r>
    </w:p>
    <w:p w:rsidR="00BC115E" w:rsidRDefault="00BC115E">
      <w:pPr>
        <w:pStyle w:val="ConsPlusNonformat"/>
        <w:jc w:val="both"/>
      </w:pPr>
      <w:r>
        <w:t xml:space="preserve">                  │  Обращение Заявителя в Департамент  │</w:t>
      </w:r>
    </w:p>
    <w:p w:rsidR="00BC115E" w:rsidRDefault="00BC115E">
      <w:pPr>
        <w:pStyle w:val="ConsPlusNonformat"/>
        <w:jc w:val="both"/>
      </w:pPr>
      <w:r>
        <w:t xml:space="preserve">                  └───────────────────┬─────────────────┘</w:t>
      </w:r>
    </w:p>
    <w:p w:rsidR="00BC115E" w:rsidRDefault="00BC115E">
      <w:pPr>
        <w:pStyle w:val="ConsPlusNonformat"/>
        <w:jc w:val="both"/>
      </w:pPr>
      <w:r>
        <w:t xml:space="preserve">                                      \/</w:t>
      </w:r>
    </w:p>
    <w:p w:rsidR="00BC115E" w:rsidRDefault="00BC115E">
      <w:pPr>
        <w:pStyle w:val="ConsPlusNonformat"/>
        <w:jc w:val="both"/>
      </w:pPr>
      <w:r>
        <w:t xml:space="preserve">                  ┌─────────────────────────────────────┐</w:t>
      </w:r>
    </w:p>
    <w:p w:rsidR="00BC115E" w:rsidRDefault="00BC115E">
      <w:pPr>
        <w:pStyle w:val="ConsPlusNonformat"/>
        <w:jc w:val="both"/>
      </w:pPr>
      <w:r>
        <w:t xml:space="preserve">                  │    Прием и регистрация Заявления    │</w:t>
      </w:r>
    </w:p>
    <w:p w:rsidR="00BC115E" w:rsidRDefault="00BC115E">
      <w:pPr>
        <w:pStyle w:val="ConsPlusNonformat"/>
        <w:jc w:val="both"/>
      </w:pPr>
      <w:r>
        <w:t xml:space="preserve">                  └───────────────────┬─────────────────┘</w:t>
      </w:r>
    </w:p>
    <w:p w:rsidR="00BC115E" w:rsidRDefault="00BC115E">
      <w:pPr>
        <w:pStyle w:val="ConsPlusNonformat"/>
        <w:jc w:val="both"/>
      </w:pPr>
      <w:r>
        <w:t xml:space="preserve">                                      \/</w:t>
      </w:r>
    </w:p>
    <w:p w:rsidR="00BC115E" w:rsidRDefault="00BC115E">
      <w:pPr>
        <w:pStyle w:val="ConsPlusNonformat"/>
        <w:jc w:val="both"/>
      </w:pPr>
      <w:r>
        <w:t xml:space="preserve">                  ┌─────────────────────────────────────┐</w:t>
      </w:r>
    </w:p>
    <w:p w:rsidR="00BC115E" w:rsidRDefault="00BC115E">
      <w:pPr>
        <w:pStyle w:val="ConsPlusNonformat"/>
        <w:jc w:val="both"/>
      </w:pPr>
      <w:r>
        <w:t xml:space="preserve">                  │Рассмотрение Заявления и приложенных │</w:t>
      </w:r>
    </w:p>
    <w:p w:rsidR="00BC115E" w:rsidRDefault="00BC115E">
      <w:pPr>
        <w:pStyle w:val="ConsPlusNonformat"/>
        <w:jc w:val="both"/>
      </w:pPr>
      <w:r>
        <w:t xml:space="preserve">        нет ┌─────┤             документов              ├───┐ да</w:t>
      </w:r>
    </w:p>
    <w:p w:rsidR="00BC115E" w:rsidRDefault="00BC115E">
      <w:pPr>
        <w:pStyle w:val="ConsPlusNonformat"/>
        <w:jc w:val="both"/>
      </w:pPr>
      <w:r>
        <w:t xml:space="preserve">            │     └─────────────────────────────────────┘   │</w:t>
      </w:r>
    </w:p>
    <w:p w:rsidR="00BC115E" w:rsidRDefault="00BC115E">
      <w:pPr>
        <w:pStyle w:val="ConsPlusNonformat"/>
        <w:jc w:val="both"/>
      </w:pPr>
      <w:r>
        <w:t xml:space="preserve">            │                                               │</w:t>
      </w:r>
    </w:p>
    <w:p w:rsidR="00BC115E" w:rsidRDefault="00BC115E">
      <w:pPr>
        <w:pStyle w:val="ConsPlusNonformat"/>
        <w:jc w:val="both"/>
      </w:pPr>
      <w:r>
        <w:t xml:space="preserve">            \/                                              \/</w:t>
      </w:r>
    </w:p>
    <w:p w:rsidR="00BC115E" w:rsidRDefault="00BC115E">
      <w:pPr>
        <w:pStyle w:val="ConsPlusNonformat"/>
        <w:jc w:val="both"/>
      </w:pPr>
      <w:r>
        <w:t xml:space="preserve">     ┌──────────────────────┐               ┌────────────────────────┐</w:t>
      </w:r>
    </w:p>
    <w:p w:rsidR="00BC115E" w:rsidRDefault="00BC115E">
      <w:pPr>
        <w:pStyle w:val="ConsPlusNonformat"/>
        <w:jc w:val="both"/>
      </w:pPr>
      <w:r>
        <w:t xml:space="preserve">     │  Направление письма  │               │  Направление запросов  │</w:t>
      </w:r>
    </w:p>
    <w:p w:rsidR="00BC115E" w:rsidRDefault="00BC115E">
      <w:pPr>
        <w:pStyle w:val="ConsPlusNonformat"/>
        <w:jc w:val="both"/>
      </w:pPr>
      <w:r>
        <w:t xml:space="preserve">     │ о возврате Заявления │         ┌─────┤      в органы СМЭВ     │</w:t>
      </w:r>
    </w:p>
    <w:p w:rsidR="00BC115E" w:rsidRDefault="00BC115E">
      <w:pPr>
        <w:pStyle w:val="ConsPlusNonformat"/>
        <w:jc w:val="both"/>
      </w:pPr>
      <w:r>
        <w:t xml:space="preserve">     └──────────────────────┘         │     └────────────────────────┘</w:t>
      </w:r>
    </w:p>
    <w:p w:rsidR="00BC115E" w:rsidRDefault="00BC115E">
      <w:pPr>
        <w:pStyle w:val="ConsPlusNonformat"/>
        <w:jc w:val="both"/>
      </w:pPr>
      <w:r>
        <w:t xml:space="preserve">                                      │</w:t>
      </w:r>
    </w:p>
    <w:p w:rsidR="00BC115E" w:rsidRDefault="00BC115E">
      <w:pPr>
        <w:pStyle w:val="ConsPlusNonformat"/>
        <w:jc w:val="both"/>
      </w:pPr>
      <w:r>
        <w:t xml:space="preserve">                                      │</w:t>
      </w:r>
    </w:p>
    <w:p w:rsidR="00BC115E" w:rsidRDefault="00BC115E">
      <w:pPr>
        <w:pStyle w:val="ConsPlusNonformat"/>
        <w:jc w:val="both"/>
      </w:pPr>
      <w:r>
        <w:t xml:space="preserve">                                      \/</w:t>
      </w:r>
    </w:p>
    <w:p w:rsidR="00BC115E" w:rsidRDefault="00BC115E">
      <w:pPr>
        <w:pStyle w:val="ConsPlusNonformat"/>
        <w:jc w:val="both"/>
      </w:pPr>
      <w:r>
        <w:t xml:space="preserve">                 ┌──────────────────────────────────────┐</w:t>
      </w:r>
    </w:p>
    <w:p w:rsidR="00BC115E" w:rsidRDefault="00BC115E">
      <w:pPr>
        <w:pStyle w:val="ConsPlusNonformat"/>
        <w:jc w:val="both"/>
      </w:pPr>
      <w:r>
        <w:t xml:space="preserve">                 │Подготовка и издание правового акта   │</w:t>
      </w:r>
    </w:p>
    <w:p w:rsidR="00BC115E" w:rsidRDefault="00BC115E">
      <w:pPr>
        <w:pStyle w:val="ConsPlusNonformat"/>
        <w:jc w:val="both"/>
      </w:pPr>
      <w:r>
        <w:t xml:space="preserve">                 │ администрации города либо подписание │</w:t>
      </w:r>
    </w:p>
    <w:p w:rsidR="00BC115E" w:rsidRDefault="00BC115E">
      <w:pPr>
        <w:pStyle w:val="ConsPlusNonformat"/>
        <w:jc w:val="both"/>
      </w:pPr>
      <w:r>
        <w:t xml:space="preserve">                 │   мотивированного решения об отказе  │</w:t>
      </w:r>
    </w:p>
    <w:p w:rsidR="00BC115E" w:rsidRDefault="00BC115E">
      <w:pPr>
        <w:pStyle w:val="ConsPlusNonformat"/>
        <w:jc w:val="both"/>
      </w:pPr>
      <w:r>
        <w:t xml:space="preserve">                 └────────────────────┬─────────────────┘</w:t>
      </w:r>
    </w:p>
    <w:p w:rsidR="00BC115E" w:rsidRDefault="00BC115E">
      <w:pPr>
        <w:pStyle w:val="ConsPlusNonformat"/>
        <w:jc w:val="both"/>
      </w:pPr>
      <w:r>
        <w:t xml:space="preserve">                                      \/</w:t>
      </w:r>
    </w:p>
    <w:p w:rsidR="00BC115E" w:rsidRDefault="00BC115E">
      <w:pPr>
        <w:pStyle w:val="ConsPlusNonformat"/>
        <w:jc w:val="both"/>
      </w:pPr>
      <w:r>
        <w:t xml:space="preserve">                 ┌──────────────────────────────────────┐</w:t>
      </w:r>
    </w:p>
    <w:p w:rsidR="00BC115E" w:rsidRDefault="00BC115E">
      <w:pPr>
        <w:pStyle w:val="ConsPlusNonformat"/>
        <w:jc w:val="both"/>
      </w:pPr>
      <w:r>
        <w:t xml:space="preserve">                 │    Выдача (направление) Заявителю    │</w:t>
      </w:r>
    </w:p>
    <w:p w:rsidR="00BC115E" w:rsidRDefault="00BC115E">
      <w:pPr>
        <w:pStyle w:val="ConsPlusNonformat"/>
        <w:jc w:val="both"/>
      </w:pPr>
      <w:r>
        <w:t xml:space="preserve">                 │       результата предоставления      │</w:t>
      </w:r>
    </w:p>
    <w:p w:rsidR="00BC115E" w:rsidRDefault="00BC115E">
      <w:pPr>
        <w:pStyle w:val="ConsPlusNonformat"/>
        <w:jc w:val="both"/>
      </w:pPr>
      <w:r>
        <w:t xml:space="preserve">                 │         Муниципальной услуги         │</w:t>
      </w:r>
    </w:p>
    <w:p w:rsidR="00BC115E" w:rsidRDefault="00BC115E">
      <w:pPr>
        <w:pStyle w:val="ConsPlusNonformat"/>
        <w:jc w:val="both"/>
      </w:pPr>
      <w:r>
        <w:t xml:space="preserve">                 └──────────────────────────────────────┘</w:t>
      </w:r>
    </w:p>
    <w:p w:rsidR="00BC115E" w:rsidRDefault="00BC115E">
      <w:pPr>
        <w:pStyle w:val="ConsPlusNormal"/>
        <w:jc w:val="both"/>
      </w:pPr>
    </w:p>
    <w:p w:rsidR="00BC115E" w:rsidRDefault="00BC115E">
      <w:pPr>
        <w:pStyle w:val="ConsPlusNormal"/>
        <w:jc w:val="both"/>
      </w:pPr>
    </w:p>
    <w:p w:rsidR="00BC115E" w:rsidRDefault="00BC115E">
      <w:pPr>
        <w:pStyle w:val="ConsPlusNormal"/>
        <w:jc w:val="both"/>
      </w:pPr>
    </w:p>
    <w:p w:rsidR="00BC115E" w:rsidRDefault="00BC115E">
      <w:pPr>
        <w:pStyle w:val="ConsPlusNormal"/>
        <w:jc w:val="both"/>
      </w:pPr>
    </w:p>
    <w:p w:rsidR="00BC115E" w:rsidRDefault="00BC115E">
      <w:pPr>
        <w:pStyle w:val="ConsPlusNormal"/>
        <w:jc w:val="both"/>
      </w:pPr>
    </w:p>
    <w:p w:rsidR="00BC115E" w:rsidRDefault="00BC115E">
      <w:pPr>
        <w:pStyle w:val="ConsPlusNormal"/>
        <w:jc w:val="right"/>
        <w:outlineLvl w:val="1"/>
      </w:pPr>
      <w:r>
        <w:t>Приложение 3</w:t>
      </w:r>
    </w:p>
    <w:p w:rsidR="00BC115E" w:rsidRDefault="00BC115E">
      <w:pPr>
        <w:pStyle w:val="ConsPlusNormal"/>
        <w:jc w:val="right"/>
      </w:pPr>
      <w:r>
        <w:t>к Административному регламенту</w:t>
      </w:r>
    </w:p>
    <w:p w:rsidR="00BC115E" w:rsidRDefault="00BC115E">
      <w:pPr>
        <w:pStyle w:val="ConsPlusNormal"/>
        <w:jc w:val="right"/>
      </w:pPr>
      <w:r>
        <w:t>предоставления муниципальной</w:t>
      </w:r>
    </w:p>
    <w:p w:rsidR="00BC115E" w:rsidRDefault="00BC115E">
      <w:pPr>
        <w:pStyle w:val="ConsPlusNormal"/>
        <w:jc w:val="right"/>
      </w:pPr>
      <w:r>
        <w:t>услуги по предварительному</w:t>
      </w:r>
    </w:p>
    <w:p w:rsidR="00BC115E" w:rsidRDefault="00BC115E">
      <w:pPr>
        <w:pStyle w:val="ConsPlusNormal"/>
        <w:jc w:val="right"/>
      </w:pPr>
      <w:r>
        <w:t>согласованию предоставления</w:t>
      </w:r>
    </w:p>
    <w:p w:rsidR="00BC115E" w:rsidRDefault="00BC115E">
      <w:pPr>
        <w:pStyle w:val="ConsPlusNormal"/>
        <w:jc w:val="right"/>
      </w:pPr>
      <w:r>
        <w:t>земельного участка</w:t>
      </w:r>
    </w:p>
    <w:p w:rsidR="00BC115E" w:rsidRDefault="00BC115E">
      <w:pPr>
        <w:pStyle w:val="ConsPlusNormal"/>
        <w:ind w:firstLine="540"/>
        <w:jc w:val="both"/>
      </w:pPr>
    </w:p>
    <w:p w:rsidR="00BC115E" w:rsidRDefault="00BC115E">
      <w:pPr>
        <w:pStyle w:val="ConsPlusTitle"/>
        <w:jc w:val="center"/>
      </w:pPr>
      <w:bookmarkStart w:id="11" w:name="P706"/>
      <w:bookmarkEnd w:id="11"/>
      <w:r>
        <w:t>МЕТОДИКА</w:t>
      </w:r>
    </w:p>
    <w:p w:rsidR="00BC115E" w:rsidRDefault="00BC115E">
      <w:pPr>
        <w:pStyle w:val="ConsPlusTitle"/>
        <w:jc w:val="center"/>
      </w:pPr>
      <w:r>
        <w:t>РАСЧЕТА И КРИТЕРИИ ОЦЕНКИ ПОКАЗАТЕЛЕЙ КАЧЕСТВА</w:t>
      </w:r>
    </w:p>
    <w:p w:rsidR="00BC115E" w:rsidRDefault="00BC115E">
      <w:pPr>
        <w:pStyle w:val="ConsPlusTitle"/>
        <w:jc w:val="center"/>
      </w:pPr>
      <w:r>
        <w:t>ПРЕДОСТАВЛЕНИЯ МУНИЦИПАЛЬНЫХ УСЛУГ</w:t>
      </w:r>
    </w:p>
    <w:p w:rsidR="00BC115E" w:rsidRDefault="00BC11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C115E">
        <w:trPr>
          <w:jc w:val="center"/>
        </w:trPr>
        <w:tc>
          <w:tcPr>
            <w:tcW w:w="9294" w:type="dxa"/>
            <w:tcBorders>
              <w:top w:val="nil"/>
              <w:left w:val="single" w:sz="24" w:space="0" w:color="CED3F1"/>
              <w:bottom w:val="nil"/>
              <w:right w:val="single" w:sz="24" w:space="0" w:color="F4F3F8"/>
            </w:tcBorders>
            <w:shd w:val="clear" w:color="auto" w:fill="F4F3F8"/>
          </w:tcPr>
          <w:p w:rsidR="00BC115E" w:rsidRDefault="00BC115E">
            <w:pPr>
              <w:pStyle w:val="ConsPlusNormal"/>
              <w:jc w:val="center"/>
            </w:pPr>
            <w:r>
              <w:rPr>
                <w:color w:val="392C69"/>
              </w:rPr>
              <w:t>Список изменяющих документов</w:t>
            </w:r>
          </w:p>
          <w:p w:rsidR="00BC115E" w:rsidRDefault="00BC115E">
            <w:pPr>
              <w:pStyle w:val="ConsPlusNormal"/>
              <w:jc w:val="center"/>
            </w:pPr>
            <w:r>
              <w:rPr>
                <w:color w:val="392C69"/>
              </w:rPr>
              <w:t xml:space="preserve">(введена </w:t>
            </w:r>
            <w:hyperlink r:id="rId179" w:history="1">
              <w:r>
                <w:rPr>
                  <w:color w:val="0000FF"/>
                </w:rPr>
                <w:t>Распоряжением</w:t>
              </w:r>
            </w:hyperlink>
            <w:r>
              <w:rPr>
                <w:color w:val="392C69"/>
              </w:rPr>
              <w:t xml:space="preserve"> администрации г. Красноярска от 24.03.2017 N 90-р;</w:t>
            </w:r>
          </w:p>
          <w:p w:rsidR="00BC115E" w:rsidRDefault="00BC115E">
            <w:pPr>
              <w:pStyle w:val="ConsPlusNormal"/>
              <w:jc w:val="center"/>
            </w:pPr>
            <w:r>
              <w:rPr>
                <w:color w:val="392C69"/>
              </w:rPr>
              <w:t xml:space="preserve">в ред. </w:t>
            </w:r>
            <w:hyperlink r:id="rId180" w:history="1">
              <w:r>
                <w:rPr>
                  <w:color w:val="0000FF"/>
                </w:rPr>
                <w:t>Распоряжения</w:t>
              </w:r>
            </w:hyperlink>
            <w:r>
              <w:rPr>
                <w:color w:val="392C69"/>
              </w:rPr>
              <w:t xml:space="preserve"> администрации г. Красноярска от 05.09.2018 N 321-р)</w:t>
            </w:r>
          </w:p>
        </w:tc>
      </w:tr>
    </w:tbl>
    <w:p w:rsidR="00BC115E" w:rsidRDefault="00BC115E">
      <w:pPr>
        <w:pStyle w:val="ConsPlusNormal"/>
        <w:ind w:firstLine="540"/>
        <w:jc w:val="both"/>
      </w:pPr>
    </w:p>
    <w:p w:rsidR="00BC115E" w:rsidRDefault="00BC115E">
      <w:pPr>
        <w:pStyle w:val="ConsPlusNormal"/>
        <w:ind w:firstLine="540"/>
        <w:jc w:val="both"/>
      </w:pPr>
      <w:r>
        <w:t>Показатель 1. Актуальность размещаемой информации о порядке предоставления Муниципальной услуги.</w:t>
      </w:r>
    </w:p>
    <w:p w:rsidR="00BC115E" w:rsidRDefault="00BC115E">
      <w:pPr>
        <w:pStyle w:val="ConsPlusNormal"/>
        <w:spacing w:before="220"/>
        <w:ind w:firstLine="540"/>
        <w:jc w:val="both"/>
      </w:pPr>
      <w:r>
        <w:lastRenderedPageBreak/>
        <w:t>Единица измерения - проценты.</w:t>
      </w:r>
    </w:p>
    <w:p w:rsidR="00BC115E" w:rsidRDefault="00BC115E">
      <w:pPr>
        <w:pStyle w:val="ConsPlusNormal"/>
        <w:spacing w:before="220"/>
        <w:ind w:firstLine="540"/>
        <w:jc w:val="both"/>
      </w:pPr>
      <w:r>
        <w:t>Нормативное значение показателя - 100.</w:t>
      </w:r>
    </w:p>
    <w:p w:rsidR="00BC115E" w:rsidRDefault="00BC115E">
      <w:pPr>
        <w:pStyle w:val="ConsPlusNormal"/>
        <w:spacing w:before="220"/>
        <w:ind w:firstLine="540"/>
        <w:jc w:val="both"/>
      </w:pPr>
      <w:r>
        <w:t>Источник информации - официальный сайт администрации города.</w:t>
      </w:r>
    </w:p>
    <w:p w:rsidR="00BC115E" w:rsidRDefault="00BC115E">
      <w:pPr>
        <w:pStyle w:val="ConsPlusNormal"/>
        <w:spacing w:before="220"/>
        <w:ind w:firstLine="540"/>
        <w:jc w:val="both"/>
      </w:pPr>
      <w:r>
        <w:t>Расчет показателя (пояснения):</w:t>
      </w:r>
    </w:p>
    <w:p w:rsidR="00BC115E" w:rsidRDefault="00BC115E">
      <w:pPr>
        <w:pStyle w:val="ConsPlusNormal"/>
        <w:ind w:firstLine="540"/>
        <w:jc w:val="both"/>
      </w:pPr>
    </w:p>
    <w:p w:rsidR="00BC115E" w:rsidRDefault="00BC115E">
      <w:pPr>
        <w:pStyle w:val="ConsPlusNormal"/>
        <w:jc w:val="center"/>
      </w:pPr>
      <w:r>
        <w:t>П</w:t>
      </w:r>
      <w:r>
        <w:rPr>
          <w:vertAlign w:val="subscript"/>
        </w:rPr>
        <w:t>АИ</w:t>
      </w:r>
      <w:r>
        <w:t xml:space="preserve"> = (А</w:t>
      </w:r>
      <w:r>
        <w:rPr>
          <w:vertAlign w:val="subscript"/>
        </w:rPr>
        <w:t>МП</w:t>
      </w:r>
      <w:r>
        <w:t xml:space="preserve"> + А</w:t>
      </w:r>
      <w:r>
        <w:rPr>
          <w:vertAlign w:val="subscript"/>
        </w:rPr>
        <w:t>ГП</w:t>
      </w:r>
      <w:r>
        <w:t xml:space="preserve"> + А</w:t>
      </w:r>
      <w:r>
        <w:rPr>
          <w:vertAlign w:val="subscript"/>
        </w:rPr>
        <w:t>Т</w:t>
      </w:r>
      <w:r>
        <w:t xml:space="preserve"> + А</w:t>
      </w:r>
      <w:r>
        <w:rPr>
          <w:vertAlign w:val="subscript"/>
        </w:rPr>
        <w:t>АР</w:t>
      </w:r>
      <w:r>
        <w:t xml:space="preserve"> + А</w:t>
      </w:r>
      <w:r>
        <w:rPr>
          <w:vertAlign w:val="subscript"/>
        </w:rPr>
        <w:t>ФЗ</w:t>
      </w:r>
      <w:r>
        <w:t>) x 100%,</w:t>
      </w:r>
    </w:p>
    <w:p w:rsidR="00BC115E" w:rsidRDefault="00BC115E">
      <w:pPr>
        <w:pStyle w:val="ConsPlusNormal"/>
        <w:ind w:firstLine="540"/>
        <w:jc w:val="both"/>
      </w:pPr>
    </w:p>
    <w:p w:rsidR="00BC115E" w:rsidRDefault="00BC115E">
      <w:pPr>
        <w:pStyle w:val="ConsPlusNormal"/>
        <w:ind w:firstLine="540"/>
        <w:jc w:val="both"/>
      </w:pPr>
      <w:r>
        <w:t>где:</w:t>
      </w:r>
    </w:p>
    <w:p w:rsidR="00BC115E" w:rsidRDefault="00BC115E">
      <w:pPr>
        <w:pStyle w:val="ConsPlusNormal"/>
        <w:spacing w:before="220"/>
        <w:ind w:firstLine="540"/>
        <w:jc w:val="both"/>
      </w:pPr>
      <w:r>
        <w:t>А</w:t>
      </w:r>
      <w:r>
        <w:rPr>
          <w:vertAlign w:val="subscript"/>
        </w:rPr>
        <w:t>МП</w:t>
      </w:r>
      <w:r>
        <w:t xml:space="preserve"> - информация о местах приема Заявителей по вопросам предоставления Муниципальной услуги, в том числе прием Заявлений и выдача результата предоставления Муниципальной услуги, адрес, номер кабинета.</w:t>
      </w:r>
    </w:p>
    <w:p w:rsidR="00BC115E" w:rsidRDefault="00BC115E">
      <w:pPr>
        <w:pStyle w:val="ConsPlusNormal"/>
        <w:spacing w:before="220"/>
        <w:ind w:firstLine="540"/>
        <w:jc w:val="both"/>
      </w:pPr>
      <w:r>
        <w:t>При оценке показателя необходимо также учитывать? реализована ли возможность подать документы на предоставление Муниципальной услуги через МФЦ;</w:t>
      </w:r>
    </w:p>
    <w:p w:rsidR="00BC115E" w:rsidRDefault="00BC115E">
      <w:pPr>
        <w:pStyle w:val="ConsPlusNormal"/>
        <w:spacing w:before="220"/>
        <w:ind w:firstLine="540"/>
        <w:jc w:val="both"/>
      </w:pPr>
      <w:r>
        <w:t>А</w:t>
      </w:r>
      <w:r>
        <w:rPr>
          <w:vertAlign w:val="subscript"/>
        </w:rPr>
        <w:t>ГП</w:t>
      </w:r>
      <w:r>
        <w:t xml:space="preserve"> - наличие актуальной информации о графике приема Заявителей по вопросам предоставления Муниципальной услуги, включая дни недели, время приема, время обеда (при наличии);</w:t>
      </w:r>
    </w:p>
    <w:p w:rsidR="00BC115E" w:rsidRDefault="00BC115E">
      <w:pPr>
        <w:pStyle w:val="ConsPlusNormal"/>
        <w:spacing w:before="220"/>
        <w:ind w:firstLine="540"/>
        <w:jc w:val="both"/>
      </w:pPr>
      <w:r>
        <w:t>А</w:t>
      </w:r>
      <w:r>
        <w:rPr>
          <w:vertAlign w:val="subscript"/>
        </w:rPr>
        <w:t>Т</w:t>
      </w:r>
      <w:r>
        <w:t xml:space="preserve"> - наличие актуальной информации о справочных телефонах, по которым можно получить консультацию по вопросам предоставления Муниципальной услуги;</w:t>
      </w:r>
    </w:p>
    <w:p w:rsidR="00BC115E" w:rsidRDefault="00BC115E">
      <w:pPr>
        <w:pStyle w:val="ConsPlusNormal"/>
        <w:spacing w:before="220"/>
        <w:ind w:firstLine="540"/>
        <w:jc w:val="both"/>
      </w:pPr>
      <w:r>
        <w:t>А</w:t>
      </w:r>
      <w:r>
        <w:rPr>
          <w:vertAlign w:val="subscript"/>
        </w:rPr>
        <w:t>АР</w:t>
      </w:r>
      <w:r>
        <w:t xml:space="preserve"> - наличие актуальной редакции Административного регламента (далее - АР) предоставления Муниципальной услуги;</w:t>
      </w:r>
    </w:p>
    <w:p w:rsidR="00BC115E" w:rsidRDefault="00BC115E">
      <w:pPr>
        <w:pStyle w:val="ConsPlusNormal"/>
        <w:spacing w:before="220"/>
        <w:ind w:firstLine="540"/>
        <w:jc w:val="both"/>
      </w:pPr>
      <w:r>
        <w:t>А</w:t>
      </w:r>
      <w:r>
        <w:rPr>
          <w:vertAlign w:val="subscript"/>
        </w:rPr>
        <w:t>ФЗ</w:t>
      </w:r>
      <w:r>
        <w:t xml:space="preserve"> - наличие актуальной редакции формы Заявления на предоставление Муниципальной услуги.</w:t>
      </w:r>
    </w:p>
    <w:p w:rsidR="00BC115E" w:rsidRDefault="00BC115E">
      <w:pPr>
        <w:pStyle w:val="ConsPlusNormal"/>
        <w:spacing w:before="220"/>
        <w:ind w:firstLine="540"/>
        <w:jc w:val="both"/>
      </w:pPr>
      <w:r>
        <w:t>Показатель представляет собой сумму баллов за каждую размещенную на Сайте позицию. В случае актуальности размещенной информации присваивается 0,2 балла, иначе 0 баллов. Нормативное значение показателя равно 100. Отклонение от нормы говорит о некачественном предоставлении Муниципальной услуги с точки зрения актуальности размещаемой информации.</w:t>
      </w:r>
    </w:p>
    <w:p w:rsidR="00BC115E" w:rsidRDefault="00BC115E">
      <w:pPr>
        <w:pStyle w:val="ConsPlusNormal"/>
        <w:jc w:val="both"/>
      </w:pPr>
      <w:r>
        <w:t xml:space="preserve">(в ред. </w:t>
      </w:r>
      <w:hyperlink r:id="rId181" w:history="1">
        <w:r>
          <w:rPr>
            <w:color w:val="0000FF"/>
          </w:rPr>
          <w:t>Распоряжения</w:t>
        </w:r>
      </w:hyperlink>
      <w:r>
        <w:t xml:space="preserve"> администрации г. Красноярска от 05.09.2018 N 321-р)</w:t>
      </w:r>
    </w:p>
    <w:p w:rsidR="00BC115E" w:rsidRDefault="00BC115E">
      <w:pPr>
        <w:pStyle w:val="ConsPlusNormal"/>
        <w:spacing w:before="220"/>
        <w:ind w:firstLine="540"/>
        <w:jc w:val="both"/>
      </w:pPr>
      <w:r>
        <w:t>Показатель 2. Соблюдение срока предоставления Муниципальной услуги.</w:t>
      </w:r>
    </w:p>
    <w:p w:rsidR="00BC115E" w:rsidRDefault="00BC115E">
      <w:pPr>
        <w:pStyle w:val="ConsPlusNormal"/>
        <w:spacing w:before="220"/>
        <w:ind w:firstLine="540"/>
        <w:jc w:val="both"/>
      </w:pPr>
      <w:r>
        <w:t>Единица измерения - проценты.</w:t>
      </w:r>
    </w:p>
    <w:p w:rsidR="00BC115E" w:rsidRDefault="00BC115E">
      <w:pPr>
        <w:pStyle w:val="ConsPlusNormal"/>
        <w:spacing w:before="220"/>
        <w:ind w:firstLine="540"/>
        <w:jc w:val="both"/>
      </w:pPr>
      <w:r>
        <w:t>Нормативное значение показателя - 100.</w:t>
      </w:r>
    </w:p>
    <w:p w:rsidR="00BC115E" w:rsidRDefault="00BC115E">
      <w:pPr>
        <w:pStyle w:val="ConsPlusNormal"/>
        <w:spacing w:before="220"/>
        <w:ind w:firstLine="540"/>
        <w:jc w:val="both"/>
      </w:pPr>
      <w:r>
        <w:t>Для оценки показателей осуществляется выборка обращений граждан за предоставлением Муниципальной услуги за прошедший год.</w:t>
      </w:r>
    </w:p>
    <w:p w:rsidR="00BC115E" w:rsidRDefault="00BC115E">
      <w:pPr>
        <w:pStyle w:val="ConsPlusNormal"/>
        <w:spacing w:before="220"/>
        <w:ind w:firstLine="540"/>
        <w:jc w:val="both"/>
      </w:pPr>
      <w:r>
        <w:t>Источник информации: система электронного документооборота (далее - СЭД).</w:t>
      </w:r>
    </w:p>
    <w:p w:rsidR="00BC115E" w:rsidRDefault="00BC115E">
      <w:pPr>
        <w:pStyle w:val="ConsPlusNormal"/>
        <w:spacing w:before="220"/>
        <w:ind w:firstLine="540"/>
        <w:jc w:val="both"/>
      </w:pPr>
      <w:r>
        <w:t>Показатель рассчитывается на основе выборки обращений за Муниципальной услугой в период, за который проводится оценка качества.</w:t>
      </w:r>
    </w:p>
    <w:p w:rsidR="00BC115E" w:rsidRDefault="00BC115E">
      <w:pPr>
        <w:pStyle w:val="ConsPlusNormal"/>
        <w:spacing w:before="220"/>
        <w:ind w:firstLine="540"/>
        <w:jc w:val="both"/>
      </w:pPr>
      <w:r>
        <w:t>Расчет показателя (пояснения):</w:t>
      </w:r>
    </w:p>
    <w:p w:rsidR="00BC115E" w:rsidRDefault="00BC115E">
      <w:pPr>
        <w:pStyle w:val="ConsPlusNormal"/>
        <w:ind w:firstLine="540"/>
        <w:jc w:val="both"/>
      </w:pPr>
    </w:p>
    <w:p w:rsidR="00BC115E" w:rsidRDefault="00BC115E">
      <w:pPr>
        <w:pStyle w:val="ConsPlusNormal"/>
        <w:jc w:val="center"/>
      </w:pPr>
      <w:r w:rsidRPr="00A322E0">
        <w:rPr>
          <w:position w:val="-45"/>
        </w:rPr>
        <w:lastRenderedPageBreak/>
        <w:pict>
          <v:shape id="_x0000_i1025" style="width:116.45pt;height:56.35pt" coordsize="" o:spt="100" adj="0,,0" path="" filled="f" stroked="f">
            <v:stroke joinstyle="miter"/>
            <v:imagedata r:id="rId182" o:title="base_23675_213761_32768"/>
            <v:formulas/>
            <v:path o:connecttype="segments"/>
          </v:shape>
        </w:pict>
      </w:r>
    </w:p>
    <w:p w:rsidR="00BC115E" w:rsidRDefault="00BC115E">
      <w:pPr>
        <w:pStyle w:val="ConsPlusNormal"/>
        <w:ind w:firstLine="540"/>
        <w:jc w:val="both"/>
      </w:pPr>
    </w:p>
    <w:p w:rsidR="00BC115E" w:rsidRDefault="00BC115E">
      <w:pPr>
        <w:pStyle w:val="ConsPlusNormal"/>
        <w:ind w:firstLine="540"/>
        <w:jc w:val="both"/>
      </w:pPr>
      <w:r>
        <w:t>где:</w:t>
      </w:r>
    </w:p>
    <w:p w:rsidR="00BC115E" w:rsidRDefault="00BC115E">
      <w:pPr>
        <w:pStyle w:val="ConsPlusNormal"/>
        <w:spacing w:before="220"/>
        <w:ind w:firstLine="540"/>
        <w:jc w:val="both"/>
      </w:pPr>
      <w:r>
        <w:t>k - количество Муниципальных услуг из выборки;</w:t>
      </w:r>
    </w:p>
    <w:p w:rsidR="00BC115E" w:rsidRDefault="00BC115E">
      <w:pPr>
        <w:pStyle w:val="ConsPlusNormal"/>
        <w:spacing w:before="220"/>
        <w:ind w:firstLine="540"/>
        <w:jc w:val="both"/>
      </w:pPr>
      <w:r>
        <w:t>S</w:t>
      </w:r>
      <w:r>
        <w:rPr>
          <w:vertAlign w:val="subscript"/>
        </w:rPr>
        <w:t>i</w:t>
      </w:r>
      <w:r>
        <w:t xml:space="preserve"> - фактический срок предоставления каждой Муниципальной услуги из выборки;</w:t>
      </w:r>
    </w:p>
    <w:p w:rsidR="00BC115E" w:rsidRDefault="00BC115E">
      <w:pPr>
        <w:pStyle w:val="ConsPlusNormal"/>
        <w:spacing w:before="220"/>
        <w:ind w:firstLine="540"/>
        <w:jc w:val="both"/>
      </w:pPr>
      <w:r>
        <w:t>S</w:t>
      </w:r>
      <w:r>
        <w:rPr>
          <w:vertAlign w:val="subscript"/>
        </w:rPr>
        <w:t>N</w:t>
      </w:r>
      <w:r>
        <w:t xml:space="preserve"> - срок предоставления Муниципальной услуги, установленный в АР.</w:t>
      </w:r>
    </w:p>
    <w:p w:rsidR="00BC115E" w:rsidRDefault="00BC115E">
      <w:pPr>
        <w:pStyle w:val="ConsPlusNormal"/>
        <w:spacing w:before="220"/>
        <w:ind w:firstLine="540"/>
        <w:jc w:val="both"/>
      </w:pPr>
      <w:r>
        <w:t>Показатель представляет собой отношение фактического срока рассмотрения обращений за Муниципальной услугой к суммарному сроку рассмотрения этих же обращений в соответствии со сроком, установленным АР.</w:t>
      </w:r>
    </w:p>
    <w:p w:rsidR="00BC115E" w:rsidRDefault="00BC115E">
      <w:pPr>
        <w:pStyle w:val="ConsPlusNormal"/>
        <w:spacing w:before="220"/>
        <w:ind w:firstLine="540"/>
        <w:jc w:val="both"/>
      </w:pPr>
      <w:r>
        <w:t>Фактический срок рассмотрения обращения за Муниципальной услугой определяется периодом времени с момента (даты) регистрации Заявления до даты исполнения (направления или выдачи ответа Заявителю). Срок предоставления Муниципальной услуги согласно АР представляет собой максимальный срок предоставления Муниципальной услуги, закрепленный в стандарте АР. Значение показателя меньше или равно 100% говорит о том, что Муниципальная услуга предоставлена без нарушения сроков (в срок или ранее), установленных АР. Следовательно, Муниципальная услуга предоставлена качественно.</w:t>
      </w:r>
    </w:p>
    <w:p w:rsidR="00BC115E" w:rsidRDefault="00BC115E">
      <w:pPr>
        <w:pStyle w:val="ConsPlusNormal"/>
        <w:spacing w:before="220"/>
        <w:ind w:firstLine="540"/>
        <w:jc w:val="both"/>
      </w:pPr>
      <w:r>
        <w:t>Показатель 3. Доля обращений за предоставлением Муниципальной услуги, в отношении которых осуществлено досудебное обжалование действий органов и должностных лиц при предоставлении Муниципальной услуги, в общем количестве обращений за Муниципальной услугой.</w:t>
      </w:r>
    </w:p>
    <w:p w:rsidR="00BC115E" w:rsidRDefault="00BC115E">
      <w:pPr>
        <w:pStyle w:val="ConsPlusNormal"/>
        <w:spacing w:before="220"/>
        <w:ind w:firstLine="540"/>
        <w:jc w:val="both"/>
      </w:pPr>
      <w:r>
        <w:t>Единица измерения - проценты.</w:t>
      </w:r>
    </w:p>
    <w:p w:rsidR="00BC115E" w:rsidRDefault="00BC115E">
      <w:pPr>
        <w:pStyle w:val="ConsPlusNormal"/>
        <w:spacing w:before="220"/>
        <w:ind w:firstLine="540"/>
        <w:jc w:val="both"/>
      </w:pPr>
      <w:r>
        <w:t>Нормативное значение - 0.</w:t>
      </w:r>
    </w:p>
    <w:p w:rsidR="00BC115E" w:rsidRDefault="00BC115E">
      <w:pPr>
        <w:pStyle w:val="ConsPlusNormal"/>
        <w:spacing w:before="220"/>
        <w:ind w:firstLine="540"/>
        <w:jc w:val="both"/>
      </w:pPr>
      <w:r>
        <w:t>Источник информации - СЭД.</w:t>
      </w:r>
    </w:p>
    <w:p w:rsidR="00BC115E" w:rsidRDefault="00BC115E">
      <w:pPr>
        <w:pStyle w:val="ConsPlusNormal"/>
        <w:spacing w:before="220"/>
        <w:ind w:firstLine="540"/>
        <w:jc w:val="both"/>
      </w:pPr>
      <w:r>
        <w:t>Расчет показателя (пояснение):</w:t>
      </w:r>
    </w:p>
    <w:p w:rsidR="00BC115E" w:rsidRDefault="00BC115E">
      <w:pPr>
        <w:pStyle w:val="ConsPlusNormal"/>
        <w:ind w:firstLine="540"/>
        <w:jc w:val="both"/>
      </w:pPr>
    </w:p>
    <w:p w:rsidR="00BC115E" w:rsidRDefault="00BC115E">
      <w:pPr>
        <w:pStyle w:val="ConsPlusNormal"/>
        <w:jc w:val="center"/>
      </w:pPr>
      <w:r w:rsidRPr="00A322E0">
        <w:rPr>
          <w:position w:val="-27"/>
        </w:rPr>
        <w:pict>
          <v:shape id="_x0000_i1026" style="width:104.55pt;height:38.8pt" coordsize="" o:spt="100" adj="0,,0" path="" filled="f" stroked="f">
            <v:stroke joinstyle="miter"/>
            <v:imagedata r:id="rId183" o:title="base_23675_213761_32769"/>
            <v:formulas/>
            <v:path o:connecttype="segments"/>
          </v:shape>
        </w:pict>
      </w:r>
    </w:p>
    <w:p w:rsidR="00BC115E" w:rsidRDefault="00BC115E">
      <w:pPr>
        <w:pStyle w:val="ConsPlusNormal"/>
        <w:ind w:firstLine="540"/>
        <w:jc w:val="both"/>
      </w:pPr>
    </w:p>
    <w:p w:rsidR="00BC115E" w:rsidRDefault="00BC115E">
      <w:pPr>
        <w:pStyle w:val="ConsPlusNormal"/>
        <w:ind w:firstLine="540"/>
        <w:jc w:val="both"/>
      </w:pPr>
      <w:r>
        <w:t>где:</w:t>
      </w:r>
    </w:p>
    <w:p w:rsidR="00BC115E" w:rsidRDefault="00BC115E">
      <w:pPr>
        <w:pStyle w:val="ConsPlusNormal"/>
        <w:spacing w:before="220"/>
        <w:ind w:firstLine="540"/>
        <w:jc w:val="both"/>
      </w:pPr>
      <w:r>
        <w:t>K</w:t>
      </w:r>
      <w:r>
        <w:rPr>
          <w:vertAlign w:val="subscript"/>
        </w:rPr>
        <w:t>Ж</w:t>
      </w:r>
      <w:r>
        <w:t xml:space="preserve"> - количество обращений, в отношении которых поданы обоснованные жалобы на действия органа или должностных лиц при предоставлении Муниципальных услуг, поступивших в период, за который проводится оценка качества;</w:t>
      </w:r>
    </w:p>
    <w:p w:rsidR="00BC115E" w:rsidRDefault="00BC115E">
      <w:pPr>
        <w:pStyle w:val="ConsPlusNormal"/>
        <w:spacing w:before="220"/>
        <w:ind w:firstLine="540"/>
        <w:jc w:val="both"/>
      </w:pPr>
      <w:r>
        <w:t>K</w:t>
      </w:r>
      <w:r>
        <w:rPr>
          <w:vertAlign w:val="subscript"/>
        </w:rPr>
        <w:t>ОБ</w:t>
      </w:r>
      <w:r>
        <w:t xml:space="preserve"> - количество обращений за Муниципальной услугой в период, за который проводится оценка качества.</w:t>
      </w:r>
    </w:p>
    <w:p w:rsidR="00BC115E" w:rsidRDefault="00BC115E">
      <w:pPr>
        <w:pStyle w:val="ConsPlusNormal"/>
        <w:spacing w:before="220"/>
        <w:ind w:firstLine="540"/>
        <w:jc w:val="both"/>
      </w:pPr>
      <w:r>
        <w:t xml:space="preserve">Под обоснованными жалобами на действия органов и должностных лиц при предоставлении Муниципальной услуги понимаются жалобы в соответствии с перечнем оснований для досудебного обжалования решений и действия (бездействия) органа или должностного лица, предоставляющего государственную или муниципальную услугу, установленным </w:t>
      </w:r>
      <w:hyperlink r:id="rId184" w:history="1">
        <w:r>
          <w:rPr>
            <w:color w:val="0000FF"/>
          </w:rPr>
          <w:t>статьей 11.1</w:t>
        </w:r>
      </w:hyperlink>
      <w:r>
        <w:t xml:space="preserve"> Федерального закона от 27.07.2010 N 210-ФЗ, а именно:</w:t>
      </w:r>
    </w:p>
    <w:p w:rsidR="00BC115E" w:rsidRDefault="00BC115E">
      <w:pPr>
        <w:pStyle w:val="ConsPlusNormal"/>
        <w:spacing w:before="220"/>
        <w:ind w:firstLine="540"/>
        <w:jc w:val="both"/>
      </w:pPr>
      <w:r>
        <w:lastRenderedPageBreak/>
        <w:t>1) нарушение срока регистрации Заявления Заявителя о предоставлении Муниципальной услуги;</w:t>
      </w:r>
    </w:p>
    <w:p w:rsidR="00BC115E" w:rsidRDefault="00BC115E">
      <w:pPr>
        <w:pStyle w:val="ConsPlusNormal"/>
        <w:spacing w:before="220"/>
        <w:ind w:firstLine="540"/>
        <w:jc w:val="both"/>
      </w:pPr>
      <w:r>
        <w:t>2) нарушение срока предоставления Муниципальной услуги;</w:t>
      </w:r>
    </w:p>
    <w:p w:rsidR="00BC115E" w:rsidRDefault="00BC115E">
      <w:pPr>
        <w:pStyle w:val="ConsPlusNormal"/>
        <w:spacing w:before="220"/>
        <w:ind w:firstLine="540"/>
        <w:jc w:val="both"/>
      </w:pPr>
      <w:r>
        <w:t>3) требование у Заявителя документов, не предусмотренных нормативными правовыми актами для предоставления Муниципальной услуги;</w:t>
      </w:r>
    </w:p>
    <w:p w:rsidR="00BC115E" w:rsidRDefault="00BC115E">
      <w:pPr>
        <w:pStyle w:val="ConsPlusNormal"/>
        <w:spacing w:before="220"/>
        <w:ind w:firstLine="540"/>
        <w:jc w:val="both"/>
      </w:pPr>
      <w:r>
        <w:t>4) отказ в приеме документов, предоставление которых предусмотрено нормативными правовыми актами для предоставления Муниципальной услуги, у Заявителя;</w:t>
      </w:r>
    </w:p>
    <w:p w:rsidR="00BC115E" w:rsidRDefault="00BC115E">
      <w:pPr>
        <w:pStyle w:val="ConsPlusNormal"/>
        <w:spacing w:before="220"/>
        <w:ind w:firstLine="540"/>
        <w:jc w:val="both"/>
      </w:pPr>
      <w:r>
        <w:t>5) отказ в предоставлении Муниципальной услуги, если основания отказа не предусмотрены нормативными правовыми актами;</w:t>
      </w:r>
    </w:p>
    <w:p w:rsidR="00BC115E" w:rsidRDefault="00BC115E">
      <w:pPr>
        <w:pStyle w:val="ConsPlusNormal"/>
        <w:spacing w:before="220"/>
        <w:ind w:firstLine="540"/>
        <w:jc w:val="both"/>
      </w:pPr>
      <w:r>
        <w:t>6) затребование с Заявителя при предоставлении Муниципальной услуги платы, не предусмотренной нормативными правовыми актами;</w:t>
      </w:r>
    </w:p>
    <w:p w:rsidR="00BC115E" w:rsidRDefault="00BC115E">
      <w:pPr>
        <w:pStyle w:val="ConsPlusNormal"/>
        <w:spacing w:before="220"/>
        <w:ind w:firstLine="540"/>
        <w:jc w:val="both"/>
      </w:pPr>
      <w: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C115E" w:rsidRDefault="00BC115E">
      <w:pPr>
        <w:pStyle w:val="ConsPlusNormal"/>
        <w:spacing w:before="220"/>
        <w:ind w:firstLine="540"/>
        <w:jc w:val="both"/>
      </w:pPr>
      <w:r>
        <w:t>Нормативное значение показателя равно 0. Наличие обоснованных жалоб, связанных с предоставлением Муниципальной услуги (как минимум одной и более), говорит о нарушении АР и иных нормативных актов и, соответственно, о некачественном предоставлении Муниципальной услуги.</w:t>
      </w:r>
    </w:p>
    <w:p w:rsidR="00BC115E" w:rsidRDefault="00BC115E">
      <w:pPr>
        <w:pStyle w:val="ConsPlusNormal"/>
        <w:spacing w:before="220"/>
        <w:ind w:firstLine="540"/>
        <w:jc w:val="both"/>
      </w:pPr>
      <w:r>
        <w:t>Показатель 4. Доля обращений за Муниципальной услугой, в отношении которых принято судом решение о неправомерности действий органов при предоставлении Муниципальной услуги, в общем количестве обращений за Муниципальной услугой.</w:t>
      </w:r>
    </w:p>
    <w:p w:rsidR="00BC115E" w:rsidRDefault="00BC115E">
      <w:pPr>
        <w:pStyle w:val="ConsPlusNormal"/>
        <w:spacing w:before="220"/>
        <w:ind w:firstLine="540"/>
        <w:jc w:val="both"/>
      </w:pPr>
      <w:r>
        <w:t>Единица измерения - проценты.</w:t>
      </w:r>
    </w:p>
    <w:p w:rsidR="00BC115E" w:rsidRDefault="00BC115E">
      <w:pPr>
        <w:pStyle w:val="ConsPlusNormal"/>
        <w:spacing w:before="220"/>
        <w:ind w:firstLine="540"/>
        <w:jc w:val="both"/>
      </w:pPr>
      <w:r>
        <w:t>Нормативное значение - 0.</w:t>
      </w:r>
    </w:p>
    <w:p w:rsidR="00BC115E" w:rsidRDefault="00BC115E">
      <w:pPr>
        <w:pStyle w:val="ConsPlusNormal"/>
        <w:spacing w:before="220"/>
        <w:ind w:firstLine="540"/>
        <w:jc w:val="both"/>
      </w:pPr>
      <w:r>
        <w:t>Источник информации - СЭД.</w:t>
      </w:r>
    </w:p>
    <w:p w:rsidR="00BC115E" w:rsidRDefault="00BC115E">
      <w:pPr>
        <w:pStyle w:val="ConsPlusNormal"/>
        <w:spacing w:before="220"/>
        <w:ind w:firstLine="540"/>
        <w:jc w:val="both"/>
      </w:pPr>
      <w:r>
        <w:t>Расчет показателя (пояснение):</w:t>
      </w:r>
    </w:p>
    <w:p w:rsidR="00BC115E" w:rsidRDefault="00BC115E">
      <w:pPr>
        <w:pStyle w:val="ConsPlusNormal"/>
        <w:ind w:firstLine="540"/>
        <w:jc w:val="both"/>
      </w:pPr>
    </w:p>
    <w:p w:rsidR="00BC115E" w:rsidRDefault="00BC115E">
      <w:pPr>
        <w:pStyle w:val="ConsPlusNormal"/>
        <w:jc w:val="center"/>
      </w:pPr>
      <w:r w:rsidRPr="00A322E0">
        <w:rPr>
          <w:position w:val="-27"/>
        </w:rPr>
        <w:pict>
          <v:shape id="_x0000_i1027" style="width:104.55pt;height:38.8pt" coordsize="" o:spt="100" adj="0,,0" path="" filled="f" stroked="f">
            <v:stroke joinstyle="miter"/>
            <v:imagedata r:id="rId185" o:title="base_23675_213761_32770"/>
            <v:formulas/>
            <v:path o:connecttype="segments"/>
          </v:shape>
        </w:pict>
      </w:r>
    </w:p>
    <w:p w:rsidR="00BC115E" w:rsidRDefault="00BC115E">
      <w:pPr>
        <w:pStyle w:val="ConsPlusNormal"/>
        <w:ind w:firstLine="540"/>
        <w:jc w:val="both"/>
      </w:pPr>
    </w:p>
    <w:p w:rsidR="00BC115E" w:rsidRDefault="00BC115E">
      <w:pPr>
        <w:pStyle w:val="ConsPlusNormal"/>
        <w:ind w:firstLine="540"/>
        <w:jc w:val="both"/>
      </w:pPr>
      <w:r>
        <w:t>где:</w:t>
      </w:r>
    </w:p>
    <w:p w:rsidR="00BC115E" w:rsidRDefault="00BC115E">
      <w:pPr>
        <w:pStyle w:val="ConsPlusNormal"/>
        <w:spacing w:before="220"/>
        <w:ind w:firstLine="540"/>
        <w:jc w:val="both"/>
      </w:pPr>
      <w:r>
        <w:t>K</w:t>
      </w:r>
      <w:r>
        <w:rPr>
          <w:vertAlign w:val="subscript"/>
        </w:rPr>
        <w:t>СР</w:t>
      </w:r>
      <w:r>
        <w:t xml:space="preserve"> - количество обращений за Муниципальной услугой, для которых осуществлено судебное обжалование действий органа или должностных лиц при предоставлении Муниципальной услуги (отказов в предоставлении Муниципальной услуги, признанных незаконными в судебном порядке; удовлетворенных исков, поданных в отношении Муниципальной услуги, и т.п.), поступивших в период, за который проводится оценка качества;</w:t>
      </w:r>
    </w:p>
    <w:p w:rsidR="00BC115E" w:rsidRDefault="00BC115E">
      <w:pPr>
        <w:pStyle w:val="ConsPlusNormal"/>
        <w:spacing w:before="220"/>
        <w:ind w:firstLine="540"/>
        <w:jc w:val="both"/>
      </w:pPr>
      <w:r>
        <w:t>K</w:t>
      </w:r>
      <w:r>
        <w:rPr>
          <w:vertAlign w:val="subscript"/>
        </w:rPr>
        <w:t>ОБ</w:t>
      </w:r>
      <w:r>
        <w:t xml:space="preserve"> - количество обращений за Муниципальной услугой в период, за который проводится оценка качества.</w:t>
      </w:r>
    </w:p>
    <w:p w:rsidR="00BC115E" w:rsidRDefault="00BC115E">
      <w:pPr>
        <w:pStyle w:val="ConsPlusNormal"/>
        <w:spacing w:before="220"/>
        <w:ind w:firstLine="540"/>
        <w:jc w:val="both"/>
      </w:pPr>
      <w:r>
        <w:t xml:space="preserve">Нормативное значение показателя равно 0. Наличие обращений, в отношении которых принято судом решение о неправомерности действий органов (как минимум одного и более), говорит о нарушении АР и иных нормативных актов и, соответственно, о некачественном </w:t>
      </w:r>
      <w:r>
        <w:lastRenderedPageBreak/>
        <w:t>предоставлении Муниципальной услуги.</w:t>
      </w:r>
    </w:p>
    <w:p w:rsidR="00BC115E" w:rsidRDefault="00BC115E">
      <w:pPr>
        <w:pStyle w:val="ConsPlusNormal"/>
        <w:spacing w:before="220"/>
        <w:ind w:firstLine="540"/>
        <w:jc w:val="both"/>
      </w:pPr>
      <w:r>
        <w:t>Показатель 5. Соблюдение сроков регистрации Заявлений на предоставление Муниципальной услуги.</w:t>
      </w:r>
    </w:p>
    <w:p w:rsidR="00BC115E" w:rsidRDefault="00BC115E">
      <w:pPr>
        <w:pStyle w:val="ConsPlusNormal"/>
        <w:spacing w:before="220"/>
        <w:ind w:firstLine="540"/>
        <w:jc w:val="both"/>
      </w:pPr>
      <w:r>
        <w:t>Показатель применяется только для Муниципальных услуг, предоставляемых в электронной форме.</w:t>
      </w:r>
    </w:p>
    <w:p w:rsidR="00BC115E" w:rsidRDefault="00BC115E">
      <w:pPr>
        <w:pStyle w:val="ConsPlusNormal"/>
        <w:spacing w:before="220"/>
        <w:ind w:firstLine="540"/>
        <w:jc w:val="both"/>
      </w:pPr>
      <w:r>
        <w:t>Единица измерения - проценты.</w:t>
      </w:r>
    </w:p>
    <w:p w:rsidR="00BC115E" w:rsidRDefault="00BC115E">
      <w:pPr>
        <w:pStyle w:val="ConsPlusNormal"/>
        <w:spacing w:before="220"/>
        <w:ind w:firstLine="540"/>
        <w:jc w:val="both"/>
      </w:pPr>
      <w:r>
        <w:t>Нормативное значение показателя - 100.</w:t>
      </w:r>
    </w:p>
    <w:p w:rsidR="00BC115E" w:rsidRDefault="00BC115E">
      <w:pPr>
        <w:pStyle w:val="ConsPlusNormal"/>
        <w:spacing w:before="220"/>
        <w:ind w:firstLine="540"/>
        <w:jc w:val="both"/>
      </w:pPr>
      <w:r>
        <w:t>Источник информации - СЭД.</w:t>
      </w:r>
    </w:p>
    <w:p w:rsidR="00BC115E" w:rsidRDefault="00BC115E">
      <w:pPr>
        <w:pStyle w:val="ConsPlusNormal"/>
        <w:spacing w:before="220"/>
        <w:ind w:firstLine="540"/>
        <w:jc w:val="both"/>
      </w:pPr>
      <w:r>
        <w:t>Расчет показателя (пояснение):</w:t>
      </w:r>
    </w:p>
    <w:p w:rsidR="00BC115E" w:rsidRDefault="00BC115E">
      <w:pPr>
        <w:pStyle w:val="ConsPlusNormal"/>
        <w:ind w:firstLine="540"/>
        <w:jc w:val="both"/>
      </w:pPr>
    </w:p>
    <w:p w:rsidR="00BC115E" w:rsidRDefault="00BC115E">
      <w:pPr>
        <w:pStyle w:val="ConsPlusNormal"/>
        <w:jc w:val="center"/>
      </w:pPr>
      <w:r w:rsidRPr="00A322E0">
        <w:rPr>
          <w:position w:val="-45"/>
        </w:rPr>
        <w:pict>
          <v:shape id="_x0000_i1028" style="width:114.55pt;height:56.35pt" coordsize="" o:spt="100" adj="0,,0" path="" filled="f" stroked="f">
            <v:stroke joinstyle="miter"/>
            <v:imagedata r:id="rId186" o:title="base_23675_213761_32771"/>
            <v:formulas/>
            <v:path o:connecttype="segments"/>
          </v:shape>
        </w:pict>
      </w:r>
    </w:p>
    <w:p w:rsidR="00BC115E" w:rsidRDefault="00BC115E">
      <w:pPr>
        <w:pStyle w:val="ConsPlusNormal"/>
        <w:ind w:firstLine="540"/>
        <w:jc w:val="both"/>
      </w:pPr>
    </w:p>
    <w:p w:rsidR="00BC115E" w:rsidRDefault="00BC115E">
      <w:pPr>
        <w:pStyle w:val="ConsPlusNormal"/>
        <w:ind w:firstLine="540"/>
        <w:jc w:val="both"/>
      </w:pPr>
      <w:r>
        <w:t>где:</w:t>
      </w:r>
    </w:p>
    <w:p w:rsidR="00BC115E" w:rsidRDefault="00BC115E">
      <w:pPr>
        <w:pStyle w:val="ConsPlusNormal"/>
        <w:spacing w:before="220"/>
        <w:ind w:firstLine="540"/>
        <w:jc w:val="both"/>
      </w:pPr>
      <w:r>
        <w:t>k - количество Муниципальных услуг из выборки;</w:t>
      </w:r>
    </w:p>
    <w:p w:rsidR="00BC115E" w:rsidRDefault="00BC115E">
      <w:pPr>
        <w:pStyle w:val="ConsPlusNormal"/>
        <w:spacing w:before="220"/>
        <w:ind w:firstLine="540"/>
        <w:jc w:val="both"/>
      </w:pPr>
      <w:r>
        <w:t>S</w:t>
      </w:r>
      <w:r>
        <w:rPr>
          <w:vertAlign w:val="subscript"/>
        </w:rPr>
        <w:t>i</w:t>
      </w:r>
      <w:r>
        <w:t xml:space="preserve"> - фактический срок регистрации каждого Заявления из выборки;</w:t>
      </w:r>
    </w:p>
    <w:p w:rsidR="00BC115E" w:rsidRDefault="00BC115E">
      <w:pPr>
        <w:pStyle w:val="ConsPlusNormal"/>
        <w:spacing w:before="220"/>
        <w:ind w:firstLine="540"/>
        <w:jc w:val="both"/>
      </w:pPr>
      <w:r>
        <w:t>S</w:t>
      </w:r>
      <w:r>
        <w:rPr>
          <w:vertAlign w:val="subscript"/>
        </w:rPr>
        <w:t>N</w:t>
      </w:r>
      <w:r>
        <w:t xml:space="preserve"> - срок регистрации Заявления, установленный в АР.</w:t>
      </w:r>
    </w:p>
    <w:p w:rsidR="00BC115E" w:rsidRDefault="00BC115E">
      <w:pPr>
        <w:pStyle w:val="ConsPlusNormal"/>
        <w:spacing w:before="220"/>
        <w:ind w:firstLine="540"/>
        <w:jc w:val="both"/>
      </w:pPr>
      <w:r>
        <w:t>Показатель рассчитывается на основе выборки Заявлений на предоставление Муниципальной услуги, поступивших в администрацию города в электронном виде (через единый и региональный порталы государственных и муниципальных услуг) в период, за который проводится оценка качества.</w:t>
      </w:r>
    </w:p>
    <w:p w:rsidR="00BC115E" w:rsidRDefault="00BC115E">
      <w:pPr>
        <w:pStyle w:val="ConsPlusNormal"/>
        <w:spacing w:before="220"/>
        <w:ind w:firstLine="540"/>
        <w:jc w:val="both"/>
      </w:pPr>
      <w:r>
        <w:t>Данный показатель представляет собой отношение фактического срока регистрации Заявлений к сроку регистрации этих же Заявлений в соответствии со сроком, закрепленным в АР. Фактический срок регистрации Заявления считается с даты поступления Заявления в информационную систему до даты регистрации. Срок регистрации Заявления согласно АР представляет собой максимальный срок регистрации Заявления на предоставление муниципальной услуги, закрепленный в стандарте АР.</w:t>
      </w:r>
    </w:p>
    <w:p w:rsidR="00BC115E" w:rsidRDefault="00BC115E">
      <w:pPr>
        <w:pStyle w:val="ConsPlusNormal"/>
        <w:spacing w:before="220"/>
        <w:ind w:firstLine="540"/>
        <w:jc w:val="both"/>
      </w:pPr>
      <w:r>
        <w:t>Значение показателя меньше или равно 100% говорит о том, что сроки регистрации не нарушены. Следовательно, Муниципальная услуга предоставлена качественно.</w:t>
      </w:r>
    </w:p>
    <w:p w:rsidR="00BC115E" w:rsidRDefault="00BC115E">
      <w:pPr>
        <w:pStyle w:val="ConsPlusNormal"/>
        <w:ind w:firstLine="540"/>
        <w:jc w:val="both"/>
      </w:pPr>
    </w:p>
    <w:p w:rsidR="00BC115E" w:rsidRDefault="00BC115E">
      <w:pPr>
        <w:pStyle w:val="ConsPlusNormal"/>
        <w:jc w:val="both"/>
      </w:pPr>
    </w:p>
    <w:p w:rsidR="00BC115E" w:rsidRDefault="00BC115E">
      <w:pPr>
        <w:pStyle w:val="ConsPlusNormal"/>
        <w:pBdr>
          <w:top w:val="single" w:sz="6" w:space="0" w:color="auto"/>
        </w:pBdr>
        <w:spacing w:before="100" w:after="100"/>
        <w:jc w:val="both"/>
        <w:rPr>
          <w:sz w:val="2"/>
          <w:szCs w:val="2"/>
        </w:rPr>
      </w:pPr>
    </w:p>
    <w:p w:rsidR="00233158" w:rsidRDefault="00233158"/>
    <w:sectPr w:rsidR="00233158" w:rsidSect="002D34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BC115E"/>
    <w:rsid w:val="00067FC6"/>
    <w:rsid w:val="00233158"/>
    <w:rsid w:val="00BC11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1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11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C115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C115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C115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C115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C115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C115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C115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E2E70F6C1E96915710A1A451878E1AA29971BF3B526A14EE174C03C32E6C814A992BB72A403DE258A53109CT40DH" TargetMode="External"/><Relationship Id="rId21" Type="http://schemas.openxmlformats.org/officeDocument/2006/relationships/hyperlink" Target="consultantplus://offline/ref=5E2E70F6C1E96915710A04480E14BEA5299C41FABE21A91EB922C66B6DB6CE41E9D2BD23E0T402H" TargetMode="External"/><Relationship Id="rId42" Type="http://schemas.openxmlformats.org/officeDocument/2006/relationships/hyperlink" Target="consultantplus://offline/ref=5E2E70F6C1E96915710A04480E14BEA5289446FBB02FA91EB922C66B6DTB06H" TargetMode="External"/><Relationship Id="rId63" Type="http://schemas.openxmlformats.org/officeDocument/2006/relationships/hyperlink" Target="consultantplus://offline/ref=5E2E70F6C1E96915710A04480E14BEA5299C41FABE21A91EB922C66B6DB6CE41E9D2BD21E2T407H" TargetMode="External"/><Relationship Id="rId84" Type="http://schemas.openxmlformats.org/officeDocument/2006/relationships/hyperlink" Target="consultantplus://offline/ref=5E2E70F6C1E96915710A04480E14BEA5299C41FABE21A91EB922C66B6DB6CE41E9D2BD20E2T405H" TargetMode="External"/><Relationship Id="rId138" Type="http://schemas.openxmlformats.org/officeDocument/2006/relationships/hyperlink" Target="consultantplus://offline/ref=5E2E70F6C1E96915710A04480E14BEA528944CFAB12FA91EB922C66B6DB6CE41E9D2BD27E747D021T808H" TargetMode="External"/><Relationship Id="rId159" Type="http://schemas.openxmlformats.org/officeDocument/2006/relationships/hyperlink" Target="consultantplus://offline/ref=5963A2ACDF4F6B580A1662A69F2FF5BEB12F2E48E4DA40BC3AAF109C119FA3D772A93C34892F659EU801H" TargetMode="External"/><Relationship Id="rId170" Type="http://schemas.openxmlformats.org/officeDocument/2006/relationships/hyperlink" Target="consultantplus://offline/ref=5963A2ACDF4F6B580A1662A69F2FF5BEB0272348EBD440BC3AAF109C119FA3D772A93C328BU209H" TargetMode="External"/><Relationship Id="rId191" Type="http://schemas.openxmlformats.org/officeDocument/2006/relationships/customXml" Target="../customXml/item3.xml"/><Relationship Id="rId107" Type="http://schemas.openxmlformats.org/officeDocument/2006/relationships/hyperlink" Target="consultantplus://offline/ref=5E2E70F6C1E96915710A1A451878E1AA29971BF3B526A14EE174C03C32E6C814A992BB72A403DE258A53109DT40FH" TargetMode="External"/><Relationship Id="rId11" Type="http://schemas.openxmlformats.org/officeDocument/2006/relationships/hyperlink" Target="consultantplus://offline/ref=5E2E70F6C1E96915710A1A451878E1AA29971BF3B62EAA4BE572C03C32E6C814A992BB72A403DE258A53139AT401H" TargetMode="External"/><Relationship Id="rId32" Type="http://schemas.openxmlformats.org/officeDocument/2006/relationships/hyperlink" Target="consultantplus://offline/ref=5E2E70F6C1E96915710A1A451878E1AA29971BF3B526A141E174C03C32E6C814A992BB72A403DE258A53199DT408H" TargetMode="External"/><Relationship Id="rId53" Type="http://schemas.openxmlformats.org/officeDocument/2006/relationships/hyperlink" Target="consultantplus://offline/ref=5E2E70F6C1E96915710A1A451878E1AA29971BF3B62FA149E470C03C32E6C814A992BB72A403DE2588521997T40BH" TargetMode="External"/><Relationship Id="rId74" Type="http://schemas.openxmlformats.org/officeDocument/2006/relationships/hyperlink" Target="consultantplus://offline/ref=5E2E70F6C1E96915710A04480E14BEA5299C41FABE21A91EB922C66B6DB6CE41E9D2BD20E2T405H" TargetMode="External"/><Relationship Id="rId128" Type="http://schemas.openxmlformats.org/officeDocument/2006/relationships/hyperlink" Target="consultantplus://offline/ref=5E2E70F6C1E96915710A1A451878E1AA29971BF3B62FAB4DE77EC03C32E6C814A992BB72A403DE258A531096T408H" TargetMode="External"/><Relationship Id="rId149" Type="http://schemas.openxmlformats.org/officeDocument/2006/relationships/hyperlink" Target="consultantplus://offline/ref=5963A2ACDF4F6B580A167CAB8943AAB1B02C7941E0D348EC62F916CB4ECFA58232E93A61CA6B6B9A83A52454U901H" TargetMode="External"/><Relationship Id="rId5" Type="http://schemas.openxmlformats.org/officeDocument/2006/relationships/hyperlink" Target="consultantplus://offline/ref=5E2E70F6C1E96915710A1A451878E1AA29971BF3B620A340ED71C03C32E6C814A992BB72A403DE258A53109FT40CH" TargetMode="External"/><Relationship Id="rId95" Type="http://schemas.openxmlformats.org/officeDocument/2006/relationships/hyperlink" Target="consultantplus://offline/ref=5E2E70F6C1E96915710A1A451878E1AA29971BF3B62FAB4DE77EC03C32E6C814A992BB72A403DE258A531099T40FH" TargetMode="External"/><Relationship Id="rId160" Type="http://schemas.openxmlformats.org/officeDocument/2006/relationships/hyperlink" Target="consultantplus://offline/ref=5963A2ACDF4F6B580A167CAB8943AAB1B02C7941E0D348EC62F916CB4ECFA58232E93A61CA6B6B9A83A52454U908H" TargetMode="External"/><Relationship Id="rId181" Type="http://schemas.openxmlformats.org/officeDocument/2006/relationships/hyperlink" Target="consultantplus://offline/ref=5963A2ACDF4F6B580A167CAB8943AAB1B02C7941E0D348EC62F916CB4ECFA58232E93A61CA6B6B9A83A52455U908H" TargetMode="External"/><Relationship Id="rId22" Type="http://schemas.openxmlformats.org/officeDocument/2006/relationships/hyperlink" Target="consultantplus://offline/ref=5E2E70F6C1E96915710A04480E14BEA5299C41FBB427A91EB922C66B6DTB06H" TargetMode="External"/><Relationship Id="rId43" Type="http://schemas.openxmlformats.org/officeDocument/2006/relationships/hyperlink" Target="consultantplus://offline/ref=5E2E70F6C1E96915710A04480E14BEA5299C41FCBF27A91EB922C66B6DTB06H" TargetMode="External"/><Relationship Id="rId64" Type="http://schemas.openxmlformats.org/officeDocument/2006/relationships/hyperlink" Target="consultantplus://offline/ref=5E2E70F6C1E96915710A1A451878E1AA29971BF3B62FAB4DE77EC03C32E6C814A992BB72A403DE258A53109BT40FH" TargetMode="External"/><Relationship Id="rId118" Type="http://schemas.openxmlformats.org/officeDocument/2006/relationships/hyperlink" Target="consultantplus://offline/ref=5E2E70F6C1E96915710A1A451878E1AA29971BF3B620A340ED71C03C32E6C814A992BB72A403DE258A53109FT40FH" TargetMode="External"/><Relationship Id="rId139" Type="http://schemas.openxmlformats.org/officeDocument/2006/relationships/hyperlink" Target="consultantplus://offline/ref=5E2E70F6C1E96915710A1A451878E1AA29971BF3B526A14EE174C03C32E6C814A992BB72A403DE258A53109BT400H" TargetMode="External"/><Relationship Id="rId85" Type="http://schemas.openxmlformats.org/officeDocument/2006/relationships/hyperlink" Target="consultantplus://offline/ref=5E2E70F6C1E96915710A04480E14BEA5299C41FABE21A91EB922C66B6DB6CE41E9D2BD20E6T404H" TargetMode="External"/><Relationship Id="rId150" Type="http://schemas.openxmlformats.org/officeDocument/2006/relationships/hyperlink" Target="consultantplus://offline/ref=5963A2ACDF4F6B580A1662A69F2FF5BEB12F2E48E4DA40BC3AAF109C119FA3D772A93C34892F659EU801H" TargetMode="External"/><Relationship Id="rId171" Type="http://schemas.openxmlformats.org/officeDocument/2006/relationships/hyperlink" Target="consultantplus://offline/ref=5963A2ACDF4F6B580A1662A69F2FF5BEB0272348EBD440BC3AAF109C119FA3D772A93C328DU206H" TargetMode="External"/><Relationship Id="rId12" Type="http://schemas.openxmlformats.org/officeDocument/2006/relationships/hyperlink" Target="consultantplus://offline/ref=5E2E70F6C1E96915710A1A451878E1AA29971BF3B62EAA4BE572C03C32E6C814A992BB72A403DE258AT500H" TargetMode="External"/><Relationship Id="rId33" Type="http://schemas.openxmlformats.org/officeDocument/2006/relationships/hyperlink" Target="consultantplus://offline/ref=5E2E70F6C1E96915710A04480E14BEA5289442FBBC71FE1CE877C8T60EH" TargetMode="External"/><Relationship Id="rId108" Type="http://schemas.openxmlformats.org/officeDocument/2006/relationships/hyperlink" Target="consultantplus://offline/ref=5E2E70F6C1E96915710A1A451878E1AA29971BF3B526A14EE174C03C32E6C814A992BB72A403DE258A53109DT40EH" TargetMode="External"/><Relationship Id="rId129" Type="http://schemas.openxmlformats.org/officeDocument/2006/relationships/hyperlink" Target="consultantplus://offline/ref=5E2E70F6C1E96915710A1A451878E1AA29971BF3B526A14EE174C03C32E6C814A992BB72A403DE258A53109BT408H" TargetMode="External"/><Relationship Id="rId54" Type="http://schemas.openxmlformats.org/officeDocument/2006/relationships/hyperlink" Target="consultantplus://offline/ref=5E2E70F6C1E96915710A1A451878E1AA29971BF3B526A141ED7FC03C32E6C814A992BB72A403DE258A53109BT40AH" TargetMode="External"/><Relationship Id="rId75" Type="http://schemas.openxmlformats.org/officeDocument/2006/relationships/hyperlink" Target="consultantplus://offline/ref=5E2E70F6C1E96915710A04480E14BEA5299C41FABE21A91EB922C66B6DB6CE41E9D2BD20E6T404H" TargetMode="External"/><Relationship Id="rId96" Type="http://schemas.openxmlformats.org/officeDocument/2006/relationships/hyperlink" Target="consultantplus://offline/ref=5E2E70F6C1E96915710A1A451878E1AA29971BF3B62FAB4DE77EC03C32E6C814A992BB72A403DE258A531098T40AH" TargetMode="External"/><Relationship Id="rId140" Type="http://schemas.openxmlformats.org/officeDocument/2006/relationships/hyperlink" Target="consultantplus://offline/ref=5E2E70F6C1E96915710A1A451878E1AA29971BF3B526A14EE174C03C32E6C814A992BB72A403DE258A53109AT40BH" TargetMode="External"/><Relationship Id="rId161" Type="http://schemas.openxmlformats.org/officeDocument/2006/relationships/hyperlink" Target="consultantplus://offline/ref=5963A2ACDF4F6B580A167CAB8943AAB1B02C7941E0D348EC62F916CB4ECFA58232E93A61CA6B6B9A83A52455U900H" TargetMode="External"/><Relationship Id="rId182" Type="http://schemas.openxmlformats.org/officeDocument/2006/relationships/image" Target="media/image1.wmf"/><Relationship Id="rId6" Type="http://schemas.openxmlformats.org/officeDocument/2006/relationships/hyperlink" Target="consultantplus://offline/ref=5E2E70F6C1E96915710A1A451878E1AA29971BF3B620A74AED75C03C32E6C814A992BB72A403DE258A531098T401H" TargetMode="External"/><Relationship Id="rId23" Type="http://schemas.openxmlformats.org/officeDocument/2006/relationships/hyperlink" Target="consultantplus://offline/ref=5E2E70F6C1E96915710A1A451878E1AA29971BF3B62FAB4DE77EC03C32E6C814A992BB72A403DE258A53109FT40FH" TargetMode="External"/><Relationship Id="rId119" Type="http://schemas.openxmlformats.org/officeDocument/2006/relationships/hyperlink" Target="consultantplus://offline/ref=5E2E70F6C1E96915710A04480E14BEA5299C41FABE21A91EB922C66B6DB6CE41E9D2BD2EE6T407H" TargetMode="External"/><Relationship Id="rId44" Type="http://schemas.openxmlformats.org/officeDocument/2006/relationships/hyperlink" Target="consultantplus://offline/ref=5E2E70F6C1E96915710A1A451878E1AA29971BF3B62FAB4DE77EC03C32E6C814A992BB72A403DE258A53109CT408H" TargetMode="External"/><Relationship Id="rId65" Type="http://schemas.openxmlformats.org/officeDocument/2006/relationships/hyperlink" Target="consultantplus://offline/ref=5E2E70F6C1E96915710A1A451878E1AA29971BF3B526A14EE174C03C32E6C814A992BB72A403DE258A53109ET40DH" TargetMode="External"/><Relationship Id="rId86" Type="http://schemas.openxmlformats.org/officeDocument/2006/relationships/hyperlink" Target="consultantplus://offline/ref=5E2E70F6C1E96915710A04480E14BEA5299C41FABE21A91EB922C66B6DB6CE41E9D2BD20E6T406H" TargetMode="External"/><Relationship Id="rId130" Type="http://schemas.openxmlformats.org/officeDocument/2006/relationships/hyperlink" Target="consultantplus://offline/ref=5E2E70F6C1E96915710A1A451878E1AA29971BF3B526A14EE174C03C32E6C814A992BB72A403DE258A53109BT40BH" TargetMode="External"/><Relationship Id="rId151" Type="http://schemas.openxmlformats.org/officeDocument/2006/relationships/hyperlink" Target="consultantplus://offline/ref=5963A2ACDF4F6B580A1662A69F2FF5BEB12F2E48E4DA40BC3AAF109C119FA3D772A93C34892F659EU807H" TargetMode="External"/><Relationship Id="rId172" Type="http://schemas.openxmlformats.org/officeDocument/2006/relationships/hyperlink" Target="consultantplus://offline/ref=5963A2ACDF4F6B580A1662A69F2FF5BEB0272348EBD440BC3AAF109C119FA3D772A93C318AU20AH" TargetMode="External"/><Relationship Id="rId13" Type="http://schemas.openxmlformats.org/officeDocument/2006/relationships/hyperlink" Target="consultantplus://offline/ref=5E2E70F6C1E96915710A1A451878E1AA29971BF3B62EAA4BE572C03C32E6C814A992BB72A403DE258A531497T409H" TargetMode="External"/><Relationship Id="rId18" Type="http://schemas.openxmlformats.org/officeDocument/2006/relationships/hyperlink" Target="consultantplus://offline/ref=5E2E70F6C1E96915710A04480E14BEA5299C41FABE21A91EB922C66B6DB6CE41E9D2BD22E4T402H" TargetMode="External"/><Relationship Id="rId39" Type="http://schemas.openxmlformats.org/officeDocument/2006/relationships/hyperlink" Target="consultantplus://offline/ref=5E2E70F6C1E96915710A04480E14BEA5299C41FCBE25A91EB922C66B6DTB06H" TargetMode="External"/><Relationship Id="rId109" Type="http://schemas.openxmlformats.org/officeDocument/2006/relationships/hyperlink" Target="consultantplus://offline/ref=5E2E70F6C1E96915710A04480E14BEA5299C41FABE21A91EB922C66B6DB6CE41E9D2BD21E3T40EH" TargetMode="External"/><Relationship Id="rId34" Type="http://schemas.openxmlformats.org/officeDocument/2006/relationships/hyperlink" Target="consultantplus://offline/ref=5E2E70F6C1E96915710A04480E14BEA5299C41FABE21A91EB922C66B6DTB06H" TargetMode="External"/><Relationship Id="rId50" Type="http://schemas.openxmlformats.org/officeDocument/2006/relationships/hyperlink" Target="consultantplus://offline/ref=5E2E70F6C1E96915710A04480E14BEA5289C43F8BF20A91EB922C66B6DTB06H" TargetMode="External"/><Relationship Id="rId55" Type="http://schemas.openxmlformats.org/officeDocument/2006/relationships/hyperlink" Target="consultantplus://offline/ref=5E2E70F6C1E96915710A1A451878E1AA29971BF3B526A14EE174C03C32E6C814A992BB72A403DE258A53109FT400H" TargetMode="External"/><Relationship Id="rId76" Type="http://schemas.openxmlformats.org/officeDocument/2006/relationships/hyperlink" Target="consultantplus://offline/ref=5E2E70F6C1E96915710A04480E14BEA5299C41FABE21A91EB922C66B6DB6CE41E9D2BD20E6T406H" TargetMode="External"/><Relationship Id="rId97" Type="http://schemas.openxmlformats.org/officeDocument/2006/relationships/hyperlink" Target="consultantplus://offline/ref=5E2E70F6C1E96915710A04480E14BEA5299C40F9B227A91EB922C66B6DTB06H" TargetMode="External"/><Relationship Id="rId104" Type="http://schemas.openxmlformats.org/officeDocument/2006/relationships/hyperlink" Target="consultantplus://offline/ref=5E2E70F6C1E96915710A1A451878E1AA29971BF3B526A14EE174C03C32E6C814A992BB72A403DE258A53109DT40BH" TargetMode="External"/><Relationship Id="rId120" Type="http://schemas.openxmlformats.org/officeDocument/2006/relationships/hyperlink" Target="consultantplus://offline/ref=5E2E70F6C1E96915710A1A451878E1AA29971BF3B620A74AED75C03C32E6C814A992BB72A403DE258A53119ET401H" TargetMode="External"/><Relationship Id="rId125" Type="http://schemas.openxmlformats.org/officeDocument/2006/relationships/hyperlink" Target="consultantplus://offline/ref=5E2E70F6C1E96915710A1A451878E1AA29971BF3B526A14EE174C03C32E6C814A992BB72A403DE258A53109CT40FH" TargetMode="External"/><Relationship Id="rId141" Type="http://schemas.openxmlformats.org/officeDocument/2006/relationships/hyperlink" Target="consultantplus://offline/ref=5963A2ACDF4F6B580A1662A69F2FF5BEB12F2E48E4DA40BC3AAF109C119FA3D772A93C34892F659EU801H" TargetMode="External"/><Relationship Id="rId146" Type="http://schemas.openxmlformats.org/officeDocument/2006/relationships/hyperlink" Target="consultantplus://offline/ref=5963A2ACDF4F6B580A1662A69F2FF5BEB12F2E48E4DA40BC3AAF109C119FA3D772A93C34892F659EU807H" TargetMode="External"/><Relationship Id="rId167" Type="http://schemas.openxmlformats.org/officeDocument/2006/relationships/hyperlink" Target="consultantplus://offline/ref=5963A2ACDF4F6B580A167CAB8943AAB1B02C7941E0D348EC62F916CB4ECFA58232E93A61CA6B6B9A83A52455U907H" TargetMode="External"/><Relationship Id="rId188" Type="http://schemas.openxmlformats.org/officeDocument/2006/relationships/theme" Target="theme/theme1.xml"/><Relationship Id="rId7" Type="http://schemas.openxmlformats.org/officeDocument/2006/relationships/hyperlink" Target="consultantplus://offline/ref=5E2E70F6C1E96915710A1A451878E1AA29971BF3B62FAB4DE77EC03C32E6C814A992BB72A403DE258A53109FT40CH" TargetMode="External"/><Relationship Id="rId71" Type="http://schemas.openxmlformats.org/officeDocument/2006/relationships/hyperlink" Target="consultantplus://offline/ref=5E2E70F6C1E96915710A04480E14BEA5299C41FABE21A91EB922C66B6DB6CE41E9D2BD27E1T402H" TargetMode="External"/><Relationship Id="rId92" Type="http://schemas.openxmlformats.org/officeDocument/2006/relationships/hyperlink" Target="consultantplus://offline/ref=5E2E70F6C1E96915710A1A451878E1AA29971BF3B620A74AED75C03C32E6C814A992BB72A403DE258A531097T40AH" TargetMode="External"/><Relationship Id="rId162" Type="http://schemas.openxmlformats.org/officeDocument/2006/relationships/hyperlink" Target="consultantplus://offline/ref=5963A2ACDF4F6B580A167CAB8943AAB1B02C7941E0D348EC62F916CB4ECFA58232E93A61CA6B6B9A83A52455U903H" TargetMode="External"/><Relationship Id="rId183" Type="http://schemas.openxmlformats.org/officeDocument/2006/relationships/image" Target="media/image2.wmf"/><Relationship Id="rId2" Type="http://schemas.openxmlformats.org/officeDocument/2006/relationships/settings" Target="settings.xml"/><Relationship Id="rId29" Type="http://schemas.openxmlformats.org/officeDocument/2006/relationships/hyperlink" Target="consultantplus://offline/ref=5E2E70F6C1E96915710A1A451878E1AA29971BF3B62FAB4DE77EC03C32E6C814A992BB72A403DE258A53109FT40EH" TargetMode="External"/><Relationship Id="rId24" Type="http://schemas.openxmlformats.org/officeDocument/2006/relationships/hyperlink" Target="consultantplus://offline/ref=5E2E70F6C1E96915710A04480E14BEA5299C41FBB427A91EB922C66B6DTB06H" TargetMode="External"/><Relationship Id="rId40" Type="http://schemas.openxmlformats.org/officeDocument/2006/relationships/hyperlink" Target="consultantplus://offline/ref=5E2E70F6C1E96915710A04480E14BEA5289544FCB02EA91EB922C66B6DTB06H" TargetMode="External"/><Relationship Id="rId45" Type="http://schemas.openxmlformats.org/officeDocument/2006/relationships/hyperlink" Target="consultantplus://offline/ref=5E2E70F6C1E96915710A04480E14BEA528944CFAB12FA91EB922C66B6DB6CE41E9D2BD27E747D32DT80EH" TargetMode="External"/><Relationship Id="rId66" Type="http://schemas.openxmlformats.org/officeDocument/2006/relationships/hyperlink" Target="consultantplus://offline/ref=5E2E70F6C1E96915710A1A451878E1AA29971BF3B526A14EE174C03C32E6C814A992BB72A403DE258A53109ET40FH" TargetMode="External"/><Relationship Id="rId87" Type="http://schemas.openxmlformats.org/officeDocument/2006/relationships/hyperlink" Target="consultantplus://offline/ref=5E2E70F6C1E96915710A04480E14BEA5299C41FABE21A91EB922C66B6DB6CE41E9D2BD20E5T407H" TargetMode="External"/><Relationship Id="rId110" Type="http://schemas.openxmlformats.org/officeDocument/2006/relationships/hyperlink" Target="consultantplus://offline/ref=5E2E70F6C1E96915710A04480E14BEA5299C41FABE21A91EB922C66B6DB6CE41E9D2BD21E2T407H" TargetMode="External"/><Relationship Id="rId115" Type="http://schemas.openxmlformats.org/officeDocument/2006/relationships/hyperlink" Target="consultantplus://offline/ref=5E2E70F6C1E96915710A1A451878E1AA29971BF3B62FAB4DE77EC03C32E6C814A992BB72A403DE258A531097T40EH" TargetMode="External"/><Relationship Id="rId131" Type="http://schemas.openxmlformats.org/officeDocument/2006/relationships/hyperlink" Target="consultantplus://offline/ref=5E2E70F6C1E96915710A1A451878E1AA29971BF3B62FAB4DE77EC03C32E6C814A992BB72A403DE258A531096T40BH" TargetMode="External"/><Relationship Id="rId136" Type="http://schemas.openxmlformats.org/officeDocument/2006/relationships/hyperlink" Target="consultantplus://offline/ref=5E2E70F6C1E96915710A04480E14BEA528944CFAB12FA91EB922C66B6DB6CE41E9D2BD27E747D021T808H" TargetMode="External"/><Relationship Id="rId157" Type="http://schemas.openxmlformats.org/officeDocument/2006/relationships/hyperlink" Target="consultantplus://offline/ref=5963A2ACDF4F6B580A1662A69F2FF5BEB12F2E48E4DA40BC3AAF109C119FA3D772A93C34892F659EU801H" TargetMode="External"/><Relationship Id="rId178" Type="http://schemas.openxmlformats.org/officeDocument/2006/relationships/hyperlink" Target="consultantplus://offline/ref=5963A2ACDF4F6B580A167CAB8943AAB1B02C7941E0D348EC62F916CB4ECFA58232E93A61CA6B6B9A83A52455U909H" TargetMode="External"/><Relationship Id="rId61" Type="http://schemas.openxmlformats.org/officeDocument/2006/relationships/hyperlink" Target="consultantplus://offline/ref=5E2E70F6C1E96915710A1A451878E1AA29971BF3B620A74AED75C03C32E6C814A992BB72A403DE258A531097T408H" TargetMode="External"/><Relationship Id="rId82" Type="http://schemas.openxmlformats.org/officeDocument/2006/relationships/hyperlink" Target="consultantplus://offline/ref=5E2E70F6C1E96915710A04480E14BEA5299C41FABE21A91EB922C66B6DB6CE41E9D2BD23EFT402H" TargetMode="External"/><Relationship Id="rId152" Type="http://schemas.openxmlformats.org/officeDocument/2006/relationships/hyperlink" Target="consultantplus://offline/ref=5963A2ACDF4F6B580A167CAB8943AAB1B02C7941E0D348EC62F916CB4ECFA58232E93A61CA6B6B9A83A52454U901H" TargetMode="External"/><Relationship Id="rId173" Type="http://schemas.openxmlformats.org/officeDocument/2006/relationships/hyperlink" Target="consultantplus://offline/ref=5963A2ACDF4F6B580A1662A69F2FF5BEB0272348EBD440BC3AAF109C119FA3D772A93C318CU20AH" TargetMode="External"/><Relationship Id="rId19" Type="http://schemas.openxmlformats.org/officeDocument/2006/relationships/hyperlink" Target="consultantplus://offline/ref=5E2E70F6C1E96915710A04480E14BEA5299C41FABE21A91EB922C66B6DB6CE41E9D2BD22E2T402H" TargetMode="External"/><Relationship Id="rId14" Type="http://schemas.openxmlformats.org/officeDocument/2006/relationships/hyperlink" Target="consultantplus://offline/ref=5E2E70F6C1E96915710A1A451878E1AA29971BF3B620A340ED71C03C32E6C814A992BB72A403DE258A53109FT40CH" TargetMode="External"/><Relationship Id="rId30" Type="http://schemas.openxmlformats.org/officeDocument/2006/relationships/hyperlink" Target="consultantplus://offline/ref=5E2E70F6C1E96915710A1A451878E1AA29971BF3B526A141E174C03C32E6C814A992BB72A403DE258A53199DT408H" TargetMode="External"/><Relationship Id="rId35" Type="http://schemas.openxmlformats.org/officeDocument/2006/relationships/hyperlink" Target="consultantplus://offline/ref=5E2E70F6C1E96915710A04480E14BEA5289541F8BE25A91EB922C66B6DTB06H" TargetMode="External"/><Relationship Id="rId56" Type="http://schemas.openxmlformats.org/officeDocument/2006/relationships/hyperlink" Target="consultantplus://offline/ref=5E2E70F6C1E96915710A1A451878E1AA29971BF3B527A141E275C03C32E6C814A9T902H" TargetMode="External"/><Relationship Id="rId77" Type="http://schemas.openxmlformats.org/officeDocument/2006/relationships/hyperlink" Target="consultantplus://offline/ref=5E2E70F6C1E96915710A04480E14BEA5299C41FABE21A91EB922C66B6DB6CE41E9D2BD20E5T407H" TargetMode="External"/><Relationship Id="rId100" Type="http://schemas.openxmlformats.org/officeDocument/2006/relationships/hyperlink" Target="consultantplus://offline/ref=5E2E70F6C1E96915710A1A451878E1AA29971BF3B526A14EE174C03C32E6C814A992BB72A403DE258A53109DT40BH" TargetMode="External"/><Relationship Id="rId105" Type="http://schemas.openxmlformats.org/officeDocument/2006/relationships/hyperlink" Target="consultantplus://offline/ref=5E2E70F6C1E96915710A1A451878E1AA29971BF3B526A14EE174C03C32E6C814A992BB72A403DE258A53109DT40BH" TargetMode="External"/><Relationship Id="rId126" Type="http://schemas.openxmlformats.org/officeDocument/2006/relationships/hyperlink" Target="consultantplus://offline/ref=5E2E70F6C1E96915710A1A451878E1AA29971BF3B526A14EE174C03C32E6C814A992BB72A403DE258A53109CT401H" TargetMode="External"/><Relationship Id="rId147" Type="http://schemas.openxmlformats.org/officeDocument/2006/relationships/hyperlink" Target="consultantplus://offline/ref=5963A2ACDF4F6B580A167CAB8943AAB1B02C7941E0D348EC62F916CB4ECFA58232E93A61CA6B6B9A83A52454U901H" TargetMode="External"/><Relationship Id="rId168" Type="http://schemas.openxmlformats.org/officeDocument/2006/relationships/hyperlink" Target="consultantplus://offline/ref=5963A2ACDF4F6B580A167CAB8943AAB1B02C7941E3DA42EF64F316CB4ECFA58232E93A61CA6B6B9A83A5245BU904H" TargetMode="External"/><Relationship Id="rId8" Type="http://schemas.openxmlformats.org/officeDocument/2006/relationships/hyperlink" Target="consultantplus://offline/ref=5E2E70F6C1E96915710A1A451878E1AA29971BF3B526A14EE174C03C32E6C814A992BB72A403DE258A53109FT40CH" TargetMode="External"/><Relationship Id="rId51" Type="http://schemas.openxmlformats.org/officeDocument/2006/relationships/hyperlink" Target="consultantplus://offline/ref=5E2E70F6C1E96915710A04480E14BEA5289C4CFFB62FA91EB922C66B6DTB06H" TargetMode="External"/><Relationship Id="rId72" Type="http://schemas.openxmlformats.org/officeDocument/2006/relationships/hyperlink" Target="consultantplus://offline/ref=5E2E70F6C1E96915710A04480E14BEA5299C41FABE21A91EB922C66B6DB6CE41E9D2BD23EFT402H" TargetMode="External"/><Relationship Id="rId93" Type="http://schemas.openxmlformats.org/officeDocument/2006/relationships/hyperlink" Target="consultantplus://offline/ref=5E2E70F6C1E96915710A1A451878E1AA29971BF3B62FAB4DE77EC03C32E6C814A992BB72A403DE258A53109AT40DH" TargetMode="External"/><Relationship Id="rId98" Type="http://schemas.openxmlformats.org/officeDocument/2006/relationships/hyperlink" Target="consultantplus://offline/ref=5E2E70F6C1E96915710A1A451878E1AA29971BF3B62FAB4DE77EC03C32E6C814A992BB72A403DE258A531098T40FH" TargetMode="External"/><Relationship Id="rId121" Type="http://schemas.openxmlformats.org/officeDocument/2006/relationships/hyperlink" Target="consultantplus://offline/ref=5E2E70F6C1E96915710A1A451878E1AA29971BF3B526A249E273C03C32E6C814A992BB72A403DE258A52119FT401H" TargetMode="External"/><Relationship Id="rId142" Type="http://schemas.openxmlformats.org/officeDocument/2006/relationships/hyperlink" Target="consultantplus://offline/ref=5963A2ACDF4F6B580A167CAB8943AAB1B02C7941E0D348EC62F916CB4ECFA58232E93A61CA6B6B9A83A52457U905H" TargetMode="External"/><Relationship Id="rId163" Type="http://schemas.openxmlformats.org/officeDocument/2006/relationships/hyperlink" Target="consultantplus://offline/ref=5963A2ACDF4F6B580A1662A69F2FF5BEB12F2449E5DA40BC3AAF109C119FA3D772A93C34892F669CU801H" TargetMode="External"/><Relationship Id="rId184" Type="http://schemas.openxmlformats.org/officeDocument/2006/relationships/hyperlink" Target="consultantplus://offline/ref=5963A2ACDF4F6B580A1662A69F2FF5BEB12F2E48E4DA40BC3AAF109C119FA3D772A93C3CU801H" TargetMode="External"/><Relationship Id="rId189" Type="http://schemas.openxmlformats.org/officeDocument/2006/relationships/customXml" Target="../customXml/item1.xml"/><Relationship Id="rId3" Type="http://schemas.openxmlformats.org/officeDocument/2006/relationships/webSettings" Target="webSettings.xml"/><Relationship Id="rId25" Type="http://schemas.openxmlformats.org/officeDocument/2006/relationships/hyperlink" Target="consultantplus://offline/ref=5E2E70F6C1E96915710A04480E14BEA5299C41FABE21A91EB922C66B6DB6CE41E9D2BD22E4T402H" TargetMode="External"/><Relationship Id="rId46" Type="http://schemas.openxmlformats.org/officeDocument/2006/relationships/hyperlink" Target="consultantplus://offline/ref=5E2E70F6C1E96915710A1A451878E1AA29971BF3B526A14EE174C03C32E6C814A992BB72A403DE258A53109FT40EH" TargetMode="External"/><Relationship Id="rId67" Type="http://schemas.openxmlformats.org/officeDocument/2006/relationships/hyperlink" Target="consultantplus://offline/ref=5E2E70F6C1E96915710A1A451878E1AA29971BF3B526A14EE174C03C32E6C814A992BB72A403DE258A53109ET401H" TargetMode="External"/><Relationship Id="rId116" Type="http://schemas.openxmlformats.org/officeDocument/2006/relationships/hyperlink" Target="consultantplus://offline/ref=5E2E70F6C1E96915710A1A451878E1AA29971BF3B526A14EE174C03C32E6C814A992BB72A403DE258A53109CT409H" TargetMode="External"/><Relationship Id="rId137" Type="http://schemas.openxmlformats.org/officeDocument/2006/relationships/hyperlink" Target="consultantplus://offline/ref=5E2E70F6C1E96915710A1A451878E1AA29971BF3B526A14EE174C03C32E6C814A992BB72A403DE258A53109BT40EH" TargetMode="External"/><Relationship Id="rId158" Type="http://schemas.openxmlformats.org/officeDocument/2006/relationships/hyperlink" Target="consultantplus://offline/ref=5963A2ACDF4F6B580A167CAB8943AAB1B02C7941E0D348EC62F916CB4ECFA58232E93A61CA6B6B9A83A52454U909H" TargetMode="External"/><Relationship Id="rId20" Type="http://schemas.openxmlformats.org/officeDocument/2006/relationships/hyperlink" Target="consultantplus://offline/ref=5E2E70F6C1E96915710A04480E14BEA5299C41FABE21A91EB922C66B6DB6CE41E9D2BD22E1T400H" TargetMode="External"/><Relationship Id="rId41" Type="http://schemas.openxmlformats.org/officeDocument/2006/relationships/hyperlink" Target="consultantplus://offline/ref=5E2E70F6C1E96915710A04480E14BEA5299C41FCB522A91EB922C66B6DTB06H" TargetMode="External"/><Relationship Id="rId62" Type="http://schemas.openxmlformats.org/officeDocument/2006/relationships/hyperlink" Target="consultantplus://offline/ref=5E2E70F6C1E96915710A1A451878E1AA29971BF3B62FAB4DE77EC03C32E6C814A992BB72A403DE258A53109CT40CH" TargetMode="External"/><Relationship Id="rId83" Type="http://schemas.openxmlformats.org/officeDocument/2006/relationships/hyperlink" Target="consultantplus://offline/ref=5E2E70F6C1E96915710A04480E14BEA5299C41FABE21A91EB922C66B6DB6CE41E9D2BD27E74ETD0BH" TargetMode="External"/><Relationship Id="rId88" Type="http://schemas.openxmlformats.org/officeDocument/2006/relationships/hyperlink" Target="consultantplus://offline/ref=5E2E70F6C1E96915710A04480E14BEA5299C41FABE21A91EB922C66B6DB6CE41E9D2BD2EE1T407H" TargetMode="External"/><Relationship Id="rId111" Type="http://schemas.openxmlformats.org/officeDocument/2006/relationships/hyperlink" Target="consultantplus://offline/ref=5E2E70F6C1E96915710A04480E14BEA5299C41FABE21A91EB922C66B6DB6CE41E9D2BD21E1T405H" TargetMode="External"/><Relationship Id="rId132" Type="http://schemas.openxmlformats.org/officeDocument/2006/relationships/hyperlink" Target="consultantplus://offline/ref=5E2E70F6C1E96915710A1A451878E1AA29971BF3B620A74AED75C03C32E6C814A992BB72A403DE258A53119ET400H" TargetMode="External"/><Relationship Id="rId153" Type="http://schemas.openxmlformats.org/officeDocument/2006/relationships/hyperlink" Target="consultantplus://offline/ref=5963A2ACDF4F6B580A167CAB8943AAB1B02C7941E0D348EC62F916CB4ECFA58232E93A61CA6B6B9A83A52454U902H" TargetMode="External"/><Relationship Id="rId174" Type="http://schemas.openxmlformats.org/officeDocument/2006/relationships/hyperlink" Target="consultantplus://offline/ref=5963A2ACDF4F6B580A1662A69F2FF5BEB0272348EBD440BC3AAF109C119FA3D772A93C318FU208H" TargetMode="External"/><Relationship Id="rId179" Type="http://schemas.openxmlformats.org/officeDocument/2006/relationships/hyperlink" Target="consultantplus://offline/ref=5963A2ACDF4F6B580A167CAB8943AAB1B02C7941E3DA42EF64F316CB4ECFA58232E93A61CA6B6B9A83A5245BU907H" TargetMode="External"/><Relationship Id="rId190" Type="http://schemas.openxmlformats.org/officeDocument/2006/relationships/customXml" Target="../customXml/item2.xml"/><Relationship Id="rId15" Type="http://schemas.openxmlformats.org/officeDocument/2006/relationships/hyperlink" Target="consultantplus://offline/ref=5E2E70F6C1E96915710A1A451878E1AA29971BF3B620A74AED75C03C32E6C814A992BB72A403DE258A531098T401H" TargetMode="External"/><Relationship Id="rId36" Type="http://schemas.openxmlformats.org/officeDocument/2006/relationships/hyperlink" Target="consultantplus://offline/ref=5E2E70F6C1E96915710A04480E14BEA5299C41FBB32EA91EB922C66B6DTB06H" TargetMode="External"/><Relationship Id="rId57" Type="http://schemas.openxmlformats.org/officeDocument/2006/relationships/hyperlink" Target="consultantplus://offline/ref=5E2E70F6C1E96915710A1A451878E1AA29971BF3B62EAA49E07EC03C32E6C814A9T902H" TargetMode="External"/><Relationship Id="rId106" Type="http://schemas.openxmlformats.org/officeDocument/2006/relationships/hyperlink" Target="consultantplus://offline/ref=5E2E70F6C1E96915710A1A451878E1AA29971BF3B526A14EE174C03C32E6C814A992BB72A403DE258A53109DT40DH" TargetMode="External"/><Relationship Id="rId127" Type="http://schemas.openxmlformats.org/officeDocument/2006/relationships/hyperlink" Target="consultantplus://offline/ref=5E2E70F6C1E96915710A1A451878E1AA29971BF3B526A14EE174C03C32E6C814A992BB72A403DE258A53109CT400H" TargetMode="External"/><Relationship Id="rId10" Type="http://schemas.openxmlformats.org/officeDocument/2006/relationships/hyperlink" Target="consultantplus://offline/ref=5E2E70F6C1E96915710A1A451878E1AA29971BF3B527A749E47FC03C32E6C814A9T902H" TargetMode="External"/><Relationship Id="rId31" Type="http://schemas.openxmlformats.org/officeDocument/2006/relationships/hyperlink" Target="consultantplus://offline/ref=5E2E70F6C1E96915710A1A451878E1AA29971BF3B62FAB4DE77EC03C32E6C814A992BB72A403DE258A53109DT40DH" TargetMode="External"/><Relationship Id="rId52" Type="http://schemas.openxmlformats.org/officeDocument/2006/relationships/hyperlink" Target="consultantplus://offline/ref=5E2E70F6C1E96915710A1A451878E1AA29971BF3B527A549EC74C03C32E6C814A9T902H" TargetMode="External"/><Relationship Id="rId73" Type="http://schemas.openxmlformats.org/officeDocument/2006/relationships/hyperlink" Target="consultantplus://offline/ref=5E2E70F6C1E96915710A04480E14BEA5299C41FABE21A91EB922C66B6DB6CE41E9D2BD27E74ETD0BH" TargetMode="External"/><Relationship Id="rId78" Type="http://schemas.openxmlformats.org/officeDocument/2006/relationships/hyperlink" Target="consultantplus://offline/ref=5E2E70F6C1E96915710A04480E14BEA5299C41FABE21A91EB922C66B6DB6CE41E9D2BD2EE1T407H" TargetMode="External"/><Relationship Id="rId94" Type="http://schemas.openxmlformats.org/officeDocument/2006/relationships/hyperlink" Target="consultantplus://offline/ref=5E2E70F6C1E96915710A1A451878E1AA29971BF3B526A14EE174C03C32E6C814A992BB72A403DE258A53109DT409H" TargetMode="External"/><Relationship Id="rId99" Type="http://schemas.openxmlformats.org/officeDocument/2006/relationships/hyperlink" Target="consultantplus://offline/ref=5E2E70F6C1E96915710A1A451878E1AA29971BF3B620A74AED75C03C32E6C814A992BB72A403DE258A53119ET40EH" TargetMode="External"/><Relationship Id="rId101" Type="http://schemas.openxmlformats.org/officeDocument/2006/relationships/hyperlink" Target="consultantplus://offline/ref=5E2E70F6C1E96915710A1A451878E1AA29971BF3B526A14EE174C03C32E6C814A992BB72A403DE258A53109DT40BH" TargetMode="External"/><Relationship Id="rId122" Type="http://schemas.openxmlformats.org/officeDocument/2006/relationships/hyperlink" Target="consultantplus://offline/ref=5E2E70F6C1E96915710A1A451878E1AA29971BF3B620A340ED71C03C32E6C814A992BB72A403DE258A53109ET40BH" TargetMode="External"/><Relationship Id="rId143" Type="http://schemas.openxmlformats.org/officeDocument/2006/relationships/hyperlink" Target="consultantplus://offline/ref=5963A2ACDF4F6B580A167CAB8943AAB1B02C7941E0D348EC62F916CB4ECFA58232E93A61CA6B6B9A83A52457U906H" TargetMode="External"/><Relationship Id="rId148" Type="http://schemas.openxmlformats.org/officeDocument/2006/relationships/hyperlink" Target="consultantplus://offline/ref=5963A2ACDF4F6B580A1662A69F2FF5BEB12F2E48E4DA40BC3AAF109C119FA3D772A93C34892F659EU807H" TargetMode="External"/><Relationship Id="rId164" Type="http://schemas.openxmlformats.org/officeDocument/2006/relationships/hyperlink" Target="consultantplus://offline/ref=5963A2ACDF4F6B580A1662A69F2FF5BEB12F2449E5DA40BC3AAF109C11U90FH" TargetMode="External"/><Relationship Id="rId169" Type="http://schemas.openxmlformats.org/officeDocument/2006/relationships/hyperlink" Target="consultantplus://offline/ref=5963A2ACDF4F6B580A167CAB8943AAB1B02C7941E0D348E362F916CB4ECFA58232E93A61CA6B6B9A83A52D50U900H" TargetMode="External"/><Relationship Id="rId185" Type="http://schemas.openxmlformats.org/officeDocument/2006/relationships/image" Target="media/image3.wmf"/><Relationship Id="rId4" Type="http://schemas.openxmlformats.org/officeDocument/2006/relationships/hyperlink" Target="http://www.consultant.ru" TargetMode="External"/><Relationship Id="rId9" Type="http://schemas.openxmlformats.org/officeDocument/2006/relationships/hyperlink" Target="consultantplus://offline/ref=5E2E70F6C1E96915710A04480E14BEA528944CFAB12FA91EB922C66B6DB6CE41E9D2BD27E747D32DT80EH" TargetMode="External"/><Relationship Id="rId180" Type="http://schemas.openxmlformats.org/officeDocument/2006/relationships/hyperlink" Target="consultantplus://offline/ref=5963A2ACDF4F6B580A167CAB8943AAB1B02C7941E0D348EC62F916CB4ECFA58232E93A61CA6B6B9A83A52455U908H" TargetMode="External"/><Relationship Id="rId26" Type="http://schemas.openxmlformats.org/officeDocument/2006/relationships/hyperlink" Target="consultantplus://offline/ref=5E2E70F6C1E96915710A04480E14BEA5299C41FABE21A91EB922C66B6DB6CE41E9D2BD22E2T402H" TargetMode="External"/><Relationship Id="rId47" Type="http://schemas.openxmlformats.org/officeDocument/2006/relationships/hyperlink" Target="consultantplus://offline/ref=5E2E70F6C1E96915710A04480E14BEA5299C41FBB427A91EB922C66B6DTB06H" TargetMode="External"/><Relationship Id="rId68" Type="http://schemas.openxmlformats.org/officeDocument/2006/relationships/hyperlink" Target="consultantplus://offline/ref=5E2E70F6C1E96915710A1A451878E1AA29971BF3B526A14EE174C03C32E6C814A992BB72A403DE258A53109ET400H" TargetMode="External"/><Relationship Id="rId89" Type="http://schemas.openxmlformats.org/officeDocument/2006/relationships/hyperlink" Target="consultantplus://offline/ref=5E2E70F6C1E96915710A04480E14BEA5299C41FABE21A91EB922C66B6DB6CE41E9D2BD23EFT402H" TargetMode="External"/><Relationship Id="rId112" Type="http://schemas.openxmlformats.org/officeDocument/2006/relationships/hyperlink" Target="consultantplus://offline/ref=5E2E70F6C1E96915710A1A451878E1AA29971BF3B526A14EE174C03C32E6C814A992BB72A403DE258A53109DT401H" TargetMode="External"/><Relationship Id="rId133" Type="http://schemas.openxmlformats.org/officeDocument/2006/relationships/hyperlink" Target="consultantplus://offline/ref=5E2E70F6C1E96915710A1A451878E1AA29971BF3B62EAA49E07EC03C32E6C814A9T902H" TargetMode="External"/><Relationship Id="rId154" Type="http://schemas.openxmlformats.org/officeDocument/2006/relationships/hyperlink" Target="consultantplus://offline/ref=5963A2ACDF4F6B580A167CAB8943AAB1B02C7941E0D348EC62F916CB4ECFA58232E93A61CA6B6B9A83A52454U904H" TargetMode="External"/><Relationship Id="rId175" Type="http://schemas.openxmlformats.org/officeDocument/2006/relationships/hyperlink" Target="consultantplus://offline/ref=5963A2ACDF4F6B580A1662A69F2FF5BEB0272348EBD440BC3AAF109C119FA3D772A93C308EU20AH" TargetMode="External"/><Relationship Id="rId16" Type="http://schemas.openxmlformats.org/officeDocument/2006/relationships/hyperlink" Target="consultantplus://offline/ref=5E2E70F6C1E96915710A1A451878E1AA29971BF3B62FAB4DE77EC03C32E6C814A992BB72A403DE258A53109FT40CH" TargetMode="External"/><Relationship Id="rId37" Type="http://schemas.openxmlformats.org/officeDocument/2006/relationships/hyperlink" Target="consultantplus://offline/ref=5E2E70F6C1E96915710A04480E14BEA5299C41FCB521A91EB922C66B6DTB06H" TargetMode="External"/><Relationship Id="rId58" Type="http://schemas.openxmlformats.org/officeDocument/2006/relationships/hyperlink" Target="consultantplus://offline/ref=5E2E70F6C1E96915710A1A451878E1AA29971BF3B526A14EE174C03C32E6C814A992BB72A403DE258A53109ET409H" TargetMode="External"/><Relationship Id="rId79" Type="http://schemas.openxmlformats.org/officeDocument/2006/relationships/hyperlink" Target="consultantplus://offline/ref=5E2E70F6C1E96915710A04480E14BEA5299C41FABE21A91EB922C66B6DB6CE41E9D2BD23EFT402H" TargetMode="External"/><Relationship Id="rId102" Type="http://schemas.openxmlformats.org/officeDocument/2006/relationships/hyperlink" Target="consultantplus://offline/ref=5E2E70F6C1E96915710A1A451878E1AA29971BF3B526A14EE174C03C32E6C814A992BB72A403DE258A53109DT40BH" TargetMode="External"/><Relationship Id="rId123" Type="http://schemas.openxmlformats.org/officeDocument/2006/relationships/hyperlink" Target="consultantplus://offline/ref=5E2E70F6C1E96915710A1A451878E1AA29971BF3B620A74AED75C03C32E6C814A992BB72A403DE258A53119ET401H" TargetMode="External"/><Relationship Id="rId144" Type="http://schemas.openxmlformats.org/officeDocument/2006/relationships/hyperlink" Target="consultantplus://offline/ref=5963A2ACDF4F6B580A1662A69F2FF5BEB12F2E48E4DA40BC3AAF109C119FA3D772A93C378DU20BH" TargetMode="External"/><Relationship Id="rId90" Type="http://schemas.openxmlformats.org/officeDocument/2006/relationships/hyperlink" Target="consultantplus://offline/ref=5E2E70F6C1E96915710A1A451878E1AA29971BF3B620A74AED75C03C32E6C814A992BB72A403DE258A53119ET40EH" TargetMode="External"/><Relationship Id="rId165" Type="http://schemas.openxmlformats.org/officeDocument/2006/relationships/hyperlink" Target="consultantplus://offline/ref=5963A2ACDF4F6B580A167CAB8943AAB1B02C7941E0D348EC62F916CB4ECFA58232E93A61CA6B6B9A83A52455U905H" TargetMode="External"/><Relationship Id="rId186" Type="http://schemas.openxmlformats.org/officeDocument/2006/relationships/image" Target="media/image4.wmf"/><Relationship Id="rId27" Type="http://schemas.openxmlformats.org/officeDocument/2006/relationships/hyperlink" Target="consultantplus://offline/ref=5E2E70F6C1E96915710A04480E14BEA5299C41FABE21A91EB922C66B6DB6CE41E9D2BD22E1T400H" TargetMode="External"/><Relationship Id="rId48" Type="http://schemas.openxmlformats.org/officeDocument/2006/relationships/hyperlink" Target="consultantplus://offline/ref=5E2E70F6C1E96915710A1A451878E1AA29971BF3B62FAB4DE77EC03C32E6C814A992BB72A403DE258A53109CT40AH" TargetMode="External"/><Relationship Id="rId69" Type="http://schemas.openxmlformats.org/officeDocument/2006/relationships/hyperlink" Target="consultantplus://offline/ref=5E2E70F6C1E96915710A04480E14BEA5299C41FABE21A91EB922C66B6DB6CE41E9D2BD25E1T40EH" TargetMode="External"/><Relationship Id="rId113" Type="http://schemas.openxmlformats.org/officeDocument/2006/relationships/hyperlink" Target="consultantplus://offline/ref=5E2E70F6C1E96915710A1A451878E1AA29971BF3B620A74AED75C03C32E6C814A992BB72A403DE258A53119ET40EH" TargetMode="External"/><Relationship Id="rId134" Type="http://schemas.openxmlformats.org/officeDocument/2006/relationships/hyperlink" Target="consultantplus://offline/ref=5E2E70F6C1E96915710A1A451878E1AA29971BF3B526A14EE174C03C32E6C814A992BB72A403DE258A53109BT40AH" TargetMode="External"/><Relationship Id="rId80" Type="http://schemas.openxmlformats.org/officeDocument/2006/relationships/hyperlink" Target="consultantplus://offline/ref=5E2E70F6C1E96915710A04480E14BEA5299C41FBB427A91EB922C66B6DTB06H" TargetMode="External"/><Relationship Id="rId155" Type="http://schemas.openxmlformats.org/officeDocument/2006/relationships/hyperlink" Target="consultantplus://offline/ref=5963A2ACDF4F6B580A1662A69F2FF5BEB12F2E48E4DA40BC3AAF109C119FA3D772A93C34892F659EU801H" TargetMode="External"/><Relationship Id="rId176" Type="http://schemas.openxmlformats.org/officeDocument/2006/relationships/hyperlink" Target="consultantplus://offline/ref=5963A2ACDF4F6B580A1662A69F2FF5BEB0272349E1D240BC3AAF109C11U90FH" TargetMode="External"/><Relationship Id="rId17" Type="http://schemas.openxmlformats.org/officeDocument/2006/relationships/hyperlink" Target="consultantplus://offline/ref=5E2E70F6C1E96915710A1A451878E1AA29971BF3B526A14EE174C03C32E6C814A992BB72A403DE258A53109FT40CH" TargetMode="External"/><Relationship Id="rId38" Type="http://schemas.openxmlformats.org/officeDocument/2006/relationships/hyperlink" Target="consultantplus://offline/ref=5E2E70F6C1E96915710A04480E14BEA5299C41FCB421A91EB922C66B6DTB06H" TargetMode="External"/><Relationship Id="rId59" Type="http://schemas.openxmlformats.org/officeDocument/2006/relationships/hyperlink" Target="consultantplus://offline/ref=5E2E70F6C1E96915710A04480E14BEA5289C4CFFB62FA91EB922C66B6DB6CE41E9D2BD27E747D325T808H" TargetMode="External"/><Relationship Id="rId103" Type="http://schemas.openxmlformats.org/officeDocument/2006/relationships/hyperlink" Target="consultantplus://offline/ref=5E2E70F6C1E96915710A1A451878E1AA29971BF3B62FAB4DE77EC03C32E6C814A992BB72A403DE258A531097T40BH" TargetMode="External"/><Relationship Id="rId124" Type="http://schemas.openxmlformats.org/officeDocument/2006/relationships/hyperlink" Target="consultantplus://offline/ref=5E2E70F6C1E96915710A1A451878E1AA29971BF3B620A340ED71C03C32E6C814A992BB72A403DE258A53109ET40DH" TargetMode="External"/><Relationship Id="rId70" Type="http://schemas.openxmlformats.org/officeDocument/2006/relationships/hyperlink" Target="consultantplus://offline/ref=5E2E70F6C1E96915710A04480E14BEA5299C41FABE21A91EB922C66B6DB6CE41E9D2BD25E1T407H" TargetMode="External"/><Relationship Id="rId91" Type="http://schemas.openxmlformats.org/officeDocument/2006/relationships/hyperlink" Target="consultantplus://offline/ref=5E2E70F6C1E96915710A1A451878E1AA29971BF3B62FAB4DE77EC03C32E6C814A992BB72A403DE258A53109AT40AH" TargetMode="External"/><Relationship Id="rId145" Type="http://schemas.openxmlformats.org/officeDocument/2006/relationships/hyperlink" Target="consultantplus://offline/ref=5963A2ACDF4F6B580A167CAB8943AAB1B02C7941E0D348EC62F916CB4ECFA58232E93A61CA6B6B9A83A52457U908H" TargetMode="External"/><Relationship Id="rId166" Type="http://schemas.openxmlformats.org/officeDocument/2006/relationships/hyperlink" Target="consultantplus://offline/ref=5963A2ACDF4F6B580A1662A69F2FF5BEB12F2E48E4DA40BC3AAF109C119FA3D772A93C378BU209H" TargetMode="External"/><Relationship Id="rId187" Type="http://schemas.openxmlformats.org/officeDocument/2006/relationships/fontTable" Target="fontTable.xml"/><Relationship Id="rId1" Type="http://schemas.openxmlformats.org/officeDocument/2006/relationships/styles" Target="styles.xml"/><Relationship Id="rId28" Type="http://schemas.openxmlformats.org/officeDocument/2006/relationships/hyperlink" Target="consultantplus://offline/ref=5E2E70F6C1E96915710A04480E14BEA5299C41FABE21A91EB922C66B6DB6CE41E9D2BD23E0T402H" TargetMode="External"/><Relationship Id="rId49" Type="http://schemas.openxmlformats.org/officeDocument/2006/relationships/hyperlink" Target="consultantplus://offline/ref=5E2E70F6C1E96915710A04480E14BEA5289444F8B12EA91EB922C66B6DTB06H" TargetMode="External"/><Relationship Id="rId114" Type="http://schemas.openxmlformats.org/officeDocument/2006/relationships/hyperlink" Target="consultantplus://offline/ref=5E2E70F6C1E96915710A1A451878E1AA29971BF3B526A14EE174C03C32E6C814A992BB72A403DE258A53109DT400H" TargetMode="External"/><Relationship Id="rId60" Type="http://schemas.openxmlformats.org/officeDocument/2006/relationships/hyperlink" Target="consultantplus://offline/ref=5E2E70F6C1E96915710A1A451878E1AA29971BF3B526A14EE174C03C32E6C814A992BB72A403DE258A53109ET40BH" TargetMode="External"/><Relationship Id="rId81" Type="http://schemas.openxmlformats.org/officeDocument/2006/relationships/hyperlink" Target="consultantplus://offline/ref=5E2E70F6C1E96915710A1A451878E1AA29971BF3B62FAB4DE77EC03C32E6C814A992BB72A403DE258A53109AT40BH" TargetMode="External"/><Relationship Id="rId135" Type="http://schemas.openxmlformats.org/officeDocument/2006/relationships/hyperlink" Target="consultantplus://offline/ref=5E2E70F6C1E96915710A1A451878E1AA29971BF3B526A14EE174C03C32E6C814A992BB72A403DE258A53109BT40CH" TargetMode="External"/><Relationship Id="rId156" Type="http://schemas.openxmlformats.org/officeDocument/2006/relationships/hyperlink" Target="consultantplus://offline/ref=5963A2ACDF4F6B580A167CAB8943AAB1B02C7941E0D348EC62F916CB4ECFA58232E93A61CA6B6B9A83A52454U906H" TargetMode="External"/><Relationship Id="rId177" Type="http://schemas.openxmlformats.org/officeDocument/2006/relationships/hyperlink" Target="consultantplus://offline/ref=5963A2ACDF4F6B580A1662A69F2FF5BEB1272E4DE3DA40BC3AAF109C11U90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12E52DA350AA7F4189C5932B09F6B520" ma:contentTypeVersion="1" ma:contentTypeDescription="Создание документа." ma:contentTypeScope="" ma:versionID="6a6023f782f7f7d926a50c23b7c2b8d4">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A2BD022-3E98-4C93-8106-5C447D88F1BA}"/>
</file>

<file path=customXml/itemProps2.xml><?xml version="1.0" encoding="utf-8"?>
<ds:datastoreItem xmlns:ds="http://schemas.openxmlformats.org/officeDocument/2006/customXml" ds:itemID="{08434856-0B53-4993-BB22-E69092BD25FD}"/>
</file>

<file path=customXml/itemProps3.xml><?xml version="1.0" encoding="utf-8"?>
<ds:datastoreItem xmlns:ds="http://schemas.openxmlformats.org/officeDocument/2006/customXml" ds:itemID="{65B30AF7-2141-4A19-8F0B-2185F494351B}"/>
</file>

<file path=docProps/app.xml><?xml version="1.0" encoding="utf-8"?>
<Properties xmlns="http://schemas.openxmlformats.org/officeDocument/2006/extended-properties" xmlns:vt="http://schemas.openxmlformats.org/officeDocument/2006/docPropsVTypes">
  <Template>Normal</Template>
  <TotalTime>0</TotalTime>
  <Pages>34</Pages>
  <Words>18008</Words>
  <Characters>102651</Characters>
  <Application>Microsoft Office Word</Application>
  <DocSecurity>0</DocSecurity>
  <Lines>855</Lines>
  <Paragraphs>240</Paragraphs>
  <ScaleCrop>false</ScaleCrop>
  <Company/>
  <LinksUpToDate>false</LinksUpToDate>
  <CharactersWithSpaces>120419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dc:creator>
  <cp:lastModifiedBy>sao</cp:lastModifiedBy>
  <cp:revision>1</cp:revision>
  <dcterms:created xsi:type="dcterms:W3CDTF">2018-09-28T07:52:00Z</dcterms:created>
  <dcterms:modified xsi:type="dcterms:W3CDTF">2018-09-28T07:52:00Z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0x01010012E52DA350AA7F4189C5932B09F6B520</vt:lpwstr>
  </property>
</Properties>
</file>