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E1A" w:rsidRPr="00311E1A" w:rsidRDefault="00311E1A" w:rsidP="007C5569">
      <w:pPr>
        <w:pStyle w:val="ConsPlusNormal"/>
        <w:jc w:val="center"/>
        <w:outlineLvl w:val="1"/>
        <w:rPr>
          <w:rFonts w:ascii="Times New Roman" w:hAnsi="Times New Roman"/>
          <w:sz w:val="28"/>
          <w:szCs w:val="28"/>
        </w:rPr>
      </w:pPr>
      <w:r w:rsidRPr="00311E1A">
        <w:rPr>
          <w:rFonts w:ascii="Times New Roman" w:hAnsi="Times New Roman"/>
          <w:sz w:val="28"/>
          <w:szCs w:val="28"/>
        </w:rPr>
        <w:t xml:space="preserve">  </w:t>
      </w:r>
      <w:r w:rsidR="001B51E9">
        <w:rPr>
          <w:rFonts w:ascii="Times New Roman" w:hAnsi="Times New Roman"/>
          <w:sz w:val="28"/>
          <w:szCs w:val="28"/>
        </w:rPr>
        <w:t xml:space="preserve">           </w:t>
      </w:r>
      <w:r w:rsidR="007C5569">
        <w:rPr>
          <w:rFonts w:ascii="Times New Roman" w:hAnsi="Times New Roman"/>
          <w:sz w:val="28"/>
          <w:szCs w:val="28"/>
        </w:rPr>
        <w:t xml:space="preserve">                             </w:t>
      </w:r>
      <w:r w:rsidR="001B51E9">
        <w:rPr>
          <w:rFonts w:ascii="Times New Roman" w:hAnsi="Times New Roman"/>
          <w:sz w:val="28"/>
          <w:szCs w:val="28"/>
        </w:rPr>
        <w:t xml:space="preserve">                                           </w:t>
      </w:r>
      <w:r w:rsidRPr="00311E1A">
        <w:rPr>
          <w:rFonts w:ascii="Times New Roman" w:hAnsi="Times New Roman"/>
          <w:sz w:val="28"/>
          <w:szCs w:val="28"/>
        </w:rPr>
        <w:t xml:space="preserve"> </w:t>
      </w:r>
    </w:p>
    <w:p w:rsidR="00311E1A" w:rsidRPr="00311E1A" w:rsidRDefault="00311E1A" w:rsidP="00311E1A">
      <w:pPr>
        <w:widowControl w:val="0"/>
        <w:autoSpaceDE w:val="0"/>
        <w:autoSpaceDN w:val="0"/>
        <w:adjustRightInd w:val="0"/>
        <w:spacing w:after="0" w:line="240" w:lineRule="auto"/>
        <w:jc w:val="center"/>
        <w:outlineLvl w:val="1"/>
        <w:rPr>
          <w:rFonts w:ascii="Times New Roman" w:hAnsi="Times New Roman"/>
          <w:sz w:val="28"/>
          <w:szCs w:val="28"/>
        </w:rPr>
      </w:pPr>
    </w:p>
    <w:p w:rsidR="00311E1A" w:rsidRPr="00311E1A" w:rsidRDefault="00311E1A" w:rsidP="00311E1A">
      <w:pPr>
        <w:widowControl w:val="0"/>
        <w:autoSpaceDE w:val="0"/>
        <w:autoSpaceDN w:val="0"/>
        <w:adjustRightInd w:val="0"/>
        <w:spacing w:after="0" w:line="240" w:lineRule="auto"/>
        <w:jc w:val="right"/>
        <w:rPr>
          <w:rFonts w:ascii="Times New Roman" w:hAnsi="Times New Roman"/>
          <w:bCs/>
          <w:sz w:val="28"/>
          <w:szCs w:val="28"/>
        </w:rPr>
      </w:pPr>
      <w:r w:rsidRPr="00311E1A">
        <w:rPr>
          <w:rFonts w:ascii="Times New Roman" w:hAnsi="Times New Roman"/>
          <w:bCs/>
          <w:sz w:val="28"/>
          <w:szCs w:val="28"/>
        </w:rPr>
        <w:t>«Проект</w:t>
      </w:r>
    </w:p>
    <w:p w:rsidR="00311E1A" w:rsidRPr="00311E1A" w:rsidRDefault="00311E1A" w:rsidP="00311E1A">
      <w:pPr>
        <w:widowControl w:val="0"/>
        <w:autoSpaceDE w:val="0"/>
        <w:autoSpaceDN w:val="0"/>
        <w:adjustRightInd w:val="0"/>
        <w:spacing w:after="0" w:line="240" w:lineRule="auto"/>
        <w:jc w:val="right"/>
        <w:rPr>
          <w:rFonts w:ascii="Times New Roman" w:hAnsi="Times New Roman"/>
          <w:bCs/>
          <w:sz w:val="28"/>
          <w:szCs w:val="28"/>
        </w:rPr>
      </w:pPr>
    </w:p>
    <w:p w:rsidR="00311E1A" w:rsidRPr="00311E1A" w:rsidRDefault="00311E1A" w:rsidP="00311E1A">
      <w:pPr>
        <w:widowControl w:val="0"/>
        <w:autoSpaceDE w:val="0"/>
        <w:autoSpaceDN w:val="0"/>
        <w:adjustRightInd w:val="0"/>
        <w:spacing w:after="0" w:line="240" w:lineRule="auto"/>
        <w:ind w:left="1701" w:firstLine="709"/>
        <w:jc w:val="center"/>
        <w:rPr>
          <w:rFonts w:ascii="Times New Roman" w:hAnsi="Times New Roman"/>
          <w:bCs/>
          <w:sz w:val="28"/>
          <w:szCs w:val="28"/>
        </w:rPr>
      </w:pPr>
      <w:r w:rsidRPr="00311E1A">
        <w:rPr>
          <w:rFonts w:ascii="Times New Roman" w:hAnsi="Times New Roman"/>
          <w:bCs/>
          <w:sz w:val="28"/>
          <w:szCs w:val="28"/>
        </w:rPr>
        <w:t>КРАСНОЯРСКИЙ ГОРОДСКОЙ СОВЕТ ДЕПУТАТОВ</w:t>
      </w:r>
    </w:p>
    <w:p w:rsidR="00311E1A" w:rsidRPr="00311E1A" w:rsidRDefault="00311E1A" w:rsidP="00311E1A">
      <w:pPr>
        <w:widowControl w:val="0"/>
        <w:autoSpaceDE w:val="0"/>
        <w:autoSpaceDN w:val="0"/>
        <w:adjustRightInd w:val="0"/>
        <w:spacing w:after="0" w:line="240" w:lineRule="auto"/>
        <w:ind w:left="1701" w:firstLine="709"/>
        <w:jc w:val="center"/>
        <w:outlineLvl w:val="0"/>
        <w:rPr>
          <w:rFonts w:ascii="Times New Roman" w:hAnsi="Times New Roman"/>
          <w:bCs/>
          <w:sz w:val="28"/>
          <w:szCs w:val="28"/>
        </w:rPr>
      </w:pPr>
    </w:p>
    <w:p w:rsidR="00311E1A" w:rsidRPr="00311E1A" w:rsidRDefault="00311E1A" w:rsidP="00311E1A">
      <w:pPr>
        <w:widowControl w:val="0"/>
        <w:autoSpaceDE w:val="0"/>
        <w:autoSpaceDN w:val="0"/>
        <w:adjustRightInd w:val="0"/>
        <w:spacing w:after="0" w:line="240" w:lineRule="auto"/>
        <w:ind w:left="1701" w:firstLine="709"/>
        <w:jc w:val="center"/>
        <w:rPr>
          <w:rFonts w:ascii="Times New Roman" w:hAnsi="Times New Roman"/>
          <w:bCs/>
          <w:sz w:val="28"/>
          <w:szCs w:val="28"/>
        </w:rPr>
      </w:pPr>
      <w:r w:rsidRPr="00311E1A">
        <w:rPr>
          <w:rFonts w:ascii="Times New Roman" w:hAnsi="Times New Roman"/>
          <w:bCs/>
          <w:sz w:val="28"/>
          <w:szCs w:val="28"/>
        </w:rPr>
        <w:t>РЕШЕНИЕ</w:t>
      </w:r>
    </w:p>
    <w:p w:rsidR="00311E1A" w:rsidRPr="00311E1A" w:rsidRDefault="00311E1A" w:rsidP="00311E1A">
      <w:pPr>
        <w:widowControl w:val="0"/>
        <w:autoSpaceDE w:val="0"/>
        <w:autoSpaceDN w:val="0"/>
        <w:adjustRightInd w:val="0"/>
        <w:spacing w:after="0" w:line="240" w:lineRule="auto"/>
        <w:ind w:left="1701" w:firstLine="709"/>
        <w:jc w:val="center"/>
        <w:rPr>
          <w:rFonts w:ascii="Times New Roman" w:hAnsi="Times New Roman"/>
          <w:bCs/>
          <w:sz w:val="28"/>
          <w:szCs w:val="28"/>
        </w:rPr>
      </w:pP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sidRPr="00CF0A21">
        <w:rPr>
          <w:rFonts w:ascii="Times New Roman" w:hAnsi="Times New Roman"/>
          <w:bCs/>
          <w:sz w:val="30"/>
          <w:szCs w:val="30"/>
        </w:rPr>
        <w:t xml:space="preserve">О внесении изменений в решение </w:t>
      </w: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Pr>
          <w:rFonts w:ascii="Times New Roman" w:hAnsi="Times New Roman"/>
          <w:bCs/>
          <w:sz w:val="30"/>
          <w:szCs w:val="30"/>
        </w:rPr>
        <w:t>К</w:t>
      </w:r>
      <w:r w:rsidRPr="00CF0A21">
        <w:rPr>
          <w:rFonts w:ascii="Times New Roman" w:hAnsi="Times New Roman"/>
          <w:bCs/>
          <w:sz w:val="30"/>
          <w:szCs w:val="30"/>
        </w:rPr>
        <w:t xml:space="preserve">расноярского городского </w:t>
      </w:r>
      <w:r>
        <w:rPr>
          <w:rFonts w:ascii="Times New Roman" w:hAnsi="Times New Roman"/>
          <w:bCs/>
          <w:sz w:val="30"/>
          <w:szCs w:val="30"/>
        </w:rPr>
        <w:t>С</w:t>
      </w:r>
      <w:r w:rsidRPr="00CF0A21">
        <w:rPr>
          <w:rFonts w:ascii="Times New Roman" w:hAnsi="Times New Roman"/>
          <w:bCs/>
          <w:sz w:val="30"/>
          <w:szCs w:val="30"/>
        </w:rPr>
        <w:t xml:space="preserve">овета </w:t>
      </w: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sidRPr="00CF0A21">
        <w:rPr>
          <w:rFonts w:ascii="Times New Roman" w:hAnsi="Times New Roman"/>
          <w:bCs/>
          <w:sz w:val="30"/>
          <w:szCs w:val="30"/>
        </w:rPr>
        <w:t xml:space="preserve">депутатов от </w:t>
      </w:r>
      <w:r>
        <w:rPr>
          <w:rFonts w:ascii="Times New Roman" w:hAnsi="Times New Roman"/>
          <w:bCs/>
          <w:sz w:val="30"/>
          <w:szCs w:val="30"/>
        </w:rPr>
        <w:t>04</w:t>
      </w:r>
      <w:r w:rsidRPr="00CF0A21">
        <w:rPr>
          <w:rFonts w:ascii="Times New Roman" w:hAnsi="Times New Roman"/>
          <w:bCs/>
          <w:sz w:val="30"/>
          <w:szCs w:val="30"/>
        </w:rPr>
        <w:t>.0</w:t>
      </w:r>
      <w:r>
        <w:rPr>
          <w:rFonts w:ascii="Times New Roman" w:hAnsi="Times New Roman"/>
          <w:bCs/>
          <w:sz w:val="30"/>
          <w:szCs w:val="30"/>
        </w:rPr>
        <w:t>9</w:t>
      </w:r>
      <w:r w:rsidRPr="00CF0A21">
        <w:rPr>
          <w:rFonts w:ascii="Times New Roman" w:hAnsi="Times New Roman"/>
          <w:bCs/>
          <w:sz w:val="30"/>
          <w:szCs w:val="30"/>
        </w:rPr>
        <w:t>.201</w:t>
      </w:r>
      <w:r>
        <w:rPr>
          <w:rFonts w:ascii="Times New Roman" w:hAnsi="Times New Roman"/>
          <w:bCs/>
          <w:sz w:val="30"/>
          <w:szCs w:val="30"/>
        </w:rPr>
        <w:t>8</w:t>
      </w:r>
      <w:r w:rsidRPr="00CF0A21">
        <w:rPr>
          <w:rFonts w:ascii="Times New Roman" w:hAnsi="Times New Roman"/>
          <w:bCs/>
          <w:sz w:val="30"/>
          <w:szCs w:val="30"/>
        </w:rPr>
        <w:t xml:space="preserve"> № </w:t>
      </w:r>
      <w:r>
        <w:rPr>
          <w:rFonts w:ascii="Times New Roman" w:hAnsi="Times New Roman"/>
          <w:bCs/>
          <w:sz w:val="30"/>
          <w:szCs w:val="30"/>
        </w:rPr>
        <w:t>В</w:t>
      </w:r>
      <w:r w:rsidRPr="00CF0A21">
        <w:rPr>
          <w:rFonts w:ascii="Times New Roman" w:hAnsi="Times New Roman"/>
          <w:bCs/>
          <w:sz w:val="30"/>
          <w:szCs w:val="30"/>
        </w:rPr>
        <w:t>-</w:t>
      </w:r>
      <w:r>
        <w:rPr>
          <w:rFonts w:ascii="Times New Roman" w:hAnsi="Times New Roman"/>
          <w:bCs/>
          <w:sz w:val="30"/>
          <w:szCs w:val="30"/>
        </w:rPr>
        <w:t>299</w:t>
      </w:r>
    </w:p>
    <w:p w:rsidR="007C5569" w:rsidRPr="007C5569" w:rsidRDefault="007C5569" w:rsidP="007C5569">
      <w:pPr>
        <w:autoSpaceDE w:val="0"/>
        <w:autoSpaceDN w:val="0"/>
        <w:adjustRightInd w:val="0"/>
        <w:spacing w:after="0" w:line="240" w:lineRule="auto"/>
        <w:ind w:left="1701"/>
        <w:rPr>
          <w:rFonts w:ascii="Times New Roman" w:hAnsi="Times New Roman"/>
          <w:bCs/>
          <w:sz w:val="30"/>
          <w:szCs w:val="30"/>
        </w:rPr>
      </w:pPr>
      <w:r w:rsidRPr="007C5569">
        <w:rPr>
          <w:rFonts w:ascii="Times New Roman" w:hAnsi="Times New Roman"/>
          <w:bCs/>
          <w:sz w:val="30"/>
          <w:szCs w:val="30"/>
        </w:rPr>
        <w:t xml:space="preserve">«Об утверждении местных нормативов </w:t>
      </w:r>
    </w:p>
    <w:p w:rsidR="007C5569" w:rsidRPr="007C5569" w:rsidRDefault="007C5569" w:rsidP="007C5569">
      <w:pPr>
        <w:autoSpaceDE w:val="0"/>
        <w:autoSpaceDN w:val="0"/>
        <w:adjustRightInd w:val="0"/>
        <w:spacing w:after="0" w:line="240" w:lineRule="auto"/>
        <w:ind w:left="1701"/>
        <w:rPr>
          <w:rFonts w:ascii="Times New Roman" w:hAnsi="Times New Roman"/>
          <w:bCs/>
          <w:sz w:val="30"/>
          <w:szCs w:val="30"/>
        </w:rPr>
      </w:pPr>
      <w:r w:rsidRPr="007C5569">
        <w:rPr>
          <w:rFonts w:ascii="Times New Roman" w:hAnsi="Times New Roman"/>
          <w:bCs/>
          <w:sz w:val="30"/>
          <w:szCs w:val="30"/>
        </w:rPr>
        <w:t xml:space="preserve">градостроительного проектирования </w:t>
      </w:r>
    </w:p>
    <w:p w:rsidR="007C5569" w:rsidRDefault="007C5569" w:rsidP="007C5569">
      <w:pPr>
        <w:autoSpaceDE w:val="0"/>
        <w:autoSpaceDN w:val="0"/>
        <w:adjustRightInd w:val="0"/>
        <w:spacing w:after="0" w:line="240" w:lineRule="auto"/>
        <w:ind w:left="1701"/>
        <w:rPr>
          <w:rFonts w:ascii="Times New Roman" w:hAnsi="Times New Roman"/>
          <w:bCs/>
          <w:sz w:val="30"/>
          <w:szCs w:val="30"/>
        </w:rPr>
      </w:pPr>
      <w:r w:rsidRPr="007C5569">
        <w:rPr>
          <w:rFonts w:ascii="Times New Roman" w:hAnsi="Times New Roman"/>
          <w:bCs/>
          <w:sz w:val="30"/>
          <w:szCs w:val="30"/>
        </w:rPr>
        <w:t>гор</w:t>
      </w:r>
      <w:r>
        <w:rPr>
          <w:rFonts w:ascii="Times New Roman" w:hAnsi="Times New Roman"/>
          <w:bCs/>
          <w:sz w:val="30"/>
          <w:szCs w:val="30"/>
        </w:rPr>
        <w:t>одского округа город Красноярск</w:t>
      </w:r>
      <w:r w:rsidRPr="000C71DF">
        <w:rPr>
          <w:rFonts w:ascii="Times New Roman" w:hAnsi="Times New Roman"/>
          <w:bCs/>
          <w:sz w:val="30"/>
          <w:szCs w:val="30"/>
        </w:rPr>
        <w:t xml:space="preserve">» </w:t>
      </w:r>
    </w:p>
    <w:p w:rsidR="00311E1A" w:rsidRPr="00311E1A" w:rsidRDefault="00311E1A" w:rsidP="00311E1A">
      <w:pPr>
        <w:widowControl w:val="0"/>
        <w:autoSpaceDE w:val="0"/>
        <w:autoSpaceDN w:val="0"/>
        <w:adjustRightInd w:val="0"/>
        <w:spacing w:after="0" w:line="240" w:lineRule="auto"/>
        <w:ind w:left="1701" w:firstLine="709"/>
        <w:rPr>
          <w:rFonts w:ascii="Times New Roman" w:hAnsi="Times New Roman"/>
          <w:bCs/>
          <w:sz w:val="28"/>
          <w:szCs w:val="28"/>
        </w:rPr>
      </w:pPr>
    </w:p>
    <w:p w:rsidR="00311E1A" w:rsidRPr="00311E1A" w:rsidRDefault="00311E1A" w:rsidP="00311E1A">
      <w:pPr>
        <w:widowControl w:val="0"/>
        <w:autoSpaceDE w:val="0"/>
        <w:autoSpaceDN w:val="0"/>
        <w:adjustRightInd w:val="0"/>
        <w:spacing w:after="0" w:line="240" w:lineRule="auto"/>
        <w:ind w:left="1701" w:firstLine="709"/>
        <w:rPr>
          <w:rFonts w:ascii="Times New Roman" w:hAnsi="Times New Roman"/>
          <w:bCs/>
          <w:sz w:val="28"/>
          <w:szCs w:val="28"/>
        </w:rPr>
      </w:pPr>
    </w:p>
    <w:p w:rsidR="00311E1A" w:rsidRDefault="00311E1A" w:rsidP="00311E1A">
      <w:pPr>
        <w:widowControl w:val="0"/>
        <w:autoSpaceDE w:val="0"/>
        <w:autoSpaceDN w:val="0"/>
        <w:adjustRightInd w:val="0"/>
        <w:spacing w:after="0" w:line="240" w:lineRule="auto"/>
        <w:ind w:left="1701" w:firstLine="709"/>
        <w:jc w:val="both"/>
        <w:rPr>
          <w:rFonts w:ascii="Times New Roman" w:hAnsi="Times New Roman"/>
          <w:sz w:val="28"/>
          <w:szCs w:val="28"/>
        </w:rPr>
      </w:pPr>
      <w:proofErr w:type="gramStart"/>
      <w:r w:rsidRPr="00311E1A">
        <w:rPr>
          <w:rFonts w:ascii="Times New Roman" w:hAnsi="Times New Roman"/>
          <w:sz w:val="28"/>
          <w:szCs w:val="28"/>
        </w:rPr>
        <w:t xml:space="preserve">В соответствии с пунктом 1 части 5 статьи 23, статьями 29.1, 29.2, 29.4 Градостроительного кодекса Российской Федерации, постановлением Правительства Красноярского края от 23.12.2014 № 631-п «Об утверждении региональных нормативов градостроительного проектирования Красноярского края», </w:t>
      </w:r>
      <w:r w:rsidRPr="00311E1A">
        <w:rPr>
          <w:rFonts w:ascii="Times New Roman" w:hAnsi="Times New Roman"/>
          <w:color w:val="000000"/>
          <w:sz w:val="28"/>
          <w:szCs w:val="28"/>
        </w:rPr>
        <w:t>Положением о порядке подготовки, утверждения и изменения местных нормативов градостроительного проектирования городского округа город Красноярск, утвержденным решением Красноярского городского Совета депутатов от 09.06.2015 № 8-116 «Об утверждении Положения о</w:t>
      </w:r>
      <w:proofErr w:type="gramEnd"/>
      <w:r w:rsidRPr="00311E1A">
        <w:rPr>
          <w:rFonts w:ascii="Times New Roman" w:hAnsi="Times New Roman"/>
          <w:color w:val="000000"/>
          <w:sz w:val="28"/>
          <w:szCs w:val="28"/>
        </w:rPr>
        <w:t xml:space="preserve"> </w:t>
      </w:r>
      <w:proofErr w:type="gramStart"/>
      <w:r w:rsidRPr="00311E1A">
        <w:rPr>
          <w:rFonts w:ascii="Times New Roman" w:hAnsi="Times New Roman"/>
          <w:color w:val="000000"/>
          <w:sz w:val="28"/>
          <w:szCs w:val="28"/>
        </w:rPr>
        <w:t>порядке</w:t>
      </w:r>
      <w:proofErr w:type="gramEnd"/>
      <w:r w:rsidRPr="00311E1A">
        <w:rPr>
          <w:rFonts w:ascii="Times New Roman" w:hAnsi="Times New Roman"/>
          <w:color w:val="000000"/>
          <w:sz w:val="28"/>
          <w:szCs w:val="28"/>
        </w:rPr>
        <w:t xml:space="preserve"> подготовки, утверждения и изменения местных нормативов градостроительного проектирования городского округа город Красноярск», </w:t>
      </w:r>
      <w:r w:rsidRPr="00311E1A">
        <w:rPr>
          <w:rFonts w:ascii="Times New Roman" w:hAnsi="Times New Roman"/>
          <w:sz w:val="28"/>
          <w:szCs w:val="28"/>
        </w:rPr>
        <w:t xml:space="preserve">руководствуясь </w:t>
      </w:r>
      <w:hyperlink r:id="rId12" w:history="1">
        <w:r w:rsidRPr="00311E1A">
          <w:rPr>
            <w:rFonts w:ascii="Times New Roman" w:hAnsi="Times New Roman"/>
            <w:sz w:val="28"/>
            <w:szCs w:val="28"/>
          </w:rPr>
          <w:t>статьей 28</w:t>
        </w:r>
      </w:hyperlink>
      <w:r w:rsidRPr="00311E1A">
        <w:rPr>
          <w:rFonts w:ascii="Times New Roman" w:hAnsi="Times New Roman"/>
          <w:sz w:val="28"/>
          <w:szCs w:val="28"/>
        </w:rPr>
        <w:t xml:space="preserve"> Устава города Красноярска, Красноярский городской Совет депутатов </w:t>
      </w:r>
      <w:r w:rsidRPr="00311E1A">
        <w:rPr>
          <w:rFonts w:ascii="Times New Roman" w:hAnsi="Times New Roman"/>
          <w:caps/>
          <w:sz w:val="28"/>
          <w:szCs w:val="28"/>
        </w:rPr>
        <w:t>решил</w:t>
      </w:r>
      <w:r w:rsidRPr="00311E1A">
        <w:rPr>
          <w:rFonts w:ascii="Times New Roman" w:hAnsi="Times New Roman"/>
          <w:sz w:val="28"/>
          <w:szCs w:val="28"/>
        </w:rPr>
        <w:t>:</w:t>
      </w:r>
    </w:p>
    <w:p w:rsidR="007C5569" w:rsidRPr="007C5569" w:rsidRDefault="007C5569" w:rsidP="007C5569">
      <w:pPr>
        <w:pStyle w:val="af5"/>
        <w:numPr>
          <w:ilvl w:val="0"/>
          <w:numId w:val="23"/>
        </w:numPr>
        <w:autoSpaceDE w:val="0"/>
        <w:autoSpaceDN w:val="0"/>
        <w:adjustRightInd w:val="0"/>
        <w:spacing w:after="0" w:line="240" w:lineRule="auto"/>
        <w:ind w:left="1701" w:firstLine="709"/>
        <w:jc w:val="both"/>
        <w:rPr>
          <w:rFonts w:ascii="Times New Roman" w:hAnsi="Times New Roman"/>
          <w:sz w:val="28"/>
          <w:szCs w:val="28"/>
        </w:rPr>
      </w:pPr>
      <w:r w:rsidRPr="007C5569">
        <w:rPr>
          <w:rFonts w:ascii="Times New Roman" w:hAnsi="Times New Roman"/>
          <w:sz w:val="28"/>
          <w:szCs w:val="28"/>
        </w:rPr>
        <w:t>Внести в местные нормативы градостроительного проектирования городского округа город Красноярск, утвержденные решением Красноярского городского Совета депутатов от 0</w:t>
      </w:r>
      <w:r>
        <w:rPr>
          <w:rFonts w:ascii="Times New Roman" w:hAnsi="Times New Roman"/>
          <w:sz w:val="28"/>
          <w:szCs w:val="28"/>
        </w:rPr>
        <w:t>4</w:t>
      </w:r>
      <w:r w:rsidRPr="007C5569">
        <w:rPr>
          <w:rFonts w:ascii="Times New Roman" w:hAnsi="Times New Roman"/>
          <w:sz w:val="28"/>
          <w:szCs w:val="28"/>
        </w:rPr>
        <w:t>.0</w:t>
      </w:r>
      <w:r>
        <w:rPr>
          <w:rFonts w:ascii="Times New Roman" w:hAnsi="Times New Roman"/>
          <w:sz w:val="28"/>
          <w:szCs w:val="28"/>
        </w:rPr>
        <w:t>9</w:t>
      </w:r>
      <w:r w:rsidRPr="007C5569">
        <w:rPr>
          <w:rFonts w:ascii="Times New Roman" w:hAnsi="Times New Roman"/>
          <w:sz w:val="28"/>
          <w:szCs w:val="28"/>
        </w:rPr>
        <w:t>.201</w:t>
      </w:r>
      <w:r>
        <w:rPr>
          <w:rFonts w:ascii="Times New Roman" w:hAnsi="Times New Roman"/>
          <w:sz w:val="28"/>
          <w:szCs w:val="28"/>
        </w:rPr>
        <w:t>8</w:t>
      </w:r>
      <w:r w:rsidRPr="007C5569">
        <w:rPr>
          <w:rFonts w:ascii="Times New Roman" w:hAnsi="Times New Roman"/>
          <w:sz w:val="28"/>
          <w:szCs w:val="28"/>
        </w:rPr>
        <w:t xml:space="preserve"> № В-</w:t>
      </w:r>
      <w:r>
        <w:rPr>
          <w:rFonts w:ascii="Times New Roman" w:hAnsi="Times New Roman"/>
          <w:sz w:val="28"/>
          <w:szCs w:val="28"/>
        </w:rPr>
        <w:t>299</w:t>
      </w:r>
      <w:r w:rsidRPr="007C5569">
        <w:rPr>
          <w:rFonts w:ascii="Times New Roman" w:hAnsi="Times New Roman"/>
          <w:sz w:val="28"/>
          <w:szCs w:val="28"/>
        </w:rPr>
        <w:t xml:space="preserve"> </w:t>
      </w:r>
      <w:r w:rsidRPr="007C5569">
        <w:rPr>
          <w:rFonts w:ascii="Times New Roman" w:hAnsi="Times New Roman"/>
          <w:bCs/>
          <w:sz w:val="30"/>
          <w:szCs w:val="30"/>
        </w:rPr>
        <w:t>«</w:t>
      </w:r>
      <w:r w:rsidRPr="007C5569">
        <w:rPr>
          <w:rFonts w:ascii="Times New Roman" w:hAnsi="Times New Roman"/>
          <w:sz w:val="28"/>
          <w:szCs w:val="28"/>
        </w:rPr>
        <w:t>О</w:t>
      </w:r>
      <w:r>
        <w:rPr>
          <w:rFonts w:ascii="Times New Roman" w:hAnsi="Times New Roman"/>
          <w:sz w:val="28"/>
          <w:szCs w:val="28"/>
        </w:rPr>
        <w:t>б утверждении</w:t>
      </w:r>
      <w:r w:rsidRPr="007C5569">
        <w:rPr>
          <w:rFonts w:ascii="Times New Roman" w:hAnsi="Times New Roman"/>
          <w:sz w:val="28"/>
          <w:szCs w:val="28"/>
        </w:rPr>
        <w:t xml:space="preserve"> местны</w:t>
      </w:r>
      <w:r>
        <w:rPr>
          <w:rFonts w:ascii="Times New Roman" w:hAnsi="Times New Roman"/>
          <w:sz w:val="28"/>
          <w:szCs w:val="28"/>
        </w:rPr>
        <w:t>х</w:t>
      </w:r>
      <w:r w:rsidRPr="007C5569">
        <w:rPr>
          <w:rFonts w:ascii="Times New Roman" w:hAnsi="Times New Roman"/>
          <w:sz w:val="28"/>
          <w:szCs w:val="28"/>
        </w:rPr>
        <w:t xml:space="preserve"> норматив</w:t>
      </w:r>
      <w:r>
        <w:rPr>
          <w:rFonts w:ascii="Times New Roman" w:hAnsi="Times New Roman"/>
          <w:sz w:val="28"/>
          <w:szCs w:val="28"/>
        </w:rPr>
        <w:t>ов</w:t>
      </w:r>
      <w:r w:rsidRPr="007C5569">
        <w:rPr>
          <w:rFonts w:ascii="Times New Roman" w:hAnsi="Times New Roman"/>
          <w:sz w:val="28"/>
          <w:szCs w:val="28"/>
        </w:rPr>
        <w:t xml:space="preserve"> градостроительного проектирования городского округа город Красноярск</w:t>
      </w:r>
      <w:r w:rsidRPr="0077127C">
        <w:rPr>
          <w:rFonts w:ascii="Times New Roman" w:hAnsi="Times New Roman"/>
          <w:bCs/>
          <w:sz w:val="30"/>
          <w:szCs w:val="30"/>
        </w:rPr>
        <w:t>»</w:t>
      </w:r>
      <w:r w:rsidRPr="0077127C">
        <w:rPr>
          <w:rFonts w:ascii="Times New Roman" w:hAnsi="Times New Roman"/>
          <w:sz w:val="28"/>
          <w:szCs w:val="28"/>
        </w:rPr>
        <w:t xml:space="preserve"> (далее - </w:t>
      </w:r>
      <w:r w:rsidR="0077127C" w:rsidRPr="0077127C">
        <w:rPr>
          <w:rFonts w:ascii="Times New Roman" w:hAnsi="Times New Roman"/>
          <w:sz w:val="28"/>
          <w:szCs w:val="28"/>
        </w:rPr>
        <w:t xml:space="preserve">местные </w:t>
      </w:r>
      <w:r w:rsidR="0077127C" w:rsidRPr="007C5569">
        <w:rPr>
          <w:rFonts w:ascii="Times New Roman" w:hAnsi="Times New Roman"/>
          <w:sz w:val="28"/>
          <w:szCs w:val="28"/>
        </w:rPr>
        <w:t>нормативы градостроительного проектирования городского округа город Красноярск</w:t>
      </w:r>
      <w:r w:rsidRPr="007C5569">
        <w:rPr>
          <w:rFonts w:ascii="Times New Roman" w:hAnsi="Times New Roman"/>
          <w:sz w:val="28"/>
          <w:szCs w:val="28"/>
        </w:rPr>
        <w:t>), следующие изменения:</w:t>
      </w:r>
    </w:p>
    <w:p w:rsidR="0004222F" w:rsidRDefault="00311E1A" w:rsidP="00311E1A">
      <w:pPr>
        <w:widowControl w:val="0"/>
        <w:autoSpaceDE w:val="0"/>
        <w:autoSpaceDN w:val="0"/>
        <w:adjustRightInd w:val="0"/>
        <w:spacing w:after="0" w:line="240" w:lineRule="auto"/>
        <w:ind w:left="1701" w:firstLine="709"/>
        <w:jc w:val="both"/>
        <w:rPr>
          <w:rFonts w:ascii="Times New Roman" w:hAnsi="Times New Roman"/>
          <w:sz w:val="28"/>
          <w:szCs w:val="28"/>
        </w:rPr>
      </w:pPr>
      <w:r w:rsidRPr="00311E1A">
        <w:rPr>
          <w:rFonts w:ascii="Times New Roman" w:hAnsi="Times New Roman"/>
          <w:sz w:val="28"/>
          <w:szCs w:val="28"/>
        </w:rPr>
        <w:t>1.</w:t>
      </w:r>
      <w:r w:rsidR="008A53DB">
        <w:rPr>
          <w:rFonts w:ascii="Times New Roman" w:hAnsi="Times New Roman"/>
          <w:sz w:val="28"/>
          <w:szCs w:val="28"/>
        </w:rPr>
        <w:t>1</w:t>
      </w:r>
      <w:proofErr w:type="gramStart"/>
      <w:r w:rsidRPr="00311E1A">
        <w:rPr>
          <w:rFonts w:ascii="Times New Roman" w:hAnsi="Times New Roman"/>
          <w:sz w:val="28"/>
          <w:szCs w:val="28"/>
        </w:rPr>
        <w:t xml:space="preserve"> </w:t>
      </w:r>
      <w:r w:rsidR="0004222F">
        <w:rPr>
          <w:rFonts w:ascii="Times New Roman" w:hAnsi="Times New Roman"/>
          <w:sz w:val="28"/>
          <w:szCs w:val="28"/>
        </w:rPr>
        <w:t>Д</w:t>
      </w:r>
      <w:proofErr w:type="gramEnd"/>
      <w:r w:rsidR="0004222F">
        <w:rPr>
          <w:rFonts w:ascii="Times New Roman" w:hAnsi="Times New Roman"/>
          <w:sz w:val="28"/>
          <w:szCs w:val="28"/>
        </w:rPr>
        <w:t xml:space="preserve">ополнить </w:t>
      </w:r>
      <w:r w:rsidR="008E45D8">
        <w:rPr>
          <w:rFonts w:ascii="Times New Roman" w:hAnsi="Times New Roman"/>
          <w:sz w:val="28"/>
          <w:szCs w:val="28"/>
        </w:rPr>
        <w:t>Таблицу 1</w:t>
      </w:r>
      <w:r w:rsidR="0004222F">
        <w:rPr>
          <w:rFonts w:ascii="Times New Roman" w:hAnsi="Times New Roman"/>
          <w:sz w:val="28"/>
          <w:szCs w:val="28"/>
        </w:rPr>
        <w:t>:</w:t>
      </w:r>
    </w:p>
    <w:p w:rsidR="00311E1A" w:rsidRDefault="0004222F" w:rsidP="00311E1A">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1.1.1 строкой 4.1.3 следующего содержания:</w:t>
      </w:r>
    </w:p>
    <w:tbl>
      <w:tblPr>
        <w:tblW w:w="7797" w:type="dxa"/>
        <w:tblInd w:w="3150" w:type="dxa"/>
        <w:tblLayout w:type="fixed"/>
        <w:tblCellMar>
          <w:top w:w="102" w:type="dxa"/>
          <w:left w:w="62" w:type="dxa"/>
          <w:bottom w:w="102" w:type="dxa"/>
          <w:right w:w="62" w:type="dxa"/>
        </w:tblCellMar>
        <w:tblLook w:val="04A0" w:firstRow="1" w:lastRow="0" w:firstColumn="1" w:lastColumn="0" w:noHBand="0" w:noVBand="1"/>
      </w:tblPr>
      <w:tblGrid>
        <w:gridCol w:w="709"/>
        <w:gridCol w:w="1559"/>
        <w:gridCol w:w="3544"/>
        <w:gridCol w:w="1985"/>
      </w:tblGrid>
      <w:tr w:rsidR="000B749C" w:rsidRPr="00DE2D44" w:rsidTr="000B749C">
        <w:trPr>
          <w:trHeight w:val="291"/>
        </w:trPr>
        <w:tc>
          <w:tcPr>
            <w:tcW w:w="709" w:type="dxa"/>
            <w:tcBorders>
              <w:top w:val="single" w:sz="4" w:space="0" w:color="auto"/>
              <w:left w:val="single" w:sz="4" w:space="0" w:color="auto"/>
              <w:bottom w:val="single" w:sz="4" w:space="0" w:color="auto"/>
              <w:right w:val="single" w:sz="4" w:space="0" w:color="auto"/>
            </w:tcBorders>
          </w:tcPr>
          <w:p w:rsidR="000B749C" w:rsidRPr="00DE2D44" w:rsidRDefault="008E45D8" w:rsidP="008A53DB">
            <w:pPr>
              <w:pStyle w:val="ConsPlusNormal"/>
              <w:jc w:val="center"/>
              <w:rPr>
                <w:rFonts w:ascii="Times New Roman" w:hAnsi="Times New Roman"/>
                <w:sz w:val="24"/>
                <w:szCs w:val="24"/>
              </w:rPr>
            </w:pPr>
            <w:r>
              <w:rPr>
                <w:rFonts w:ascii="Times New Roman" w:hAnsi="Times New Roman"/>
                <w:sz w:val="24"/>
                <w:szCs w:val="24"/>
              </w:rPr>
              <w:t>«</w:t>
            </w:r>
            <w:r w:rsidR="008A53DB">
              <w:rPr>
                <w:rFonts w:ascii="Times New Roman" w:hAnsi="Times New Roman"/>
                <w:sz w:val="24"/>
                <w:szCs w:val="24"/>
              </w:rPr>
              <w:t>4</w:t>
            </w:r>
            <w:r w:rsidR="000B749C" w:rsidRPr="00DE2D44">
              <w:rPr>
                <w:rFonts w:ascii="Times New Roman" w:hAnsi="Times New Roman"/>
                <w:sz w:val="24"/>
                <w:szCs w:val="24"/>
              </w:rPr>
              <w:t>.</w:t>
            </w:r>
            <w:r w:rsidR="008A53DB">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tcPr>
          <w:p w:rsidR="000B749C" w:rsidRPr="00DE2D44" w:rsidRDefault="008A53DB" w:rsidP="008A53DB">
            <w:pPr>
              <w:pStyle w:val="ConsPlusNormal"/>
              <w:jc w:val="center"/>
              <w:rPr>
                <w:rFonts w:ascii="Times New Roman" w:hAnsi="Times New Roman"/>
                <w:sz w:val="24"/>
                <w:szCs w:val="24"/>
              </w:rPr>
            </w:pPr>
            <w:r>
              <w:rPr>
                <w:rFonts w:ascii="Times New Roman" w:hAnsi="Times New Roman"/>
                <w:sz w:val="24"/>
                <w:szCs w:val="24"/>
              </w:rPr>
              <w:t>Размер земельных участков</w:t>
            </w:r>
          </w:p>
        </w:tc>
        <w:tc>
          <w:tcPr>
            <w:tcW w:w="3544" w:type="dxa"/>
            <w:tcBorders>
              <w:top w:val="single" w:sz="4" w:space="0" w:color="auto"/>
              <w:left w:val="single" w:sz="4" w:space="0" w:color="auto"/>
              <w:bottom w:val="single" w:sz="4" w:space="0" w:color="auto"/>
              <w:right w:val="single" w:sz="4" w:space="0" w:color="auto"/>
            </w:tcBorders>
          </w:tcPr>
          <w:p w:rsidR="008A53DB" w:rsidRPr="008A53DB" w:rsidRDefault="008A53DB" w:rsidP="008A53DB">
            <w:pPr>
              <w:pStyle w:val="ConsPlusNormal"/>
              <w:jc w:val="center"/>
              <w:rPr>
                <w:rFonts w:ascii="Times New Roman" w:hAnsi="Times New Roman"/>
                <w:sz w:val="24"/>
                <w:szCs w:val="24"/>
              </w:rPr>
            </w:pPr>
            <w:r w:rsidRPr="008A53DB">
              <w:rPr>
                <w:rFonts w:ascii="Times New Roman" w:hAnsi="Times New Roman"/>
                <w:sz w:val="24"/>
                <w:szCs w:val="24"/>
              </w:rPr>
              <w:t xml:space="preserve">При вместимости дошкольных образовательных организаций, </w:t>
            </w:r>
            <w:r w:rsidRPr="008A53DB">
              <w:rPr>
                <w:rFonts w:ascii="Times New Roman" w:hAnsi="Times New Roman"/>
                <w:noProof/>
                <w:sz w:val="24"/>
                <w:szCs w:val="24"/>
              </w:rPr>
              <w:drawing>
                <wp:inline distT="0" distB="0" distL="0" distR="0" wp14:anchorId="5FCEAE8F" wp14:editId="170B971E">
                  <wp:extent cx="180975" cy="209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sidRPr="008A53DB">
              <w:rPr>
                <w:rFonts w:ascii="Times New Roman" w:hAnsi="Times New Roman"/>
                <w:sz w:val="24"/>
                <w:szCs w:val="24"/>
              </w:rPr>
              <w:t xml:space="preserve">, на одно место: </w:t>
            </w:r>
          </w:p>
          <w:p w:rsidR="008A53DB" w:rsidRPr="008A53DB" w:rsidRDefault="008A53DB" w:rsidP="008A53DB">
            <w:pPr>
              <w:pStyle w:val="ConsPlusNormal"/>
              <w:jc w:val="center"/>
              <w:rPr>
                <w:rFonts w:ascii="Times New Roman" w:hAnsi="Times New Roman"/>
                <w:sz w:val="24"/>
                <w:szCs w:val="24"/>
              </w:rPr>
            </w:pPr>
            <w:r w:rsidRPr="008A53DB">
              <w:rPr>
                <w:rFonts w:ascii="Times New Roman" w:hAnsi="Times New Roman"/>
                <w:sz w:val="24"/>
                <w:szCs w:val="24"/>
              </w:rPr>
              <w:t xml:space="preserve">до 100 мест - 44, </w:t>
            </w:r>
          </w:p>
          <w:p w:rsidR="008A53DB" w:rsidRPr="008A53DB" w:rsidRDefault="008A53DB" w:rsidP="008A53DB">
            <w:pPr>
              <w:pStyle w:val="ConsPlusNormal"/>
              <w:jc w:val="center"/>
              <w:rPr>
                <w:rFonts w:ascii="Times New Roman" w:hAnsi="Times New Roman"/>
                <w:sz w:val="24"/>
                <w:szCs w:val="24"/>
              </w:rPr>
            </w:pPr>
            <w:r w:rsidRPr="008A53DB">
              <w:rPr>
                <w:rFonts w:ascii="Times New Roman" w:hAnsi="Times New Roman"/>
                <w:sz w:val="24"/>
                <w:szCs w:val="24"/>
              </w:rPr>
              <w:t xml:space="preserve">св. 100 - 38; </w:t>
            </w:r>
          </w:p>
          <w:p w:rsidR="008A53DB" w:rsidRPr="008A53DB" w:rsidRDefault="008A53DB" w:rsidP="008A53DB">
            <w:pPr>
              <w:pStyle w:val="ConsPlusNormal"/>
              <w:jc w:val="center"/>
              <w:rPr>
                <w:rFonts w:ascii="Times New Roman" w:hAnsi="Times New Roman"/>
                <w:sz w:val="24"/>
                <w:szCs w:val="24"/>
              </w:rPr>
            </w:pPr>
            <w:r w:rsidRPr="008A53DB">
              <w:rPr>
                <w:rFonts w:ascii="Times New Roman" w:hAnsi="Times New Roman"/>
                <w:sz w:val="24"/>
                <w:szCs w:val="24"/>
              </w:rPr>
              <w:t xml:space="preserve">в комплексе дошкольных образовательных организаций </w:t>
            </w:r>
            <w:r w:rsidRPr="008A53DB">
              <w:rPr>
                <w:rFonts w:ascii="Times New Roman" w:hAnsi="Times New Roman"/>
                <w:sz w:val="24"/>
                <w:szCs w:val="24"/>
              </w:rPr>
              <w:lastRenderedPageBreak/>
              <w:t xml:space="preserve">св. 500 мест - 33. </w:t>
            </w:r>
          </w:p>
          <w:p w:rsidR="000B749C" w:rsidRPr="00DE2D44" w:rsidRDefault="00EB2496" w:rsidP="008A53DB">
            <w:pPr>
              <w:pStyle w:val="ConsPlusNormal"/>
              <w:jc w:val="center"/>
              <w:rPr>
                <w:rFonts w:ascii="Times New Roman" w:hAnsi="Times New Roman"/>
                <w:sz w:val="24"/>
                <w:szCs w:val="24"/>
              </w:rPr>
            </w:pPr>
            <w:r>
              <w:rPr>
                <w:rFonts w:ascii="Times New Roman" w:hAnsi="Times New Roman"/>
                <w:sz w:val="24"/>
                <w:szCs w:val="24"/>
              </w:rPr>
              <w:t>*</w:t>
            </w:r>
            <w:r w:rsidR="008A53DB" w:rsidRPr="008A53DB">
              <w:rPr>
                <w:rFonts w:ascii="Times New Roman" w:hAnsi="Times New Roman"/>
                <w:sz w:val="24"/>
                <w:szCs w:val="24"/>
              </w:rPr>
              <w:t>Размеры земельных участков не применяются в условиях реконструкции</w:t>
            </w:r>
            <w:r w:rsidR="004036DC">
              <w:rPr>
                <w:rFonts w:ascii="Times New Roman" w:hAnsi="Times New Roman"/>
                <w:sz w:val="24"/>
                <w:szCs w:val="24"/>
              </w:rPr>
              <w:t xml:space="preserve"> дошкольных </w:t>
            </w:r>
            <w:bookmarkStart w:id="0" w:name="_GoBack"/>
            <w:bookmarkEnd w:id="0"/>
            <w:r w:rsidR="004036DC">
              <w:rPr>
                <w:rFonts w:ascii="Times New Roman" w:hAnsi="Times New Roman"/>
                <w:sz w:val="24"/>
                <w:szCs w:val="24"/>
              </w:rPr>
              <w:t>общеобразовательных организаций</w:t>
            </w:r>
          </w:p>
        </w:tc>
        <w:tc>
          <w:tcPr>
            <w:tcW w:w="1985" w:type="dxa"/>
            <w:tcBorders>
              <w:top w:val="single" w:sz="4" w:space="0" w:color="auto"/>
              <w:left w:val="single" w:sz="4" w:space="0" w:color="auto"/>
              <w:bottom w:val="single" w:sz="4" w:space="0" w:color="auto"/>
              <w:right w:val="single" w:sz="4" w:space="0" w:color="auto"/>
            </w:tcBorders>
          </w:tcPr>
          <w:p w:rsidR="000B749C" w:rsidRPr="00DE2D44" w:rsidRDefault="008A53DB" w:rsidP="005868A8">
            <w:pPr>
              <w:pStyle w:val="ConsPlusNormal"/>
              <w:jc w:val="center"/>
              <w:rPr>
                <w:rFonts w:ascii="Times New Roman" w:hAnsi="Times New Roman"/>
                <w:sz w:val="24"/>
                <w:szCs w:val="24"/>
              </w:rPr>
            </w:pPr>
            <w:r>
              <w:rPr>
                <w:rFonts w:ascii="Times New Roman" w:hAnsi="Times New Roman"/>
                <w:sz w:val="24"/>
                <w:szCs w:val="24"/>
              </w:rPr>
              <w:lastRenderedPageBreak/>
              <w:t>О</w:t>
            </w:r>
            <w:r w:rsidR="008E45D8">
              <w:rPr>
                <w:rFonts w:ascii="Times New Roman" w:hAnsi="Times New Roman"/>
                <w:sz w:val="24"/>
                <w:szCs w:val="24"/>
              </w:rPr>
              <w:t>»</w:t>
            </w:r>
          </w:p>
        </w:tc>
      </w:tr>
    </w:tbl>
    <w:p w:rsidR="0004222F" w:rsidRDefault="008A53DB" w:rsidP="0004222F">
      <w:pPr>
        <w:widowControl w:val="0"/>
        <w:autoSpaceDE w:val="0"/>
        <w:autoSpaceDN w:val="0"/>
        <w:adjustRightInd w:val="0"/>
        <w:spacing w:after="0" w:line="240" w:lineRule="auto"/>
        <w:ind w:left="1701" w:firstLine="709"/>
        <w:jc w:val="both"/>
        <w:rPr>
          <w:rFonts w:ascii="Times New Roman" w:hAnsi="Times New Roman"/>
          <w:sz w:val="28"/>
          <w:szCs w:val="28"/>
        </w:rPr>
      </w:pPr>
      <w:r w:rsidRPr="00311E1A">
        <w:rPr>
          <w:rFonts w:ascii="Times New Roman" w:hAnsi="Times New Roman"/>
          <w:sz w:val="28"/>
          <w:szCs w:val="28"/>
        </w:rPr>
        <w:lastRenderedPageBreak/>
        <w:t>1.</w:t>
      </w:r>
      <w:r w:rsidR="0004222F">
        <w:rPr>
          <w:rFonts w:ascii="Times New Roman" w:hAnsi="Times New Roman"/>
          <w:sz w:val="28"/>
          <w:szCs w:val="28"/>
        </w:rPr>
        <w:t>1.</w:t>
      </w:r>
      <w:r>
        <w:rPr>
          <w:rFonts w:ascii="Times New Roman" w:hAnsi="Times New Roman"/>
          <w:sz w:val="28"/>
          <w:szCs w:val="28"/>
        </w:rPr>
        <w:t>2</w:t>
      </w:r>
      <w:r w:rsidRPr="00311E1A">
        <w:rPr>
          <w:rFonts w:ascii="Times New Roman" w:hAnsi="Times New Roman"/>
          <w:sz w:val="28"/>
          <w:szCs w:val="28"/>
        </w:rPr>
        <w:t xml:space="preserve"> </w:t>
      </w:r>
      <w:r w:rsidR="0004222F">
        <w:rPr>
          <w:rFonts w:ascii="Times New Roman" w:hAnsi="Times New Roman"/>
          <w:sz w:val="28"/>
          <w:szCs w:val="28"/>
        </w:rPr>
        <w:t>строкой 4.2.3 следующего содержания:</w:t>
      </w:r>
    </w:p>
    <w:tbl>
      <w:tblPr>
        <w:tblW w:w="7797" w:type="dxa"/>
        <w:tblInd w:w="3150" w:type="dxa"/>
        <w:tblLayout w:type="fixed"/>
        <w:tblCellMar>
          <w:top w:w="102" w:type="dxa"/>
          <w:left w:w="62" w:type="dxa"/>
          <w:bottom w:w="102" w:type="dxa"/>
          <w:right w:w="62" w:type="dxa"/>
        </w:tblCellMar>
        <w:tblLook w:val="04A0" w:firstRow="1" w:lastRow="0" w:firstColumn="1" w:lastColumn="0" w:noHBand="0" w:noVBand="1"/>
      </w:tblPr>
      <w:tblGrid>
        <w:gridCol w:w="709"/>
        <w:gridCol w:w="1559"/>
        <w:gridCol w:w="3544"/>
        <w:gridCol w:w="1985"/>
      </w:tblGrid>
      <w:tr w:rsidR="008A53DB" w:rsidRPr="00DE2D44" w:rsidTr="005868A8">
        <w:trPr>
          <w:trHeight w:val="291"/>
        </w:trPr>
        <w:tc>
          <w:tcPr>
            <w:tcW w:w="709" w:type="dxa"/>
            <w:tcBorders>
              <w:top w:val="single" w:sz="4" w:space="0" w:color="auto"/>
              <w:left w:val="single" w:sz="4" w:space="0" w:color="auto"/>
              <w:bottom w:val="single" w:sz="4" w:space="0" w:color="auto"/>
              <w:right w:val="single" w:sz="4" w:space="0" w:color="auto"/>
            </w:tcBorders>
          </w:tcPr>
          <w:p w:rsidR="008A53DB" w:rsidRPr="00DE2D44" w:rsidRDefault="0004222F" w:rsidP="008A53DB">
            <w:pPr>
              <w:pStyle w:val="ConsPlusNormal"/>
              <w:jc w:val="center"/>
              <w:rPr>
                <w:rFonts w:ascii="Times New Roman" w:hAnsi="Times New Roman"/>
                <w:sz w:val="24"/>
                <w:szCs w:val="24"/>
              </w:rPr>
            </w:pPr>
            <w:r>
              <w:rPr>
                <w:rFonts w:ascii="Times New Roman" w:hAnsi="Times New Roman"/>
                <w:sz w:val="24"/>
                <w:szCs w:val="24"/>
              </w:rPr>
              <w:t>«</w:t>
            </w:r>
            <w:r w:rsidR="008A53DB">
              <w:rPr>
                <w:rFonts w:ascii="Times New Roman" w:hAnsi="Times New Roman"/>
                <w:sz w:val="24"/>
                <w:szCs w:val="24"/>
              </w:rPr>
              <w:t>4</w:t>
            </w:r>
            <w:r w:rsidR="008A53DB" w:rsidRPr="00DE2D44">
              <w:rPr>
                <w:rFonts w:ascii="Times New Roman" w:hAnsi="Times New Roman"/>
                <w:sz w:val="24"/>
                <w:szCs w:val="24"/>
              </w:rPr>
              <w:t>.</w:t>
            </w:r>
            <w:r w:rsidR="008A53DB">
              <w:rPr>
                <w:rFonts w:ascii="Times New Roman" w:hAnsi="Times New Roman"/>
                <w:sz w:val="24"/>
                <w:szCs w:val="24"/>
              </w:rPr>
              <w:t>2.3</w:t>
            </w:r>
          </w:p>
        </w:tc>
        <w:tc>
          <w:tcPr>
            <w:tcW w:w="1559" w:type="dxa"/>
            <w:tcBorders>
              <w:top w:val="single" w:sz="4" w:space="0" w:color="auto"/>
              <w:left w:val="single" w:sz="4" w:space="0" w:color="auto"/>
              <w:bottom w:val="single" w:sz="4" w:space="0" w:color="auto"/>
              <w:right w:val="single" w:sz="4" w:space="0" w:color="auto"/>
            </w:tcBorders>
          </w:tcPr>
          <w:p w:rsidR="008A53DB" w:rsidRPr="00DE2D44" w:rsidRDefault="008A53DB" w:rsidP="005868A8">
            <w:pPr>
              <w:pStyle w:val="ConsPlusNormal"/>
              <w:jc w:val="center"/>
              <w:rPr>
                <w:rFonts w:ascii="Times New Roman" w:hAnsi="Times New Roman"/>
                <w:sz w:val="24"/>
                <w:szCs w:val="24"/>
              </w:rPr>
            </w:pPr>
            <w:r>
              <w:rPr>
                <w:rFonts w:ascii="Times New Roman" w:hAnsi="Times New Roman"/>
                <w:sz w:val="24"/>
                <w:szCs w:val="24"/>
              </w:rPr>
              <w:t>Размер земельных участков</w:t>
            </w:r>
          </w:p>
        </w:tc>
        <w:tc>
          <w:tcPr>
            <w:tcW w:w="3544" w:type="dxa"/>
            <w:tcBorders>
              <w:top w:val="single" w:sz="4" w:space="0" w:color="auto"/>
              <w:left w:val="single" w:sz="4" w:space="0" w:color="auto"/>
              <w:bottom w:val="single" w:sz="4" w:space="0" w:color="auto"/>
              <w:right w:val="single" w:sz="4" w:space="0" w:color="auto"/>
            </w:tcBorders>
          </w:tcPr>
          <w:p w:rsidR="008A53DB" w:rsidRPr="008A53DB" w:rsidRDefault="008A53DB" w:rsidP="005868A8">
            <w:pPr>
              <w:pStyle w:val="ConsPlusNormal"/>
              <w:jc w:val="center"/>
              <w:rPr>
                <w:rFonts w:ascii="Times New Roman" w:hAnsi="Times New Roman"/>
                <w:sz w:val="24"/>
                <w:szCs w:val="24"/>
              </w:rPr>
            </w:pPr>
            <w:r w:rsidRPr="008A53DB">
              <w:rPr>
                <w:rFonts w:ascii="Times New Roman" w:hAnsi="Times New Roman"/>
                <w:sz w:val="24"/>
                <w:szCs w:val="24"/>
              </w:rPr>
              <w:t xml:space="preserve">При вместимости </w:t>
            </w:r>
            <w:r>
              <w:rPr>
                <w:rFonts w:ascii="Times New Roman" w:hAnsi="Times New Roman"/>
                <w:sz w:val="24"/>
                <w:szCs w:val="24"/>
              </w:rPr>
              <w:t>обще</w:t>
            </w:r>
            <w:r w:rsidRPr="008A53DB">
              <w:rPr>
                <w:rFonts w:ascii="Times New Roman" w:hAnsi="Times New Roman"/>
                <w:sz w:val="24"/>
                <w:szCs w:val="24"/>
              </w:rPr>
              <w:t xml:space="preserve">образовательных организаций, </w:t>
            </w:r>
            <w:r w:rsidRPr="008A53DB">
              <w:rPr>
                <w:rFonts w:ascii="Times New Roman" w:hAnsi="Times New Roman"/>
                <w:noProof/>
                <w:sz w:val="24"/>
                <w:szCs w:val="24"/>
              </w:rPr>
              <w:drawing>
                <wp:inline distT="0" distB="0" distL="0" distR="0" wp14:anchorId="04977B95" wp14:editId="426CC750">
                  <wp:extent cx="180975"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09550"/>
                          </a:xfrm>
                          <a:prstGeom prst="rect">
                            <a:avLst/>
                          </a:prstGeom>
                          <a:noFill/>
                          <a:ln>
                            <a:noFill/>
                          </a:ln>
                        </pic:spPr>
                      </pic:pic>
                    </a:graphicData>
                  </a:graphic>
                </wp:inline>
              </w:drawing>
            </w:r>
            <w:r>
              <w:rPr>
                <w:rFonts w:ascii="Times New Roman" w:hAnsi="Times New Roman"/>
                <w:sz w:val="24"/>
                <w:szCs w:val="24"/>
              </w:rPr>
              <w:t>, на одного учащегося</w:t>
            </w:r>
            <w:r w:rsidRPr="008A53DB">
              <w:rPr>
                <w:rFonts w:ascii="Times New Roman" w:hAnsi="Times New Roman"/>
                <w:sz w:val="24"/>
                <w:szCs w:val="24"/>
              </w:rPr>
              <w:t xml:space="preserve">: </w:t>
            </w:r>
          </w:p>
          <w:p w:rsidR="008A53DB" w:rsidRPr="008A53DB" w:rsidRDefault="008A53DB" w:rsidP="005868A8">
            <w:pPr>
              <w:pStyle w:val="ConsPlusNormal"/>
              <w:jc w:val="center"/>
              <w:rPr>
                <w:rFonts w:ascii="Times New Roman" w:hAnsi="Times New Roman"/>
                <w:sz w:val="24"/>
                <w:szCs w:val="24"/>
              </w:rPr>
            </w:pPr>
            <w:r>
              <w:rPr>
                <w:rFonts w:ascii="Times New Roman" w:hAnsi="Times New Roman"/>
                <w:sz w:val="24"/>
                <w:szCs w:val="24"/>
              </w:rPr>
              <w:t xml:space="preserve">св. 40 </w:t>
            </w:r>
            <w:r w:rsidRPr="008A53DB">
              <w:rPr>
                <w:rFonts w:ascii="Times New Roman" w:hAnsi="Times New Roman"/>
                <w:sz w:val="24"/>
                <w:szCs w:val="24"/>
              </w:rPr>
              <w:t xml:space="preserve">до </w:t>
            </w:r>
            <w:r>
              <w:rPr>
                <w:rFonts w:ascii="Times New Roman" w:hAnsi="Times New Roman"/>
                <w:sz w:val="24"/>
                <w:szCs w:val="24"/>
              </w:rPr>
              <w:t>4</w:t>
            </w:r>
            <w:r w:rsidRPr="008A53DB">
              <w:rPr>
                <w:rFonts w:ascii="Times New Roman" w:hAnsi="Times New Roman"/>
                <w:sz w:val="24"/>
                <w:szCs w:val="24"/>
              </w:rPr>
              <w:t xml:space="preserve">00 - </w:t>
            </w:r>
            <w:r>
              <w:rPr>
                <w:rFonts w:ascii="Times New Roman" w:hAnsi="Times New Roman"/>
                <w:sz w:val="24"/>
                <w:szCs w:val="24"/>
              </w:rPr>
              <w:t>55</w:t>
            </w:r>
            <w:r w:rsidRPr="008A53DB">
              <w:rPr>
                <w:rFonts w:ascii="Times New Roman" w:hAnsi="Times New Roman"/>
                <w:sz w:val="24"/>
                <w:szCs w:val="24"/>
              </w:rPr>
              <w:t xml:space="preserve">, </w:t>
            </w:r>
          </w:p>
          <w:p w:rsidR="008A53DB" w:rsidRDefault="008A53DB" w:rsidP="005868A8">
            <w:pPr>
              <w:pStyle w:val="ConsPlusNormal"/>
              <w:jc w:val="center"/>
              <w:rPr>
                <w:rFonts w:ascii="Times New Roman" w:hAnsi="Times New Roman"/>
                <w:sz w:val="24"/>
                <w:szCs w:val="24"/>
              </w:rPr>
            </w:pPr>
            <w:r w:rsidRPr="008A53DB">
              <w:rPr>
                <w:rFonts w:ascii="Times New Roman" w:hAnsi="Times New Roman"/>
                <w:sz w:val="24"/>
                <w:szCs w:val="24"/>
              </w:rPr>
              <w:t>св. </w:t>
            </w:r>
            <w:r>
              <w:rPr>
                <w:rFonts w:ascii="Times New Roman" w:hAnsi="Times New Roman"/>
                <w:sz w:val="24"/>
                <w:szCs w:val="24"/>
              </w:rPr>
              <w:t>4</w:t>
            </w:r>
            <w:r w:rsidRPr="008A53DB">
              <w:rPr>
                <w:rFonts w:ascii="Times New Roman" w:hAnsi="Times New Roman"/>
                <w:sz w:val="24"/>
                <w:szCs w:val="24"/>
              </w:rPr>
              <w:t>00</w:t>
            </w:r>
            <w:r>
              <w:rPr>
                <w:rFonts w:ascii="Times New Roman" w:hAnsi="Times New Roman"/>
                <w:sz w:val="24"/>
                <w:szCs w:val="24"/>
              </w:rPr>
              <w:t xml:space="preserve"> до 500</w:t>
            </w:r>
            <w:r w:rsidRPr="008A53DB">
              <w:rPr>
                <w:rFonts w:ascii="Times New Roman" w:hAnsi="Times New Roman"/>
                <w:sz w:val="24"/>
                <w:szCs w:val="24"/>
              </w:rPr>
              <w:t xml:space="preserve"> - </w:t>
            </w:r>
            <w:r>
              <w:rPr>
                <w:rFonts w:ascii="Times New Roman" w:hAnsi="Times New Roman"/>
                <w:sz w:val="24"/>
                <w:szCs w:val="24"/>
              </w:rPr>
              <w:t>65</w:t>
            </w:r>
            <w:r w:rsidRPr="008A53DB">
              <w:rPr>
                <w:rFonts w:ascii="Times New Roman" w:hAnsi="Times New Roman"/>
                <w:sz w:val="24"/>
                <w:szCs w:val="24"/>
              </w:rPr>
              <w:t xml:space="preserve">; </w:t>
            </w:r>
          </w:p>
          <w:p w:rsidR="008A53DB" w:rsidRDefault="008A53DB" w:rsidP="008A53DB">
            <w:pPr>
              <w:pStyle w:val="ConsPlusNormal"/>
              <w:jc w:val="center"/>
              <w:rPr>
                <w:rFonts w:ascii="Times New Roman" w:hAnsi="Times New Roman"/>
                <w:sz w:val="24"/>
                <w:szCs w:val="24"/>
              </w:rPr>
            </w:pPr>
            <w:r w:rsidRPr="008A53DB">
              <w:rPr>
                <w:rFonts w:ascii="Times New Roman" w:hAnsi="Times New Roman"/>
                <w:sz w:val="24"/>
                <w:szCs w:val="24"/>
              </w:rPr>
              <w:t>св. </w:t>
            </w:r>
            <w:r>
              <w:rPr>
                <w:rFonts w:ascii="Times New Roman" w:hAnsi="Times New Roman"/>
                <w:sz w:val="24"/>
                <w:szCs w:val="24"/>
              </w:rPr>
              <w:t>5</w:t>
            </w:r>
            <w:r w:rsidRPr="008A53DB">
              <w:rPr>
                <w:rFonts w:ascii="Times New Roman" w:hAnsi="Times New Roman"/>
                <w:sz w:val="24"/>
                <w:szCs w:val="24"/>
              </w:rPr>
              <w:t>00</w:t>
            </w:r>
            <w:r>
              <w:rPr>
                <w:rFonts w:ascii="Times New Roman" w:hAnsi="Times New Roman"/>
                <w:sz w:val="24"/>
                <w:szCs w:val="24"/>
              </w:rPr>
              <w:t xml:space="preserve"> до 600</w:t>
            </w:r>
            <w:r w:rsidRPr="008A53DB">
              <w:rPr>
                <w:rFonts w:ascii="Times New Roman" w:hAnsi="Times New Roman"/>
                <w:sz w:val="24"/>
                <w:szCs w:val="24"/>
              </w:rPr>
              <w:t xml:space="preserve"> - </w:t>
            </w:r>
            <w:r>
              <w:rPr>
                <w:rFonts w:ascii="Times New Roman" w:hAnsi="Times New Roman"/>
                <w:sz w:val="24"/>
                <w:szCs w:val="24"/>
              </w:rPr>
              <w:t>55</w:t>
            </w:r>
            <w:r w:rsidRPr="008A53DB">
              <w:rPr>
                <w:rFonts w:ascii="Times New Roman" w:hAnsi="Times New Roman"/>
                <w:sz w:val="24"/>
                <w:szCs w:val="24"/>
              </w:rPr>
              <w:t>;</w:t>
            </w:r>
          </w:p>
          <w:p w:rsidR="008A53DB" w:rsidRPr="008A53DB" w:rsidRDefault="008A53DB" w:rsidP="008A53DB">
            <w:pPr>
              <w:pStyle w:val="ConsPlusNormal"/>
              <w:jc w:val="center"/>
              <w:rPr>
                <w:rFonts w:ascii="Times New Roman" w:hAnsi="Times New Roman"/>
                <w:sz w:val="24"/>
                <w:szCs w:val="24"/>
              </w:rPr>
            </w:pPr>
            <w:r w:rsidRPr="008A53DB">
              <w:rPr>
                <w:rFonts w:ascii="Times New Roman" w:hAnsi="Times New Roman"/>
                <w:sz w:val="24"/>
                <w:szCs w:val="24"/>
              </w:rPr>
              <w:t>св. </w:t>
            </w:r>
            <w:r w:rsidR="00EB2496">
              <w:rPr>
                <w:rFonts w:ascii="Times New Roman" w:hAnsi="Times New Roman"/>
                <w:sz w:val="24"/>
                <w:szCs w:val="24"/>
              </w:rPr>
              <w:t>6</w:t>
            </w:r>
            <w:r w:rsidRPr="008A53DB">
              <w:rPr>
                <w:rFonts w:ascii="Times New Roman" w:hAnsi="Times New Roman"/>
                <w:sz w:val="24"/>
                <w:szCs w:val="24"/>
              </w:rPr>
              <w:t>00</w:t>
            </w:r>
            <w:r>
              <w:rPr>
                <w:rFonts w:ascii="Times New Roman" w:hAnsi="Times New Roman"/>
                <w:sz w:val="24"/>
                <w:szCs w:val="24"/>
              </w:rPr>
              <w:t xml:space="preserve"> до 800</w:t>
            </w:r>
            <w:r w:rsidRPr="008A53DB">
              <w:rPr>
                <w:rFonts w:ascii="Times New Roman" w:hAnsi="Times New Roman"/>
                <w:sz w:val="24"/>
                <w:szCs w:val="24"/>
              </w:rPr>
              <w:t xml:space="preserve"> - </w:t>
            </w:r>
            <w:r>
              <w:rPr>
                <w:rFonts w:ascii="Times New Roman" w:hAnsi="Times New Roman"/>
                <w:sz w:val="24"/>
                <w:szCs w:val="24"/>
              </w:rPr>
              <w:t>45</w:t>
            </w:r>
            <w:r w:rsidRPr="008A53DB">
              <w:rPr>
                <w:rFonts w:ascii="Times New Roman" w:hAnsi="Times New Roman"/>
                <w:sz w:val="24"/>
                <w:szCs w:val="24"/>
              </w:rPr>
              <w:t xml:space="preserve">; </w:t>
            </w:r>
          </w:p>
          <w:p w:rsidR="00EB2496" w:rsidRPr="008A53DB" w:rsidRDefault="00EB2496" w:rsidP="00EB2496">
            <w:pPr>
              <w:pStyle w:val="ConsPlusNormal"/>
              <w:jc w:val="center"/>
              <w:rPr>
                <w:rFonts w:ascii="Times New Roman" w:hAnsi="Times New Roman"/>
                <w:sz w:val="24"/>
                <w:szCs w:val="24"/>
              </w:rPr>
            </w:pPr>
            <w:r w:rsidRPr="008A53DB">
              <w:rPr>
                <w:rFonts w:ascii="Times New Roman" w:hAnsi="Times New Roman"/>
                <w:sz w:val="24"/>
                <w:szCs w:val="24"/>
              </w:rPr>
              <w:t>св. </w:t>
            </w:r>
            <w:r>
              <w:rPr>
                <w:rFonts w:ascii="Times New Roman" w:hAnsi="Times New Roman"/>
                <w:sz w:val="24"/>
                <w:szCs w:val="24"/>
              </w:rPr>
              <w:t>8</w:t>
            </w:r>
            <w:r w:rsidRPr="008A53DB">
              <w:rPr>
                <w:rFonts w:ascii="Times New Roman" w:hAnsi="Times New Roman"/>
                <w:sz w:val="24"/>
                <w:szCs w:val="24"/>
              </w:rPr>
              <w:t>00</w:t>
            </w:r>
            <w:r>
              <w:rPr>
                <w:rFonts w:ascii="Times New Roman" w:hAnsi="Times New Roman"/>
                <w:sz w:val="24"/>
                <w:szCs w:val="24"/>
              </w:rPr>
              <w:t xml:space="preserve"> до 1100</w:t>
            </w:r>
            <w:r w:rsidRPr="008A53DB">
              <w:rPr>
                <w:rFonts w:ascii="Times New Roman" w:hAnsi="Times New Roman"/>
                <w:sz w:val="24"/>
                <w:szCs w:val="24"/>
              </w:rPr>
              <w:t xml:space="preserve"> - </w:t>
            </w:r>
            <w:r>
              <w:rPr>
                <w:rFonts w:ascii="Times New Roman" w:hAnsi="Times New Roman"/>
                <w:sz w:val="24"/>
                <w:szCs w:val="24"/>
              </w:rPr>
              <w:t>36</w:t>
            </w:r>
            <w:r w:rsidRPr="008A53DB">
              <w:rPr>
                <w:rFonts w:ascii="Times New Roman" w:hAnsi="Times New Roman"/>
                <w:sz w:val="24"/>
                <w:szCs w:val="24"/>
              </w:rPr>
              <w:t xml:space="preserve">; </w:t>
            </w:r>
          </w:p>
          <w:p w:rsidR="00EB2496" w:rsidRPr="008A53DB" w:rsidRDefault="00EB2496" w:rsidP="00EB2496">
            <w:pPr>
              <w:pStyle w:val="ConsPlusNormal"/>
              <w:jc w:val="center"/>
              <w:rPr>
                <w:rFonts w:ascii="Times New Roman" w:hAnsi="Times New Roman"/>
                <w:sz w:val="24"/>
                <w:szCs w:val="24"/>
              </w:rPr>
            </w:pPr>
            <w:r w:rsidRPr="008A53DB">
              <w:rPr>
                <w:rFonts w:ascii="Times New Roman" w:hAnsi="Times New Roman"/>
                <w:sz w:val="24"/>
                <w:szCs w:val="24"/>
              </w:rPr>
              <w:t>св. </w:t>
            </w:r>
            <w:r>
              <w:rPr>
                <w:rFonts w:ascii="Times New Roman" w:hAnsi="Times New Roman"/>
                <w:sz w:val="24"/>
                <w:szCs w:val="24"/>
              </w:rPr>
              <w:t>11</w:t>
            </w:r>
            <w:r w:rsidRPr="008A53DB">
              <w:rPr>
                <w:rFonts w:ascii="Times New Roman" w:hAnsi="Times New Roman"/>
                <w:sz w:val="24"/>
                <w:szCs w:val="24"/>
              </w:rPr>
              <w:t>00</w:t>
            </w:r>
            <w:r>
              <w:rPr>
                <w:rFonts w:ascii="Times New Roman" w:hAnsi="Times New Roman"/>
                <w:sz w:val="24"/>
                <w:szCs w:val="24"/>
              </w:rPr>
              <w:t xml:space="preserve"> до 1500</w:t>
            </w:r>
            <w:r w:rsidRPr="008A53DB">
              <w:rPr>
                <w:rFonts w:ascii="Times New Roman" w:hAnsi="Times New Roman"/>
                <w:sz w:val="24"/>
                <w:szCs w:val="24"/>
              </w:rPr>
              <w:t xml:space="preserve"> - </w:t>
            </w:r>
            <w:r>
              <w:rPr>
                <w:rFonts w:ascii="Times New Roman" w:hAnsi="Times New Roman"/>
                <w:sz w:val="24"/>
                <w:szCs w:val="24"/>
              </w:rPr>
              <w:t>23</w:t>
            </w:r>
            <w:r w:rsidRPr="008A53DB">
              <w:rPr>
                <w:rFonts w:ascii="Times New Roman" w:hAnsi="Times New Roman"/>
                <w:sz w:val="24"/>
                <w:szCs w:val="24"/>
              </w:rPr>
              <w:t xml:space="preserve">; </w:t>
            </w:r>
          </w:p>
          <w:p w:rsidR="00EB2496" w:rsidRDefault="008A53DB" w:rsidP="00EB2496">
            <w:pPr>
              <w:pStyle w:val="ConsPlusNormal"/>
              <w:jc w:val="center"/>
              <w:rPr>
                <w:rFonts w:ascii="Times New Roman" w:hAnsi="Times New Roman"/>
                <w:sz w:val="24"/>
                <w:szCs w:val="24"/>
              </w:rPr>
            </w:pPr>
            <w:r w:rsidRPr="008A53DB">
              <w:rPr>
                <w:rFonts w:ascii="Times New Roman" w:hAnsi="Times New Roman"/>
                <w:sz w:val="24"/>
                <w:szCs w:val="24"/>
              </w:rPr>
              <w:t xml:space="preserve"> </w:t>
            </w:r>
            <w:r w:rsidR="00EB2496" w:rsidRPr="008A53DB">
              <w:rPr>
                <w:rFonts w:ascii="Times New Roman" w:hAnsi="Times New Roman"/>
                <w:sz w:val="24"/>
                <w:szCs w:val="24"/>
              </w:rPr>
              <w:t>св. </w:t>
            </w:r>
            <w:r w:rsidR="00EB2496">
              <w:rPr>
                <w:rFonts w:ascii="Times New Roman" w:hAnsi="Times New Roman"/>
                <w:sz w:val="24"/>
                <w:szCs w:val="24"/>
              </w:rPr>
              <w:t>15</w:t>
            </w:r>
            <w:r w:rsidR="00EB2496" w:rsidRPr="008A53DB">
              <w:rPr>
                <w:rFonts w:ascii="Times New Roman" w:hAnsi="Times New Roman"/>
                <w:sz w:val="24"/>
                <w:szCs w:val="24"/>
              </w:rPr>
              <w:t>00</w:t>
            </w:r>
            <w:r w:rsidR="00EB2496">
              <w:rPr>
                <w:rFonts w:ascii="Times New Roman" w:hAnsi="Times New Roman"/>
                <w:sz w:val="24"/>
                <w:szCs w:val="24"/>
              </w:rPr>
              <w:t xml:space="preserve"> до 2000</w:t>
            </w:r>
            <w:r w:rsidR="00EB2496" w:rsidRPr="008A53DB">
              <w:rPr>
                <w:rFonts w:ascii="Times New Roman" w:hAnsi="Times New Roman"/>
                <w:sz w:val="24"/>
                <w:szCs w:val="24"/>
              </w:rPr>
              <w:t xml:space="preserve"> - </w:t>
            </w:r>
            <w:r w:rsidR="00EB2496">
              <w:rPr>
                <w:rFonts w:ascii="Times New Roman" w:hAnsi="Times New Roman"/>
                <w:sz w:val="24"/>
                <w:szCs w:val="24"/>
              </w:rPr>
              <w:t>18</w:t>
            </w:r>
            <w:r w:rsidR="00EB2496" w:rsidRPr="008A53DB">
              <w:rPr>
                <w:rFonts w:ascii="Times New Roman" w:hAnsi="Times New Roman"/>
                <w:sz w:val="24"/>
                <w:szCs w:val="24"/>
              </w:rPr>
              <w:t>;</w:t>
            </w:r>
          </w:p>
          <w:p w:rsidR="00EB2496" w:rsidRPr="008A53DB" w:rsidRDefault="00EB2496" w:rsidP="00EB2496">
            <w:pPr>
              <w:pStyle w:val="ConsPlusNormal"/>
              <w:jc w:val="center"/>
              <w:rPr>
                <w:rFonts w:ascii="Times New Roman" w:hAnsi="Times New Roman"/>
                <w:sz w:val="24"/>
                <w:szCs w:val="24"/>
              </w:rPr>
            </w:pPr>
            <w:r>
              <w:rPr>
                <w:rFonts w:ascii="Times New Roman" w:hAnsi="Times New Roman"/>
                <w:sz w:val="24"/>
                <w:szCs w:val="24"/>
              </w:rPr>
              <w:t>св. 2000</w:t>
            </w:r>
            <w:r w:rsidRPr="008A53DB">
              <w:rPr>
                <w:rFonts w:ascii="Times New Roman" w:hAnsi="Times New Roman"/>
                <w:sz w:val="24"/>
                <w:szCs w:val="24"/>
              </w:rPr>
              <w:t xml:space="preserve"> </w:t>
            </w:r>
            <w:r>
              <w:rPr>
                <w:rFonts w:ascii="Times New Roman" w:hAnsi="Times New Roman"/>
                <w:sz w:val="24"/>
                <w:szCs w:val="24"/>
              </w:rPr>
              <w:t>- 16</w:t>
            </w:r>
          </w:p>
          <w:p w:rsidR="008A53DB" w:rsidRPr="00DE2D44" w:rsidRDefault="00EB2496" w:rsidP="005868A8">
            <w:pPr>
              <w:pStyle w:val="ConsPlusNormal"/>
              <w:jc w:val="center"/>
              <w:rPr>
                <w:rFonts w:ascii="Times New Roman" w:hAnsi="Times New Roman"/>
                <w:sz w:val="24"/>
                <w:szCs w:val="24"/>
              </w:rPr>
            </w:pPr>
            <w:r>
              <w:rPr>
                <w:rFonts w:ascii="Times New Roman" w:hAnsi="Times New Roman"/>
                <w:sz w:val="24"/>
                <w:szCs w:val="24"/>
              </w:rPr>
              <w:t>*</w:t>
            </w:r>
            <w:r w:rsidR="008A53DB" w:rsidRPr="008A53DB">
              <w:rPr>
                <w:rFonts w:ascii="Times New Roman" w:hAnsi="Times New Roman"/>
                <w:sz w:val="24"/>
                <w:szCs w:val="24"/>
              </w:rPr>
              <w:t>Размеры земельных участков не применяются в условиях реконструкции</w:t>
            </w:r>
            <w:r w:rsidR="004036DC">
              <w:rPr>
                <w:rFonts w:ascii="Times New Roman" w:hAnsi="Times New Roman"/>
                <w:sz w:val="24"/>
                <w:szCs w:val="24"/>
              </w:rPr>
              <w:t xml:space="preserve"> общеобразовательных организаций</w:t>
            </w:r>
          </w:p>
        </w:tc>
        <w:tc>
          <w:tcPr>
            <w:tcW w:w="1985" w:type="dxa"/>
            <w:tcBorders>
              <w:top w:val="single" w:sz="4" w:space="0" w:color="auto"/>
              <w:left w:val="single" w:sz="4" w:space="0" w:color="auto"/>
              <w:bottom w:val="single" w:sz="4" w:space="0" w:color="auto"/>
              <w:right w:val="single" w:sz="4" w:space="0" w:color="auto"/>
            </w:tcBorders>
          </w:tcPr>
          <w:p w:rsidR="008A53DB" w:rsidRPr="00DE2D44" w:rsidRDefault="008A53DB" w:rsidP="005868A8">
            <w:pPr>
              <w:pStyle w:val="ConsPlusNormal"/>
              <w:jc w:val="center"/>
              <w:rPr>
                <w:rFonts w:ascii="Times New Roman" w:hAnsi="Times New Roman"/>
                <w:sz w:val="24"/>
                <w:szCs w:val="24"/>
              </w:rPr>
            </w:pPr>
            <w:r>
              <w:rPr>
                <w:rFonts w:ascii="Times New Roman" w:hAnsi="Times New Roman"/>
                <w:sz w:val="24"/>
                <w:szCs w:val="24"/>
              </w:rPr>
              <w:t>О</w:t>
            </w:r>
            <w:r w:rsidR="0004222F">
              <w:rPr>
                <w:rFonts w:ascii="Times New Roman" w:hAnsi="Times New Roman"/>
                <w:sz w:val="24"/>
                <w:szCs w:val="24"/>
              </w:rPr>
              <w:t>»</w:t>
            </w:r>
          </w:p>
        </w:tc>
      </w:tr>
    </w:tbl>
    <w:p w:rsidR="00311E1A" w:rsidRDefault="00311E1A" w:rsidP="00311E1A">
      <w:pPr>
        <w:widowControl w:val="0"/>
        <w:autoSpaceDE w:val="0"/>
        <w:autoSpaceDN w:val="0"/>
        <w:adjustRightInd w:val="0"/>
        <w:spacing w:after="0" w:line="240" w:lineRule="auto"/>
        <w:ind w:left="1701" w:firstLine="709"/>
        <w:jc w:val="both"/>
        <w:rPr>
          <w:rFonts w:ascii="Times New Roman" w:hAnsi="Times New Roman"/>
          <w:sz w:val="28"/>
          <w:szCs w:val="28"/>
        </w:rPr>
      </w:pPr>
      <w:r w:rsidRPr="00311E1A">
        <w:rPr>
          <w:rFonts w:ascii="Times New Roman" w:hAnsi="Times New Roman"/>
          <w:sz w:val="28"/>
          <w:szCs w:val="28"/>
        </w:rPr>
        <w:t>2. Настоящее решение вступает в силу со дня его официального опубликования.</w:t>
      </w:r>
    </w:p>
    <w:p w:rsidR="00311E1A" w:rsidRPr="00311E1A" w:rsidRDefault="0077127C" w:rsidP="00311E1A">
      <w:pPr>
        <w:widowControl w:val="0"/>
        <w:autoSpaceDE w:val="0"/>
        <w:autoSpaceDN w:val="0"/>
        <w:adjustRightInd w:val="0"/>
        <w:spacing w:after="0" w:line="240" w:lineRule="auto"/>
        <w:ind w:left="1701" w:firstLine="709"/>
        <w:jc w:val="both"/>
        <w:rPr>
          <w:rFonts w:ascii="Times New Roman" w:hAnsi="Times New Roman"/>
          <w:sz w:val="28"/>
          <w:szCs w:val="28"/>
        </w:rPr>
      </w:pPr>
      <w:r>
        <w:rPr>
          <w:rFonts w:ascii="Times New Roman" w:hAnsi="Times New Roman"/>
          <w:sz w:val="28"/>
          <w:szCs w:val="28"/>
        </w:rPr>
        <w:t>3</w:t>
      </w:r>
      <w:r w:rsidR="00FB5773">
        <w:rPr>
          <w:rFonts w:ascii="Times New Roman" w:hAnsi="Times New Roman"/>
          <w:sz w:val="28"/>
          <w:szCs w:val="28"/>
        </w:rPr>
        <w:t>.</w:t>
      </w:r>
      <w:r w:rsidR="00311E1A" w:rsidRPr="00311E1A">
        <w:rPr>
          <w:rFonts w:ascii="Times New Roman" w:hAnsi="Times New Roman"/>
          <w:sz w:val="28"/>
          <w:szCs w:val="28"/>
        </w:rPr>
        <w:t xml:space="preserve"> </w:t>
      </w:r>
      <w:proofErr w:type="gramStart"/>
      <w:r w:rsidR="00311E1A" w:rsidRPr="00311E1A">
        <w:rPr>
          <w:rFonts w:ascii="Times New Roman" w:hAnsi="Times New Roman"/>
          <w:sz w:val="28"/>
          <w:szCs w:val="28"/>
        </w:rPr>
        <w:t>Контроль за</w:t>
      </w:r>
      <w:proofErr w:type="gramEnd"/>
      <w:r w:rsidR="00311E1A" w:rsidRPr="00311E1A">
        <w:rPr>
          <w:rFonts w:ascii="Times New Roman" w:hAnsi="Times New Roman"/>
          <w:sz w:val="28"/>
          <w:szCs w:val="28"/>
        </w:rPr>
        <w:t xml:space="preserve"> исполнением настоящего решения возложить на постоянную комиссию </w:t>
      </w:r>
      <w:r w:rsidRPr="000B42EC">
        <w:rPr>
          <w:rFonts w:ascii="Times New Roman" w:hAnsi="Times New Roman"/>
          <w:sz w:val="28"/>
          <w:szCs w:val="28"/>
        </w:rPr>
        <w:t>по градостроительству и дорожно-транспортной инфраструктуре.</w:t>
      </w:r>
    </w:p>
    <w:p w:rsidR="00311E1A" w:rsidRDefault="00311E1A" w:rsidP="00311E1A">
      <w:pPr>
        <w:widowControl w:val="0"/>
        <w:autoSpaceDE w:val="0"/>
        <w:autoSpaceDN w:val="0"/>
        <w:adjustRightInd w:val="0"/>
        <w:spacing w:after="0" w:line="240" w:lineRule="auto"/>
        <w:ind w:left="1701" w:firstLine="709"/>
        <w:jc w:val="both"/>
        <w:rPr>
          <w:rFonts w:ascii="Times New Roman" w:hAnsi="Times New Roman"/>
          <w:sz w:val="28"/>
          <w:szCs w:val="28"/>
        </w:rPr>
      </w:pPr>
    </w:p>
    <w:p w:rsidR="0077127C" w:rsidRPr="00311E1A" w:rsidRDefault="0077127C" w:rsidP="00311E1A">
      <w:pPr>
        <w:widowControl w:val="0"/>
        <w:autoSpaceDE w:val="0"/>
        <w:autoSpaceDN w:val="0"/>
        <w:adjustRightInd w:val="0"/>
        <w:spacing w:after="0" w:line="240" w:lineRule="auto"/>
        <w:ind w:left="1701" w:firstLine="709"/>
        <w:jc w:val="both"/>
        <w:rPr>
          <w:rFonts w:ascii="Times New Roman" w:hAnsi="Times New Roman"/>
          <w:sz w:val="28"/>
          <w:szCs w:val="28"/>
        </w:rPr>
      </w:pPr>
    </w:p>
    <w:tbl>
      <w:tblPr>
        <w:tblW w:w="9747" w:type="dxa"/>
        <w:tblInd w:w="1809" w:type="dxa"/>
        <w:tblLook w:val="04A0" w:firstRow="1" w:lastRow="0" w:firstColumn="1" w:lastColumn="0" w:noHBand="0" w:noVBand="1"/>
      </w:tblPr>
      <w:tblGrid>
        <w:gridCol w:w="5386"/>
        <w:gridCol w:w="4361"/>
      </w:tblGrid>
      <w:tr w:rsidR="00311E1A" w:rsidRPr="00311E1A" w:rsidTr="00B01AE9">
        <w:trPr>
          <w:trHeight w:val="824"/>
        </w:trPr>
        <w:tc>
          <w:tcPr>
            <w:tcW w:w="2763" w:type="pct"/>
          </w:tcPr>
          <w:p w:rsidR="00311E1A" w:rsidRPr="00311E1A" w:rsidRDefault="00311E1A" w:rsidP="00311E1A">
            <w:pPr>
              <w:keepNext/>
              <w:tabs>
                <w:tab w:val="left" w:pos="0"/>
                <w:tab w:val="left" w:pos="3982"/>
              </w:tabs>
              <w:spacing w:after="0" w:line="240" w:lineRule="auto"/>
              <w:ind w:right="459"/>
              <w:jc w:val="both"/>
              <w:outlineLvl w:val="3"/>
              <w:rPr>
                <w:rFonts w:ascii="Times New Roman" w:hAnsi="Times New Roman"/>
                <w:bCs/>
                <w:sz w:val="28"/>
                <w:szCs w:val="28"/>
              </w:rPr>
            </w:pPr>
            <w:r w:rsidRPr="00311E1A">
              <w:rPr>
                <w:rFonts w:ascii="Times New Roman" w:hAnsi="Times New Roman"/>
                <w:bCs/>
                <w:sz w:val="28"/>
                <w:szCs w:val="28"/>
              </w:rPr>
              <w:t xml:space="preserve">Председатель </w:t>
            </w:r>
          </w:p>
          <w:p w:rsidR="00311E1A" w:rsidRPr="00311E1A" w:rsidRDefault="00311E1A" w:rsidP="00311E1A">
            <w:pPr>
              <w:keepNext/>
              <w:tabs>
                <w:tab w:val="left" w:pos="0"/>
                <w:tab w:val="left" w:pos="3982"/>
              </w:tabs>
              <w:spacing w:after="0" w:line="240" w:lineRule="auto"/>
              <w:ind w:right="459"/>
              <w:jc w:val="both"/>
              <w:outlineLvl w:val="3"/>
              <w:rPr>
                <w:rFonts w:ascii="Times New Roman" w:hAnsi="Times New Roman"/>
                <w:bCs/>
                <w:sz w:val="28"/>
                <w:szCs w:val="28"/>
              </w:rPr>
            </w:pPr>
            <w:r w:rsidRPr="00311E1A">
              <w:rPr>
                <w:rFonts w:ascii="Times New Roman" w:hAnsi="Times New Roman"/>
                <w:bCs/>
                <w:sz w:val="28"/>
                <w:szCs w:val="28"/>
              </w:rPr>
              <w:t xml:space="preserve">Красноярского городского </w:t>
            </w:r>
          </w:p>
          <w:p w:rsidR="00311E1A" w:rsidRPr="00311E1A" w:rsidRDefault="00311E1A" w:rsidP="00311E1A">
            <w:pPr>
              <w:keepNext/>
              <w:tabs>
                <w:tab w:val="left" w:pos="0"/>
                <w:tab w:val="left" w:pos="3982"/>
              </w:tabs>
              <w:spacing w:after="0" w:line="240" w:lineRule="auto"/>
              <w:ind w:right="459"/>
              <w:jc w:val="both"/>
              <w:outlineLvl w:val="3"/>
              <w:rPr>
                <w:rFonts w:ascii="Times New Roman" w:hAnsi="Times New Roman"/>
                <w:bCs/>
                <w:sz w:val="28"/>
                <w:szCs w:val="28"/>
              </w:rPr>
            </w:pPr>
            <w:r w:rsidRPr="00311E1A">
              <w:rPr>
                <w:rFonts w:ascii="Times New Roman" w:hAnsi="Times New Roman"/>
                <w:bCs/>
                <w:sz w:val="28"/>
                <w:szCs w:val="28"/>
              </w:rPr>
              <w:t xml:space="preserve">Совета депутатов                </w:t>
            </w:r>
          </w:p>
          <w:p w:rsidR="00311E1A" w:rsidRPr="00311E1A" w:rsidRDefault="00311E1A" w:rsidP="00311E1A">
            <w:pPr>
              <w:spacing w:after="0" w:line="240" w:lineRule="auto"/>
              <w:rPr>
                <w:rFonts w:ascii="Times New Roman" w:hAnsi="Times New Roman"/>
                <w:sz w:val="36"/>
                <w:szCs w:val="36"/>
              </w:rPr>
            </w:pPr>
          </w:p>
          <w:p w:rsidR="00311E1A" w:rsidRPr="00311E1A" w:rsidRDefault="00311E1A" w:rsidP="007C5569">
            <w:pPr>
              <w:keepNext/>
              <w:tabs>
                <w:tab w:val="left" w:pos="0"/>
                <w:tab w:val="left" w:pos="4536"/>
              </w:tabs>
              <w:spacing w:after="0" w:line="240" w:lineRule="auto"/>
              <w:ind w:right="176"/>
              <w:jc w:val="both"/>
              <w:outlineLvl w:val="3"/>
              <w:rPr>
                <w:rFonts w:ascii="Times New Roman" w:hAnsi="Times New Roman"/>
                <w:bCs/>
                <w:sz w:val="28"/>
                <w:szCs w:val="28"/>
              </w:rPr>
            </w:pPr>
            <w:r w:rsidRPr="00311E1A">
              <w:rPr>
                <w:rFonts w:ascii="Times New Roman" w:hAnsi="Times New Roman"/>
                <w:bCs/>
                <w:sz w:val="28"/>
                <w:szCs w:val="28"/>
              </w:rPr>
              <w:t xml:space="preserve">                                        </w:t>
            </w:r>
            <w:r w:rsidR="007C5569">
              <w:rPr>
                <w:rFonts w:ascii="Times New Roman" w:hAnsi="Times New Roman"/>
                <w:bCs/>
                <w:sz w:val="28"/>
                <w:szCs w:val="28"/>
              </w:rPr>
              <w:t xml:space="preserve">Н.В. </w:t>
            </w:r>
            <w:proofErr w:type="spellStart"/>
            <w:r w:rsidR="007C5569">
              <w:rPr>
                <w:rFonts w:ascii="Times New Roman" w:hAnsi="Times New Roman"/>
                <w:bCs/>
                <w:sz w:val="28"/>
                <w:szCs w:val="28"/>
              </w:rPr>
              <w:t>Фирюлина</w:t>
            </w:r>
            <w:proofErr w:type="spellEnd"/>
          </w:p>
        </w:tc>
        <w:tc>
          <w:tcPr>
            <w:tcW w:w="2237" w:type="pct"/>
          </w:tcPr>
          <w:p w:rsidR="00311E1A" w:rsidRPr="00311E1A" w:rsidRDefault="00311E1A" w:rsidP="00311E1A">
            <w:pPr>
              <w:spacing w:after="0" w:line="240" w:lineRule="auto"/>
              <w:ind w:left="317"/>
              <w:rPr>
                <w:rFonts w:ascii="Times New Roman" w:hAnsi="Times New Roman"/>
                <w:sz w:val="28"/>
                <w:szCs w:val="28"/>
              </w:rPr>
            </w:pPr>
            <w:r w:rsidRPr="00311E1A">
              <w:rPr>
                <w:rFonts w:ascii="Times New Roman" w:hAnsi="Times New Roman"/>
                <w:sz w:val="28"/>
                <w:szCs w:val="28"/>
              </w:rPr>
              <w:t xml:space="preserve"> </w:t>
            </w:r>
            <w:r w:rsidR="00B01AE9">
              <w:rPr>
                <w:rFonts w:ascii="Times New Roman" w:hAnsi="Times New Roman"/>
                <w:sz w:val="28"/>
                <w:szCs w:val="28"/>
              </w:rPr>
              <w:t xml:space="preserve">   </w:t>
            </w:r>
            <w:r w:rsidRPr="00311E1A">
              <w:rPr>
                <w:rFonts w:ascii="Times New Roman" w:hAnsi="Times New Roman"/>
                <w:sz w:val="28"/>
                <w:szCs w:val="28"/>
              </w:rPr>
              <w:t xml:space="preserve"> Глава </w:t>
            </w:r>
          </w:p>
          <w:p w:rsidR="00311E1A" w:rsidRPr="00311E1A" w:rsidRDefault="00311E1A" w:rsidP="00311E1A">
            <w:pPr>
              <w:spacing w:after="0" w:line="240" w:lineRule="auto"/>
              <w:ind w:left="317"/>
              <w:rPr>
                <w:rFonts w:ascii="Times New Roman" w:hAnsi="Times New Roman"/>
                <w:sz w:val="28"/>
                <w:szCs w:val="28"/>
              </w:rPr>
            </w:pPr>
            <w:r w:rsidRPr="00311E1A">
              <w:rPr>
                <w:rFonts w:ascii="Times New Roman" w:hAnsi="Times New Roman"/>
                <w:sz w:val="28"/>
                <w:szCs w:val="28"/>
              </w:rPr>
              <w:t xml:space="preserve">  </w:t>
            </w:r>
            <w:r w:rsidR="00B01AE9">
              <w:rPr>
                <w:rFonts w:ascii="Times New Roman" w:hAnsi="Times New Roman"/>
                <w:sz w:val="28"/>
                <w:szCs w:val="28"/>
              </w:rPr>
              <w:t xml:space="preserve">   </w:t>
            </w:r>
            <w:r w:rsidRPr="00311E1A">
              <w:rPr>
                <w:rFonts w:ascii="Times New Roman" w:hAnsi="Times New Roman"/>
                <w:sz w:val="28"/>
                <w:szCs w:val="28"/>
              </w:rPr>
              <w:t>города Красноярска</w:t>
            </w:r>
          </w:p>
          <w:p w:rsidR="00311E1A" w:rsidRPr="00311E1A" w:rsidRDefault="00311E1A" w:rsidP="00311E1A">
            <w:pPr>
              <w:spacing w:after="0" w:line="240" w:lineRule="auto"/>
              <w:ind w:left="317"/>
              <w:rPr>
                <w:rFonts w:ascii="Times New Roman" w:hAnsi="Times New Roman"/>
                <w:sz w:val="28"/>
                <w:szCs w:val="28"/>
              </w:rPr>
            </w:pPr>
          </w:p>
          <w:p w:rsidR="00311E1A" w:rsidRPr="00311E1A" w:rsidRDefault="00311E1A" w:rsidP="00311E1A">
            <w:pPr>
              <w:spacing w:after="0" w:line="240" w:lineRule="auto"/>
              <w:ind w:left="317"/>
              <w:rPr>
                <w:rFonts w:ascii="Times New Roman" w:hAnsi="Times New Roman"/>
                <w:sz w:val="36"/>
                <w:szCs w:val="36"/>
              </w:rPr>
            </w:pPr>
          </w:p>
          <w:p w:rsidR="00311E1A" w:rsidRDefault="00311E1A" w:rsidP="00311E1A">
            <w:pPr>
              <w:spacing w:after="0" w:line="240" w:lineRule="auto"/>
              <w:ind w:left="317"/>
              <w:rPr>
                <w:rFonts w:ascii="Times New Roman" w:hAnsi="Times New Roman"/>
                <w:sz w:val="28"/>
                <w:szCs w:val="28"/>
              </w:rPr>
            </w:pPr>
            <w:r w:rsidRPr="00311E1A">
              <w:rPr>
                <w:rFonts w:ascii="Times New Roman" w:hAnsi="Times New Roman"/>
                <w:sz w:val="28"/>
                <w:szCs w:val="28"/>
              </w:rPr>
              <w:t xml:space="preserve">             </w:t>
            </w:r>
            <w:r>
              <w:rPr>
                <w:rFonts w:ascii="Times New Roman" w:hAnsi="Times New Roman"/>
                <w:sz w:val="28"/>
                <w:szCs w:val="28"/>
              </w:rPr>
              <w:t xml:space="preserve">    </w:t>
            </w:r>
            <w:r w:rsidR="00B01AE9">
              <w:rPr>
                <w:rFonts w:ascii="Times New Roman" w:hAnsi="Times New Roman"/>
                <w:sz w:val="28"/>
                <w:szCs w:val="28"/>
              </w:rPr>
              <w:t xml:space="preserve">          </w:t>
            </w:r>
            <w:r w:rsidRPr="00311E1A">
              <w:rPr>
                <w:rFonts w:ascii="Times New Roman" w:hAnsi="Times New Roman"/>
                <w:sz w:val="28"/>
                <w:szCs w:val="28"/>
              </w:rPr>
              <w:t>С.В. Еремин</w:t>
            </w:r>
            <w:r w:rsidR="0004222F">
              <w:rPr>
                <w:rFonts w:ascii="Times New Roman" w:hAnsi="Times New Roman"/>
                <w:sz w:val="28"/>
                <w:szCs w:val="28"/>
              </w:rPr>
              <w:t>»</w:t>
            </w:r>
          </w:p>
          <w:p w:rsidR="00D262FD" w:rsidRDefault="00D262FD" w:rsidP="00311E1A">
            <w:pPr>
              <w:spacing w:after="0" w:line="240" w:lineRule="auto"/>
              <w:ind w:left="317"/>
              <w:rPr>
                <w:rFonts w:ascii="Times New Roman" w:hAnsi="Times New Roman"/>
                <w:sz w:val="28"/>
                <w:szCs w:val="28"/>
              </w:rPr>
            </w:pPr>
          </w:p>
          <w:p w:rsidR="00D262FD" w:rsidRDefault="00D262FD" w:rsidP="00311E1A">
            <w:pPr>
              <w:spacing w:after="0" w:line="240" w:lineRule="auto"/>
              <w:ind w:left="317"/>
              <w:rPr>
                <w:rFonts w:ascii="Times New Roman" w:hAnsi="Times New Roman"/>
                <w:sz w:val="28"/>
                <w:szCs w:val="28"/>
              </w:rPr>
            </w:pPr>
          </w:p>
          <w:p w:rsidR="00D262FD" w:rsidRDefault="00D262FD" w:rsidP="00311E1A">
            <w:pPr>
              <w:spacing w:after="0" w:line="240" w:lineRule="auto"/>
              <w:ind w:left="317"/>
              <w:rPr>
                <w:rFonts w:ascii="Times New Roman" w:hAnsi="Times New Roman"/>
                <w:sz w:val="28"/>
                <w:szCs w:val="28"/>
              </w:rPr>
            </w:pPr>
          </w:p>
          <w:p w:rsidR="00D262FD" w:rsidRPr="00311E1A" w:rsidRDefault="00D262FD" w:rsidP="00B01AE9">
            <w:pPr>
              <w:spacing w:after="0" w:line="240" w:lineRule="auto"/>
              <w:ind w:left="317"/>
              <w:rPr>
                <w:rFonts w:ascii="Times New Roman" w:hAnsi="Times New Roman"/>
                <w:sz w:val="28"/>
                <w:szCs w:val="28"/>
              </w:rPr>
            </w:pPr>
          </w:p>
        </w:tc>
      </w:tr>
    </w:tbl>
    <w:p w:rsidR="00B01AE9" w:rsidRDefault="00B01AE9" w:rsidP="00311E1A">
      <w:pPr>
        <w:tabs>
          <w:tab w:val="left" w:pos="5195"/>
        </w:tabs>
      </w:pPr>
    </w:p>
    <w:sectPr w:rsidR="00B01AE9" w:rsidSect="000B749C">
      <w:headerReference w:type="default" r:id="rId14"/>
      <w:footerReference w:type="default" r:id="rId15"/>
      <w:pgSz w:w="11906" w:h="16838"/>
      <w:pgMar w:top="1134" w:right="566" w:bottom="1440" w:left="0"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FFE" w:rsidRDefault="00F24FFE" w:rsidP="000E3822">
      <w:pPr>
        <w:spacing w:after="0" w:line="240" w:lineRule="auto"/>
      </w:pPr>
      <w:r>
        <w:separator/>
      </w:r>
    </w:p>
  </w:endnote>
  <w:endnote w:type="continuationSeparator" w:id="0">
    <w:p w:rsidR="00F24FFE" w:rsidRDefault="00F24FFE" w:rsidP="000E3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FE" w:rsidRDefault="00F24FFE">
    <w:pPr>
      <w:pStyle w:val="a5"/>
      <w:jc w:val="right"/>
    </w:pPr>
    <w:r>
      <w:fldChar w:fldCharType="begin"/>
    </w:r>
    <w:r>
      <w:instrText>PAGE   \* MERGEFORMAT</w:instrText>
    </w:r>
    <w:r>
      <w:fldChar w:fldCharType="separate"/>
    </w:r>
    <w:r w:rsidR="004036DC">
      <w:rPr>
        <w:noProof/>
      </w:rPr>
      <w:t>2</w:t>
    </w:r>
    <w:r>
      <w:rPr>
        <w:noProof/>
      </w:rPr>
      <w:fldChar w:fldCharType="end"/>
    </w:r>
  </w:p>
  <w:p w:rsidR="00F24FFE" w:rsidRDefault="00F24FFE">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FFE" w:rsidRDefault="00F24FFE" w:rsidP="000E3822">
      <w:pPr>
        <w:spacing w:after="0" w:line="240" w:lineRule="auto"/>
      </w:pPr>
      <w:r>
        <w:separator/>
      </w:r>
    </w:p>
  </w:footnote>
  <w:footnote w:type="continuationSeparator" w:id="0">
    <w:p w:rsidR="00F24FFE" w:rsidRDefault="00F24FFE" w:rsidP="000E38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FFE" w:rsidRPr="007E6F40" w:rsidRDefault="00F24FFE" w:rsidP="000C75E0">
    <w:pPr>
      <w:pStyle w:val="a3"/>
    </w:pPr>
    <w:r w:rsidRPr="007E6F40">
      <w:rPr>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2F3"/>
    <w:multiLevelType w:val="multilevel"/>
    <w:tmpl w:val="40DA4AFE"/>
    <w:lvl w:ilvl="0">
      <w:start w:val="3"/>
      <w:numFmt w:val="decimal"/>
      <w:lvlText w:val="%1"/>
      <w:lvlJc w:val="left"/>
      <w:pPr>
        <w:ind w:left="360" w:hanging="360"/>
      </w:pPr>
      <w:rPr>
        <w:rFonts w:hint="default"/>
        <w:b/>
        <w:color w:val="auto"/>
      </w:rPr>
    </w:lvl>
    <w:lvl w:ilvl="1">
      <w:start w:val="2"/>
      <w:numFmt w:val="decimal"/>
      <w:lvlText w:val="%1.%2"/>
      <w:lvlJc w:val="left"/>
      <w:pPr>
        <w:ind w:left="1637" w:hanging="36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2880" w:hanging="720"/>
      </w:pPr>
      <w:rPr>
        <w:rFonts w:hint="default"/>
        <w:b/>
        <w:color w:val="auto"/>
      </w:rPr>
    </w:lvl>
    <w:lvl w:ilvl="4">
      <w:start w:val="1"/>
      <w:numFmt w:val="decimal"/>
      <w:lvlText w:val="%1.%2.%3.%4.%5"/>
      <w:lvlJc w:val="left"/>
      <w:pPr>
        <w:ind w:left="3960" w:hanging="1080"/>
      </w:pPr>
      <w:rPr>
        <w:rFonts w:hint="default"/>
        <w:b/>
        <w:color w:val="auto"/>
      </w:rPr>
    </w:lvl>
    <w:lvl w:ilvl="5">
      <w:start w:val="1"/>
      <w:numFmt w:val="decimal"/>
      <w:lvlText w:val="%1.%2.%3.%4.%5.%6"/>
      <w:lvlJc w:val="left"/>
      <w:pPr>
        <w:ind w:left="4680" w:hanging="1080"/>
      </w:pPr>
      <w:rPr>
        <w:rFonts w:hint="default"/>
        <w:b/>
        <w:color w:val="auto"/>
      </w:rPr>
    </w:lvl>
    <w:lvl w:ilvl="6">
      <w:start w:val="1"/>
      <w:numFmt w:val="decimal"/>
      <w:lvlText w:val="%1.%2.%3.%4.%5.%6.%7"/>
      <w:lvlJc w:val="left"/>
      <w:pPr>
        <w:ind w:left="5760" w:hanging="1440"/>
      </w:pPr>
      <w:rPr>
        <w:rFonts w:hint="default"/>
        <w:b/>
        <w:color w:val="auto"/>
      </w:rPr>
    </w:lvl>
    <w:lvl w:ilvl="7">
      <w:start w:val="1"/>
      <w:numFmt w:val="decimal"/>
      <w:lvlText w:val="%1.%2.%3.%4.%5.%6.%7.%8"/>
      <w:lvlJc w:val="left"/>
      <w:pPr>
        <w:ind w:left="6480" w:hanging="1440"/>
      </w:pPr>
      <w:rPr>
        <w:rFonts w:hint="default"/>
        <w:b/>
        <w:color w:val="auto"/>
      </w:rPr>
    </w:lvl>
    <w:lvl w:ilvl="8">
      <w:start w:val="1"/>
      <w:numFmt w:val="decimal"/>
      <w:lvlText w:val="%1.%2.%3.%4.%5.%6.%7.%8.%9"/>
      <w:lvlJc w:val="left"/>
      <w:pPr>
        <w:ind w:left="7560" w:hanging="1800"/>
      </w:pPr>
      <w:rPr>
        <w:rFonts w:hint="default"/>
        <w:b/>
        <w:color w:val="auto"/>
      </w:rPr>
    </w:lvl>
  </w:abstractNum>
  <w:abstractNum w:abstractNumId="1">
    <w:nsid w:val="01EA1824"/>
    <w:multiLevelType w:val="hybridMultilevel"/>
    <w:tmpl w:val="8C8A2AC6"/>
    <w:lvl w:ilvl="0" w:tplc="BD0CF0E2">
      <w:start w:val="1"/>
      <w:numFmt w:val="decimal"/>
      <w:lvlText w:val="%1."/>
      <w:lvlJc w:val="left"/>
      <w:pPr>
        <w:ind w:left="720" w:hanging="360"/>
      </w:pPr>
      <w:rPr>
        <w:rFonts w:ascii="Times New Roman" w:hAnsi="Times New Roman" w:cstheme="minorBidi"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F45791"/>
    <w:multiLevelType w:val="multilevel"/>
    <w:tmpl w:val="5B2CFDE6"/>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928" w:hanging="360"/>
      </w:pPr>
      <w:rPr>
        <w:rFonts w:cs="Times New Roman" w:hint="default"/>
      </w:rPr>
    </w:lvl>
    <w:lvl w:ilvl="2">
      <w:start w:val="1"/>
      <w:numFmt w:val="decimal"/>
      <w:pStyle w:val="3"/>
      <w:isLgl/>
      <w:lvlText w:val="%1.%2.%3."/>
      <w:lvlJc w:val="left"/>
      <w:pPr>
        <w:ind w:left="2989" w:hanging="720"/>
      </w:pPr>
      <w:rPr>
        <w:rFonts w:cs="Times New Roman" w:hint="default"/>
      </w:rPr>
    </w:lvl>
    <w:lvl w:ilvl="3">
      <w:start w:val="1"/>
      <w:numFmt w:val="decimal"/>
      <w:pStyle w:val="4"/>
      <w:isLgl/>
      <w:lvlText w:val="%1.%2.%3.%4."/>
      <w:lvlJc w:val="left"/>
      <w:pPr>
        <w:ind w:left="2564"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
    <w:nsid w:val="0536214B"/>
    <w:multiLevelType w:val="multilevel"/>
    <w:tmpl w:val="768A1600"/>
    <w:lvl w:ilvl="0">
      <w:start w:val="1"/>
      <w:numFmt w:val="decimal"/>
      <w:lvlText w:val="%1."/>
      <w:lvlJc w:val="left"/>
      <w:pPr>
        <w:ind w:left="1758" w:hanging="105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116B7850"/>
    <w:multiLevelType w:val="multilevel"/>
    <w:tmpl w:val="E42028E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C66421"/>
    <w:multiLevelType w:val="hybridMultilevel"/>
    <w:tmpl w:val="56960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FF35B2"/>
    <w:multiLevelType w:val="multilevel"/>
    <w:tmpl w:val="5D3C5D28"/>
    <w:lvl w:ilvl="0">
      <w:start w:val="3"/>
      <w:numFmt w:val="decimal"/>
      <w:lvlText w:val="%1."/>
      <w:lvlJc w:val="left"/>
      <w:pPr>
        <w:ind w:left="360" w:hanging="360"/>
      </w:pPr>
      <w:rPr>
        <w:rFonts w:hint="default"/>
        <w:b/>
        <w:color w:val="auto"/>
      </w:rPr>
    </w:lvl>
    <w:lvl w:ilvl="1">
      <w:start w:val="2"/>
      <w:numFmt w:val="decimal"/>
      <w:lvlText w:val="%1.%2."/>
      <w:lvlJc w:val="left"/>
      <w:pPr>
        <w:ind w:left="1069" w:hanging="360"/>
      </w:pPr>
      <w:rPr>
        <w:rFonts w:hint="default"/>
        <w:b/>
        <w:color w:val="auto"/>
      </w:rPr>
    </w:lvl>
    <w:lvl w:ilvl="2">
      <w:start w:val="1"/>
      <w:numFmt w:val="decimal"/>
      <w:lvlText w:val="%1.%2.%3."/>
      <w:lvlJc w:val="left"/>
      <w:pPr>
        <w:ind w:left="2138" w:hanging="720"/>
      </w:pPr>
      <w:rPr>
        <w:rFonts w:hint="default"/>
        <w:b/>
        <w:color w:val="auto"/>
      </w:rPr>
    </w:lvl>
    <w:lvl w:ilvl="3">
      <w:start w:val="1"/>
      <w:numFmt w:val="decimal"/>
      <w:lvlText w:val="%1.%2.%3.%4."/>
      <w:lvlJc w:val="left"/>
      <w:pPr>
        <w:ind w:left="2847" w:hanging="720"/>
      </w:pPr>
      <w:rPr>
        <w:rFonts w:hint="default"/>
        <w:b/>
        <w:color w:val="auto"/>
      </w:rPr>
    </w:lvl>
    <w:lvl w:ilvl="4">
      <w:start w:val="1"/>
      <w:numFmt w:val="decimal"/>
      <w:lvlText w:val="%1.%2.%3.%4.%5."/>
      <w:lvlJc w:val="left"/>
      <w:pPr>
        <w:ind w:left="3916" w:hanging="1080"/>
      </w:pPr>
      <w:rPr>
        <w:rFonts w:hint="default"/>
        <w:b/>
        <w:color w:val="auto"/>
      </w:rPr>
    </w:lvl>
    <w:lvl w:ilvl="5">
      <w:start w:val="1"/>
      <w:numFmt w:val="decimal"/>
      <w:lvlText w:val="%1.%2.%3.%4.%5.%6."/>
      <w:lvlJc w:val="left"/>
      <w:pPr>
        <w:ind w:left="4625" w:hanging="1080"/>
      </w:pPr>
      <w:rPr>
        <w:rFonts w:hint="default"/>
        <w:b/>
        <w:color w:val="auto"/>
      </w:rPr>
    </w:lvl>
    <w:lvl w:ilvl="6">
      <w:start w:val="1"/>
      <w:numFmt w:val="decimal"/>
      <w:lvlText w:val="%1.%2.%3.%4.%5.%6.%7."/>
      <w:lvlJc w:val="left"/>
      <w:pPr>
        <w:ind w:left="5694" w:hanging="1440"/>
      </w:pPr>
      <w:rPr>
        <w:rFonts w:hint="default"/>
        <w:b/>
        <w:color w:val="auto"/>
      </w:rPr>
    </w:lvl>
    <w:lvl w:ilvl="7">
      <w:start w:val="1"/>
      <w:numFmt w:val="decimal"/>
      <w:lvlText w:val="%1.%2.%3.%4.%5.%6.%7.%8."/>
      <w:lvlJc w:val="left"/>
      <w:pPr>
        <w:ind w:left="6403" w:hanging="1440"/>
      </w:pPr>
      <w:rPr>
        <w:rFonts w:hint="default"/>
        <w:b/>
        <w:color w:val="auto"/>
      </w:rPr>
    </w:lvl>
    <w:lvl w:ilvl="8">
      <w:start w:val="1"/>
      <w:numFmt w:val="decimal"/>
      <w:lvlText w:val="%1.%2.%3.%4.%5.%6.%7.%8.%9."/>
      <w:lvlJc w:val="left"/>
      <w:pPr>
        <w:ind w:left="7472" w:hanging="1800"/>
      </w:pPr>
      <w:rPr>
        <w:rFonts w:hint="default"/>
        <w:b/>
        <w:color w:val="auto"/>
      </w:rPr>
    </w:lvl>
  </w:abstractNum>
  <w:abstractNum w:abstractNumId="7">
    <w:nsid w:val="20A8017F"/>
    <w:multiLevelType w:val="hybridMultilevel"/>
    <w:tmpl w:val="539023C6"/>
    <w:lvl w:ilvl="0" w:tplc="F1387978">
      <w:start w:val="1"/>
      <w:numFmt w:val="decimal"/>
      <w:lvlText w:val="%1)"/>
      <w:lvlJc w:val="left"/>
      <w:pPr>
        <w:ind w:left="899" w:hanging="360"/>
      </w:pPr>
      <w:rPr>
        <w:rFonts w:hint="default"/>
        <w:b/>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222B0FD3"/>
    <w:multiLevelType w:val="hybridMultilevel"/>
    <w:tmpl w:val="171CDF50"/>
    <w:lvl w:ilvl="0" w:tplc="40FC6AE4">
      <w:start w:val="1"/>
      <w:numFmt w:val="decimal"/>
      <w:lvlText w:val="%1)"/>
      <w:lvlJc w:val="left"/>
      <w:pPr>
        <w:ind w:left="1470" w:hanging="87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nsid w:val="2E8D1E8F"/>
    <w:multiLevelType w:val="multilevel"/>
    <w:tmpl w:val="2CE6D7F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nsid w:val="34B83BFA"/>
    <w:multiLevelType w:val="multilevel"/>
    <w:tmpl w:val="57025AFC"/>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11">
    <w:nsid w:val="37772119"/>
    <w:multiLevelType w:val="multilevel"/>
    <w:tmpl w:val="E146B7B6"/>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nsid w:val="38C65551"/>
    <w:multiLevelType w:val="hybridMultilevel"/>
    <w:tmpl w:val="658E8212"/>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8578A5"/>
    <w:multiLevelType w:val="multilevel"/>
    <w:tmpl w:val="C4DA50EE"/>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nsid w:val="415C26B6"/>
    <w:multiLevelType w:val="multilevel"/>
    <w:tmpl w:val="BC64C7F8"/>
    <w:lvl w:ilvl="0">
      <w:start w:val="1"/>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235E56"/>
    <w:multiLevelType w:val="hybridMultilevel"/>
    <w:tmpl w:val="904C558C"/>
    <w:lvl w:ilvl="0" w:tplc="FFFFFFFF">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1A5A5D"/>
    <w:multiLevelType w:val="multilevel"/>
    <w:tmpl w:val="25766960"/>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2989" w:hanging="720"/>
      </w:pPr>
      <w:rPr>
        <w:rFonts w:cs="Times New Roman" w:hint="default"/>
      </w:rPr>
    </w:lvl>
    <w:lvl w:ilvl="3">
      <w:start w:val="1"/>
      <w:numFmt w:val="decimal"/>
      <w:lvlText w:val="%4."/>
      <w:lvlJc w:val="left"/>
      <w:pPr>
        <w:ind w:left="720" w:hanging="720"/>
      </w:pPr>
      <w:rPr>
        <w:rFonts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7">
    <w:nsid w:val="4BB343CF"/>
    <w:multiLevelType w:val="multilevel"/>
    <w:tmpl w:val="37C2588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67916E2D"/>
    <w:multiLevelType w:val="multilevel"/>
    <w:tmpl w:val="B518DAA2"/>
    <w:lvl w:ilvl="0">
      <w:start w:val="1"/>
      <w:numFmt w:val="decimal"/>
      <w:lvlText w:val="%1."/>
      <w:lvlJc w:val="left"/>
      <w:pPr>
        <w:ind w:left="1080" w:hanging="360"/>
      </w:pPr>
      <w:rPr>
        <w:rFonts w:eastAsia="Times New Roman" w:cs="Times New Roman" w:hint="default"/>
        <w:b/>
        <w:color w:val="auto"/>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2989" w:hanging="720"/>
      </w:pPr>
      <w:rPr>
        <w:rFonts w:cs="Times New Roman" w:hint="default"/>
      </w:rPr>
    </w:lvl>
    <w:lvl w:ilvl="3">
      <w:start w:val="1"/>
      <w:numFmt w:val="decimal"/>
      <w:lvlText w:val="%4."/>
      <w:lvlJc w:val="left"/>
      <w:pPr>
        <w:ind w:left="720" w:hanging="720"/>
      </w:pPr>
      <w:rPr>
        <w:rFonts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9">
    <w:nsid w:val="719F2946"/>
    <w:multiLevelType w:val="hybridMultilevel"/>
    <w:tmpl w:val="41A6D14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74C62E5F"/>
    <w:multiLevelType w:val="hybridMultilevel"/>
    <w:tmpl w:val="5E86A8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7D091085"/>
    <w:multiLevelType w:val="multilevel"/>
    <w:tmpl w:val="030EA466"/>
    <w:lvl w:ilvl="0">
      <w:start w:val="3"/>
      <w:numFmt w:val="decimal"/>
      <w:lvlText w:val="%1"/>
      <w:lvlJc w:val="left"/>
      <w:pPr>
        <w:ind w:left="480" w:hanging="480"/>
      </w:pPr>
      <w:rPr>
        <w:rFonts w:hint="default"/>
      </w:rPr>
    </w:lvl>
    <w:lvl w:ilvl="1">
      <w:start w:val="3"/>
      <w:numFmt w:val="decimal"/>
      <w:lvlText w:val="%1.%2"/>
      <w:lvlJc w:val="left"/>
      <w:pPr>
        <w:ind w:left="693" w:hanging="48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2">
    <w:nsid w:val="7FF93F2A"/>
    <w:multiLevelType w:val="hybridMultilevel"/>
    <w:tmpl w:val="DE9219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
  </w:num>
  <w:num w:numId="5">
    <w:abstractNumId w:val="18"/>
  </w:num>
  <w:num w:numId="6">
    <w:abstractNumId w:val="20"/>
  </w:num>
  <w:num w:numId="7">
    <w:abstractNumId w:val="9"/>
  </w:num>
  <w:num w:numId="8">
    <w:abstractNumId w:val="11"/>
  </w:num>
  <w:num w:numId="9">
    <w:abstractNumId w:val="19"/>
  </w:num>
  <w:num w:numId="10">
    <w:abstractNumId w:val="8"/>
  </w:num>
  <w:num w:numId="11">
    <w:abstractNumId w:val="14"/>
  </w:num>
  <w:num w:numId="12">
    <w:abstractNumId w:val="4"/>
  </w:num>
  <w:num w:numId="13">
    <w:abstractNumId w:val="7"/>
  </w:num>
  <w:num w:numId="14">
    <w:abstractNumId w:val="22"/>
  </w:num>
  <w:num w:numId="15">
    <w:abstractNumId w:val="16"/>
  </w:num>
  <w:num w:numId="16">
    <w:abstractNumId w:val="0"/>
  </w:num>
  <w:num w:numId="17">
    <w:abstractNumId w:val="21"/>
  </w:num>
  <w:num w:numId="18">
    <w:abstractNumId w:val="12"/>
  </w:num>
  <w:num w:numId="19">
    <w:abstractNumId w:val="17"/>
  </w:num>
  <w:num w:numId="20">
    <w:abstractNumId w:val="6"/>
  </w:num>
  <w:num w:numId="21">
    <w:abstractNumId w:val="10"/>
  </w:num>
  <w:num w:numId="22">
    <w:abstractNumId w:val="13"/>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4A"/>
    <w:rsid w:val="00001C05"/>
    <w:rsid w:val="00005AC5"/>
    <w:rsid w:val="00005D7B"/>
    <w:rsid w:val="00010819"/>
    <w:rsid w:val="00010EFD"/>
    <w:rsid w:val="0001187B"/>
    <w:rsid w:val="00011AE7"/>
    <w:rsid w:val="000125D6"/>
    <w:rsid w:val="0001490A"/>
    <w:rsid w:val="00016EFC"/>
    <w:rsid w:val="00017737"/>
    <w:rsid w:val="00017748"/>
    <w:rsid w:val="00020973"/>
    <w:rsid w:val="00020F69"/>
    <w:rsid w:val="0002290B"/>
    <w:rsid w:val="000229FC"/>
    <w:rsid w:val="00023030"/>
    <w:rsid w:val="0002405C"/>
    <w:rsid w:val="00024EB0"/>
    <w:rsid w:val="00024F44"/>
    <w:rsid w:val="000262B1"/>
    <w:rsid w:val="00030C19"/>
    <w:rsid w:val="0003167E"/>
    <w:rsid w:val="00032C8E"/>
    <w:rsid w:val="00032DE9"/>
    <w:rsid w:val="000363C3"/>
    <w:rsid w:val="0003716A"/>
    <w:rsid w:val="0004222F"/>
    <w:rsid w:val="000465FA"/>
    <w:rsid w:val="00050453"/>
    <w:rsid w:val="00051A31"/>
    <w:rsid w:val="00053A21"/>
    <w:rsid w:val="00054505"/>
    <w:rsid w:val="000548AA"/>
    <w:rsid w:val="00054B4B"/>
    <w:rsid w:val="00057EBE"/>
    <w:rsid w:val="00060AA3"/>
    <w:rsid w:val="00060D25"/>
    <w:rsid w:val="0006119C"/>
    <w:rsid w:val="00061537"/>
    <w:rsid w:val="00062081"/>
    <w:rsid w:val="00064287"/>
    <w:rsid w:val="0006488D"/>
    <w:rsid w:val="00065822"/>
    <w:rsid w:val="000706BA"/>
    <w:rsid w:val="00070FAF"/>
    <w:rsid w:val="000735A1"/>
    <w:rsid w:val="00074A22"/>
    <w:rsid w:val="00074C43"/>
    <w:rsid w:val="00074D12"/>
    <w:rsid w:val="00074EC4"/>
    <w:rsid w:val="00077121"/>
    <w:rsid w:val="0007758D"/>
    <w:rsid w:val="00077F75"/>
    <w:rsid w:val="0008162A"/>
    <w:rsid w:val="000827B4"/>
    <w:rsid w:val="0008595E"/>
    <w:rsid w:val="000862CA"/>
    <w:rsid w:val="00086CD7"/>
    <w:rsid w:val="00086E4C"/>
    <w:rsid w:val="00094AB2"/>
    <w:rsid w:val="000955F3"/>
    <w:rsid w:val="0009569B"/>
    <w:rsid w:val="000957D1"/>
    <w:rsid w:val="00096760"/>
    <w:rsid w:val="00096813"/>
    <w:rsid w:val="000978BD"/>
    <w:rsid w:val="000A147E"/>
    <w:rsid w:val="000A14FC"/>
    <w:rsid w:val="000A2053"/>
    <w:rsid w:val="000B2D52"/>
    <w:rsid w:val="000B4A86"/>
    <w:rsid w:val="000B66FF"/>
    <w:rsid w:val="000B6A3B"/>
    <w:rsid w:val="000B7307"/>
    <w:rsid w:val="000B749C"/>
    <w:rsid w:val="000C2B6A"/>
    <w:rsid w:val="000C32C0"/>
    <w:rsid w:val="000C6509"/>
    <w:rsid w:val="000C66BD"/>
    <w:rsid w:val="000C7144"/>
    <w:rsid w:val="000C75E0"/>
    <w:rsid w:val="000D1B6A"/>
    <w:rsid w:val="000D2A7A"/>
    <w:rsid w:val="000D3A49"/>
    <w:rsid w:val="000D3FA0"/>
    <w:rsid w:val="000D4438"/>
    <w:rsid w:val="000D4853"/>
    <w:rsid w:val="000D79E5"/>
    <w:rsid w:val="000E0059"/>
    <w:rsid w:val="000E0312"/>
    <w:rsid w:val="000E0AF8"/>
    <w:rsid w:val="000E14F2"/>
    <w:rsid w:val="000E1672"/>
    <w:rsid w:val="000E32E6"/>
    <w:rsid w:val="000E3426"/>
    <w:rsid w:val="000E34B7"/>
    <w:rsid w:val="000E3822"/>
    <w:rsid w:val="000E42F9"/>
    <w:rsid w:val="000E6336"/>
    <w:rsid w:val="000E6572"/>
    <w:rsid w:val="000E70B9"/>
    <w:rsid w:val="000E722E"/>
    <w:rsid w:val="000E7A2D"/>
    <w:rsid w:val="000F0C2E"/>
    <w:rsid w:val="000F1D07"/>
    <w:rsid w:val="000F2728"/>
    <w:rsid w:val="000F2E40"/>
    <w:rsid w:val="000F7714"/>
    <w:rsid w:val="0010041F"/>
    <w:rsid w:val="00100BB5"/>
    <w:rsid w:val="00104994"/>
    <w:rsid w:val="00107467"/>
    <w:rsid w:val="001079BE"/>
    <w:rsid w:val="00112969"/>
    <w:rsid w:val="0011435B"/>
    <w:rsid w:val="00114575"/>
    <w:rsid w:val="00116889"/>
    <w:rsid w:val="001208D8"/>
    <w:rsid w:val="00121A04"/>
    <w:rsid w:val="00122C5A"/>
    <w:rsid w:val="001236AA"/>
    <w:rsid w:val="00123A36"/>
    <w:rsid w:val="0012486F"/>
    <w:rsid w:val="00124E4B"/>
    <w:rsid w:val="00125312"/>
    <w:rsid w:val="001277B3"/>
    <w:rsid w:val="00127A70"/>
    <w:rsid w:val="00127F59"/>
    <w:rsid w:val="0013031F"/>
    <w:rsid w:val="00131765"/>
    <w:rsid w:val="00131B7C"/>
    <w:rsid w:val="00134061"/>
    <w:rsid w:val="001367C3"/>
    <w:rsid w:val="001369E5"/>
    <w:rsid w:val="00137440"/>
    <w:rsid w:val="00137BC1"/>
    <w:rsid w:val="0014037E"/>
    <w:rsid w:val="00140832"/>
    <w:rsid w:val="00140955"/>
    <w:rsid w:val="00141EA7"/>
    <w:rsid w:val="00142A5D"/>
    <w:rsid w:val="001432F9"/>
    <w:rsid w:val="0014413A"/>
    <w:rsid w:val="00144499"/>
    <w:rsid w:val="001503FC"/>
    <w:rsid w:val="001550DE"/>
    <w:rsid w:val="00155314"/>
    <w:rsid w:val="00161002"/>
    <w:rsid w:val="0016267A"/>
    <w:rsid w:val="00163470"/>
    <w:rsid w:val="00170EFC"/>
    <w:rsid w:val="00170F3A"/>
    <w:rsid w:val="00171F75"/>
    <w:rsid w:val="00173722"/>
    <w:rsid w:val="00174772"/>
    <w:rsid w:val="00174F29"/>
    <w:rsid w:val="0017729A"/>
    <w:rsid w:val="00177D6E"/>
    <w:rsid w:val="001820FD"/>
    <w:rsid w:val="00182478"/>
    <w:rsid w:val="00182FFD"/>
    <w:rsid w:val="00185822"/>
    <w:rsid w:val="00185A43"/>
    <w:rsid w:val="00193443"/>
    <w:rsid w:val="00193DB8"/>
    <w:rsid w:val="00195A1C"/>
    <w:rsid w:val="00195E55"/>
    <w:rsid w:val="001961BD"/>
    <w:rsid w:val="00196D71"/>
    <w:rsid w:val="001A02F5"/>
    <w:rsid w:val="001A0B9C"/>
    <w:rsid w:val="001A14E2"/>
    <w:rsid w:val="001A3F50"/>
    <w:rsid w:val="001A48BE"/>
    <w:rsid w:val="001A5EB9"/>
    <w:rsid w:val="001A67D5"/>
    <w:rsid w:val="001A7087"/>
    <w:rsid w:val="001B009F"/>
    <w:rsid w:val="001B106A"/>
    <w:rsid w:val="001B150E"/>
    <w:rsid w:val="001B42C3"/>
    <w:rsid w:val="001B51E9"/>
    <w:rsid w:val="001B5C07"/>
    <w:rsid w:val="001B69DC"/>
    <w:rsid w:val="001B789A"/>
    <w:rsid w:val="001C031A"/>
    <w:rsid w:val="001C081E"/>
    <w:rsid w:val="001C2605"/>
    <w:rsid w:val="001C390E"/>
    <w:rsid w:val="001C3CF2"/>
    <w:rsid w:val="001C763B"/>
    <w:rsid w:val="001C7CF3"/>
    <w:rsid w:val="001D2053"/>
    <w:rsid w:val="001D2825"/>
    <w:rsid w:val="001D5813"/>
    <w:rsid w:val="001E11A5"/>
    <w:rsid w:val="001E1329"/>
    <w:rsid w:val="001E353D"/>
    <w:rsid w:val="001E37B2"/>
    <w:rsid w:val="001E58BC"/>
    <w:rsid w:val="001E5E1A"/>
    <w:rsid w:val="001E7ECD"/>
    <w:rsid w:val="001F1646"/>
    <w:rsid w:val="001F27C5"/>
    <w:rsid w:val="001F69C4"/>
    <w:rsid w:val="00200080"/>
    <w:rsid w:val="00202E09"/>
    <w:rsid w:val="00203474"/>
    <w:rsid w:val="0020394C"/>
    <w:rsid w:val="002059C1"/>
    <w:rsid w:val="002065AF"/>
    <w:rsid w:val="00207467"/>
    <w:rsid w:val="00210CD4"/>
    <w:rsid w:val="002111A9"/>
    <w:rsid w:val="002115FD"/>
    <w:rsid w:val="00211B97"/>
    <w:rsid w:val="00211E68"/>
    <w:rsid w:val="00215BE5"/>
    <w:rsid w:val="00215DB5"/>
    <w:rsid w:val="0021651D"/>
    <w:rsid w:val="00220DA5"/>
    <w:rsid w:val="002218A2"/>
    <w:rsid w:val="002226C3"/>
    <w:rsid w:val="00225B4B"/>
    <w:rsid w:val="00226692"/>
    <w:rsid w:val="00227017"/>
    <w:rsid w:val="002300A2"/>
    <w:rsid w:val="00230867"/>
    <w:rsid w:val="00231511"/>
    <w:rsid w:val="00231790"/>
    <w:rsid w:val="00232364"/>
    <w:rsid w:val="002371E3"/>
    <w:rsid w:val="0023725E"/>
    <w:rsid w:val="002417FB"/>
    <w:rsid w:val="00241FF2"/>
    <w:rsid w:val="00242EA1"/>
    <w:rsid w:val="002430BE"/>
    <w:rsid w:val="00243579"/>
    <w:rsid w:val="0024429B"/>
    <w:rsid w:val="00244AD4"/>
    <w:rsid w:val="0024627A"/>
    <w:rsid w:val="00247295"/>
    <w:rsid w:val="002505EE"/>
    <w:rsid w:val="00250E55"/>
    <w:rsid w:val="002531E2"/>
    <w:rsid w:val="00253423"/>
    <w:rsid w:val="0025401C"/>
    <w:rsid w:val="002548A8"/>
    <w:rsid w:val="0025542A"/>
    <w:rsid w:val="002555F7"/>
    <w:rsid w:val="00255BD5"/>
    <w:rsid w:val="002567A6"/>
    <w:rsid w:val="00256B58"/>
    <w:rsid w:val="00256C68"/>
    <w:rsid w:val="00261649"/>
    <w:rsid w:val="00261CE7"/>
    <w:rsid w:val="0026221E"/>
    <w:rsid w:val="002638A6"/>
    <w:rsid w:val="002645D9"/>
    <w:rsid w:val="00265F1A"/>
    <w:rsid w:val="0026637F"/>
    <w:rsid w:val="00267671"/>
    <w:rsid w:val="00270029"/>
    <w:rsid w:val="00270829"/>
    <w:rsid w:val="00271AEF"/>
    <w:rsid w:val="00273AB7"/>
    <w:rsid w:val="00273BB6"/>
    <w:rsid w:val="00276B8B"/>
    <w:rsid w:val="0027725F"/>
    <w:rsid w:val="002800BB"/>
    <w:rsid w:val="00284363"/>
    <w:rsid w:val="00286689"/>
    <w:rsid w:val="00286F9E"/>
    <w:rsid w:val="0028731F"/>
    <w:rsid w:val="00290DB9"/>
    <w:rsid w:val="00291287"/>
    <w:rsid w:val="00291E4E"/>
    <w:rsid w:val="002927E6"/>
    <w:rsid w:val="0029392B"/>
    <w:rsid w:val="00293A4F"/>
    <w:rsid w:val="002945FC"/>
    <w:rsid w:val="0029480C"/>
    <w:rsid w:val="00295719"/>
    <w:rsid w:val="00295939"/>
    <w:rsid w:val="00295AE2"/>
    <w:rsid w:val="002A0B34"/>
    <w:rsid w:val="002A10EF"/>
    <w:rsid w:val="002A3643"/>
    <w:rsid w:val="002A3DF4"/>
    <w:rsid w:val="002B0FD4"/>
    <w:rsid w:val="002B1F3E"/>
    <w:rsid w:val="002B27CF"/>
    <w:rsid w:val="002B39F7"/>
    <w:rsid w:val="002B3E45"/>
    <w:rsid w:val="002B70A1"/>
    <w:rsid w:val="002B76D5"/>
    <w:rsid w:val="002B7C4A"/>
    <w:rsid w:val="002C0D16"/>
    <w:rsid w:val="002C0E37"/>
    <w:rsid w:val="002C12F7"/>
    <w:rsid w:val="002C47AF"/>
    <w:rsid w:val="002C5880"/>
    <w:rsid w:val="002C70EE"/>
    <w:rsid w:val="002D1A6D"/>
    <w:rsid w:val="002D1B96"/>
    <w:rsid w:val="002D411E"/>
    <w:rsid w:val="002D4CEB"/>
    <w:rsid w:val="002D50B0"/>
    <w:rsid w:val="002D6E07"/>
    <w:rsid w:val="002D7ED8"/>
    <w:rsid w:val="002E07B9"/>
    <w:rsid w:val="002E1E03"/>
    <w:rsid w:val="002E5169"/>
    <w:rsid w:val="002E51D7"/>
    <w:rsid w:val="002E5598"/>
    <w:rsid w:val="002E622E"/>
    <w:rsid w:val="002E6788"/>
    <w:rsid w:val="002E7ECC"/>
    <w:rsid w:val="002F2AB8"/>
    <w:rsid w:val="002F3317"/>
    <w:rsid w:val="002F4083"/>
    <w:rsid w:val="002F5490"/>
    <w:rsid w:val="002F5901"/>
    <w:rsid w:val="00301C22"/>
    <w:rsid w:val="0030489B"/>
    <w:rsid w:val="00304C37"/>
    <w:rsid w:val="00304D6E"/>
    <w:rsid w:val="003050AF"/>
    <w:rsid w:val="00305AA0"/>
    <w:rsid w:val="003079E7"/>
    <w:rsid w:val="00310C12"/>
    <w:rsid w:val="00311082"/>
    <w:rsid w:val="00311E1A"/>
    <w:rsid w:val="0031266F"/>
    <w:rsid w:val="003129DF"/>
    <w:rsid w:val="00313F2D"/>
    <w:rsid w:val="00314755"/>
    <w:rsid w:val="003152C7"/>
    <w:rsid w:val="00317C7D"/>
    <w:rsid w:val="00320382"/>
    <w:rsid w:val="003227C2"/>
    <w:rsid w:val="00323730"/>
    <w:rsid w:val="003263E5"/>
    <w:rsid w:val="00326505"/>
    <w:rsid w:val="00330681"/>
    <w:rsid w:val="00331541"/>
    <w:rsid w:val="00331B4C"/>
    <w:rsid w:val="00333D90"/>
    <w:rsid w:val="0033506E"/>
    <w:rsid w:val="00335F39"/>
    <w:rsid w:val="003401D0"/>
    <w:rsid w:val="00342F75"/>
    <w:rsid w:val="00343B92"/>
    <w:rsid w:val="00343BC8"/>
    <w:rsid w:val="00344C96"/>
    <w:rsid w:val="00345A55"/>
    <w:rsid w:val="00345C88"/>
    <w:rsid w:val="00345DC8"/>
    <w:rsid w:val="003475E7"/>
    <w:rsid w:val="00350CAE"/>
    <w:rsid w:val="0035216C"/>
    <w:rsid w:val="003524AD"/>
    <w:rsid w:val="00352A62"/>
    <w:rsid w:val="003533B8"/>
    <w:rsid w:val="00354D62"/>
    <w:rsid w:val="0035657B"/>
    <w:rsid w:val="003602EF"/>
    <w:rsid w:val="003604A0"/>
    <w:rsid w:val="00360919"/>
    <w:rsid w:val="003610AB"/>
    <w:rsid w:val="00362796"/>
    <w:rsid w:val="00363814"/>
    <w:rsid w:val="0036398C"/>
    <w:rsid w:val="00363CB4"/>
    <w:rsid w:val="00363F78"/>
    <w:rsid w:val="003655BB"/>
    <w:rsid w:val="00365B3E"/>
    <w:rsid w:val="003662E2"/>
    <w:rsid w:val="00366EBF"/>
    <w:rsid w:val="00367681"/>
    <w:rsid w:val="003677A7"/>
    <w:rsid w:val="00370156"/>
    <w:rsid w:val="00370744"/>
    <w:rsid w:val="00370E43"/>
    <w:rsid w:val="00371681"/>
    <w:rsid w:val="00373824"/>
    <w:rsid w:val="0037477D"/>
    <w:rsid w:val="0037661F"/>
    <w:rsid w:val="0037680D"/>
    <w:rsid w:val="00376EB8"/>
    <w:rsid w:val="00377016"/>
    <w:rsid w:val="003773DA"/>
    <w:rsid w:val="00377582"/>
    <w:rsid w:val="00382224"/>
    <w:rsid w:val="00385522"/>
    <w:rsid w:val="00390CC6"/>
    <w:rsid w:val="00391768"/>
    <w:rsid w:val="00391D48"/>
    <w:rsid w:val="0039266D"/>
    <w:rsid w:val="00392A2F"/>
    <w:rsid w:val="00392F9D"/>
    <w:rsid w:val="003938C3"/>
    <w:rsid w:val="00393B89"/>
    <w:rsid w:val="00394098"/>
    <w:rsid w:val="00397692"/>
    <w:rsid w:val="003A0842"/>
    <w:rsid w:val="003A1834"/>
    <w:rsid w:val="003A1E6D"/>
    <w:rsid w:val="003A3699"/>
    <w:rsid w:val="003A4980"/>
    <w:rsid w:val="003A5012"/>
    <w:rsid w:val="003A53E4"/>
    <w:rsid w:val="003A61DD"/>
    <w:rsid w:val="003A6E1D"/>
    <w:rsid w:val="003B2AA7"/>
    <w:rsid w:val="003B39EF"/>
    <w:rsid w:val="003B409E"/>
    <w:rsid w:val="003B41EA"/>
    <w:rsid w:val="003B5CF4"/>
    <w:rsid w:val="003B65DF"/>
    <w:rsid w:val="003B7767"/>
    <w:rsid w:val="003B7860"/>
    <w:rsid w:val="003C0037"/>
    <w:rsid w:val="003C0E23"/>
    <w:rsid w:val="003C12A0"/>
    <w:rsid w:val="003C456F"/>
    <w:rsid w:val="003C4974"/>
    <w:rsid w:val="003C4C07"/>
    <w:rsid w:val="003C55D0"/>
    <w:rsid w:val="003C608F"/>
    <w:rsid w:val="003C6BF8"/>
    <w:rsid w:val="003C752F"/>
    <w:rsid w:val="003D02C5"/>
    <w:rsid w:val="003D04AA"/>
    <w:rsid w:val="003D19DC"/>
    <w:rsid w:val="003D226C"/>
    <w:rsid w:val="003D24C9"/>
    <w:rsid w:val="003D2F49"/>
    <w:rsid w:val="003D3E96"/>
    <w:rsid w:val="003D4274"/>
    <w:rsid w:val="003D4E57"/>
    <w:rsid w:val="003D5339"/>
    <w:rsid w:val="003D577B"/>
    <w:rsid w:val="003D6F13"/>
    <w:rsid w:val="003E1D1A"/>
    <w:rsid w:val="003E2A8E"/>
    <w:rsid w:val="003E37A5"/>
    <w:rsid w:val="003E37FD"/>
    <w:rsid w:val="003E63C4"/>
    <w:rsid w:val="003E7E6E"/>
    <w:rsid w:val="003F0181"/>
    <w:rsid w:val="003F19F2"/>
    <w:rsid w:val="003F2771"/>
    <w:rsid w:val="003F3FFB"/>
    <w:rsid w:val="003F4022"/>
    <w:rsid w:val="003F5905"/>
    <w:rsid w:val="003F6672"/>
    <w:rsid w:val="00400B0F"/>
    <w:rsid w:val="004011C9"/>
    <w:rsid w:val="0040171B"/>
    <w:rsid w:val="004036DC"/>
    <w:rsid w:val="00403D14"/>
    <w:rsid w:val="00403DBD"/>
    <w:rsid w:val="00405981"/>
    <w:rsid w:val="004061BF"/>
    <w:rsid w:val="0040656F"/>
    <w:rsid w:val="00406B5F"/>
    <w:rsid w:val="00406F22"/>
    <w:rsid w:val="00407790"/>
    <w:rsid w:val="004118A8"/>
    <w:rsid w:val="00414499"/>
    <w:rsid w:val="004158E9"/>
    <w:rsid w:val="00415CB1"/>
    <w:rsid w:val="00416095"/>
    <w:rsid w:val="00416303"/>
    <w:rsid w:val="00416347"/>
    <w:rsid w:val="00417E59"/>
    <w:rsid w:val="004264AB"/>
    <w:rsid w:val="0042737F"/>
    <w:rsid w:val="00427C0D"/>
    <w:rsid w:val="00432373"/>
    <w:rsid w:val="004324B0"/>
    <w:rsid w:val="00432BE4"/>
    <w:rsid w:val="0043510D"/>
    <w:rsid w:val="00435A9E"/>
    <w:rsid w:val="00436EE2"/>
    <w:rsid w:val="004373EE"/>
    <w:rsid w:val="00441222"/>
    <w:rsid w:val="00442634"/>
    <w:rsid w:val="00445437"/>
    <w:rsid w:val="00445A80"/>
    <w:rsid w:val="00450528"/>
    <w:rsid w:val="004508A1"/>
    <w:rsid w:val="004545C5"/>
    <w:rsid w:val="004601A9"/>
    <w:rsid w:val="0046091E"/>
    <w:rsid w:val="00460D55"/>
    <w:rsid w:val="00462066"/>
    <w:rsid w:val="004620C9"/>
    <w:rsid w:val="0046284B"/>
    <w:rsid w:val="00463171"/>
    <w:rsid w:val="00463504"/>
    <w:rsid w:val="00463E3A"/>
    <w:rsid w:val="00464336"/>
    <w:rsid w:val="00464980"/>
    <w:rsid w:val="00466D39"/>
    <w:rsid w:val="00470195"/>
    <w:rsid w:val="00470344"/>
    <w:rsid w:val="00471306"/>
    <w:rsid w:val="004716B3"/>
    <w:rsid w:val="00472F26"/>
    <w:rsid w:val="004734BF"/>
    <w:rsid w:val="0047489D"/>
    <w:rsid w:val="00474C11"/>
    <w:rsid w:val="004756D8"/>
    <w:rsid w:val="0047590A"/>
    <w:rsid w:val="004760A1"/>
    <w:rsid w:val="00476A31"/>
    <w:rsid w:val="00480C84"/>
    <w:rsid w:val="00482CAE"/>
    <w:rsid w:val="004843C0"/>
    <w:rsid w:val="0048514D"/>
    <w:rsid w:val="0048584D"/>
    <w:rsid w:val="00486417"/>
    <w:rsid w:val="00490B02"/>
    <w:rsid w:val="0049452B"/>
    <w:rsid w:val="00494980"/>
    <w:rsid w:val="00495343"/>
    <w:rsid w:val="004A0797"/>
    <w:rsid w:val="004A2180"/>
    <w:rsid w:val="004A4D43"/>
    <w:rsid w:val="004A7D22"/>
    <w:rsid w:val="004B0696"/>
    <w:rsid w:val="004B1CAE"/>
    <w:rsid w:val="004B2B20"/>
    <w:rsid w:val="004B2B9E"/>
    <w:rsid w:val="004B3DCB"/>
    <w:rsid w:val="004B66D3"/>
    <w:rsid w:val="004B66E9"/>
    <w:rsid w:val="004C0BD2"/>
    <w:rsid w:val="004C161E"/>
    <w:rsid w:val="004C21D6"/>
    <w:rsid w:val="004C3A21"/>
    <w:rsid w:val="004C3D12"/>
    <w:rsid w:val="004C41B7"/>
    <w:rsid w:val="004C470A"/>
    <w:rsid w:val="004C48C4"/>
    <w:rsid w:val="004C6CF3"/>
    <w:rsid w:val="004C7AEE"/>
    <w:rsid w:val="004D02CE"/>
    <w:rsid w:val="004D183F"/>
    <w:rsid w:val="004D3281"/>
    <w:rsid w:val="004D5B8C"/>
    <w:rsid w:val="004D658B"/>
    <w:rsid w:val="004D666E"/>
    <w:rsid w:val="004D6742"/>
    <w:rsid w:val="004E0C0C"/>
    <w:rsid w:val="004E2FB9"/>
    <w:rsid w:val="004E3D16"/>
    <w:rsid w:val="004E5181"/>
    <w:rsid w:val="004E55CB"/>
    <w:rsid w:val="004E5A5E"/>
    <w:rsid w:val="004E5C14"/>
    <w:rsid w:val="004E7426"/>
    <w:rsid w:val="004F0853"/>
    <w:rsid w:val="004F0CBA"/>
    <w:rsid w:val="004F46EC"/>
    <w:rsid w:val="004F6DF1"/>
    <w:rsid w:val="00500757"/>
    <w:rsid w:val="00500A1C"/>
    <w:rsid w:val="0050172F"/>
    <w:rsid w:val="0050235B"/>
    <w:rsid w:val="00502577"/>
    <w:rsid w:val="00503987"/>
    <w:rsid w:val="00503C2B"/>
    <w:rsid w:val="00504255"/>
    <w:rsid w:val="0050565E"/>
    <w:rsid w:val="00506CCF"/>
    <w:rsid w:val="0051391D"/>
    <w:rsid w:val="0051513E"/>
    <w:rsid w:val="005162CD"/>
    <w:rsid w:val="005167C4"/>
    <w:rsid w:val="00520373"/>
    <w:rsid w:val="0052166A"/>
    <w:rsid w:val="00521B5F"/>
    <w:rsid w:val="0052272D"/>
    <w:rsid w:val="005228B0"/>
    <w:rsid w:val="00522E6E"/>
    <w:rsid w:val="00522FDF"/>
    <w:rsid w:val="005230A6"/>
    <w:rsid w:val="00523C28"/>
    <w:rsid w:val="00525F78"/>
    <w:rsid w:val="00526F5A"/>
    <w:rsid w:val="0052763F"/>
    <w:rsid w:val="00527B48"/>
    <w:rsid w:val="00527E39"/>
    <w:rsid w:val="00531252"/>
    <w:rsid w:val="005321CE"/>
    <w:rsid w:val="00533094"/>
    <w:rsid w:val="00533194"/>
    <w:rsid w:val="005346F7"/>
    <w:rsid w:val="00536F7A"/>
    <w:rsid w:val="00542E4C"/>
    <w:rsid w:val="00543857"/>
    <w:rsid w:val="00544229"/>
    <w:rsid w:val="00544888"/>
    <w:rsid w:val="005448B2"/>
    <w:rsid w:val="005454FF"/>
    <w:rsid w:val="0054626B"/>
    <w:rsid w:val="00547864"/>
    <w:rsid w:val="00551728"/>
    <w:rsid w:val="005517E9"/>
    <w:rsid w:val="0055203D"/>
    <w:rsid w:val="00552D8B"/>
    <w:rsid w:val="00552EFC"/>
    <w:rsid w:val="00553D04"/>
    <w:rsid w:val="00556738"/>
    <w:rsid w:val="00557923"/>
    <w:rsid w:val="005603CB"/>
    <w:rsid w:val="00560E20"/>
    <w:rsid w:val="00561E7D"/>
    <w:rsid w:val="00562087"/>
    <w:rsid w:val="00562E90"/>
    <w:rsid w:val="00564795"/>
    <w:rsid w:val="005648EE"/>
    <w:rsid w:val="00565FD9"/>
    <w:rsid w:val="005703F9"/>
    <w:rsid w:val="00570F8F"/>
    <w:rsid w:val="00573F58"/>
    <w:rsid w:val="00574DB0"/>
    <w:rsid w:val="00574F9C"/>
    <w:rsid w:val="005750F6"/>
    <w:rsid w:val="005755D9"/>
    <w:rsid w:val="005804DD"/>
    <w:rsid w:val="00581EA8"/>
    <w:rsid w:val="00583647"/>
    <w:rsid w:val="005872C9"/>
    <w:rsid w:val="005872F4"/>
    <w:rsid w:val="005948D2"/>
    <w:rsid w:val="005953C1"/>
    <w:rsid w:val="005954A4"/>
    <w:rsid w:val="005A0591"/>
    <w:rsid w:val="005A2116"/>
    <w:rsid w:val="005A30CF"/>
    <w:rsid w:val="005A59DD"/>
    <w:rsid w:val="005A5DE0"/>
    <w:rsid w:val="005A7D94"/>
    <w:rsid w:val="005B2015"/>
    <w:rsid w:val="005B26D2"/>
    <w:rsid w:val="005B3468"/>
    <w:rsid w:val="005B3AFB"/>
    <w:rsid w:val="005B46D7"/>
    <w:rsid w:val="005B4FCA"/>
    <w:rsid w:val="005B5581"/>
    <w:rsid w:val="005B71E0"/>
    <w:rsid w:val="005B720A"/>
    <w:rsid w:val="005C0FFA"/>
    <w:rsid w:val="005C1776"/>
    <w:rsid w:val="005C24A1"/>
    <w:rsid w:val="005C24DA"/>
    <w:rsid w:val="005C4AEC"/>
    <w:rsid w:val="005C561D"/>
    <w:rsid w:val="005C5B76"/>
    <w:rsid w:val="005C77CE"/>
    <w:rsid w:val="005C7C94"/>
    <w:rsid w:val="005D08A4"/>
    <w:rsid w:val="005D2CC9"/>
    <w:rsid w:val="005D3AFF"/>
    <w:rsid w:val="005D3D7C"/>
    <w:rsid w:val="005D43DC"/>
    <w:rsid w:val="005D5387"/>
    <w:rsid w:val="005D6A67"/>
    <w:rsid w:val="005E01DE"/>
    <w:rsid w:val="005E11FC"/>
    <w:rsid w:val="005E22B0"/>
    <w:rsid w:val="005E25E3"/>
    <w:rsid w:val="005E2718"/>
    <w:rsid w:val="005E4170"/>
    <w:rsid w:val="005E4AD4"/>
    <w:rsid w:val="005E5B61"/>
    <w:rsid w:val="005E63D4"/>
    <w:rsid w:val="005E6769"/>
    <w:rsid w:val="005F0865"/>
    <w:rsid w:val="005F0AF4"/>
    <w:rsid w:val="005F284D"/>
    <w:rsid w:val="005F309C"/>
    <w:rsid w:val="005F432B"/>
    <w:rsid w:val="005F447A"/>
    <w:rsid w:val="005F543C"/>
    <w:rsid w:val="005F5496"/>
    <w:rsid w:val="005F6956"/>
    <w:rsid w:val="005F6EF8"/>
    <w:rsid w:val="005F7F62"/>
    <w:rsid w:val="006013F2"/>
    <w:rsid w:val="006019CF"/>
    <w:rsid w:val="006020B2"/>
    <w:rsid w:val="006024C7"/>
    <w:rsid w:val="00603B9B"/>
    <w:rsid w:val="00605DD3"/>
    <w:rsid w:val="00605FDE"/>
    <w:rsid w:val="00612786"/>
    <w:rsid w:val="00613361"/>
    <w:rsid w:val="0061368C"/>
    <w:rsid w:val="00614D0B"/>
    <w:rsid w:val="00615517"/>
    <w:rsid w:val="006175FE"/>
    <w:rsid w:val="00621404"/>
    <w:rsid w:val="006216C5"/>
    <w:rsid w:val="00621EDD"/>
    <w:rsid w:val="00621F9A"/>
    <w:rsid w:val="006224E7"/>
    <w:rsid w:val="00622D91"/>
    <w:rsid w:val="00623460"/>
    <w:rsid w:val="00624EDE"/>
    <w:rsid w:val="006253CD"/>
    <w:rsid w:val="00625E66"/>
    <w:rsid w:val="006269E2"/>
    <w:rsid w:val="00626A83"/>
    <w:rsid w:val="00627032"/>
    <w:rsid w:val="00630D53"/>
    <w:rsid w:val="006319C4"/>
    <w:rsid w:val="00631E67"/>
    <w:rsid w:val="0063424F"/>
    <w:rsid w:val="006344EB"/>
    <w:rsid w:val="00634601"/>
    <w:rsid w:val="00635599"/>
    <w:rsid w:val="006355E0"/>
    <w:rsid w:val="0063577F"/>
    <w:rsid w:val="00635C98"/>
    <w:rsid w:val="0064033B"/>
    <w:rsid w:val="0064072E"/>
    <w:rsid w:val="00640FB1"/>
    <w:rsid w:val="006419C0"/>
    <w:rsid w:val="00641D81"/>
    <w:rsid w:val="006421AC"/>
    <w:rsid w:val="00644E0B"/>
    <w:rsid w:val="006455BF"/>
    <w:rsid w:val="00645810"/>
    <w:rsid w:val="00650E9A"/>
    <w:rsid w:val="00651414"/>
    <w:rsid w:val="00653049"/>
    <w:rsid w:val="006533C1"/>
    <w:rsid w:val="00654D8A"/>
    <w:rsid w:val="006603E1"/>
    <w:rsid w:val="0066112C"/>
    <w:rsid w:val="00661648"/>
    <w:rsid w:val="0066348F"/>
    <w:rsid w:val="00664260"/>
    <w:rsid w:val="00665E7D"/>
    <w:rsid w:val="00665EBB"/>
    <w:rsid w:val="00667B2E"/>
    <w:rsid w:val="0067026C"/>
    <w:rsid w:val="006716C8"/>
    <w:rsid w:val="00675476"/>
    <w:rsid w:val="0067705D"/>
    <w:rsid w:val="00677B0E"/>
    <w:rsid w:val="006819BA"/>
    <w:rsid w:val="0068243A"/>
    <w:rsid w:val="006855CD"/>
    <w:rsid w:val="00685CBA"/>
    <w:rsid w:val="00687F47"/>
    <w:rsid w:val="00693A4B"/>
    <w:rsid w:val="006970DE"/>
    <w:rsid w:val="006A24CD"/>
    <w:rsid w:val="006A64BB"/>
    <w:rsid w:val="006B355B"/>
    <w:rsid w:val="006B443E"/>
    <w:rsid w:val="006B4EAF"/>
    <w:rsid w:val="006B6115"/>
    <w:rsid w:val="006B7D63"/>
    <w:rsid w:val="006C0FB3"/>
    <w:rsid w:val="006C1203"/>
    <w:rsid w:val="006C1EF6"/>
    <w:rsid w:val="006C44B3"/>
    <w:rsid w:val="006C52D5"/>
    <w:rsid w:val="006C7E9F"/>
    <w:rsid w:val="006D06B5"/>
    <w:rsid w:val="006D0C06"/>
    <w:rsid w:val="006D10CD"/>
    <w:rsid w:val="006D2B20"/>
    <w:rsid w:val="006D2DF4"/>
    <w:rsid w:val="006D37B4"/>
    <w:rsid w:val="006D78FA"/>
    <w:rsid w:val="006E232F"/>
    <w:rsid w:val="006E29B1"/>
    <w:rsid w:val="006E3411"/>
    <w:rsid w:val="006E3F17"/>
    <w:rsid w:val="006E46DC"/>
    <w:rsid w:val="006E4BFF"/>
    <w:rsid w:val="006E67C6"/>
    <w:rsid w:val="006E6879"/>
    <w:rsid w:val="006F1043"/>
    <w:rsid w:val="006F1FD6"/>
    <w:rsid w:val="006F2BE0"/>
    <w:rsid w:val="006F3D11"/>
    <w:rsid w:val="006F46F9"/>
    <w:rsid w:val="006F548C"/>
    <w:rsid w:val="006F57F5"/>
    <w:rsid w:val="00700A38"/>
    <w:rsid w:val="00701019"/>
    <w:rsid w:val="00703EDF"/>
    <w:rsid w:val="007053F2"/>
    <w:rsid w:val="0070548F"/>
    <w:rsid w:val="007079C5"/>
    <w:rsid w:val="00711277"/>
    <w:rsid w:val="007114B5"/>
    <w:rsid w:val="00712719"/>
    <w:rsid w:val="00714F6C"/>
    <w:rsid w:val="00715936"/>
    <w:rsid w:val="00717A58"/>
    <w:rsid w:val="00720875"/>
    <w:rsid w:val="007209ED"/>
    <w:rsid w:val="00723D0C"/>
    <w:rsid w:val="00723EDB"/>
    <w:rsid w:val="00726B50"/>
    <w:rsid w:val="00727C14"/>
    <w:rsid w:val="00727CA7"/>
    <w:rsid w:val="007301FA"/>
    <w:rsid w:val="00732380"/>
    <w:rsid w:val="00735326"/>
    <w:rsid w:val="0073601B"/>
    <w:rsid w:val="00740069"/>
    <w:rsid w:val="00740AFB"/>
    <w:rsid w:val="00741835"/>
    <w:rsid w:val="00741943"/>
    <w:rsid w:val="00742F2C"/>
    <w:rsid w:val="0074341D"/>
    <w:rsid w:val="007448F5"/>
    <w:rsid w:val="00745503"/>
    <w:rsid w:val="00746F04"/>
    <w:rsid w:val="0074710A"/>
    <w:rsid w:val="007475FA"/>
    <w:rsid w:val="007548B2"/>
    <w:rsid w:val="00755537"/>
    <w:rsid w:val="00756BD2"/>
    <w:rsid w:val="007625A5"/>
    <w:rsid w:val="00762D90"/>
    <w:rsid w:val="00767055"/>
    <w:rsid w:val="007671DA"/>
    <w:rsid w:val="00767999"/>
    <w:rsid w:val="00770719"/>
    <w:rsid w:val="0077075D"/>
    <w:rsid w:val="00770C90"/>
    <w:rsid w:val="0077127C"/>
    <w:rsid w:val="00774B74"/>
    <w:rsid w:val="00775BFF"/>
    <w:rsid w:val="007773CB"/>
    <w:rsid w:val="007811ED"/>
    <w:rsid w:val="00781983"/>
    <w:rsid w:val="007821DD"/>
    <w:rsid w:val="00784E8D"/>
    <w:rsid w:val="00786B5B"/>
    <w:rsid w:val="007876DC"/>
    <w:rsid w:val="00790B09"/>
    <w:rsid w:val="00791310"/>
    <w:rsid w:val="00792909"/>
    <w:rsid w:val="00795D3B"/>
    <w:rsid w:val="00796ACD"/>
    <w:rsid w:val="007A03AE"/>
    <w:rsid w:val="007A3B2F"/>
    <w:rsid w:val="007A53FD"/>
    <w:rsid w:val="007A6816"/>
    <w:rsid w:val="007A6ECD"/>
    <w:rsid w:val="007A7085"/>
    <w:rsid w:val="007A750D"/>
    <w:rsid w:val="007B0713"/>
    <w:rsid w:val="007B1EC0"/>
    <w:rsid w:val="007B3F81"/>
    <w:rsid w:val="007B51B7"/>
    <w:rsid w:val="007B7C28"/>
    <w:rsid w:val="007C0F7D"/>
    <w:rsid w:val="007C110E"/>
    <w:rsid w:val="007C141B"/>
    <w:rsid w:val="007C1702"/>
    <w:rsid w:val="007C2B7C"/>
    <w:rsid w:val="007C5569"/>
    <w:rsid w:val="007C58EA"/>
    <w:rsid w:val="007C7DF6"/>
    <w:rsid w:val="007D11E9"/>
    <w:rsid w:val="007D1402"/>
    <w:rsid w:val="007D311D"/>
    <w:rsid w:val="007D381F"/>
    <w:rsid w:val="007D38E6"/>
    <w:rsid w:val="007D3DF8"/>
    <w:rsid w:val="007D4960"/>
    <w:rsid w:val="007D4E6C"/>
    <w:rsid w:val="007E1363"/>
    <w:rsid w:val="007E2850"/>
    <w:rsid w:val="007E5DF0"/>
    <w:rsid w:val="007E6C78"/>
    <w:rsid w:val="007E7450"/>
    <w:rsid w:val="007E7EF5"/>
    <w:rsid w:val="007F1314"/>
    <w:rsid w:val="007F1E01"/>
    <w:rsid w:val="007F2560"/>
    <w:rsid w:val="007F4EBD"/>
    <w:rsid w:val="007F5273"/>
    <w:rsid w:val="007F554E"/>
    <w:rsid w:val="007F6F32"/>
    <w:rsid w:val="007F79E3"/>
    <w:rsid w:val="007F7ECB"/>
    <w:rsid w:val="00801E11"/>
    <w:rsid w:val="00802F0F"/>
    <w:rsid w:val="008033ED"/>
    <w:rsid w:val="0080350E"/>
    <w:rsid w:val="00803803"/>
    <w:rsid w:val="00803E27"/>
    <w:rsid w:val="00806EDA"/>
    <w:rsid w:val="00806FDC"/>
    <w:rsid w:val="00807367"/>
    <w:rsid w:val="00807A3E"/>
    <w:rsid w:val="00810E6C"/>
    <w:rsid w:val="0081155A"/>
    <w:rsid w:val="0081161D"/>
    <w:rsid w:val="008119BB"/>
    <w:rsid w:val="00812EC5"/>
    <w:rsid w:val="008155E6"/>
    <w:rsid w:val="008157A0"/>
    <w:rsid w:val="008157B9"/>
    <w:rsid w:val="00815BAB"/>
    <w:rsid w:val="008179F4"/>
    <w:rsid w:val="00817C19"/>
    <w:rsid w:val="008204B9"/>
    <w:rsid w:val="00822039"/>
    <w:rsid w:val="008220CB"/>
    <w:rsid w:val="008227FE"/>
    <w:rsid w:val="008236D0"/>
    <w:rsid w:val="00824BC5"/>
    <w:rsid w:val="0082517F"/>
    <w:rsid w:val="00826703"/>
    <w:rsid w:val="008302AB"/>
    <w:rsid w:val="00830794"/>
    <w:rsid w:val="008310BE"/>
    <w:rsid w:val="00831641"/>
    <w:rsid w:val="008324D6"/>
    <w:rsid w:val="008339DC"/>
    <w:rsid w:val="00834A5F"/>
    <w:rsid w:val="00834BF4"/>
    <w:rsid w:val="00835D16"/>
    <w:rsid w:val="00837646"/>
    <w:rsid w:val="00841AB6"/>
    <w:rsid w:val="00842A42"/>
    <w:rsid w:val="00842E56"/>
    <w:rsid w:val="008458F3"/>
    <w:rsid w:val="00845E3B"/>
    <w:rsid w:val="008476A6"/>
    <w:rsid w:val="00852F75"/>
    <w:rsid w:val="008550D1"/>
    <w:rsid w:val="00855852"/>
    <w:rsid w:val="00857EA9"/>
    <w:rsid w:val="00861737"/>
    <w:rsid w:val="00861DB4"/>
    <w:rsid w:val="00865B25"/>
    <w:rsid w:val="00866B28"/>
    <w:rsid w:val="008676BF"/>
    <w:rsid w:val="00867957"/>
    <w:rsid w:val="00870423"/>
    <w:rsid w:val="00872075"/>
    <w:rsid w:val="008748E2"/>
    <w:rsid w:val="008770AE"/>
    <w:rsid w:val="008770D2"/>
    <w:rsid w:val="0088049B"/>
    <w:rsid w:val="00881DA6"/>
    <w:rsid w:val="00883358"/>
    <w:rsid w:val="00884558"/>
    <w:rsid w:val="00885573"/>
    <w:rsid w:val="00885ADA"/>
    <w:rsid w:val="0089057A"/>
    <w:rsid w:val="00891158"/>
    <w:rsid w:val="0089215F"/>
    <w:rsid w:val="00894011"/>
    <w:rsid w:val="0089463D"/>
    <w:rsid w:val="0089706E"/>
    <w:rsid w:val="0089725B"/>
    <w:rsid w:val="008973C7"/>
    <w:rsid w:val="008A0735"/>
    <w:rsid w:val="008A53DB"/>
    <w:rsid w:val="008A7C18"/>
    <w:rsid w:val="008B06F9"/>
    <w:rsid w:val="008B1C56"/>
    <w:rsid w:val="008B49F6"/>
    <w:rsid w:val="008B7D0B"/>
    <w:rsid w:val="008C06A5"/>
    <w:rsid w:val="008C0FA8"/>
    <w:rsid w:val="008C1C85"/>
    <w:rsid w:val="008C5A59"/>
    <w:rsid w:val="008C62C7"/>
    <w:rsid w:val="008C79A4"/>
    <w:rsid w:val="008D136A"/>
    <w:rsid w:val="008D296E"/>
    <w:rsid w:val="008D7061"/>
    <w:rsid w:val="008E071A"/>
    <w:rsid w:val="008E10C2"/>
    <w:rsid w:val="008E239C"/>
    <w:rsid w:val="008E2A57"/>
    <w:rsid w:val="008E2E2E"/>
    <w:rsid w:val="008E45D8"/>
    <w:rsid w:val="008E5A6F"/>
    <w:rsid w:val="008E78BA"/>
    <w:rsid w:val="008E7C87"/>
    <w:rsid w:val="008F0350"/>
    <w:rsid w:val="008F054A"/>
    <w:rsid w:val="008F0E8D"/>
    <w:rsid w:val="008F23E5"/>
    <w:rsid w:val="008F3BD1"/>
    <w:rsid w:val="008F6DD1"/>
    <w:rsid w:val="008F782C"/>
    <w:rsid w:val="008F7A3D"/>
    <w:rsid w:val="0090035E"/>
    <w:rsid w:val="0090212B"/>
    <w:rsid w:val="0090252D"/>
    <w:rsid w:val="00902F66"/>
    <w:rsid w:val="009043BB"/>
    <w:rsid w:val="00904585"/>
    <w:rsid w:val="009050DF"/>
    <w:rsid w:val="00905A5B"/>
    <w:rsid w:val="00906A6E"/>
    <w:rsid w:val="00911118"/>
    <w:rsid w:val="00914464"/>
    <w:rsid w:val="00914F29"/>
    <w:rsid w:val="00916060"/>
    <w:rsid w:val="00916F61"/>
    <w:rsid w:val="00920496"/>
    <w:rsid w:val="0092088D"/>
    <w:rsid w:val="00920A6F"/>
    <w:rsid w:val="00924D93"/>
    <w:rsid w:val="009269D0"/>
    <w:rsid w:val="0092770A"/>
    <w:rsid w:val="009360E4"/>
    <w:rsid w:val="009373E3"/>
    <w:rsid w:val="0094017F"/>
    <w:rsid w:val="0095002B"/>
    <w:rsid w:val="009502CF"/>
    <w:rsid w:val="00951F8D"/>
    <w:rsid w:val="00952283"/>
    <w:rsid w:val="0095331F"/>
    <w:rsid w:val="009535CF"/>
    <w:rsid w:val="00955C38"/>
    <w:rsid w:val="009608AA"/>
    <w:rsid w:val="00961AC8"/>
    <w:rsid w:val="00962719"/>
    <w:rsid w:val="00962B95"/>
    <w:rsid w:val="0096349F"/>
    <w:rsid w:val="009641B9"/>
    <w:rsid w:val="00973067"/>
    <w:rsid w:val="009761E5"/>
    <w:rsid w:val="00977BAD"/>
    <w:rsid w:val="009807B2"/>
    <w:rsid w:val="00981377"/>
    <w:rsid w:val="00983EEE"/>
    <w:rsid w:val="009861AF"/>
    <w:rsid w:val="00987638"/>
    <w:rsid w:val="00992224"/>
    <w:rsid w:val="00992C87"/>
    <w:rsid w:val="009938D9"/>
    <w:rsid w:val="00993AFC"/>
    <w:rsid w:val="00993DAA"/>
    <w:rsid w:val="00994B93"/>
    <w:rsid w:val="009953C4"/>
    <w:rsid w:val="00995800"/>
    <w:rsid w:val="00996637"/>
    <w:rsid w:val="0099768A"/>
    <w:rsid w:val="009A1B42"/>
    <w:rsid w:val="009A39E0"/>
    <w:rsid w:val="009A3ECB"/>
    <w:rsid w:val="009A40D7"/>
    <w:rsid w:val="009A624B"/>
    <w:rsid w:val="009A62EA"/>
    <w:rsid w:val="009A6E1E"/>
    <w:rsid w:val="009B1FD0"/>
    <w:rsid w:val="009B437A"/>
    <w:rsid w:val="009B55A7"/>
    <w:rsid w:val="009B6A46"/>
    <w:rsid w:val="009B77AF"/>
    <w:rsid w:val="009C0928"/>
    <w:rsid w:val="009C1167"/>
    <w:rsid w:val="009C24E7"/>
    <w:rsid w:val="009C5D59"/>
    <w:rsid w:val="009D0AB8"/>
    <w:rsid w:val="009D115A"/>
    <w:rsid w:val="009D33EB"/>
    <w:rsid w:val="009D349E"/>
    <w:rsid w:val="009D59FA"/>
    <w:rsid w:val="009D5D01"/>
    <w:rsid w:val="009D681F"/>
    <w:rsid w:val="009D7377"/>
    <w:rsid w:val="009E065E"/>
    <w:rsid w:val="009E0C04"/>
    <w:rsid w:val="009E1AAD"/>
    <w:rsid w:val="009E3B2E"/>
    <w:rsid w:val="009E4216"/>
    <w:rsid w:val="009E5657"/>
    <w:rsid w:val="009E783B"/>
    <w:rsid w:val="009E7BBD"/>
    <w:rsid w:val="009E7D52"/>
    <w:rsid w:val="009F0E26"/>
    <w:rsid w:val="009F38D9"/>
    <w:rsid w:val="009F3B2A"/>
    <w:rsid w:val="009F435F"/>
    <w:rsid w:val="009F4C1B"/>
    <w:rsid w:val="009F5FF4"/>
    <w:rsid w:val="009F7E36"/>
    <w:rsid w:val="00A0276F"/>
    <w:rsid w:val="00A04058"/>
    <w:rsid w:val="00A05E64"/>
    <w:rsid w:val="00A11940"/>
    <w:rsid w:val="00A126F4"/>
    <w:rsid w:val="00A13099"/>
    <w:rsid w:val="00A15285"/>
    <w:rsid w:val="00A16CB0"/>
    <w:rsid w:val="00A16D2B"/>
    <w:rsid w:val="00A17275"/>
    <w:rsid w:val="00A175BD"/>
    <w:rsid w:val="00A203E4"/>
    <w:rsid w:val="00A22456"/>
    <w:rsid w:val="00A227EB"/>
    <w:rsid w:val="00A22B7C"/>
    <w:rsid w:val="00A22E1F"/>
    <w:rsid w:val="00A27EAF"/>
    <w:rsid w:val="00A3039E"/>
    <w:rsid w:val="00A30A65"/>
    <w:rsid w:val="00A31F13"/>
    <w:rsid w:val="00A325B9"/>
    <w:rsid w:val="00A327BB"/>
    <w:rsid w:val="00A33CAD"/>
    <w:rsid w:val="00A34895"/>
    <w:rsid w:val="00A34AA2"/>
    <w:rsid w:val="00A36862"/>
    <w:rsid w:val="00A37A70"/>
    <w:rsid w:val="00A37F74"/>
    <w:rsid w:val="00A42E3C"/>
    <w:rsid w:val="00A43BCC"/>
    <w:rsid w:val="00A45CFA"/>
    <w:rsid w:val="00A50999"/>
    <w:rsid w:val="00A523B1"/>
    <w:rsid w:val="00A527FE"/>
    <w:rsid w:val="00A52853"/>
    <w:rsid w:val="00A53F1F"/>
    <w:rsid w:val="00A550EC"/>
    <w:rsid w:val="00A641EF"/>
    <w:rsid w:val="00A64907"/>
    <w:rsid w:val="00A7018F"/>
    <w:rsid w:val="00A7080D"/>
    <w:rsid w:val="00A7187C"/>
    <w:rsid w:val="00A71AAF"/>
    <w:rsid w:val="00A727CC"/>
    <w:rsid w:val="00A7359D"/>
    <w:rsid w:val="00A73887"/>
    <w:rsid w:val="00A743E6"/>
    <w:rsid w:val="00A756C8"/>
    <w:rsid w:val="00A77E36"/>
    <w:rsid w:val="00A77E99"/>
    <w:rsid w:val="00A81090"/>
    <w:rsid w:val="00A81259"/>
    <w:rsid w:val="00A81593"/>
    <w:rsid w:val="00A84D82"/>
    <w:rsid w:val="00A85504"/>
    <w:rsid w:val="00A85A71"/>
    <w:rsid w:val="00A8642D"/>
    <w:rsid w:val="00A8691C"/>
    <w:rsid w:val="00A8774D"/>
    <w:rsid w:val="00A9135A"/>
    <w:rsid w:val="00A93EAF"/>
    <w:rsid w:val="00A94255"/>
    <w:rsid w:val="00A943AA"/>
    <w:rsid w:val="00A94FCC"/>
    <w:rsid w:val="00A9551B"/>
    <w:rsid w:val="00A96933"/>
    <w:rsid w:val="00A96DB6"/>
    <w:rsid w:val="00A9741E"/>
    <w:rsid w:val="00AA126F"/>
    <w:rsid w:val="00AA2701"/>
    <w:rsid w:val="00AA4926"/>
    <w:rsid w:val="00AA562F"/>
    <w:rsid w:val="00AA5B25"/>
    <w:rsid w:val="00AA6C92"/>
    <w:rsid w:val="00AA768F"/>
    <w:rsid w:val="00AB075A"/>
    <w:rsid w:val="00AB0880"/>
    <w:rsid w:val="00AB0A15"/>
    <w:rsid w:val="00AB13FF"/>
    <w:rsid w:val="00AB17C7"/>
    <w:rsid w:val="00AB32C6"/>
    <w:rsid w:val="00AB73D3"/>
    <w:rsid w:val="00AC091F"/>
    <w:rsid w:val="00AC0A6E"/>
    <w:rsid w:val="00AC130F"/>
    <w:rsid w:val="00AC1AD7"/>
    <w:rsid w:val="00AC1ED8"/>
    <w:rsid w:val="00AC1EE0"/>
    <w:rsid w:val="00AC2C60"/>
    <w:rsid w:val="00AC67CC"/>
    <w:rsid w:val="00AC6F07"/>
    <w:rsid w:val="00AD078C"/>
    <w:rsid w:val="00AD1169"/>
    <w:rsid w:val="00AD14F3"/>
    <w:rsid w:val="00AD1DE5"/>
    <w:rsid w:val="00AD2A6A"/>
    <w:rsid w:val="00AD2EEE"/>
    <w:rsid w:val="00AD3B3F"/>
    <w:rsid w:val="00AD5896"/>
    <w:rsid w:val="00AD5D42"/>
    <w:rsid w:val="00AD6DC7"/>
    <w:rsid w:val="00AD76BD"/>
    <w:rsid w:val="00AE1069"/>
    <w:rsid w:val="00AE72FD"/>
    <w:rsid w:val="00AE7781"/>
    <w:rsid w:val="00AF1096"/>
    <w:rsid w:val="00AF5219"/>
    <w:rsid w:val="00AF5814"/>
    <w:rsid w:val="00AF5B7E"/>
    <w:rsid w:val="00AF7CEC"/>
    <w:rsid w:val="00B00097"/>
    <w:rsid w:val="00B008EF"/>
    <w:rsid w:val="00B00B56"/>
    <w:rsid w:val="00B01128"/>
    <w:rsid w:val="00B01AE9"/>
    <w:rsid w:val="00B02558"/>
    <w:rsid w:val="00B02D8E"/>
    <w:rsid w:val="00B02E60"/>
    <w:rsid w:val="00B02F37"/>
    <w:rsid w:val="00B03B9E"/>
    <w:rsid w:val="00B03E8F"/>
    <w:rsid w:val="00B0415E"/>
    <w:rsid w:val="00B05C62"/>
    <w:rsid w:val="00B06231"/>
    <w:rsid w:val="00B06E78"/>
    <w:rsid w:val="00B0741E"/>
    <w:rsid w:val="00B075E2"/>
    <w:rsid w:val="00B10DC7"/>
    <w:rsid w:val="00B12E6E"/>
    <w:rsid w:val="00B1388F"/>
    <w:rsid w:val="00B16451"/>
    <w:rsid w:val="00B16544"/>
    <w:rsid w:val="00B16921"/>
    <w:rsid w:val="00B206A4"/>
    <w:rsid w:val="00B219A6"/>
    <w:rsid w:val="00B22E02"/>
    <w:rsid w:val="00B241BB"/>
    <w:rsid w:val="00B249D0"/>
    <w:rsid w:val="00B24CC8"/>
    <w:rsid w:val="00B24E9A"/>
    <w:rsid w:val="00B276B8"/>
    <w:rsid w:val="00B27C76"/>
    <w:rsid w:val="00B313BD"/>
    <w:rsid w:val="00B3675D"/>
    <w:rsid w:val="00B36CBB"/>
    <w:rsid w:val="00B36D65"/>
    <w:rsid w:val="00B40CD1"/>
    <w:rsid w:val="00B412C7"/>
    <w:rsid w:val="00B44F9E"/>
    <w:rsid w:val="00B4663C"/>
    <w:rsid w:val="00B51232"/>
    <w:rsid w:val="00B525E9"/>
    <w:rsid w:val="00B531E1"/>
    <w:rsid w:val="00B53F69"/>
    <w:rsid w:val="00B5473F"/>
    <w:rsid w:val="00B54840"/>
    <w:rsid w:val="00B55C19"/>
    <w:rsid w:val="00B55F5D"/>
    <w:rsid w:val="00B562D7"/>
    <w:rsid w:val="00B616E0"/>
    <w:rsid w:val="00B6404B"/>
    <w:rsid w:val="00B65EE7"/>
    <w:rsid w:val="00B67774"/>
    <w:rsid w:val="00B706BF"/>
    <w:rsid w:val="00B7582E"/>
    <w:rsid w:val="00B76909"/>
    <w:rsid w:val="00B775D0"/>
    <w:rsid w:val="00B809BF"/>
    <w:rsid w:val="00B80BD2"/>
    <w:rsid w:val="00B82DF0"/>
    <w:rsid w:val="00B83CFB"/>
    <w:rsid w:val="00B84B23"/>
    <w:rsid w:val="00B874A6"/>
    <w:rsid w:val="00B901BC"/>
    <w:rsid w:val="00B9095E"/>
    <w:rsid w:val="00B90DC1"/>
    <w:rsid w:val="00B91BE0"/>
    <w:rsid w:val="00B949A8"/>
    <w:rsid w:val="00BA057F"/>
    <w:rsid w:val="00BA33E4"/>
    <w:rsid w:val="00BA3BBE"/>
    <w:rsid w:val="00BA4383"/>
    <w:rsid w:val="00BA47A7"/>
    <w:rsid w:val="00BA5142"/>
    <w:rsid w:val="00BA544F"/>
    <w:rsid w:val="00BA54A5"/>
    <w:rsid w:val="00BB0D24"/>
    <w:rsid w:val="00BB1665"/>
    <w:rsid w:val="00BB3466"/>
    <w:rsid w:val="00BB448A"/>
    <w:rsid w:val="00BB44CD"/>
    <w:rsid w:val="00BB4585"/>
    <w:rsid w:val="00BB7704"/>
    <w:rsid w:val="00BC0519"/>
    <w:rsid w:val="00BC1BCE"/>
    <w:rsid w:val="00BC3560"/>
    <w:rsid w:val="00BC431B"/>
    <w:rsid w:val="00BC44A2"/>
    <w:rsid w:val="00BC5194"/>
    <w:rsid w:val="00BC51C6"/>
    <w:rsid w:val="00BC54F0"/>
    <w:rsid w:val="00BC596C"/>
    <w:rsid w:val="00BC5B74"/>
    <w:rsid w:val="00BC5E60"/>
    <w:rsid w:val="00BC636F"/>
    <w:rsid w:val="00BC6827"/>
    <w:rsid w:val="00BC6FE6"/>
    <w:rsid w:val="00BC745E"/>
    <w:rsid w:val="00BD08AF"/>
    <w:rsid w:val="00BD1D18"/>
    <w:rsid w:val="00BD311E"/>
    <w:rsid w:val="00BD33ED"/>
    <w:rsid w:val="00BD3C81"/>
    <w:rsid w:val="00BD448C"/>
    <w:rsid w:val="00BD44BE"/>
    <w:rsid w:val="00BE0415"/>
    <w:rsid w:val="00BE09A6"/>
    <w:rsid w:val="00BE1DF4"/>
    <w:rsid w:val="00BE20B6"/>
    <w:rsid w:val="00BE20DC"/>
    <w:rsid w:val="00BE2327"/>
    <w:rsid w:val="00BE3020"/>
    <w:rsid w:val="00BE598F"/>
    <w:rsid w:val="00BE6897"/>
    <w:rsid w:val="00BE77BA"/>
    <w:rsid w:val="00BE7C41"/>
    <w:rsid w:val="00BF5AFE"/>
    <w:rsid w:val="00BF6126"/>
    <w:rsid w:val="00BF7E62"/>
    <w:rsid w:val="00C00ACE"/>
    <w:rsid w:val="00C01EE0"/>
    <w:rsid w:val="00C03108"/>
    <w:rsid w:val="00C03A72"/>
    <w:rsid w:val="00C05372"/>
    <w:rsid w:val="00C11E05"/>
    <w:rsid w:val="00C129CC"/>
    <w:rsid w:val="00C16B51"/>
    <w:rsid w:val="00C16FBB"/>
    <w:rsid w:val="00C20258"/>
    <w:rsid w:val="00C23E5A"/>
    <w:rsid w:val="00C249A3"/>
    <w:rsid w:val="00C24E7A"/>
    <w:rsid w:val="00C25CF0"/>
    <w:rsid w:val="00C3037B"/>
    <w:rsid w:val="00C3116D"/>
    <w:rsid w:val="00C32D69"/>
    <w:rsid w:val="00C3381E"/>
    <w:rsid w:val="00C34604"/>
    <w:rsid w:val="00C34702"/>
    <w:rsid w:val="00C34F98"/>
    <w:rsid w:val="00C354A6"/>
    <w:rsid w:val="00C40A0E"/>
    <w:rsid w:val="00C4184F"/>
    <w:rsid w:val="00C4206D"/>
    <w:rsid w:val="00C42B02"/>
    <w:rsid w:val="00C44A7E"/>
    <w:rsid w:val="00C46A0F"/>
    <w:rsid w:val="00C47F38"/>
    <w:rsid w:val="00C51F4E"/>
    <w:rsid w:val="00C52026"/>
    <w:rsid w:val="00C520E4"/>
    <w:rsid w:val="00C52953"/>
    <w:rsid w:val="00C5344B"/>
    <w:rsid w:val="00C53B9D"/>
    <w:rsid w:val="00C5461B"/>
    <w:rsid w:val="00C55948"/>
    <w:rsid w:val="00C55FD8"/>
    <w:rsid w:val="00C56790"/>
    <w:rsid w:val="00C57422"/>
    <w:rsid w:val="00C5748A"/>
    <w:rsid w:val="00C60376"/>
    <w:rsid w:val="00C61386"/>
    <w:rsid w:val="00C61F8E"/>
    <w:rsid w:val="00C63278"/>
    <w:rsid w:val="00C6576C"/>
    <w:rsid w:val="00C65CE7"/>
    <w:rsid w:val="00C677C7"/>
    <w:rsid w:val="00C7065E"/>
    <w:rsid w:val="00C70A47"/>
    <w:rsid w:val="00C71325"/>
    <w:rsid w:val="00C72E4A"/>
    <w:rsid w:val="00C731FA"/>
    <w:rsid w:val="00C73D8C"/>
    <w:rsid w:val="00C74117"/>
    <w:rsid w:val="00C7690F"/>
    <w:rsid w:val="00C76D1D"/>
    <w:rsid w:val="00C7721B"/>
    <w:rsid w:val="00C77C3C"/>
    <w:rsid w:val="00C80E40"/>
    <w:rsid w:val="00C8151B"/>
    <w:rsid w:val="00C81DDB"/>
    <w:rsid w:val="00C8442D"/>
    <w:rsid w:val="00C84BF0"/>
    <w:rsid w:val="00C84D89"/>
    <w:rsid w:val="00C84D91"/>
    <w:rsid w:val="00C8524E"/>
    <w:rsid w:val="00C85F9E"/>
    <w:rsid w:val="00C92690"/>
    <w:rsid w:val="00C92B31"/>
    <w:rsid w:val="00C92BBF"/>
    <w:rsid w:val="00C952E5"/>
    <w:rsid w:val="00C96A47"/>
    <w:rsid w:val="00C971A4"/>
    <w:rsid w:val="00CA239F"/>
    <w:rsid w:val="00CA2EF7"/>
    <w:rsid w:val="00CA31CD"/>
    <w:rsid w:val="00CA505F"/>
    <w:rsid w:val="00CB0CA2"/>
    <w:rsid w:val="00CB0FD9"/>
    <w:rsid w:val="00CB1FCA"/>
    <w:rsid w:val="00CB213F"/>
    <w:rsid w:val="00CB3D87"/>
    <w:rsid w:val="00CB7EEB"/>
    <w:rsid w:val="00CC0628"/>
    <w:rsid w:val="00CC06D7"/>
    <w:rsid w:val="00CC10C2"/>
    <w:rsid w:val="00CC1379"/>
    <w:rsid w:val="00CC1BB5"/>
    <w:rsid w:val="00CC1DB1"/>
    <w:rsid w:val="00CC26D9"/>
    <w:rsid w:val="00CC2B65"/>
    <w:rsid w:val="00CC2CF8"/>
    <w:rsid w:val="00CC3AA5"/>
    <w:rsid w:val="00CC4991"/>
    <w:rsid w:val="00CC55A9"/>
    <w:rsid w:val="00CC622F"/>
    <w:rsid w:val="00CD0290"/>
    <w:rsid w:val="00CD0C1E"/>
    <w:rsid w:val="00CD14EA"/>
    <w:rsid w:val="00CD2E01"/>
    <w:rsid w:val="00CD3930"/>
    <w:rsid w:val="00CD64E7"/>
    <w:rsid w:val="00CE0FCC"/>
    <w:rsid w:val="00CE1425"/>
    <w:rsid w:val="00CE59BA"/>
    <w:rsid w:val="00CE6571"/>
    <w:rsid w:val="00CE711E"/>
    <w:rsid w:val="00CF099C"/>
    <w:rsid w:val="00CF0E25"/>
    <w:rsid w:val="00CF39FE"/>
    <w:rsid w:val="00CF4BA0"/>
    <w:rsid w:val="00CF57E9"/>
    <w:rsid w:val="00CF7214"/>
    <w:rsid w:val="00CF7BFA"/>
    <w:rsid w:val="00D00E14"/>
    <w:rsid w:val="00D00FF0"/>
    <w:rsid w:val="00D0354E"/>
    <w:rsid w:val="00D10426"/>
    <w:rsid w:val="00D12AA3"/>
    <w:rsid w:val="00D12FA9"/>
    <w:rsid w:val="00D13131"/>
    <w:rsid w:val="00D1465D"/>
    <w:rsid w:val="00D2017A"/>
    <w:rsid w:val="00D2088C"/>
    <w:rsid w:val="00D20A5B"/>
    <w:rsid w:val="00D221EA"/>
    <w:rsid w:val="00D2241A"/>
    <w:rsid w:val="00D22DA5"/>
    <w:rsid w:val="00D23DC1"/>
    <w:rsid w:val="00D262FD"/>
    <w:rsid w:val="00D2679B"/>
    <w:rsid w:val="00D26A4D"/>
    <w:rsid w:val="00D27B7B"/>
    <w:rsid w:val="00D31576"/>
    <w:rsid w:val="00D32FA7"/>
    <w:rsid w:val="00D330E9"/>
    <w:rsid w:val="00D36812"/>
    <w:rsid w:val="00D37F03"/>
    <w:rsid w:val="00D4080F"/>
    <w:rsid w:val="00D442AA"/>
    <w:rsid w:val="00D44CFD"/>
    <w:rsid w:val="00D4510A"/>
    <w:rsid w:val="00D46F47"/>
    <w:rsid w:val="00D47637"/>
    <w:rsid w:val="00D50CD9"/>
    <w:rsid w:val="00D51D12"/>
    <w:rsid w:val="00D524A3"/>
    <w:rsid w:val="00D54A09"/>
    <w:rsid w:val="00D553A9"/>
    <w:rsid w:val="00D574A5"/>
    <w:rsid w:val="00D57DDE"/>
    <w:rsid w:val="00D60511"/>
    <w:rsid w:val="00D61A03"/>
    <w:rsid w:val="00D61EAB"/>
    <w:rsid w:val="00D622E2"/>
    <w:rsid w:val="00D63608"/>
    <w:rsid w:val="00D6416B"/>
    <w:rsid w:val="00D66255"/>
    <w:rsid w:val="00D675F8"/>
    <w:rsid w:val="00D67EF2"/>
    <w:rsid w:val="00D73535"/>
    <w:rsid w:val="00D749D0"/>
    <w:rsid w:val="00D74BF2"/>
    <w:rsid w:val="00D75668"/>
    <w:rsid w:val="00D77D51"/>
    <w:rsid w:val="00D80FD0"/>
    <w:rsid w:val="00D825EF"/>
    <w:rsid w:val="00D82702"/>
    <w:rsid w:val="00D828E4"/>
    <w:rsid w:val="00D83DFD"/>
    <w:rsid w:val="00D85D45"/>
    <w:rsid w:val="00D87864"/>
    <w:rsid w:val="00D92AD6"/>
    <w:rsid w:val="00D944CF"/>
    <w:rsid w:val="00D94F02"/>
    <w:rsid w:val="00D96805"/>
    <w:rsid w:val="00D97E27"/>
    <w:rsid w:val="00D97F37"/>
    <w:rsid w:val="00DA009E"/>
    <w:rsid w:val="00DA2C66"/>
    <w:rsid w:val="00DA37CD"/>
    <w:rsid w:val="00DA3FD3"/>
    <w:rsid w:val="00DA59A3"/>
    <w:rsid w:val="00DA6F14"/>
    <w:rsid w:val="00DB0058"/>
    <w:rsid w:val="00DB174C"/>
    <w:rsid w:val="00DB308A"/>
    <w:rsid w:val="00DB3B36"/>
    <w:rsid w:val="00DB5904"/>
    <w:rsid w:val="00DB6309"/>
    <w:rsid w:val="00DB7FFD"/>
    <w:rsid w:val="00DC022A"/>
    <w:rsid w:val="00DC0E3D"/>
    <w:rsid w:val="00DC1AEC"/>
    <w:rsid w:val="00DC1CC9"/>
    <w:rsid w:val="00DC3682"/>
    <w:rsid w:val="00DC44B1"/>
    <w:rsid w:val="00DC4AA4"/>
    <w:rsid w:val="00DC5FD9"/>
    <w:rsid w:val="00DC6076"/>
    <w:rsid w:val="00DC72FD"/>
    <w:rsid w:val="00DC7C25"/>
    <w:rsid w:val="00DC7E2A"/>
    <w:rsid w:val="00DD202B"/>
    <w:rsid w:val="00DD2618"/>
    <w:rsid w:val="00DD2A8A"/>
    <w:rsid w:val="00DD53DD"/>
    <w:rsid w:val="00DD7860"/>
    <w:rsid w:val="00DE1C01"/>
    <w:rsid w:val="00DE2D44"/>
    <w:rsid w:val="00DE403F"/>
    <w:rsid w:val="00DE77DA"/>
    <w:rsid w:val="00DF093F"/>
    <w:rsid w:val="00DF2603"/>
    <w:rsid w:val="00DF36B5"/>
    <w:rsid w:val="00DF465C"/>
    <w:rsid w:val="00DF4D86"/>
    <w:rsid w:val="00DF5D0C"/>
    <w:rsid w:val="00DF6CED"/>
    <w:rsid w:val="00E025CC"/>
    <w:rsid w:val="00E036A1"/>
    <w:rsid w:val="00E044BB"/>
    <w:rsid w:val="00E05317"/>
    <w:rsid w:val="00E05759"/>
    <w:rsid w:val="00E06194"/>
    <w:rsid w:val="00E06551"/>
    <w:rsid w:val="00E07470"/>
    <w:rsid w:val="00E10292"/>
    <w:rsid w:val="00E11059"/>
    <w:rsid w:val="00E12C58"/>
    <w:rsid w:val="00E140BF"/>
    <w:rsid w:val="00E16A5A"/>
    <w:rsid w:val="00E16C62"/>
    <w:rsid w:val="00E20A39"/>
    <w:rsid w:val="00E21850"/>
    <w:rsid w:val="00E22AFE"/>
    <w:rsid w:val="00E27123"/>
    <w:rsid w:val="00E27E80"/>
    <w:rsid w:val="00E307C9"/>
    <w:rsid w:val="00E30C29"/>
    <w:rsid w:val="00E31F2E"/>
    <w:rsid w:val="00E33C3E"/>
    <w:rsid w:val="00E34E9A"/>
    <w:rsid w:val="00E35829"/>
    <w:rsid w:val="00E35A03"/>
    <w:rsid w:val="00E37800"/>
    <w:rsid w:val="00E378DA"/>
    <w:rsid w:val="00E405C9"/>
    <w:rsid w:val="00E42A1F"/>
    <w:rsid w:val="00E43397"/>
    <w:rsid w:val="00E446AF"/>
    <w:rsid w:val="00E472FE"/>
    <w:rsid w:val="00E508E0"/>
    <w:rsid w:val="00E51FD7"/>
    <w:rsid w:val="00E5302D"/>
    <w:rsid w:val="00E540F3"/>
    <w:rsid w:val="00E566BB"/>
    <w:rsid w:val="00E57753"/>
    <w:rsid w:val="00E57F04"/>
    <w:rsid w:val="00E62D01"/>
    <w:rsid w:val="00E63216"/>
    <w:rsid w:val="00E64A2D"/>
    <w:rsid w:val="00E65887"/>
    <w:rsid w:val="00E65E52"/>
    <w:rsid w:val="00E672DC"/>
    <w:rsid w:val="00E70ABB"/>
    <w:rsid w:val="00E71F04"/>
    <w:rsid w:val="00E74716"/>
    <w:rsid w:val="00E7484A"/>
    <w:rsid w:val="00E77567"/>
    <w:rsid w:val="00E805DE"/>
    <w:rsid w:val="00E80BAD"/>
    <w:rsid w:val="00E82236"/>
    <w:rsid w:val="00E82A42"/>
    <w:rsid w:val="00E85304"/>
    <w:rsid w:val="00E8560F"/>
    <w:rsid w:val="00E86DFC"/>
    <w:rsid w:val="00E87AF2"/>
    <w:rsid w:val="00E932FD"/>
    <w:rsid w:val="00E954FC"/>
    <w:rsid w:val="00E95FA1"/>
    <w:rsid w:val="00E964C4"/>
    <w:rsid w:val="00E96C62"/>
    <w:rsid w:val="00E971ED"/>
    <w:rsid w:val="00EA0ABF"/>
    <w:rsid w:val="00EA37CE"/>
    <w:rsid w:val="00EA4E01"/>
    <w:rsid w:val="00EA69E3"/>
    <w:rsid w:val="00EA72E1"/>
    <w:rsid w:val="00EA7330"/>
    <w:rsid w:val="00EB2496"/>
    <w:rsid w:val="00EB3616"/>
    <w:rsid w:val="00EB51DA"/>
    <w:rsid w:val="00EB558A"/>
    <w:rsid w:val="00EB62C1"/>
    <w:rsid w:val="00EC1206"/>
    <w:rsid w:val="00EC3C2B"/>
    <w:rsid w:val="00EC6ACE"/>
    <w:rsid w:val="00EC6CBA"/>
    <w:rsid w:val="00EC73E9"/>
    <w:rsid w:val="00EC7E49"/>
    <w:rsid w:val="00ED0E14"/>
    <w:rsid w:val="00ED1FCC"/>
    <w:rsid w:val="00ED24A0"/>
    <w:rsid w:val="00ED34F7"/>
    <w:rsid w:val="00ED3BA2"/>
    <w:rsid w:val="00ED585D"/>
    <w:rsid w:val="00ED6864"/>
    <w:rsid w:val="00ED744F"/>
    <w:rsid w:val="00ED7EF0"/>
    <w:rsid w:val="00EE05F9"/>
    <w:rsid w:val="00EE0F1C"/>
    <w:rsid w:val="00EE13C0"/>
    <w:rsid w:val="00EE29A0"/>
    <w:rsid w:val="00EE38C6"/>
    <w:rsid w:val="00EE6DE5"/>
    <w:rsid w:val="00EE7917"/>
    <w:rsid w:val="00EF1F4F"/>
    <w:rsid w:val="00EF3F92"/>
    <w:rsid w:val="00EF44CB"/>
    <w:rsid w:val="00EF5324"/>
    <w:rsid w:val="00F0226F"/>
    <w:rsid w:val="00F047AC"/>
    <w:rsid w:val="00F04EDE"/>
    <w:rsid w:val="00F05895"/>
    <w:rsid w:val="00F05961"/>
    <w:rsid w:val="00F05AD5"/>
    <w:rsid w:val="00F0607F"/>
    <w:rsid w:val="00F06659"/>
    <w:rsid w:val="00F06C52"/>
    <w:rsid w:val="00F07030"/>
    <w:rsid w:val="00F0707E"/>
    <w:rsid w:val="00F11CA8"/>
    <w:rsid w:val="00F143E1"/>
    <w:rsid w:val="00F1618A"/>
    <w:rsid w:val="00F237F9"/>
    <w:rsid w:val="00F23D26"/>
    <w:rsid w:val="00F23D2A"/>
    <w:rsid w:val="00F24B0A"/>
    <w:rsid w:val="00F24FFE"/>
    <w:rsid w:val="00F25AAC"/>
    <w:rsid w:val="00F25F01"/>
    <w:rsid w:val="00F26318"/>
    <w:rsid w:val="00F265A8"/>
    <w:rsid w:val="00F30089"/>
    <w:rsid w:val="00F319FE"/>
    <w:rsid w:val="00F31E0E"/>
    <w:rsid w:val="00F349AC"/>
    <w:rsid w:val="00F34FDF"/>
    <w:rsid w:val="00F35733"/>
    <w:rsid w:val="00F358AB"/>
    <w:rsid w:val="00F35B36"/>
    <w:rsid w:val="00F40C5E"/>
    <w:rsid w:val="00F414E4"/>
    <w:rsid w:val="00F438BE"/>
    <w:rsid w:val="00F44C9D"/>
    <w:rsid w:val="00F45424"/>
    <w:rsid w:val="00F45481"/>
    <w:rsid w:val="00F457E0"/>
    <w:rsid w:val="00F459BD"/>
    <w:rsid w:val="00F45C49"/>
    <w:rsid w:val="00F4673A"/>
    <w:rsid w:val="00F4693D"/>
    <w:rsid w:val="00F46A51"/>
    <w:rsid w:val="00F47203"/>
    <w:rsid w:val="00F507DD"/>
    <w:rsid w:val="00F50C4D"/>
    <w:rsid w:val="00F50FB9"/>
    <w:rsid w:val="00F544FA"/>
    <w:rsid w:val="00F54D49"/>
    <w:rsid w:val="00F554D4"/>
    <w:rsid w:val="00F558A4"/>
    <w:rsid w:val="00F606C6"/>
    <w:rsid w:val="00F609B0"/>
    <w:rsid w:val="00F61CED"/>
    <w:rsid w:val="00F623D2"/>
    <w:rsid w:val="00F62A9C"/>
    <w:rsid w:val="00F641EC"/>
    <w:rsid w:val="00F66F4F"/>
    <w:rsid w:val="00F67740"/>
    <w:rsid w:val="00F67EFD"/>
    <w:rsid w:val="00F73444"/>
    <w:rsid w:val="00F74620"/>
    <w:rsid w:val="00F74D08"/>
    <w:rsid w:val="00F807F2"/>
    <w:rsid w:val="00F812E5"/>
    <w:rsid w:val="00F8356F"/>
    <w:rsid w:val="00F84973"/>
    <w:rsid w:val="00F84C93"/>
    <w:rsid w:val="00F852E7"/>
    <w:rsid w:val="00F85DB0"/>
    <w:rsid w:val="00F90044"/>
    <w:rsid w:val="00F90E92"/>
    <w:rsid w:val="00F91804"/>
    <w:rsid w:val="00F94151"/>
    <w:rsid w:val="00F96B5A"/>
    <w:rsid w:val="00FA052D"/>
    <w:rsid w:val="00FA2757"/>
    <w:rsid w:val="00FA2F91"/>
    <w:rsid w:val="00FA4382"/>
    <w:rsid w:val="00FA5254"/>
    <w:rsid w:val="00FA6527"/>
    <w:rsid w:val="00FA6B36"/>
    <w:rsid w:val="00FB066F"/>
    <w:rsid w:val="00FB0CBC"/>
    <w:rsid w:val="00FB1B67"/>
    <w:rsid w:val="00FB24F1"/>
    <w:rsid w:val="00FB47BC"/>
    <w:rsid w:val="00FB5773"/>
    <w:rsid w:val="00FB5D28"/>
    <w:rsid w:val="00FC063A"/>
    <w:rsid w:val="00FC27C6"/>
    <w:rsid w:val="00FC4C03"/>
    <w:rsid w:val="00FC5271"/>
    <w:rsid w:val="00FC6BAB"/>
    <w:rsid w:val="00FD005E"/>
    <w:rsid w:val="00FD04BC"/>
    <w:rsid w:val="00FD09D7"/>
    <w:rsid w:val="00FD0ACE"/>
    <w:rsid w:val="00FD61B7"/>
    <w:rsid w:val="00FD69C7"/>
    <w:rsid w:val="00FD7078"/>
    <w:rsid w:val="00FD7E2D"/>
    <w:rsid w:val="00FE2603"/>
    <w:rsid w:val="00FE34C2"/>
    <w:rsid w:val="00FE34CF"/>
    <w:rsid w:val="00FE6283"/>
    <w:rsid w:val="00FE7E1E"/>
    <w:rsid w:val="00FF04DC"/>
    <w:rsid w:val="00FF071C"/>
    <w:rsid w:val="00FF3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4A"/>
    <w:rPr>
      <w:rFonts w:ascii="Calibri" w:eastAsia="Times New Roman" w:hAnsi="Calibri" w:cs="Times New Roman"/>
      <w:lang w:eastAsia="ru-RU"/>
    </w:rPr>
  </w:style>
  <w:style w:type="paragraph" w:styleId="1">
    <w:name w:val="heading 1"/>
    <w:aliases w:val="Заголовок 1 Знак Знак,Заголовок 1 Знак Знак Знак"/>
    <w:basedOn w:val="a"/>
    <w:next w:val="a"/>
    <w:link w:val="10"/>
    <w:autoRedefine/>
    <w:uiPriority w:val="9"/>
    <w:qFormat/>
    <w:rsid w:val="00891158"/>
    <w:pPr>
      <w:keepNext/>
      <w:keepLines/>
      <w:shd w:val="clear" w:color="auto" w:fill="FFFFFF"/>
      <w:spacing w:after="120" w:line="240" w:lineRule="auto"/>
      <w:contextualSpacing/>
      <w:jc w:val="center"/>
      <w:textAlignment w:val="baseline"/>
      <w:outlineLvl w:val="0"/>
    </w:pPr>
    <w:rPr>
      <w:rFonts w:ascii="Times New Roman" w:hAnsi="Times New Roman"/>
      <w:bCs/>
      <w:sz w:val="24"/>
      <w:szCs w:val="24"/>
      <w:lang w:eastAsia="en-US"/>
    </w:rPr>
  </w:style>
  <w:style w:type="paragraph" w:styleId="2">
    <w:name w:val="heading 2"/>
    <w:aliases w:val="Знак2 Знак"/>
    <w:basedOn w:val="a"/>
    <w:next w:val="a"/>
    <w:link w:val="20"/>
    <w:autoRedefine/>
    <w:uiPriority w:val="9"/>
    <w:qFormat/>
    <w:rsid w:val="002B7C4A"/>
    <w:pPr>
      <w:keepNext/>
      <w:keepLines/>
      <w:spacing w:after="0" w:line="240" w:lineRule="auto"/>
      <w:ind w:firstLine="709"/>
      <w:jc w:val="both"/>
      <w:outlineLvl w:val="1"/>
    </w:pPr>
    <w:rPr>
      <w:rFonts w:ascii="Times New Roman" w:hAnsi="Times New Roman"/>
      <w:bCs/>
      <w:color w:val="1F1FB1"/>
      <w:sz w:val="24"/>
      <w:szCs w:val="24"/>
      <w:lang w:eastAsia="en-US"/>
    </w:rPr>
  </w:style>
  <w:style w:type="paragraph" w:styleId="3">
    <w:name w:val="heading 3"/>
    <w:aliases w:val="Знак,Знак3"/>
    <w:basedOn w:val="a"/>
    <w:next w:val="a"/>
    <w:link w:val="30"/>
    <w:autoRedefine/>
    <w:uiPriority w:val="9"/>
    <w:qFormat/>
    <w:rsid w:val="002B7C4A"/>
    <w:pPr>
      <w:keepNext/>
      <w:keepLines/>
      <w:numPr>
        <w:ilvl w:val="2"/>
        <w:numId w:val="2"/>
      </w:numPr>
      <w:spacing w:before="100" w:beforeAutospacing="1" w:after="0"/>
      <w:ind w:left="1701"/>
      <w:jc w:val="both"/>
      <w:outlineLvl w:val="2"/>
    </w:pPr>
    <w:rPr>
      <w:rFonts w:ascii="Times New Roman" w:hAnsi="Times New Roman"/>
      <w:bCs/>
      <w:sz w:val="24"/>
      <w:szCs w:val="24"/>
      <w:u w:val="single"/>
      <w:lang w:eastAsia="en-US"/>
    </w:rPr>
  </w:style>
  <w:style w:type="paragraph" w:styleId="4">
    <w:name w:val="heading 4"/>
    <w:basedOn w:val="a"/>
    <w:next w:val="a"/>
    <w:link w:val="40"/>
    <w:uiPriority w:val="9"/>
    <w:qFormat/>
    <w:rsid w:val="002B7C4A"/>
    <w:pPr>
      <w:keepNext/>
      <w:numPr>
        <w:ilvl w:val="3"/>
        <w:numId w:val="2"/>
      </w:numPr>
      <w:spacing w:before="240" w:after="60" w:line="360" w:lineRule="auto"/>
      <w:jc w:val="both"/>
      <w:outlineLvl w:val="3"/>
    </w:pPr>
    <w:rPr>
      <w:rFonts w:ascii="Times New Roman" w:hAnsi="Times New Roman"/>
      <w:bCs/>
      <w:sz w:val="24"/>
      <w:szCs w:val="28"/>
    </w:rPr>
  </w:style>
  <w:style w:type="paragraph" w:styleId="5">
    <w:name w:val="heading 5"/>
    <w:basedOn w:val="a"/>
    <w:next w:val="a"/>
    <w:link w:val="50"/>
    <w:uiPriority w:val="9"/>
    <w:unhideWhenUsed/>
    <w:qFormat/>
    <w:rsid w:val="002B7C4A"/>
    <w:pPr>
      <w:spacing w:before="240" w:after="60"/>
      <w:outlineLvl w:val="4"/>
    </w:pPr>
    <w:rPr>
      <w:b/>
      <w:bCs/>
      <w:i/>
      <w:iCs/>
      <w:sz w:val="26"/>
      <w:szCs w:val="26"/>
    </w:rPr>
  </w:style>
  <w:style w:type="paragraph" w:styleId="6">
    <w:name w:val="heading 6"/>
    <w:basedOn w:val="a"/>
    <w:next w:val="a"/>
    <w:link w:val="60"/>
    <w:uiPriority w:val="9"/>
    <w:unhideWhenUsed/>
    <w:qFormat/>
    <w:rsid w:val="008155E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891158"/>
    <w:rPr>
      <w:rFonts w:ascii="Times New Roman" w:eastAsia="Times New Roman" w:hAnsi="Times New Roman" w:cs="Times New Roman"/>
      <w:bCs/>
      <w:sz w:val="24"/>
      <w:szCs w:val="24"/>
      <w:shd w:val="clear" w:color="auto" w:fill="FFFFFF"/>
    </w:rPr>
  </w:style>
  <w:style w:type="character" w:customStyle="1" w:styleId="20">
    <w:name w:val="Заголовок 2 Знак"/>
    <w:aliases w:val="Знак2 Знак Знак"/>
    <w:basedOn w:val="a0"/>
    <w:link w:val="2"/>
    <w:uiPriority w:val="9"/>
    <w:rsid w:val="002B7C4A"/>
    <w:rPr>
      <w:rFonts w:ascii="Times New Roman" w:eastAsia="Times New Roman" w:hAnsi="Times New Roman" w:cs="Times New Roman"/>
      <w:bCs/>
      <w:color w:val="1F1FB1"/>
      <w:sz w:val="24"/>
      <w:szCs w:val="24"/>
    </w:rPr>
  </w:style>
  <w:style w:type="character" w:customStyle="1" w:styleId="30">
    <w:name w:val="Заголовок 3 Знак"/>
    <w:aliases w:val="Знак Знак,Знак3 Знак"/>
    <w:basedOn w:val="a0"/>
    <w:link w:val="3"/>
    <w:uiPriority w:val="9"/>
    <w:rsid w:val="002B7C4A"/>
    <w:rPr>
      <w:rFonts w:ascii="Times New Roman" w:eastAsia="Times New Roman" w:hAnsi="Times New Roman" w:cs="Times New Roman"/>
      <w:bCs/>
      <w:sz w:val="24"/>
      <w:szCs w:val="24"/>
      <w:u w:val="single"/>
    </w:rPr>
  </w:style>
  <w:style w:type="character" w:customStyle="1" w:styleId="40">
    <w:name w:val="Заголовок 4 Знак"/>
    <w:basedOn w:val="a0"/>
    <w:link w:val="4"/>
    <w:uiPriority w:val="9"/>
    <w:rsid w:val="002B7C4A"/>
    <w:rPr>
      <w:rFonts w:ascii="Times New Roman" w:eastAsia="Times New Roman" w:hAnsi="Times New Roman" w:cs="Times New Roman"/>
      <w:bCs/>
      <w:sz w:val="24"/>
      <w:szCs w:val="28"/>
      <w:lang w:eastAsia="ru-RU"/>
    </w:rPr>
  </w:style>
  <w:style w:type="character" w:customStyle="1" w:styleId="50">
    <w:name w:val="Заголовок 5 Знак"/>
    <w:basedOn w:val="a0"/>
    <w:link w:val="5"/>
    <w:uiPriority w:val="9"/>
    <w:rsid w:val="002B7C4A"/>
    <w:rPr>
      <w:rFonts w:ascii="Calibri" w:eastAsia="Times New Roman" w:hAnsi="Calibri" w:cs="Times New Roman"/>
      <w:b/>
      <w:bCs/>
      <w:i/>
      <w:iCs/>
      <w:sz w:val="26"/>
      <w:szCs w:val="26"/>
      <w:lang w:eastAsia="ru-RU"/>
    </w:rPr>
  </w:style>
  <w:style w:type="paragraph" w:customStyle="1" w:styleId="ConsPlusNormal">
    <w:name w:val="ConsPlusNormal"/>
    <w:link w:val="ConsPlusNormal0"/>
    <w:rsid w:val="002B7C4A"/>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locked/>
    <w:rsid w:val="002B7C4A"/>
    <w:rPr>
      <w:rFonts w:ascii="Arial" w:eastAsia="Times New Roman" w:hAnsi="Arial" w:cs="Times New Roman"/>
      <w:lang w:eastAsia="ru-RU"/>
    </w:rPr>
  </w:style>
  <w:style w:type="paragraph" w:customStyle="1" w:styleId="ConsPlusNonformat">
    <w:name w:val="ConsPlusNonforma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7C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2B7C4A"/>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2B7C4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a3">
    <w:name w:val="header"/>
    <w:basedOn w:val="a"/>
    <w:link w:val="a4"/>
    <w:uiPriority w:val="99"/>
    <w:unhideWhenUsed/>
    <w:rsid w:val="002B7C4A"/>
    <w:pPr>
      <w:tabs>
        <w:tab w:val="center" w:pos="4677"/>
        <w:tab w:val="right" w:pos="9355"/>
      </w:tabs>
    </w:pPr>
  </w:style>
  <w:style w:type="character" w:customStyle="1" w:styleId="a4">
    <w:name w:val="Верхний колонтитул Знак"/>
    <w:basedOn w:val="a0"/>
    <w:link w:val="a3"/>
    <w:uiPriority w:val="99"/>
    <w:rsid w:val="002B7C4A"/>
    <w:rPr>
      <w:rFonts w:ascii="Calibri" w:eastAsia="Times New Roman" w:hAnsi="Calibri" w:cs="Times New Roman"/>
      <w:lang w:eastAsia="ru-RU"/>
    </w:rPr>
  </w:style>
  <w:style w:type="paragraph" w:styleId="a5">
    <w:name w:val="footer"/>
    <w:basedOn w:val="a"/>
    <w:link w:val="a6"/>
    <w:uiPriority w:val="99"/>
    <w:unhideWhenUsed/>
    <w:rsid w:val="002B7C4A"/>
    <w:pPr>
      <w:tabs>
        <w:tab w:val="center" w:pos="4677"/>
        <w:tab w:val="right" w:pos="9355"/>
      </w:tabs>
    </w:pPr>
  </w:style>
  <w:style w:type="character" w:customStyle="1" w:styleId="a6">
    <w:name w:val="Нижний колонтитул Знак"/>
    <w:basedOn w:val="a0"/>
    <w:link w:val="a5"/>
    <w:uiPriority w:val="99"/>
    <w:rsid w:val="002B7C4A"/>
    <w:rPr>
      <w:rFonts w:ascii="Calibri" w:eastAsia="Times New Roman" w:hAnsi="Calibri" w:cs="Times New Roman"/>
      <w:lang w:eastAsia="ru-RU"/>
    </w:rPr>
  </w:style>
  <w:style w:type="character" w:styleId="a7">
    <w:name w:val="Hyperlink"/>
    <w:basedOn w:val="a0"/>
    <w:uiPriority w:val="99"/>
    <w:unhideWhenUsed/>
    <w:rsid w:val="002B7C4A"/>
    <w:rPr>
      <w:rFonts w:cs="Times New Roman"/>
      <w:color w:val="0563C1"/>
      <w:u w:val="single"/>
    </w:rPr>
  </w:style>
  <w:style w:type="paragraph" w:styleId="a8">
    <w:name w:val="footnote text"/>
    <w:basedOn w:val="a"/>
    <w:link w:val="a9"/>
    <w:uiPriority w:val="99"/>
    <w:semiHidden/>
    <w:unhideWhenUsed/>
    <w:rsid w:val="002B7C4A"/>
    <w:pPr>
      <w:spacing w:after="160" w:line="259" w:lineRule="auto"/>
    </w:pPr>
    <w:rPr>
      <w:sz w:val="20"/>
      <w:szCs w:val="20"/>
      <w:lang w:val="en-US" w:eastAsia="en-US"/>
    </w:rPr>
  </w:style>
  <w:style w:type="character" w:customStyle="1" w:styleId="a9">
    <w:name w:val="Текст сноски Знак"/>
    <w:basedOn w:val="a0"/>
    <w:link w:val="a8"/>
    <w:uiPriority w:val="99"/>
    <w:semiHidden/>
    <w:rsid w:val="002B7C4A"/>
    <w:rPr>
      <w:rFonts w:ascii="Calibri" w:eastAsia="Times New Roman" w:hAnsi="Calibri" w:cs="Times New Roman"/>
      <w:sz w:val="20"/>
      <w:szCs w:val="20"/>
      <w:lang w:val="en-US"/>
    </w:rPr>
  </w:style>
  <w:style w:type="paragraph" w:styleId="aa">
    <w:name w:val="Document Map"/>
    <w:basedOn w:val="a"/>
    <w:link w:val="ab"/>
    <w:uiPriority w:val="99"/>
    <w:semiHidden/>
    <w:unhideWhenUsed/>
    <w:rsid w:val="002B7C4A"/>
    <w:rPr>
      <w:rFonts w:ascii="Tahoma" w:hAnsi="Tahoma" w:cs="Tahoma"/>
      <w:sz w:val="16"/>
      <w:szCs w:val="16"/>
    </w:rPr>
  </w:style>
  <w:style w:type="character" w:customStyle="1" w:styleId="ab">
    <w:name w:val="Схема документа Знак"/>
    <w:basedOn w:val="a0"/>
    <w:link w:val="aa"/>
    <w:uiPriority w:val="99"/>
    <w:semiHidden/>
    <w:rsid w:val="002B7C4A"/>
    <w:rPr>
      <w:rFonts w:ascii="Tahoma" w:eastAsia="Times New Roman" w:hAnsi="Tahoma" w:cs="Tahoma"/>
      <w:sz w:val="16"/>
      <w:szCs w:val="16"/>
      <w:lang w:eastAsia="ru-RU"/>
    </w:rPr>
  </w:style>
  <w:style w:type="character" w:customStyle="1" w:styleId="ac">
    <w:name w:val="Текст выноски Знак"/>
    <w:basedOn w:val="a0"/>
    <w:link w:val="ad"/>
    <w:uiPriority w:val="99"/>
    <w:semiHidden/>
    <w:rsid w:val="002B7C4A"/>
    <w:rPr>
      <w:rFonts w:ascii="Tahoma" w:eastAsia="Times New Roman" w:hAnsi="Tahoma" w:cs="Tahoma"/>
      <w:sz w:val="16"/>
      <w:szCs w:val="16"/>
      <w:lang w:eastAsia="ru-RU"/>
    </w:rPr>
  </w:style>
  <w:style w:type="paragraph" w:styleId="ad">
    <w:name w:val="Balloon Text"/>
    <w:basedOn w:val="a"/>
    <w:link w:val="ac"/>
    <w:uiPriority w:val="99"/>
    <w:semiHidden/>
    <w:unhideWhenUsed/>
    <w:rsid w:val="002B7C4A"/>
    <w:pPr>
      <w:spacing w:after="0" w:line="240" w:lineRule="auto"/>
    </w:pPr>
    <w:rPr>
      <w:rFonts w:ascii="Tahoma" w:hAnsi="Tahoma" w:cs="Tahoma"/>
      <w:sz w:val="16"/>
      <w:szCs w:val="16"/>
    </w:rPr>
  </w:style>
  <w:style w:type="paragraph" w:customStyle="1" w:styleId="11">
    <w:name w:val="Без интервала1"/>
    <w:rsid w:val="002B7C4A"/>
    <w:pPr>
      <w:spacing w:after="0" w:line="240" w:lineRule="auto"/>
    </w:pPr>
    <w:rPr>
      <w:rFonts w:ascii="Calibri" w:eastAsia="Times New Roman" w:hAnsi="Calibri" w:cs="Times New Roman"/>
      <w:color w:val="000000"/>
      <w:szCs w:val="20"/>
      <w:lang w:val="en-US" w:eastAsia="ru-RU"/>
    </w:rPr>
  </w:style>
  <w:style w:type="paragraph" w:customStyle="1" w:styleId="S">
    <w:name w:val="S_Обычный"/>
    <w:basedOn w:val="a"/>
    <w:link w:val="S0"/>
    <w:qFormat/>
    <w:rsid w:val="002B7C4A"/>
    <w:pPr>
      <w:spacing w:after="0" w:line="360" w:lineRule="auto"/>
      <w:ind w:firstLine="709"/>
      <w:jc w:val="both"/>
    </w:pPr>
    <w:rPr>
      <w:rFonts w:ascii="Times New Roman" w:hAnsi="Times New Roman"/>
      <w:sz w:val="24"/>
      <w:szCs w:val="20"/>
    </w:rPr>
  </w:style>
  <w:style w:type="character" w:customStyle="1" w:styleId="S0">
    <w:name w:val="S_Обычный Знак"/>
    <w:link w:val="S"/>
    <w:locked/>
    <w:rsid w:val="002B7C4A"/>
    <w:rPr>
      <w:rFonts w:ascii="Times New Roman" w:eastAsia="Times New Roman" w:hAnsi="Times New Roman" w:cs="Times New Roman"/>
      <w:sz w:val="24"/>
      <w:szCs w:val="20"/>
      <w:lang w:eastAsia="ru-RU"/>
    </w:rPr>
  </w:style>
  <w:style w:type="paragraph" w:styleId="ae">
    <w:name w:val="caption"/>
    <w:basedOn w:val="a"/>
    <w:next w:val="a"/>
    <w:uiPriority w:val="35"/>
    <w:unhideWhenUsed/>
    <w:qFormat/>
    <w:rsid w:val="002B7C4A"/>
    <w:rPr>
      <w:b/>
      <w:bCs/>
      <w:sz w:val="20"/>
      <w:szCs w:val="20"/>
    </w:rPr>
  </w:style>
  <w:style w:type="paragraph" w:styleId="af">
    <w:name w:val="table of figures"/>
    <w:basedOn w:val="a"/>
    <w:next w:val="a"/>
    <w:uiPriority w:val="99"/>
    <w:unhideWhenUsed/>
    <w:rsid w:val="002B7C4A"/>
    <w:pPr>
      <w:spacing w:after="0"/>
      <w:ind w:left="440" w:hanging="440"/>
    </w:pPr>
    <w:rPr>
      <w:caps/>
      <w:sz w:val="20"/>
      <w:szCs w:val="20"/>
    </w:rPr>
  </w:style>
  <w:style w:type="paragraph" w:styleId="af0">
    <w:name w:val="annotation text"/>
    <w:basedOn w:val="a"/>
    <w:link w:val="af1"/>
    <w:uiPriority w:val="99"/>
    <w:unhideWhenUsed/>
    <w:rsid w:val="002B7C4A"/>
    <w:rPr>
      <w:sz w:val="20"/>
      <w:szCs w:val="20"/>
    </w:rPr>
  </w:style>
  <w:style w:type="character" w:customStyle="1" w:styleId="af1">
    <w:name w:val="Текст примечания Знак"/>
    <w:basedOn w:val="a0"/>
    <w:link w:val="af0"/>
    <w:uiPriority w:val="99"/>
    <w:rsid w:val="002B7C4A"/>
    <w:rPr>
      <w:rFonts w:ascii="Calibri" w:eastAsia="Times New Roman" w:hAnsi="Calibri" w:cs="Times New Roman"/>
      <w:sz w:val="20"/>
      <w:szCs w:val="20"/>
      <w:lang w:eastAsia="ru-RU"/>
    </w:rPr>
  </w:style>
  <w:style w:type="character" w:customStyle="1" w:styleId="af2">
    <w:name w:val="Тема примечания Знак"/>
    <w:basedOn w:val="af1"/>
    <w:link w:val="af3"/>
    <w:uiPriority w:val="99"/>
    <w:semiHidden/>
    <w:rsid w:val="002B7C4A"/>
    <w:rPr>
      <w:rFonts w:ascii="Calibri" w:eastAsia="Times New Roman" w:hAnsi="Calibri" w:cs="Times New Roman"/>
      <w:b/>
      <w:bCs/>
      <w:sz w:val="20"/>
      <w:szCs w:val="20"/>
      <w:lang w:eastAsia="ru-RU"/>
    </w:rPr>
  </w:style>
  <w:style w:type="paragraph" w:styleId="af3">
    <w:name w:val="annotation subject"/>
    <w:basedOn w:val="af0"/>
    <w:next w:val="af0"/>
    <w:link w:val="af2"/>
    <w:uiPriority w:val="99"/>
    <w:semiHidden/>
    <w:unhideWhenUsed/>
    <w:rsid w:val="002B7C4A"/>
    <w:rPr>
      <w:b/>
      <w:bCs/>
    </w:rPr>
  </w:style>
  <w:style w:type="character" w:customStyle="1" w:styleId="apple-converted-space">
    <w:name w:val="apple-converted-space"/>
    <w:basedOn w:val="a0"/>
    <w:rsid w:val="002B7C4A"/>
  </w:style>
  <w:style w:type="character" w:styleId="af4">
    <w:name w:val="Emphasis"/>
    <w:basedOn w:val="a0"/>
    <w:uiPriority w:val="20"/>
    <w:qFormat/>
    <w:rsid w:val="002B7C4A"/>
    <w:rPr>
      <w:i/>
      <w:iCs/>
    </w:rPr>
  </w:style>
  <w:style w:type="paragraph" w:styleId="af5">
    <w:name w:val="List Paragraph"/>
    <w:basedOn w:val="a"/>
    <w:uiPriority w:val="34"/>
    <w:qFormat/>
    <w:rsid w:val="002B7C4A"/>
    <w:pPr>
      <w:ind w:left="720"/>
      <w:contextualSpacing/>
    </w:pPr>
  </w:style>
  <w:style w:type="paragraph" w:customStyle="1" w:styleId="s1">
    <w:name w:val="s_1"/>
    <w:basedOn w:val="a"/>
    <w:rsid w:val="002B7C4A"/>
    <w:pPr>
      <w:spacing w:before="100" w:beforeAutospacing="1" w:after="100" w:afterAutospacing="1" w:line="240" w:lineRule="auto"/>
    </w:pPr>
    <w:rPr>
      <w:rFonts w:ascii="Times New Roman" w:hAnsi="Times New Roman"/>
      <w:sz w:val="24"/>
      <w:szCs w:val="24"/>
    </w:rPr>
  </w:style>
  <w:style w:type="paragraph" w:customStyle="1" w:styleId="HEADERTEXT">
    <w:name w:val=".HEADERTEXT"/>
    <w:uiPriority w:val="99"/>
    <w:rsid w:val="002B7C4A"/>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character" w:customStyle="1" w:styleId="af6">
    <w:name w:val="Гипертекстовая ссылка"/>
    <w:basedOn w:val="a0"/>
    <w:uiPriority w:val="99"/>
    <w:rsid w:val="002B7C4A"/>
    <w:rPr>
      <w:color w:val="106BBE"/>
    </w:rPr>
  </w:style>
  <w:style w:type="paragraph" w:customStyle="1" w:styleId="af7">
    <w:name w:val="Комментарий"/>
    <w:basedOn w:val="a"/>
    <w:next w:val="a"/>
    <w:uiPriority w:val="99"/>
    <w:rsid w:val="005B71E0"/>
    <w:pPr>
      <w:widowControl w:val="0"/>
      <w:autoSpaceDE w:val="0"/>
      <w:autoSpaceDN w:val="0"/>
      <w:adjustRightInd w:val="0"/>
      <w:spacing w:before="75" w:after="0" w:line="240" w:lineRule="auto"/>
      <w:ind w:left="170"/>
      <w:jc w:val="both"/>
    </w:pPr>
    <w:rPr>
      <w:rFonts w:ascii="Arial" w:eastAsiaTheme="minorEastAsia" w:hAnsi="Arial" w:cs="Arial"/>
      <w:color w:val="353842"/>
      <w:sz w:val="26"/>
      <w:szCs w:val="26"/>
      <w:shd w:val="clear" w:color="auto" w:fill="F0F0F0"/>
    </w:rPr>
  </w:style>
  <w:style w:type="paragraph" w:customStyle="1" w:styleId="af8">
    <w:name w:val="Информация о версии"/>
    <w:basedOn w:val="af7"/>
    <w:next w:val="a"/>
    <w:uiPriority w:val="99"/>
    <w:rsid w:val="005B71E0"/>
    <w:rPr>
      <w:i/>
      <w:iCs/>
    </w:rPr>
  </w:style>
  <w:style w:type="table" w:styleId="af9">
    <w:name w:val="Table Grid"/>
    <w:basedOn w:val="a1"/>
    <w:uiPriority w:val="59"/>
    <w:rsid w:val="00D50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Нормальный (таблица)"/>
    <w:basedOn w:val="a"/>
    <w:next w:val="a"/>
    <w:uiPriority w:val="99"/>
    <w:rsid w:val="00CC1379"/>
    <w:pPr>
      <w:widowControl w:val="0"/>
      <w:autoSpaceDE w:val="0"/>
      <w:autoSpaceDN w:val="0"/>
      <w:adjustRightInd w:val="0"/>
      <w:spacing w:after="0" w:line="240" w:lineRule="auto"/>
      <w:jc w:val="both"/>
    </w:pPr>
    <w:rPr>
      <w:rFonts w:ascii="Arial" w:eastAsiaTheme="minorEastAsia" w:hAnsi="Arial" w:cs="Arial"/>
      <w:sz w:val="26"/>
      <w:szCs w:val="26"/>
    </w:rPr>
  </w:style>
  <w:style w:type="paragraph" w:customStyle="1" w:styleId="afb">
    <w:name w:val="Прижатый влево"/>
    <w:basedOn w:val="a"/>
    <w:next w:val="a"/>
    <w:uiPriority w:val="99"/>
    <w:rsid w:val="00CC1379"/>
    <w:pPr>
      <w:widowControl w:val="0"/>
      <w:autoSpaceDE w:val="0"/>
      <w:autoSpaceDN w:val="0"/>
      <w:adjustRightInd w:val="0"/>
      <w:spacing w:after="0" w:line="240" w:lineRule="auto"/>
    </w:pPr>
    <w:rPr>
      <w:rFonts w:ascii="Arial" w:eastAsiaTheme="minorEastAsia" w:hAnsi="Arial" w:cs="Arial"/>
      <w:sz w:val="26"/>
      <w:szCs w:val="26"/>
    </w:rPr>
  </w:style>
  <w:style w:type="paragraph" w:customStyle="1" w:styleId="FORMATTEXT">
    <w:name w:val=".FORMATTEXT"/>
    <w:uiPriority w:val="99"/>
    <w:rsid w:val="000F1D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Body Text"/>
    <w:aliases w:val="Основной текст Знак Знак Знак,Знак Знак Знак Знак Знак,Знак Знак Знак Знак1,Основной текст Знак1 Знак Знак Знак Знак Знак,Основной текст Знак Знак Знак Знак Знак Знак Знак Знак,Знак Знак Знак Знак Знак Знак Знак Знак Знак Знак"/>
    <w:basedOn w:val="a"/>
    <w:link w:val="afd"/>
    <w:unhideWhenUsed/>
    <w:rsid w:val="005F543C"/>
    <w:pPr>
      <w:spacing w:after="120"/>
    </w:pPr>
    <w:rPr>
      <w:rFonts w:eastAsia="Calibri"/>
      <w:lang w:eastAsia="en-US"/>
    </w:rPr>
  </w:style>
  <w:style w:type="character" w:customStyle="1" w:styleId="afd">
    <w:name w:val="Основной текст Знак"/>
    <w:aliases w:val="Основной текст Знак Знак Знак Знак,Знак Знак Знак Знак Знак Знак,Знак Знак Знак Знак1 Знак,Основной текст Знак1 Знак Знак Знак Знак Знак Знак,Основной текст Знак Знак Знак Знак Знак Знак Знак Знак Знак"/>
    <w:basedOn w:val="a0"/>
    <w:link w:val="afc"/>
    <w:rsid w:val="005F543C"/>
    <w:rPr>
      <w:rFonts w:ascii="Calibri" w:eastAsia="Calibri" w:hAnsi="Calibri" w:cs="Times New Roman"/>
    </w:rPr>
  </w:style>
  <w:style w:type="character" w:customStyle="1" w:styleId="60">
    <w:name w:val="Заголовок 6 Знак"/>
    <w:basedOn w:val="a0"/>
    <w:link w:val="6"/>
    <w:uiPriority w:val="9"/>
    <w:rsid w:val="008155E6"/>
    <w:rPr>
      <w:rFonts w:asciiTheme="majorHAnsi" w:eastAsiaTheme="majorEastAsia" w:hAnsiTheme="majorHAnsi" w:cstheme="majorBidi"/>
      <w:i/>
      <w:iCs/>
      <w:color w:val="243F60" w:themeColor="accent1" w:themeShade="7F"/>
      <w:lang w:eastAsia="ru-RU"/>
    </w:rPr>
  </w:style>
  <w:style w:type="paragraph" w:customStyle="1" w:styleId="afe">
    <w:name w:val="."/>
    <w:uiPriority w:val="99"/>
    <w:rsid w:val="004C6CF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f">
    <w:name w:val="Body Text Indent"/>
    <w:basedOn w:val="a"/>
    <w:link w:val="aff0"/>
    <w:uiPriority w:val="99"/>
    <w:semiHidden/>
    <w:unhideWhenUsed/>
    <w:rsid w:val="001B51E9"/>
    <w:pPr>
      <w:spacing w:after="120"/>
      <w:ind w:left="283"/>
    </w:pPr>
  </w:style>
  <w:style w:type="character" w:customStyle="1" w:styleId="aff0">
    <w:name w:val="Основной текст с отступом Знак"/>
    <w:basedOn w:val="a0"/>
    <w:link w:val="aff"/>
    <w:uiPriority w:val="99"/>
    <w:semiHidden/>
    <w:rsid w:val="001B51E9"/>
    <w:rPr>
      <w:rFonts w:ascii="Calibri" w:eastAsia="Times New Roman" w:hAnsi="Calibri" w:cs="Times New Roman"/>
      <w:lang w:eastAsia="ru-RU"/>
    </w:rPr>
  </w:style>
  <w:style w:type="paragraph" w:customStyle="1" w:styleId="ConsNonformat">
    <w:name w:val="ConsNonformat"/>
    <w:uiPriority w:val="99"/>
    <w:rsid w:val="001B51E9"/>
    <w:pPr>
      <w:widowControl w:val="0"/>
      <w:spacing w:after="0" w:line="240" w:lineRule="auto"/>
      <w:ind w:right="19772"/>
    </w:pPr>
    <w:rPr>
      <w:rFonts w:ascii="Courier New" w:eastAsia="Times New Roman" w:hAnsi="Courier New" w:cs="Courier New"/>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C4A"/>
    <w:rPr>
      <w:rFonts w:ascii="Calibri" w:eastAsia="Times New Roman" w:hAnsi="Calibri" w:cs="Times New Roman"/>
      <w:lang w:eastAsia="ru-RU"/>
    </w:rPr>
  </w:style>
  <w:style w:type="paragraph" w:styleId="1">
    <w:name w:val="heading 1"/>
    <w:aliases w:val="Заголовок 1 Знак Знак,Заголовок 1 Знак Знак Знак"/>
    <w:basedOn w:val="a"/>
    <w:next w:val="a"/>
    <w:link w:val="10"/>
    <w:autoRedefine/>
    <w:uiPriority w:val="9"/>
    <w:qFormat/>
    <w:rsid w:val="00891158"/>
    <w:pPr>
      <w:keepNext/>
      <w:keepLines/>
      <w:shd w:val="clear" w:color="auto" w:fill="FFFFFF"/>
      <w:spacing w:after="120" w:line="240" w:lineRule="auto"/>
      <w:contextualSpacing/>
      <w:jc w:val="center"/>
      <w:textAlignment w:val="baseline"/>
      <w:outlineLvl w:val="0"/>
    </w:pPr>
    <w:rPr>
      <w:rFonts w:ascii="Times New Roman" w:hAnsi="Times New Roman"/>
      <w:bCs/>
      <w:sz w:val="24"/>
      <w:szCs w:val="24"/>
      <w:lang w:eastAsia="en-US"/>
    </w:rPr>
  </w:style>
  <w:style w:type="paragraph" w:styleId="2">
    <w:name w:val="heading 2"/>
    <w:aliases w:val="Знак2 Знак"/>
    <w:basedOn w:val="a"/>
    <w:next w:val="a"/>
    <w:link w:val="20"/>
    <w:autoRedefine/>
    <w:uiPriority w:val="9"/>
    <w:qFormat/>
    <w:rsid w:val="002B7C4A"/>
    <w:pPr>
      <w:keepNext/>
      <w:keepLines/>
      <w:spacing w:after="0" w:line="240" w:lineRule="auto"/>
      <w:ind w:firstLine="709"/>
      <w:jc w:val="both"/>
      <w:outlineLvl w:val="1"/>
    </w:pPr>
    <w:rPr>
      <w:rFonts w:ascii="Times New Roman" w:hAnsi="Times New Roman"/>
      <w:bCs/>
      <w:color w:val="1F1FB1"/>
      <w:sz w:val="24"/>
      <w:szCs w:val="24"/>
      <w:lang w:eastAsia="en-US"/>
    </w:rPr>
  </w:style>
  <w:style w:type="paragraph" w:styleId="3">
    <w:name w:val="heading 3"/>
    <w:aliases w:val="Знак,Знак3"/>
    <w:basedOn w:val="a"/>
    <w:next w:val="a"/>
    <w:link w:val="30"/>
    <w:autoRedefine/>
    <w:uiPriority w:val="9"/>
    <w:qFormat/>
    <w:rsid w:val="002B7C4A"/>
    <w:pPr>
      <w:keepNext/>
      <w:keepLines/>
      <w:numPr>
        <w:ilvl w:val="2"/>
        <w:numId w:val="2"/>
      </w:numPr>
      <w:spacing w:before="100" w:beforeAutospacing="1" w:after="0"/>
      <w:ind w:left="1701"/>
      <w:jc w:val="both"/>
      <w:outlineLvl w:val="2"/>
    </w:pPr>
    <w:rPr>
      <w:rFonts w:ascii="Times New Roman" w:hAnsi="Times New Roman"/>
      <w:bCs/>
      <w:sz w:val="24"/>
      <w:szCs w:val="24"/>
      <w:u w:val="single"/>
      <w:lang w:eastAsia="en-US"/>
    </w:rPr>
  </w:style>
  <w:style w:type="paragraph" w:styleId="4">
    <w:name w:val="heading 4"/>
    <w:basedOn w:val="a"/>
    <w:next w:val="a"/>
    <w:link w:val="40"/>
    <w:uiPriority w:val="9"/>
    <w:qFormat/>
    <w:rsid w:val="002B7C4A"/>
    <w:pPr>
      <w:keepNext/>
      <w:numPr>
        <w:ilvl w:val="3"/>
        <w:numId w:val="2"/>
      </w:numPr>
      <w:spacing w:before="240" w:after="60" w:line="360" w:lineRule="auto"/>
      <w:jc w:val="both"/>
      <w:outlineLvl w:val="3"/>
    </w:pPr>
    <w:rPr>
      <w:rFonts w:ascii="Times New Roman" w:hAnsi="Times New Roman"/>
      <w:bCs/>
      <w:sz w:val="24"/>
      <w:szCs w:val="28"/>
    </w:rPr>
  </w:style>
  <w:style w:type="paragraph" w:styleId="5">
    <w:name w:val="heading 5"/>
    <w:basedOn w:val="a"/>
    <w:next w:val="a"/>
    <w:link w:val="50"/>
    <w:uiPriority w:val="9"/>
    <w:unhideWhenUsed/>
    <w:qFormat/>
    <w:rsid w:val="002B7C4A"/>
    <w:pPr>
      <w:spacing w:before="240" w:after="60"/>
      <w:outlineLvl w:val="4"/>
    </w:pPr>
    <w:rPr>
      <w:b/>
      <w:bCs/>
      <w:i/>
      <w:iCs/>
      <w:sz w:val="26"/>
      <w:szCs w:val="26"/>
    </w:rPr>
  </w:style>
  <w:style w:type="paragraph" w:styleId="6">
    <w:name w:val="heading 6"/>
    <w:basedOn w:val="a"/>
    <w:next w:val="a"/>
    <w:link w:val="60"/>
    <w:uiPriority w:val="9"/>
    <w:unhideWhenUsed/>
    <w:qFormat/>
    <w:rsid w:val="008155E6"/>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1,Заголовок 1 Знак Знак Знак Знак"/>
    <w:basedOn w:val="a0"/>
    <w:link w:val="1"/>
    <w:uiPriority w:val="9"/>
    <w:rsid w:val="00891158"/>
    <w:rPr>
      <w:rFonts w:ascii="Times New Roman" w:eastAsia="Times New Roman" w:hAnsi="Times New Roman" w:cs="Times New Roman"/>
      <w:bCs/>
      <w:sz w:val="24"/>
      <w:szCs w:val="24"/>
      <w:shd w:val="clear" w:color="auto" w:fill="FFFFFF"/>
    </w:rPr>
  </w:style>
  <w:style w:type="character" w:customStyle="1" w:styleId="20">
    <w:name w:val="Заголовок 2 Знак"/>
    <w:aliases w:val="Знак2 Знак Знак"/>
    <w:basedOn w:val="a0"/>
    <w:link w:val="2"/>
    <w:uiPriority w:val="9"/>
    <w:rsid w:val="002B7C4A"/>
    <w:rPr>
      <w:rFonts w:ascii="Times New Roman" w:eastAsia="Times New Roman" w:hAnsi="Times New Roman" w:cs="Times New Roman"/>
      <w:bCs/>
      <w:color w:val="1F1FB1"/>
      <w:sz w:val="24"/>
      <w:szCs w:val="24"/>
    </w:rPr>
  </w:style>
  <w:style w:type="character" w:customStyle="1" w:styleId="30">
    <w:name w:val="Заголовок 3 Знак"/>
    <w:aliases w:val="Знак Знак,Знак3 Знак"/>
    <w:basedOn w:val="a0"/>
    <w:link w:val="3"/>
    <w:uiPriority w:val="9"/>
    <w:rsid w:val="002B7C4A"/>
    <w:rPr>
      <w:rFonts w:ascii="Times New Roman" w:eastAsia="Times New Roman" w:hAnsi="Times New Roman" w:cs="Times New Roman"/>
      <w:bCs/>
      <w:sz w:val="24"/>
      <w:szCs w:val="24"/>
      <w:u w:val="single"/>
    </w:rPr>
  </w:style>
  <w:style w:type="character" w:customStyle="1" w:styleId="40">
    <w:name w:val="Заголовок 4 Знак"/>
    <w:basedOn w:val="a0"/>
    <w:link w:val="4"/>
    <w:uiPriority w:val="9"/>
    <w:rsid w:val="002B7C4A"/>
    <w:rPr>
      <w:rFonts w:ascii="Times New Roman" w:eastAsia="Times New Roman" w:hAnsi="Times New Roman" w:cs="Times New Roman"/>
      <w:bCs/>
      <w:sz w:val="24"/>
      <w:szCs w:val="28"/>
      <w:lang w:eastAsia="ru-RU"/>
    </w:rPr>
  </w:style>
  <w:style w:type="character" w:customStyle="1" w:styleId="50">
    <w:name w:val="Заголовок 5 Знак"/>
    <w:basedOn w:val="a0"/>
    <w:link w:val="5"/>
    <w:uiPriority w:val="9"/>
    <w:rsid w:val="002B7C4A"/>
    <w:rPr>
      <w:rFonts w:ascii="Calibri" w:eastAsia="Times New Roman" w:hAnsi="Calibri" w:cs="Times New Roman"/>
      <w:b/>
      <w:bCs/>
      <w:i/>
      <w:iCs/>
      <w:sz w:val="26"/>
      <w:szCs w:val="26"/>
      <w:lang w:eastAsia="ru-RU"/>
    </w:rPr>
  </w:style>
  <w:style w:type="paragraph" w:customStyle="1" w:styleId="ConsPlusNormal">
    <w:name w:val="ConsPlusNormal"/>
    <w:link w:val="ConsPlusNormal0"/>
    <w:rsid w:val="002B7C4A"/>
    <w:pPr>
      <w:widowControl w:val="0"/>
      <w:autoSpaceDE w:val="0"/>
      <w:autoSpaceDN w:val="0"/>
      <w:adjustRightInd w:val="0"/>
      <w:spacing w:after="0" w:line="240" w:lineRule="auto"/>
    </w:pPr>
    <w:rPr>
      <w:rFonts w:ascii="Arial" w:eastAsia="Times New Roman" w:hAnsi="Arial" w:cs="Times New Roman"/>
      <w:lang w:eastAsia="ru-RU"/>
    </w:rPr>
  </w:style>
  <w:style w:type="character" w:customStyle="1" w:styleId="ConsPlusNormal0">
    <w:name w:val="ConsPlusNormal Знак"/>
    <w:link w:val="ConsPlusNormal"/>
    <w:locked/>
    <w:rsid w:val="002B7C4A"/>
    <w:rPr>
      <w:rFonts w:ascii="Arial" w:eastAsia="Times New Roman" w:hAnsi="Arial" w:cs="Times New Roman"/>
      <w:lang w:eastAsia="ru-RU"/>
    </w:rPr>
  </w:style>
  <w:style w:type="paragraph" w:customStyle="1" w:styleId="ConsPlusNonformat">
    <w:name w:val="ConsPlusNonforma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B7C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2B7C4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2B7C4A"/>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2B7C4A"/>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styleId="a3">
    <w:name w:val="header"/>
    <w:basedOn w:val="a"/>
    <w:link w:val="a4"/>
    <w:uiPriority w:val="99"/>
    <w:unhideWhenUsed/>
    <w:rsid w:val="002B7C4A"/>
    <w:pPr>
      <w:tabs>
        <w:tab w:val="center" w:pos="4677"/>
        <w:tab w:val="right" w:pos="9355"/>
      </w:tabs>
    </w:pPr>
  </w:style>
  <w:style w:type="character" w:customStyle="1" w:styleId="a4">
    <w:name w:val="Верхний колонтитул Знак"/>
    <w:basedOn w:val="a0"/>
    <w:link w:val="a3"/>
    <w:uiPriority w:val="99"/>
    <w:rsid w:val="002B7C4A"/>
    <w:rPr>
      <w:rFonts w:ascii="Calibri" w:eastAsia="Times New Roman" w:hAnsi="Calibri" w:cs="Times New Roman"/>
      <w:lang w:eastAsia="ru-RU"/>
    </w:rPr>
  </w:style>
  <w:style w:type="paragraph" w:styleId="a5">
    <w:name w:val="footer"/>
    <w:basedOn w:val="a"/>
    <w:link w:val="a6"/>
    <w:uiPriority w:val="99"/>
    <w:unhideWhenUsed/>
    <w:rsid w:val="002B7C4A"/>
    <w:pPr>
      <w:tabs>
        <w:tab w:val="center" w:pos="4677"/>
        <w:tab w:val="right" w:pos="9355"/>
      </w:tabs>
    </w:pPr>
  </w:style>
  <w:style w:type="character" w:customStyle="1" w:styleId="a6">
    <w:name w:val="Нижний колонтитул Знак"/>
    <w:basedOn w:val="a0"/>
    <w:link w:val="a5"/>
    <w:uiPriority w:val="99"/>
    <w:rsid w:val="002B7C4A"/>
    <w:rPr>
      <w:rFonts w:ascii="Calibri" w:eastAsia="Times New Roman" w:hAnsi="Calibri" w:cs="Times New Roman"/>
      <w:lang w:eastAsia="ru-RU"/>
    </w:rPr>
  </w:style>
  <w:style w:type="character" w:styleId="a7">
    <w:name w:val="Hyperlink"/>
    <w:basedOn w:val="a0"/>
    <w:uiPriority w:val="99"/>
    <w:unhideWhenUsed/>
    <w:rsid w:val="002B7C4A"/>
    <w:rPr>
      <w:rFonts w:cs="Times New Roman"/>
      <w:color w:val="0563C1"/>
      <w:u w:val="single"/>
    </w:rPr>
  </w:style>
  <w:style w:type="paragraph" w:styleId="a8">
    <w:name w:val="footnote text"/>
    <w:basedOn w:val="a"/>
    <w:link w:val="a9"/>
    <w:uiPriority w:val="99"/>
    <w:semiHidden/>
    <w:unhideWhenUsed/>
    <w:rsid w:val="002B7C4A"/>
    <w:pPr>
      <w:spacing w:after="160" w:line="259" w:lineRule="auto"/>
    </w:pPr>
    <w:rPr>
      <w:sz w:val="20"/>
      <w:szCs w:val="20"/>
      <w:lang w:val="en-US" w:eastAsia="en-US"/>
    </w:rPr>
  </w:style>
  <w:style w:type="character" w:customStyle="1" w:styleId="a9">
    <w:name w:val="Текст сноски Знак"/>
    <w:basedOn w:val="a0"/>
    <w:link w:val="a8"/>
    <w:uiPriority w:val="99"/>
    <w:semiHidden/>
    <w:rsid w:val="002B7C4A"/>
    <w:rPr>
      <w:rFonts w:ascii="Calibri" w:eastAsia="Times New Roman" w:hAnsi="Calibri" w:cs="Times New Roman"/>
      <w:sz w:val="20"/>
      <w:szCs w:val="20"/>
      <w:lang w:val="en-US"/>
    </w:rPr>
  </w:style>
  <w:style w:type="paragraph" w:styleId="aa">
    <w:name w:val="Document Map"/>
    <w:basedOn w:val="a"/>
    <w:link w:val="ab"/>
    <w:uiPriority w:val="99"/>
    <w:semiHidden/>
    <w:unhideWhenUsed/>
    <w:rsid w:val="002B7C4A"/>
    <w:rPr>
      <w:rFonts w:ascii="Tahoma" w:hAnsi="Tahoma" w:cs="Tahoma"/>
      <w:sz w:val="16"/>
      <w:szCs w:val="16"/>
    </w:rPr>
  </w:style>
  <w:style w:type="character" w:customStyle="1" w:styleId="ab">
    <w:name w:val="Схема документа Знак"/>
    <w:basedOn w:val="a0"/>
    <w:link w:val="aa"/>
    <w:uiPriority w:val="99"/>
    <w:semiHidden/>
    <w:rsid w:val="002B7C4A"/>
    <w:rPr>
      <w:rFonts w:ascii="Tahoma" w:eastAsia="Times New Roman" w:hAnsi="Tahoma" w:cs="Tahoma"/>
      <w:sz w:val="16"/>
      <w:szCs w:val="16"/>
      <w:lang w:eastAsia="ru-RU"/>
    </w:rPr>
  </w:style>
  <w:style w:type="character" w:customStyle="1" w:styleId="ac">
    <w:name w:val="Текст выноски Знак"/>
    <w:basedOn w:val="a0"/>
    <w:link w:val="ad"/>
    <w:uiPriority w:val="99"/>
    <w:semiHidden/>
    <w:rsid w:val="002B7C4A"/>
    <w:rPr>
      <w:rFonts w:ascii="Tahoma" w:eastAsia="Times New Roman" w:hAnsi="Tahoma" w:cs="Tahoma"/>
      <w:sz w:val="16"/>
      <w:szCs w:val="16"/>
      <w:lang w:eastAsia="ru-RU"/>
    </w:rPr>
  </w:style>
  <w:style w:type="paragraph" w:styleId="ad">
    <w:name w:val="Balloon Text"/>
    <w:basedOn w:val="a"/>
    <w:link w:val="ac"/>
    <w:uiPriority w:val="99"/>
    <w:semiHidden/>
    <w:unhideWhenUsed/>
    <w:rsid w:val="002B7C4A"/>
    <w:pPr>
      <w:spacing w:after="0" w:line="240" w:lineRule="auto"/>
    </w:pPr>
    <w:rPr>
      <w:rFonts w:ascii="Tahoma" w:hAnsi="Tahoma" w:cs="Tahoma"/>
      <w:sz w:val="16"/>
      <w:szCs w:val="16"/>
    </w:rPr>
  </w:style>
  <w:style w:type="paragraph" w:customStyle="1" w:styleId="11">
    <w:name w:val="Без интервала1"/>
    <w:rsid w:val="002B7C4A"/>
    <w:pPr>
      <w:spacing w:after="0" w:line="240" w:lineRule="auto"/>
    </w:pPr>
    <w:rPr>
      <w:rFonts w:ascii="Calibri" w:eastAsia="Times New Roman" w:hAnsi="Calibri" w:cs="Times New Roman"/>
      <w:color w:val="000000"/>
      <w:szCs w:val="20"/>
      <w:lang w:val="en-US" w:eastAsia="ru-RU"/>
    </w:rPr>
  </w:style>
  <w:style w:type="paragraph" w:customStyle="1" w:styleId="S">
    <w:name w:val="S_Обычный"/>
    <w:basedOn w:val="a"/>
    <w:link w:val="S0"/>
    <w:qFormat/>
    <w:rsid w:val="002B7C4A"/>
    <w:pPr>
      <w:spacing w:after="0" w:line="360" w:lineRule="auto"/>
      <w:ind w:firstLine="709"/>
      <w:jc w:val="both"/>
    </w:pPr>
    <w:rPr>
      <w:rFonts w:ascii="Times New Roman" w:hAnsi="Times New Roman"/>
      <w:sz w:val="24"/>
      <w:szCs w:val="20"/>
    </w:rPr>
  </w:style>
  <w:style w:type="character" w:customStyle="1" w:styleId="S0">
    <w:name w:val="S_Обычный Знак"/>
    <w:link w:val="S"/>
    <w:locked/>
    <w:rsid w:val="002B7C4A"/>
    <w:rPr>
      <w:rFonts w:ascii="Times New Roman" w:eastAsia="Times New Roman" w:hAnsi="Times New Roman" w:cs="Times New Roman"/>
      <w:sz w:val="24"/>
      <w:szCs w:val="20"/>
      <w:lang w:eastAsia="ru-RU"/>
    </w:rPr>
  </w:style>
  <w:style w:type="paragraph" w:styleId="ae">
    <w:name w:val="caption"/>
    <w:basedOn w:val="a"/>
    <w:next w:val="a"/>
    <w:uiPriority w:val="35"/>
    <w:unhideWhenUsed/>
    <w:qFormat/>
    <w:rsid w:val="002B7C4A"/>
    <w:rPr>
      <w:b/>
      <w:bCs/>
      <w:sz w:val="20"/>
      <w:szCs w:val="20"/>
    </w:rPr>
  </w:style>
  <w:style w:type="paragraph" w:styleId="af">
    <w:name w:val="table of figures"/>
    <w:basedOn w:val="a"/>
    <w:next w:val="a"/>
    <w:uiPriority w:val="99"/>
    <w:unhideWhenUsed/>
    <w:rsid w:val="002B7C4A"/>
    <w:pPr>
      <w:spacing w:after="0"/>
      <w:ind w:left="440" w:hanging="440"/>
    </w:pPr>
    <w:rPr>
      <w:caps/>
      <w:sz w:val="20"/>
      <w:szCs w:val="20"/>
    </w:rPr>
  </w:style>
  <w:style w:type="paragraph" w:styleId="af0">
    <w:name w:val="annotation text"/>
    <w:basedOn w:val="a"/>
    <w:link w:val="af1"/>
    <w:uiPriority w:val="99"/>
    <w:unhideWhenUsed/>
    <w:rsid w:val="002B7C4A"/>
    <w:rPr>
      <w:sz w:val="20"/>
      <w:szCs w:val="20"/>
    </w:rPr>
  </w:style>
  <w:style w:type="character" w:customStyle="1" w:styleId="af1">
    <w:name w:val="Текст примечания Знак"/>
    <w:basedOn w:val="a0"/>
    <w:link w:val="af0"/>
    <w:uiPriority w:val="99"/>
    <w:rsid w:val="002B7C4A"/>
    <w:rPr>
      <w:rFonts w:ascii="Calibri" w:eastAsia="Times New Roman" w:hAnsi="Calibri" w:cs="Times New Roman"/>
      <w:sz w:val="20"/>
      <w:szCs w:val="20"/>
      <w:lang w:eastAsia="ru-RU"/>
    </w:rPr>
  </w:style>
  <w:style w:type="character" w:customStyle="1" w:styleId="af2">
    <w:name w:val="Тема примечания Знак"/>
    <w:basedOn w:val="af1"/>
    <w:link w:val="af3"/>
    <w:uiPriority w:val="99"/>
    <w:semiHidden/>
    <w:rsid w:val="002B7C4A"/>
    <w:rPr>
      <w:rFonts w:ascii="Calibri" w:eastAsia="Times New Roman" w:hAnsi="Calibri" w:cs="Times New Roman"/>
      <w:b/>
      <w:bCs/>
      <w:sz w:val="20"/>
      <w:szCs w:val="20"/>
      <w:lang w:eastAsia="ru-RU"/>
    </w:rPr>
  </w:style>
  <w:style w:type="paragraph" w:styleId="af3">
    <w:name w:val="annotation subject"/>
    <w:basedOn w:val="af0"/>
    <w:next w:val="af0"/>
    <w:link w:val="af2"/>
    <w:uiPriority w:val="99"/>
    <w:semiHidden/>
    <w:unhideWhenUsed/>
    <w:rsid w:val="002B7C4A"/>
    <w:rPr>
      <w:b/>
      <w:bCs/>
    </w:rPr>
  </w:style>
  <w:style w:type="character" w:customStyle="1" w:styleId="apple-converted-space">
    <w:name w:val="apple-converted-space"/>
    <w:basedOn w:val="a0"/>
    <w:rsid w:val="002B7C4A"/>
  </w:style>
  <w:style w:type="character" w:styleId="af4">
    <w:name w:val="Emphasis"/>
    <w:basedOn w:val="a0"/>
    <w:uiPriority w:val="20"/>
    <w:qFormat/>
    <w:rsid w:val="002B7C4A"/>
    <w:rPr>
      <w:i/>
      <w:iCs/>
    </w:rPr>
  </w:style>
  <w:style w:type="paragraph" w:styleId="af5">
    <w:name w:val="List Paragraph"/>
    <w:basedOn w:val="a"/>
    <w:uiPriority w:val="34"/>
    <w:qFormat/>
    <w:rsid w:val="002B7C4A"/>
    <w:pPr>
      <w:ind w:left="720"/>
      <w:contextualSpacing/>
    </w:pPr>
  </w:style>
  <w:style w:type="paragraph" w:customStyle="1" w:styleId="s1">
    <w:name w:val="s_1"/>
    <w:basedOn w:val="a"/>
    <w:rsid w:val="002B7C4A"/>
    <w:pPr>
      <w:spacing w:before="100" w:beforeAutospacing="1" w:after="100" w:afterAutospacing="1" w:line="240" w:lineRule="auto"/>
    </w:pPr>
    <w:rPr>
      <w:rFonts w:ascii="Times New Roman" w:hAnsi="Times New Roman"/>
      <w:sz w:val="24"/>
      <w:szCs w:val="24"/>
    </w:rPr>
  </w:style>
  <w:style w:type="paragraph" w:customStyle="1" w:styleId="HEADERTEXT">
    <w:name w:val=".HEADERTEXT"/>
    <w:uiPriority w:val="99"/>
    <w:rsid w:val="002B7C4A"/>
    <w:pPr>
      <w:widowControl w:val="0"/>
      <w:autoSpaceDE w:val="0"/>
      <w:autoSpaceDN w:val="0"/>
      <w:adjustRightInd w:val="0"/>
      <w:spacing w:after="0" w:line="240" w:lineRule="auto"/>
    </w:pPr>
    <w:rPr>
      <w:rFonts w:ascii="Times New Roman" w:eastAsia="Times New Roman" w:hAnsi="Times New Roman" w:cs="Times New Roman"/>
      <w:color w:val="2B4279"/>
      <w:sz w:val="24"/>
      <w:szCs w:val="24"/>
      <w:lang w:eastAsia="ru-RU"/>
    </w:rPr>
  </w:style>
  <w:style w:type="character" w:customStyle="1" w:styleId="af6">
    <w:name w:val="Гипертекстовая ссылка"/>
    <w:basedOn w:val="a0"/>
    <w:uiPriority w:val="99"/>
    <w:rsid w:val="002B7C4A"/>
    <w:rPr>
      <w:color w:val="106BBE"/>
    </w:rPr>
  </w:style>
  <w:style w:type="paragraph" w:customStyle="1" w:styleId="af7">
    <w:name w:val="Комментарий"/>
    <w:basedOn w:val="a"/>
    <w:next w:val="a"/>
    <w:uiPriority w:val="99"/>
    <w:rsid w:val="005B71E0"/>
    <w:pPr>
      <w:widowControl w:val="0"/>
      <w:autoSpaceDE w:val="0"/>
      <w:autoSpaceDN w:val="0"/>
      <w:adjustRightInd w:val="0"/>
      <w:spacing w:before="75" w:after="0" w:line="240" w:lineRule="auto"/>
      <w:ind w:left="170"/>
      <w:jc w:val="both"/>
    </w:pPr>
    <w:rPr>
      <w:rFonts w:ascii="Arial" w:eastAsiaTheme="minorEastAsia" w:hAnsi="Arial" w:cs="Arial"/>
      <w:color w:val="353842"/>
      <w:sz w:val="26"/>
      <w:szCs w:val="26"/>
      <w:shd w:val="clear" w:color="auto" w:fill="F0F0F0"/>
    </w:rPr>
  </w:style>
  <w:style w:type="paragraph" w:customStyle="1" w:styleId="af8">
    <w:name w:val="Информация о версии"/>
    <w:basedOn w:val="af7"/>
    <w:next w:val="a"/>
    <w:uiPriority w:val="99"/>
    <w:rsid w:val="005B71E0"/>
    <w:rPr>
      <w:i/>
      <w:iCs/>
    </w:rPr>
  </w:style>
  <w:style w:type="table" w:styleId="af9">
    <w:name w:val="Table Grid"/>
    <w:basedOn w:val="a1"/>
    <w:uiPriority w:val="59"/>
    <w:rsid w:val="00D50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Нормальный (таблица)"/>
    <w:basedOn w:val="a"/>
    <w:next w:val="a"/>
    <w:uiPriority w:val="99"/>
    <w:rsid w:val="00CC1379"/>
    <w:pPr>
      <w:widowControl w:val="0"/>
      <w:autoSpaceDE w:val="0"/>
      <w:autoSpaceDN w:val="0"/>
      <w:adjustRightInd w:val="0"/>
      <w:spacing w:after="0" w:line="240" w:lineRule="auto"/>
      <w:jc w:val="both"/>
    </w:pPr>
    <w:rPr>
      <w:rFonts w:ascii="Arial" w:eastAsiaTheme="minorEastAsia" w:hAnsi="Arial" w:cs="Arial"/>
      <w:sz w:val="26"/>
      <w:szCs w:val="26"/>
    </w:rPr>
  </w:style>
  <w:style w:type="paragraph" w:customStyle="1" w:styleId="afb">
    <w:name w:val="Прижатый влево"/>
    <w:basedOn w:val="a"/>
    <w:next w:val="a"/>
    <w:uiPriority w:val="99"/>
    <w:rsid w:val="00CC1379"/>
    <w:pPr>
      <w:widowControl w:val="0"/>
      <w:autoSpaceDE w:val="0"/>
      <w:autoSpaceDN w:val="0"/>
      <w:adjustRightInd w:val="0"/>
      <w:spacing w:after="0" w:line="240" w:lineRule="auto"/>
    </w:pPr>
    <w:rPr>
      <w:rFonts w:ascii="Arial" w:eastAsiaTheme="minorEastAsia" w:hAnsi="Arial" w:cs="Arial"/>
      <w:sz w:val="26"/>
      <w:szCs w:val="26"/>
    </w:rPr>
  </w:style>
  <w:style w:type="paragraph" w:customStyle="1" w:styleId="FORMATTEXT">
    <w:name w:val=".FORMATTEXT"/>
    <w:uiPriority w:val="99"/>
    <w:rsid w:val="000F1D0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c">
    <w:name w:val="Body Text"/>
    <w:aliases w:val="Основной текст Знак Знак Знак,Знак Знак Знак Знак Знак,Знак Знак Знак Знак1,Основной текст Знак1 Знак Знак Знак Знак Знак,Основной текст Знак Знак Знак Знак Знак Знак Знак Знак,Знак Знак Знак Знак Знак Знак Знак Знак Знак Знак"/>
    <w:basedOn w:val="a"/>
    <w:link w:val="afd"/>
    <w:unhideWhenUsed/>
    <w:rsid w:val="005F543C"/>
    <w:pPr>
      <w:spacing w:after="120"/>
    </w:pPr>
    <w:rPr>
      <w:rFonts w:eastAsia="Calibri"/>
      <w:lang w:eastAsia="en-US"/>
    </w:rPr>
  </w:style>
  <w:style w:type="character" w:customStyle="1" w:styleId="afd">
    <w:name w:val="Основной текст Знак"/>
    <w:aliases w:val="Основной текст Знак Знак Знак Знак,Знак Знак Знак Знак Знак Знак,Знак Знак Знак Знак1 Знак,Основной текст Знак1 Знак Знак Знак Знак Знак Знак,Основной текст Знак Знак Знак Знак Знак Знак Знак Знак Знак"/>
    <w:basedOn w:val="a0"/>
    <w:link w:val="afc"/>
    <w:rsid w:val="005F543C"/>
    <w:rPr>
      <w:rFonts w:ascii="Calibri" w:eastAsia="Calibri" w:hAnsi="Calibri" w:cs="Times New Roman"/>
    </w:rPr>
  </w:style>
  <w:style w:type="character" w:customStyle="1" w:styleId="60">
    <w:name w:val="Заголовок 6 Знак"/>
    <w:basedOn w:val="a0"/>
    <w:link w:val="6"/>
    <w:uiPriority w:val="9"/>
    <w:rsid w:val="008155E6"/>
    <w:rPr>
      <w:rFonts w:asciiTheme="majorHAnsi" w:eastAsiaTheme="majorEastAsia" w:hAnsiTheme="majorHAnsi" w:cstheme="majorBidi"/>
      <w:i/>
      <w:iCs/>
      <w:color w:val="243F60" w:themeColor="accent1" w:themeShade="7F"/>
      <w:lang w:eastAsia="ru-RU"/>
    </w:rPr>
  </w:style>
  <w:style w:type="paragraph" w:customStyle="1" w:styleId="afe">
    <w:name w:val="."/>
    <w:uiPriority w:val="99"/>
    <w:rsid w:val="004C6CF3"/>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ff">
    <w:name w:val="Body Text Indent"/>
    <w:basedOn w:val="a"/>
    <w:link w:val="aff0"/>
    <w:uiPriority w:val="99"/>
    <w:semiHidden/>
    <w:unhideWhenUsed/>
    <w:rsid w:val="001B51E9"/>
    <w:pPr>
      <w:spacing w:after="120"/>
      <w:ind w:left="283"/>
    </w:pPr>
  </w:style>
  <w:style w:type="character" w:customStyle="1" w:styleId="aff0">
    <w:name w:val="Основной текст с отступом Знак"/>
    <w:basedOn w:val="a0"/>
    <w:link w:val="aff"/>
    <w:uiPriority w:val="99"/>
    <w:semiHidden/>
    <w:rsid w:val="001B51E9"/>
    <w:rPr>
      <w:rFonts w:ascii="Calibri" w:eastAsia="Times New Roman" w:hAnsi="Calibri" w:cs="Times New Roman"/>
      <w:lang w:eastAsia="ru-RU"/>
    </w:rPr>
  </w:style>
  <w:style w:type="paragraph" w:customStyle="1" w:styleId="ConsNonformat">
    <w:name w:val="ConsNonformat"/>
    <w:uiPriority w:val="99"/>
    <w:rsid w:val="001B51E9"/>
    <w:pPr>
      <w:widowControl w:val="0"/>
      <w:spacing w:after="0" w:line="240" w:lineRule="auto"/>
      <w:ind w:right="19772"/>
    </w:pPr>
    <w:rPr>
      <w:rFonts w:ascii="Courier New" w:eastAsia="Times New Roman" w:hAnsi="Courier New" w:cs="Courier New"/>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12696">
      <w:bodyDiv w:val="1"/>
      <w:marLeft w:val="0"/>
      <w:marRight w:val="0"/>
      <w:marTop w:val="0"/>
      <w:marBottom w:val="0"/>
      <w:divBdr>
        <w:top w:val="none" w:sz="0" w:space="0" w:color="auto"/>
        <w:left w:val="none" w:sz="0" w:space="0" w:color="auto"/>
        <w:bottom w:val="none" w:sz="0" w:space="0" w:color="auto"/>
        <w:right w:val="none" w:sz="0" w:space="0" w:color="auto"/>
      </w:divBdr>
    </w:div>
    <w:div w:id="250771944">
      <w:bodyDiv w:val="1"/>
      <w:marLeft w:val="0"/>
      <w:marRight w:val="0"/>
      <w:marTop w:val="0"/>
      <w:marBottom w:val="0"/>
      <w:divBdr>
        <w:top w:val="none" w:sz="0" w:space="0" w:color="auto"/>
        <w:left w:val="none" w:sz="0" w:space="0" w:color="auto"/>
        <w:bottom w:val="none" w:sz="0" w:space="0" w:color="auto"/>
        <w:right w:val="none" w:sz="0" w:space="0" w:color="auto"/>
      </w:divBdr>
    </w:div>
    <w:div w:id="541795672">
      <w:bodyDiv w:val="1"/>
      <w:marLeft w:val="0"/>
      <w:marRight w:val="0"/>
      <w:marTop w:val="0"/>
      <w:marBottom w:val="0"/>
      <w:divBdr>
        <w:top w:val="none" w:sz="0" w:space="0" w:color="auto"/>
        <w:left w:val="none" w:sz="0" w:space="0" w:color="auto"/>
        <w:bottom w:val="none" w:sz="0" w:space="0" w:color="auto"/>
        <w:right w:val="none" w:sz="0" w:space="0" w:color="auto"/>
      </w:divBdr>
    </w:div>
    <w:div w:id="706174923">
      <w:bodyDiv w:val="1"/>
      <w:marLeft w:val="0"/>
      <w:marRight w:val="0"/>
      <w:marTop w:val="0"/>
      <w:marBottom w:val="0"/>
      <w:divBdr>
        <w:top w:val="none" w:sz="0" w:space="0" w:color="auto"/>
        <w:left w:val="none" w:sz="0" w:space="0" w:color="auto"/>
        <w:bottom w:val="none" w:sz="0" w:space="0" w:color="auto"/>
        <w:right w:val="none" w:sz="0" w:space="0" w:color="auto"/>
      </w:divBdr>
    </w:div>
    <w:div w:id="779109383">
      <w:bodyDiv w:val="1"/>
      <w:marLeft w:val="0"/>
      <w:marRight w:val="0"/>
      <w:marTop w:val="0"/>
      <w:marBottom w:val="0"/>
      <w:divBdr>
        <w:top w:val="none" w:sz="0" w:space="0" w:color="auto"/>
        <w:left w:val="none" w:sz="0" w:space="0" w:color="auto"/>
        <w:bottom w:val="none" w:sz="0" w:space="0" w:color="auto"/>
        <w:right w:val="none" w:sz="0" w:space="0" w:color="auto"/>
      </w:divBdr>
    </w:div>
    <w:div w:id="1006859361">
      <w:bodyDiv w:val="1"/>
      <w:marLeft w:val="0"/>
      <w:marRight w:val="0"/>
      <w:marTop w:val="0"/>
      <w:marBottom w:val="0"/>
      <w:divBdr>
        <w:top w:val="none" w:sz="0" w:space="0" w:color="auto"/>
        <w:left w:val="none" w:sz="0" w:space="0" w:color="auto"/>
        <w:bottom w:val="none" w:sz="0" w:space="0" w:color="auto"/>
        <w:right w:val="none" w:sz="0" w:space="0" w:color="auto"/>
      </w:divBdr>
    </w:div>
    <w:div w:id="1124496977">
      <w:bodyDiv w:val="1"/>
      <w:marLeft w:val="0"/>
      <w:marRight w:val="0"/>
      <w:marTop w:val="0"/>
      <w:marBottom w:val="0"/>
      <w:divBdr>
        <w:top w:val="none" w:sz="0" w:space="0" w:color="auto"/>
        <w:left w:val="none" w:sz="0" w:space="0" w:color="auto"/>
        <w:bottom w:val="none" w:sz="0" w:space="0" w:color="auto"/>
        <w:right w:val="none" w:sz="0" w:space="0" w:color="auto"/>
      </w:divBdr>
    </w:div>
    <w:div w:id="1270157728">
      <w:bodyDiv w:val="1"/>
      <w:marLeft w:val="0"/>
      <w:marRight w:val="0"/>
      <w:marTop w:val="0"/>
      <w:marBottom w:val="0"/>
      <w:divBdr>
        <w:top w:val="none" w:sz="0" w:space="0" w:color="auto"/>
        <w:left w:val="none" w:sz="0" w:space="0" w:color="auto"/>
        <w:bottom w:val="none" w:sz="0" w:space="0" w:color="auto"/>
        <w:right w:val="none" w:sz="0" w:space="0" w:color="auto"/>
      </w:divBdr>
    </w:div>
    <w:div w:id="1312098356">
      <w:bodyDiv w:val="1"/>
      <w:marLeft w:val="0"/>
      <w:marRight w:val="0"/>
      <w:marTop w:val="0"/>
      <w:marBottom w:val="0"/>
      <w:divBdr>
        <w:top w:val="none" w:sz="0" w:space="0" w:color="auto"/>
        <w:left w:val="none" w:sz="0" w:space="0" w:color="auto"/>
        <w:bottom w:val="none" w:sz="0" w:space="0" w:color="auto"/>
        <w:right w:val="none" w:sz="0" w:space="0" w:color="auto"/>
      </w:divBdr>
    </w:div>
    <w:div w:id="1573588419">
      <w:bodyDiv w:val="1"/>
      <w:marLeft w:val="0"/>
      <w:marRight w:val="0"/>
      <w:marTop w:val="0"/>
      <w:marBottom w:val="0"/>
      <w:divBdr>
        <w:top w:val="none" w:sz="0" w:space="0" w:color="auto"/>
        <w:left w:val="none" w:sz="0" w:space="0" w:color="auto"/>
        <w:bottom w:val="none" w:sz="0" w:space="0" w:color="auto"/>
        <w:right w:val="none" w:sz="0" w:space="0" w:color="auto"/>
      </w:divBdr>
    </w:div>
    <w:div w:id="1574853097">
      <w:bodyDiv w:val="1"/>
      <w:marLeft w:val="0"/>
      <w:marRight w:val="0"/>
      <w:marTop w:val="0"/>
      <w:marBottom w:val="0"/>
      <w:divBdr>
        <w:top w:val="none" w:sz="0" w:space="0" w:color="auto"/>
        <w:left w:val="none" w:sz="0" w:space="0" w:color="auto"/>
        <w:bottom w:val="none" w:sz="0" w:space="0" w:color="auto"/>
        <w:right w:val="none" w:sz="0" w:space="0" w:color="auto"/>
      </w:divBdr>
    </w:div>
    <w:div w:id="1587807837">
      <w:bodyDiv w:val="1"/>
      <w:marLeft w:val="0"/>
      <w:marRight w:val="0"/>
      <w:marTop w:val="0"/>
      <w:marBottom w:val="0"/>
      <w:divBdr>
        <w:top w:val="none" w:sz="0" w:space="0" w:color="auto"/>
        <w:left w:val="none" w:sz="0" w:space="0" w:color="auto"/>
        <w:bottom w:val="none" w:sz="0" w:space="0" w:color="auto"/>
        <w:right w:val="none" w:sz="0" w:space="0" w:color="auto"/>
      </w:divBdr>
    </w:div>
    <w:div w:id="1899440985">
      <w:bodyDiv w:val="1"/>
      <w:marLeft w:val="0"/>
      <w:marRight w:val="0"/>
      <w:marTop w:val="0"/>
      <w:marBottom w:val="0"/>
      <w:divBdr>
        <w:top w:val="none" w:sz="0" w:space="0" w:color="auto"/>
        <w:left w:val="none" w:sz="0" w:space="0" w:color="auto"/>
        <w:bottom w:val="none" w:sz="0" w:space="0" w:color="auto"/>
        <w:right w:val="none" w:sz="0" w:space="0" w:color="auto"/>
      </w:divBdr>
    </w:div>
    <w:div w:id="203673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consultantplus://offline/ref=EC4127DF6DE0F1DE13FA30FBDA94DB3B065BC1A80A68499F9DF8590EE300C236EFB0F03A564FC4D948A5EE19J1eB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12E52DA350AA7F4189C5932B09F6B520" ma:contentTypeVersion="1" ma:contentTypeDescription="Создание документа." ma:contentTypeScope="" ma:versionID="6a6023f782f7f7d926a50c23b7c2b8d4">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11F97-9FB9-481A-A928-8D129134CB4C}"/>
</file>

<file path=customXml/itemProps2.xml><?xml version="1.0" encoding="utf-8"?>
<ds:datastoreItem xmlns:ds="http://schemas.openxmlformats.org/officeDocument/2006/customXml" ds:itemID="{A42FB146-8E3A-43C2-9CE6-09B2D4288524}"/>
</file>

<file path=customXml/itemProps3.xml><?xml version="1.0" encoding="utf-8"?>
<ds:datastoreItem xmlns:ds="http://schemas.openxmlformats.org/officeDocument/2006/customXml" ds:itemID="{72FC53C9-796B-4E38-BE55-486E15531027}"/>
</file>

<file path=customXml/itemProps4.xml><?xml version="1.0" encoding="utf-8"?>
<ds:datastoreItem xmlns:ds="http://schemas.openxmlformats.org/officeDocument/2006/customXml" ds:itemID="{B0D1EC12-3AEA-45D8-B1AD-9EE8D608FC18}"/>
</file>

<file path=docProps/app.xml><?xml version="1.0" encoding="utf-8"?>
<Properties xmlns="http://schemas.openxmlformats.org/officeDocument/2006/extended-properties" xmlns:vt="http://schemas.openxmlformats.org/officeDocument/2006/docPropsVTypes">
  <Template>Normal.dotm</Template>
  <TotalTime>4349</TotalTime>
  <Pages>2</Pages>
  <Words>437</Words>
  <Characters>2492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Иванова Анастасия Сергеевна</cp:lastModifiedBy>
  <cp:revision>9</cp:revision>
  <cp:lastPrinted>2017-03-31T04:01:00Z</cp:lastPrinted>
  <dcterms:created xsi:type="dcterms:W3CDTF">2018-05-16T03:04:00Z</dcterms:created>
  <dcterms:modified xsi:type="dcterms:W3CDTF">2019-07-22T02:04:00Z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0x01010012E52DA350AA7F4189C5932B09F6B520</vt:lpwstr>
  </property>
</Properties>
</file>