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6" w:rsidRDefault="00C178F6" w:rsidP="00C178F6">
      <w:pPr>
        <w:ind w:firstLine="0"/>
        <w:jc w:val="center"/>
        <w:rPr>
          <w:sz w:val="20"/>
        </w:rPr>
      </w:pPr>
      <w:bookmarkStart w:id="0" w:name="_GoBack"/>
      <w:bookmarkEnd w:id="0"/>
    </w:p>
    <w:p w:rsidR="00C178F6" w:rsidRDefault="00C178F6" w:rsidP="00C178F6">
      <w:pPr>
        <w:ind w:firstLine="0"/>
        <w:jc w:val="center"/>
        <w:rPr>
          <w:sz w:val="20"/>
        </w:rPr>
      </w:pPr>
    </w:p>
    <w:p w:rsidR="00C178F6" w:rsidRPr="00C178F6" w:rsidRDefault="00C178F6" w:rsidP="00C178F6">
      <w:pPr>
        <w:ind w:firstLine="0"/>
        <w:jc w:val="center"/>
        <w:rPr>
          <w:b/>
          <w:sz w:val="36"/>
        </w:rPr>
      </w:pPr>
      <w:r w:rsidRPr="00C178F6">
        <w:rPr>
          <w:b/>
          <w:sz w:val="36"/>
        </w:rPr>
        <w:t>АДМИНИСТРАЦИЯ ГОРОДА КРАСНОЯРСКА</w:t>
      </w:r>
    </w:p>
    <w:p w:rsidR="00C178F6" w:rsidRDefault="00C178F6" w:rsidP="00C178F6">
      <w:pPr>
        <w:ind w:firstLine="0"/>
        <w:jc w:val="center"/>
        <w:rPr>
          <w:sz w:val="20"/>
        </w:rPr>
      </w:pPr>
    </w:p>
    <w:p w:rsidR="00C178F6" w:rsidRDefault="00C178F6" w:rsidP="00C178F6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C178F6" w:rsidRDefault="007E7D7E" w:rsidP="007E7D7E">
      <w:pPr>
        <w:ind w:firstLine="0"/>
        <w:jc w:val="right"/>
        <w:rPr>
          <w:sz w:val="44"/>
        </w:rPr>
      </w:pPr>
      <w:r>
        <w:rPr>
          <w:sz w:val="44"/>
        </w:rPr>
        <w:t>ПРОЕКТ</w:t>
      </w:r>
    </w:p>
    <w:p w:rsidR="00C178F6" w:rsidRDefault="00C178F6" w:rsidP="00C178F6">
      <w:pPr>
        <w:ind w:firstLine="0"/>
        <w:jc w:val="left"/>
        <w:rPr>
          <w:sz w:val="24"/>
        </w:rPr>
      </w:pPr>
    </w:p>
    <w:p w:rsidR="00C178F6" w:rsidRDefault="00C178F6" w:rsidP="00C178F6">
      <w:pPr>
        <w:ind w:firstLine="0"/>
        <w:jc w:val="left"/>
        <w:rPr>
          <w:sz w:val="24"/>
        </w:rPr>
        <w:sectPr w:rsidR="00C178F6" w:rsidSect="00C178F6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A15068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123464">
        <w:rPr>
          <w:sz w:val="30"/>
          <w:szCs w:val="30"/>
        </w:rPr>
        <w:t>промышленности</w:t>
      </w:r>
      <w:r w:rsidRPr="007C4326">
        <w:rPr>
          <w:sz w:val="30"/>
          <w:szCs w:val="30"/>
        </w:rPr>
        <w:t xml:space="preserve"> и т</w:t>
      </w:r>
      <w:r w:rsidR="00123464">
        <w:rPr>
          <w:sz w:val="30"/>
          <w:szCs w:val="30"/>
        </w:rPr>
        <w:t>орговли Красноярского края от 12.11.2024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</w:t>
      </w:r>
      <w:r w:rsidR="00123464">
        <w:rPr>
          <w:sz w:val="30"/>
          <w:szCs w:val="30"/>
        </w:rPr>
        <w:t>27-н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1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  <w:proofErr w:type="gramEnd"/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E97DAD" w:rsidRDefault="0071629B" w:rsidP="00E97DA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97DAD" w:rsidRPr="007C4326">
        <w:rPr>
          <w:sz w:val="30"/>
          <w:szCs w:val="30"/>
        </w:rPr>
        <w:t xml:space="preserve">Внести в </w:t>
      </w:r>
      <w:hyperlink r:id="rId15" w:history="1">
        <w:r w:rsidR="00E97DAD" w:rsidRPr="007C4326">
          <w:rPr>
            <w:sz w:val="30"/>
            <w:szCs w:val="30"/>
          </w:rPr>
          <w:t>таблицу</w:t>
        </w:r>
      </w:hyperlink>
      <w:r w:rsidR="00E97DAD"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="00E97DAD" w:rsidRPr="007C4326">
        <w:rPr>
          <w:sz w:val="30"/>
          <w:szCs w:val="30"/>
        </w:rPr>
        <w:t>а</w:t>
      </w:r>
      <w:r w:rsidR="00E97DAD"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="00E97DAD" w:rsidRPr="007C4326">
        <w:rPr>
          <w:sz w:val="30"/>
          <w:szCs w:val="30"/>
        </w:rPr>
        <w:t>е</w:t>
      </w:r>
      <w:r w:rsidR="00E97DAD" w:rsidRPr="007C4326">
        <w:rPr>
          <w:sz w:val="30"/>
          <w:szCs w:val="30"/>
        </w:rPr>
        <w:t>дующие изменения:</w:t>
      </w:r>
    </w:p>
    <w:p w:rsidR="00C46F0F" w:rsidRPr="003E2BFD" w:rsidRDefault="00C46F0F" w:rsidP="00C46F0F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графу 1</w:t>
      </w:r>
      <w:r w:rsidR="00DC2BC1">
        <w:rPr>
          <w:sz w:val="30"/>
          <w:szCs w:val="30"/>
        </w:rPr>
        <w:t>2</w:t>
      </w:r>
      <w:r w:rsidRPr="0098672F">
        <w:rPr>
          <w:sz w:val="30"/>
          <w:szCs w:val="30"/>
        </w:rPr>
        <w:t xml:space="preserve"> в строках с номером объекта схемы размещения не</w:t>
      </w:r>
      <w:r w:rsidR="00C82CFC">
        <w:rPr>
          <w:sz w:val="30"/>
          <w:szCs w:val="30"/>
        </w:rPr>
        <w:t>ста</w:t>
      </w:r>
      <w:r w:rsidRPr="0098672F">
        <w:rPr>
          <w:sz w:val="30"/>
          <w:szCs w:val="30"/>
        </w:rPr>
        <w:t>ц</w:t>
      </w:r>
      <w:r w:rsidRPr="0098672F">
        <w:rPr>
          <w:sz w:val="30"/>
          <w:szCs w:val="30"/>
        </w:rPr>
        <w:t>и</w:t>
      </w:r>
      <w:r w:rsidRPr="0098672F">
        <w:rPr>
          <w:sz w:val="30"/>
          <w:szCs w:val="30"/>
        </w:rPr>
        <w:t xml:space="preserve">онарных торговых объектов на территории города Красноярска                      (далее – строка) </w:t>
      </w:r>
      <w:r w:rsidR="004A287C">
        <w:rPr>
          <w:sz w:val="30"/>
          <w:szCs w:val="30"/>
        </w:rPr>
        <w:t>5333, 5634, 5635, 5684, 5730</w:t>
      </w:r>
      <w:r>
        <w:rPr>
          <w:sz w:val="30"/>
          <w:szCs w:val="30"/>
        </w:rPr>
        <w:t xml:space="preserve"> </w:t>
      </w:r>
      <w:r w:rsidR="00DC2BC1">
        <w:rPr>
          <w:sz w:val="30"/>
          <w:szCs w:val="30"/>
        </w:rPr>
        <w:t xml:space="preserve">таблицы </w:t>
      </w:r>
      <w:r w:rsidRPr="0098672F">
        <w:rPr>
          <w:sz w:val="30"/>
          <w:szCs w:val="30"/>
        </w:rPr>
        <w:t>изложить</w:t>
      </w:r>
      <w:r w:rsidR="001F443D">
        <w:rPr>
          <w:sz w:val="30"/>
          <w:szCs w:val="30"/>
        </w:rPr>
        <w:t xml:space="preserve"> в сл</w:t>
      </w:r>
      <w:r w:rsidR="001F443D">
        <w:rPr>
          <w:sz w:val="30"/>
          <w:szCs w:val="30"/>
        </w:rPr>
        <w:t>е</w:t>
      </w:r>
      <w:r w:rsidR="001F443D">
        <w:rPr>
          <w:sz w:val="30"/>
          <w:szCs w:val="30"/>
        </w:rPr>
        <w:t xml:space="preserve">дующей редакции: </w:t>
      </w:r>
      <w:r w:rsidR="001F443D" w:rsidRPr="003E2BFD">
        <w:rPr>
          <w:sz w:val="30"/>
          <w:szCs w:val="30"/>
        </w:rPr>
        <w:t>«до 01.07.</w:t>
      </w:r>
      <w:r w:rsidR="004A287C" w:rsidRPr="003E2BFD">
        <w:rPr>
          <w:sz w:val="30"/>
          <w:szCs w:val="30"/>
        </w:rPr>
        <w:t>2032</w:t>
      </w:r>
      <w:r w:rsidRPr="003E2BFD">
        <w:rPr>
          <w:sz w:val="30"/>
          <w:szCs w:val="30"/>
        </w:rPr>
        <w:t>»;</w:t>
      </w:r>
    </w:p>
    <w:p w:rsidR="00960F1E" w:rsidRPr="003E2BFD" w:rsidRDefault="00960F1E" w:rsidP="00960F1E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3734 таблицы:</w:t>
      </w:r>
    </w:p>
    <w:p w:rsidR="00960F1E" w:rsidRPr="003E2BFD" w:rsidRDefault="00960F1E" w:rsidP="00960F1E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«20,0» заменить цифрами «40,0»;</w:t>
      </w:r>
    </w:p>
    <w:p w:rsidR="00960F1E" w:rsidRPr="003E2BFD" w:rsidRDefault="00960F1E" w:rsidP="00960F1E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«20,0» заменить цифрами «40,0»;</w:t>
      </w:r>
    </w:p>
    <w:p w:rsidR="00327305" w:rsidRPr="003E2BFD" w:rsidRDefault="00327305" w:rsidP="00327305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3743 таблицы:</w:t>
      </w:r>
    </w:p>
    <w:p w:rsidR="00327305" w:rsidRPr="003E2BFD" w:rsidRDefault="00327305" w:rsidP="00327305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«20,94» заменить цифрами «43,33»;</w:t>
      </w:r>
    </w:p>
    <w:p w:rsidR="00327305" w:rsidRPr="003E2BFD" w:rsidRDefault="00327305" w:rsidP="00327305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«20,94» заменить цифрами «43,33»;</w:t>
      </w:r>
    </w:p>
    <w:p w:rsidR="005E5B99" w:rsidRPr="003E2BFD" w:rsidRDefault="005E5B99" w:rsidP="005E5B99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3 строки 3870 таблицы слово «Киоск» заменить словом «Павильон»;</w:t>
      </w:r>
    </w:p>
    <w:p w:rsidR="00686DBD" w:rsidRPr="003E2BFD" w:rsidRDefault="00686DBD" w:rsidP="00686DBD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5214 таблицы:</w:t>
      </w:r>
    </w:p>
    <w:p w:rsidR="00686DBD" w:rsidRPr="003E2BFD" w:rsidRDefault="00686DBD" w:rsidP="00686DB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3 слово «Павильон» заменить словом «Комплекс време</w:t>
      </w:r>
      <w:r w:rsidRPr="003E2BFD">
        <w:rPr>
          <w:sz w:val="30"/>
          <w:szCs w:val="30"/>
        </w:rPr>
        <w:t>н</w:t>
      </w:r>
      <w:r w:rsidRPr="003E2BFD">
        <w:rPr>
          <w:sz w:val="30"/>
          <w:szCs w:val="30"/>
        </w:rPr>
        <w:t>ных объектов»;</w:t>
      </w:r>
    </w:p>
    <w:p w:rsidR="00686DBD" w:rsidRPr="003E2BFD" w:rsidRDefault="00686DBD" w:rsidP="00686DBD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«30,0» заменить цифрами «60,0»;</w:t>
      </w:r>
    </w:p>
    <w:p w:rsidR="00686DBD" w:rsidRPr="003E2BFD" w:rsidRDefault="00686DBD" w:rsidP="00686DBD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«30,0» заменить цифрами «60,0»;</w:t>
      </w:r>
    </w:p>
    <w:p w:rsidR="00CD4E2F" w:rsidRPr="003E2BFD" w:rsidRDefault="00CD4E2F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 xml:space="preserve">в строке </w:t>
      </w:r>
      <w:r w:rsidR="006E1F3A" w:rsidRPr="003E2BFD">
        <w:rPr>
          <w:sz w:val="30"/>
          <w:szCs w:val="30"/>
        </w:rPr>
        <w:t>5247</w:t>
      </w:r>
      <w:r w:rsidR="00DC2BC1" w:rsidRPr="003E2BFD">
        <w:rPr>
          <w:sz w:val="30"/>
          <w:szCs w:val="30"/>
        </w:rPr>
        <w:t xml:space="preserve"> таблицы</w:t>
      </w:r>
      <w:r w:rsidRPr="003E2BFD">
        <w:rPr>
          <w:sz w:val="30"/>
          <w:szCs w:val="30"/>
        </w:rPr>
        <w:t>: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6E1F3A" w:rsidRPr="003E2BFD">
        <w:rPr>
          <w:sz w:val="30"/>
          <w:szCs w:val="30"/>
        </w:rPr>
        <w:t>6,0» заменить цифрами «23</w:t>
      </w:r>
      <w:r w:rsidR="00CD4E2F" w:rsidRPr="003E2BFD">
        <w:rPr>
          <w:sz w:val="30"/>
          <w:szCs w:val="30"/>
        </w:rPr>
        <w:t>,0»;</w:t>
      </w:r>
    </w:p>
    <w:p w:rsidR="00CD4E2F" w:rsidRPr="003E2BFD" w:rsidRDefault="00CD4E2F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 xml:space="preserve">в графе </w:t>
      </w:r>
      <w:r w:rsidR="00DC2BC1" w:rsidRPr="003E2BFD">
        <w:rPr>
          <w:sz w:val="30"/>
          <w:szCs w:val="30"/>
        </w:rPr>
        <w:t>7</w:t>
      </w:r>
      <w:r w:rsidR="006E1F3A" w:rsidRPr="003E2BFD">
        <w:rPr>
          <w:sz w:val="30"/>
          <w:szCs w:val="30"/>
        </w:rPr>
        <w:t xml:space="preserve"> цифры «6,0» заменить цифрами «23</w:t>
      </w:r>
      <w:r w:rsidRPr="003E2BFD">
        <w:rPr>
          <w:sz w:val="30"/>
          <w:szCs w:val="30"/>
        </w:rPr>
        <w:t>,0»;</w:t>
      </w:r>
    </w:p>
    <w:p w:rsidR="006E1F3A" w:rsidRPr="003E2BFD" w:rsidRDefault="006E1F3A" w:rsidP="006E1F3A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lastRenderedPageBreak/>
        <w:t>графу 12 изложить в следующей редакции: «до 01.07.2032»;</w:t>
      </w:r>
    </w:p>
    <w:p w:rsidR="00424AE0" w:rsidRPr="003E2BFD" w:rsidRDefault="00424AE0" w:rsidP="00424AE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3 строки 5744 таблицы слово «Павильон» заменить слов</w:t>
      </w:r>
      <w:r w:rsidRPr="003E2BFD">
        <w:rPr>
          <w:sz w:val="30"/>
          <w:szCs w:val="30"/>
        </w:rPr>
        <w:t>а</w:t>
      </w:r>
      <w:r w:rsidRPr="003E2BFD">
        <w:rPr>
          <w:sz w:val="30"/>
          <w:szCs w:val="30"/>
        </w:rPr>
        <w:t>ми «Комплекс временных объектов»;</w:t>
      </w:r>
    </w:p>
    <w:p w:rsidR="00CD4E2F" w:rsidRPr="003E2BFD" w:rsidRDefault="00CD4E2F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 xml:space="preserve">в строке </w:t>
      </w:r>
      <w:r w:rsidR="001C7AC3" w:rsidRPr="003E2BFD">
        <w:rPr>
          <w:sz w:val="30"/>
          <w:szCs w:val="30"/>
        </w:rPr>
        <w:t>5788</w:t>
      </w:r>
      <w:r w:rsidR="00DC2BC1" w:rsidRPr="003E2BFD">
        <w:rPr>
          <w:sz w:val="30"/>
          <w:szCs w:val="30"/>
        </w:rPr>
        <w:t xml:space="preserve"> таблицы</w:t>
      </w:r>
      <w:r w:rsidRPr="003E2BFD">
        <w:rPr>
          <w:sz w:val="30"/>
          <w:szCs w:val="30"/>
        </w:rPr>
        <w:t>:</w:t>
      </w:r>
    </w:p>
    <w:p w:rsidR="001C7AC3" w:rsidRPr="003E2BFD" w:rsidRDefault="00DC2BC1" w:rsidP="001C7AC3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3</w:t>
      </w:r>
      <w:r w:rsidR="00CD4E2F" w:rsidRPr="003E2BFD">
        <w:rPr>
          <w:sz w:val="30"/>
          <w:szCs w:val="30"/>
        </w:rPr>
        <w:t xml:space="preserve"> слово «</w:t>
      </w:r>
      <w:r w:rsidR="001C7AC3" w:rsidRPr="003E2BFD">
        <w:rPr>
          <w:sz w:val="30"/>
          <w:szCs w:val="30"/>
        </w:rPr>
        <w:t>Павильон</w:t>
      </w:r>
      <w:r w:rsidR="00CD4E2F" w:rsidRPr="003E2BFD">
        <w:rPr>
          <w:sz w:val="30"/>
          <w:szCs w:val="30"/>
        </w:rPr>
        <w:t>» заменить словом «</w:t>
      </w:r>
      <w:r w:rsidR="001C7AC3" w:rsidRPr="003E2BFD">
        <w:rPr>
          <w:sz w:val="30"/>
          <w:szCs w:val="30"/>
        </w:rPr>
        <w:t>Комплекс време</w:t>
      </w:r>
      <w:r w:rsidR="001C7AC3" w:rsidRPr="003E2BFD">
        <w:rPr>
          <w:sz w:val="30"/>
          <w:szCs w:val="30"/>
        </w:rPr>
        <w:t>н</w:t>
      </w:r>
      <w:r w:rsidR="001C7AC3" w:rsidRPr="003E2BFD">
        <w:rPr>
          <w:sz w:val="30"/>
          <w:szCs w:val="30"/>
        </w:rPr>
        <w:t>ных объектов</w:t>
      </w:r>
      <w:r w:rsidR="00CD4E2F" w:rsidRPr="003E2BFD">
        <w:rPr>
          <w:sz w:val="30"/>
          <w:szCs w:val="30"/>
        </w:rPr>
        <w:t>»;</w:t>
      </w:r>
      <w:r w:rsidR="001C7AC3" w:rsidRPr="003E2BFD">
        <w:rPr>
          <w:sz w:val="30"/>
          <w:szCs w:val="30"/>
        </w:rPr>
        <w:t xml:space="preserve"> </w:t>
      </w:r>
    </w:p>
    <w:p w:rsidR="001C7AC3" w:rsidRPr="003E2BFD" w:rsidRDefault="001C7AC3" w:rsidP="001C7AC3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5 цифру «2» заменить цифрой «1»;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1C7AC3" w:rsidRPr="003E2BFD">
        <w:rPr>
          <w:sz w:val="30"/>
          <w:szCs w:val="30"/>
        </w:rPr>
        <w:t>140,0» заменить цифрами «169,4</w:t>
      </w:r>
      <w:r w:rsidR="00CD4E2F" w:rsidRPr="003E2BFD">
        <w:rPr>
          <w:sz w:val="30"/>
          <w:szCs w:val="30"/>
        </w:rPr>
        <w:t>»;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C7AC3" w:rsidRPr="003E2BFD">
        <w:rPr>
          <w:sz w:val="30"/>
          <w:szCs w:val="30"/>
        </w:rPr>
        <w:t xml:space="preserve"> цифры «140,0» заменить цифрами «169,4</w:t>
      </w:r>
      <w:r w:rsidR="00CD4E2F" w:rsidRPr="003E2BFD">
        <w:rPr>
          <w:sz w:val="30"/>
          <w:szCs w:val="30"/>
        </w:rPr>
        <w:t>»;</w:t>
      </w:r>
    </w:p>
    <w:p w:rsidR="00453D3C" w:rsidRPr="003E2BFD" w:rsidRDefault="00453D3C" w:rsidP="00453D3C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5894 таблицы:</w:t>
      </w:r>
    </w:p>
    <w:p w:rsidR="00453D3C" w:rsidRPr="003E2BFD" w:rsidRDefault="00453D3C" w:rsidP="00453D3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3 слово «Павильон» заменить словом «Комплекс време</w:t>
      </w:r>
      <w:r w:rsidRPr="003E2BFD">
        <w:rPr>
          <w:sz w:val="30"/>
          <w:szCs w:val="30"/>
        </w:rPr>
        <w:t>н</w:t>
      </w:r>
      <w:r w:rsidRPr="003E2BFD">
        <w:rPr>
          <w:sz w:val="30"/>
          <w:szCs w:val="30"/>
        </w:rPr>
        <w:t>ных объектов»;</w:t>
      </w:r>
    </w:p>
    <w:p w:rsidR="00453D3C" w:rsidRPr="003E2BFD" w:rsidRDefault="00453D3C" w:rsidP="00453D3C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«20,0» заменить цифрами «240,0»;</w:t>
      </w:r>
    </w:p>
    <w:p w:rsidR="00453D3C" w:rsidRPr="003E2BFD" w:rsidRDefault="00453D3C" w:rsidP="00453D3C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«20,0» заменить цифрами «240,0»;</w:t>
      </w:r>
    </w:p>
    <w:p w:rsidR="00453D3C" w:rsidRPr="003E2BFD" w:rsidRDefault="00453D3C" w:rsidP="00453D3C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графу 12 изложить в следующей редакции: «до 01.08.2031»;</w:t>
      </w:r>
    </w:p>
    <w:p w:rsidR="00CD4E2F" w:rsidRPr="003E2BFD" w:rsidRDefault="001F443D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5899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1F443D" w:rsidRPr="003E2BFD">
        <w:rPr>
          <w:sz w:val="30"/>
          <w:szCs w:val="30"/>
        </w:rPr>
        <w:t>36,77» заменить цифрами «47,46</w:t>
      </w:r>
      <w:r w:rsidR="00CD4E2F" w:rsidRPr="003E2BFD">
        <w:rPr>
          <w:sz w:val="30"/>
          <w:szCs w:val="30"/>
        </w:rPr>
        <w:t>»;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F443D" w:rsidRPr="003E2BFD">
        <w:rPr>
          <w:sz w:val="30"/>
          <w:szCs w:val="30"/>
        </w:rPr>
        <w:t xml:space="preserve"> цифры «36,77» заменить цифрами «47,46</w:t>
      </w:r>
      <w:r w:rsidR="00CD4E2F" w:rsidRPr="003E2BFD">
        <w:rPr>
          <w:sz w:val="30"/>
          <w:szCs w:val="30"/>
        </w:rPr>
        <w:t>»;</w:t>
      </w:r>
    </w:p>
    <w:p w:rsidR="00CD4E2F" w:rsidRPr="003E2BFD" w:rsidRDefault="001F443D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строке 5933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R="00CD4E2F" w:rsidRPr="003E2BFD" w:rsidRDefault="00CD4E2F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 xml:space="preserve">в графе </w:t>
      </w:r>
      <w:r w:rsidR="00DC2BC1" w:rsidRPr="003E2BFD">
        <w:rPr>
          <w:sz w:val="30"/>
          <w:szCs w:val="30"/>
        </w:rPr>
        <w:t>6</w:t>
      </w:r>
      <w:r w:rsidR="001F443D" w:rsidRPr="003E2BFD">
        <w:rPr>
          <w:sz w:val="30"/>
          <w:szCs w:val="30"/>
        </w:rPr>
        <w:t xml:space="preserve"> цифры «22,42» заменить цифрами «41,81</w:t>
      </w:r>
      <w:r w:rsidRPr="003E2BFD">
        <w:rPr>
          <w:sz w:val="30"/>
          <w:szCs w:val="30"/>
        </w:rPr>
        <w:t>»;</w:t>
      </w:r>
    </w:p>
    <w:p w:rsidR="00CD4E2F" w:rsidRPr="003E2BFD" w:rsidRDefault="00DC2BC1" w:rsidP="00CD4E2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F443D" w:rsidRPr="003E2BFD">
        <w:rPr>
          <w:sz w:val="30"/>
          <w:szCs w:val="30"/>
        </w:rPr>
        <w:t xml:space="preserve"> цифры «22,42» заменить цифрами «41,81</w:t>
      </w:r>
      <w:r w:rsidR="00CD4E2F" w:rsidRPr="003E2BFD">
        <w:rPr>
          <w:sz w:val="30"/>
          <w:szCs w:val="30"/>
        </w:rPr>
        <w:t>»;</w:t>
      </w:r>
    </w:p>
    <w:p w:rsidR="00C46F0F" w:rsidRPr="003E2BFD" w:rsidRDefault="00C46F0F" w:rsidP="00C46F0F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 xml:space="preserve">строки </w:t>
      </w:r>
      <w:r w:rsidR="00751DB4">
        <w:rPr>
          <w:sz w:val="30"/>
          <w:szCs w:val="30"/>
        </w:rPr>
        <w:t xml:space="preserve">29, </w:t>
      </w:r>
      <w:r w:rsidR="00392B33" w:rsidRPr="003E2BFD">
        <w:rPr>
          <w:sz w:val="30"/>
          <w:szCs w:val="30"/>
        </w:rPr>
        <w:t xml:space="preserve">296, 480, </w:t>
      </w:r>
      <w:r w:rsidR="007A3561" w:rsidRPr="003E2BFD">
        <w:rPr>
          <w:sz w:val="30"/>
          <w:szCs w:val="30"/>
        </w:rPr>
        <w:t xml:space="preserve">1002, </w:t>
      </w:r>
      <w:r w:rsidR="001F443D" w:rsidRPr="003E2BFD">
        <w:rPr>
          <w:sz w:val="30"/>
          <w:szCs w:val="30"/>
        </w:rPr>
        <w:t xml:space="preserve">1031, </w:t>
      </w:r>
      <w:r w:rsidR="00E97DAD" w:rsidRPr="003E2BFD">
        <w:rPr>
          <w:sz w:val="30"/>
          <w:szCs w:val="30"/>
        </w:rPr>
        <w:t xml:space="preserve">4662, 4665, </w:t>
      </w:r>
      <w:r w:rsidR="00A17F4E" w:rsidRPr="003E2BFD">
        <w:rPr>
          <w:sz w:val="30"/>
          <w:szCs w:val="30"/>
        </w:rPr>
        <w:t xml:space="preserve">4733, </w:t>
      </w:r>
      <w:r w:rsidR="009344F3">
        <w:rPr>
          <w:sz w:val="30"/>
          <w:szCs w:val="30"/>
        </w:rPr>
        <w:t xml:space="preserve">4852, 4853, </w:t>
      </w:r>
      <w:r w:rsidR="006E1F3A" w:rsidRPr="003E2BFD">
        <w:rPr>
          <w:sz w:val="30"/>
          <w:szCs w:val="30"/>
        </w:rPr>
        <w:t xml:space="preserve">5360, 5361, </w:t>
      </w:r>
      <w:r w:rsidR="00E97DAD" w:rsidRPr="003E2BFD">
        <w:rPr>
          <w:sz w:val="30"/>
          <w:szCs w:val="30"/>
        </w:rPr>
        <w:t>5436, 5547, 5761</w:t>
      </w:r>
      <w:r w:rsidRPr="003E2BFD">
        <w:rPr>
          <w:sz w:val="30"/>
          <w:szCs w:val="30"/>
        </w:rPr>
        <w:t xml:space="preserve"> таблицы признать утратившими силу;</w:t>
      </w:r>
    </w:p>
    <w:p w:rsidR="00C46F0F" w:rsidRPr="003E2BFD" w:rsidRDefault="008A4240" w:rsidP="00C46F0F">
      <w:pPr>
        <w:autoSpaceDE w:val="0"/>
        <w:autoSpaceDN w:val="0"/>
        <w:adjustRightInd w:val="0"/>
        <w:rPr>
          <w:sz w:val="30"/>
          <w:szCs w:val="30"/>
        </w:rPr>
      </w:pPr>
      <w:hyperlink r:id="rId16" w:history="1">
        <w:r w:rsidR="00C46F0F" w:rsidRPr="003E2BFD">
          <w:rPr>
            <w:sz w:val="30"/>
            <w:szCs w:val="30"/>
          </w:rPr>
          <w:t>дополнить</w:t>
        </w:r>
      </w:hyperlink>
      <w:r w:rsidR="003E2BFD" w:rsidRPr="003E2BFD">
        <w:rPr>
          <w:sz w:val="30"/>
          <w:szCs w:val="30"/>
        </w:rPr>
        <w:t xml:space="preserve"> строками 5964–5982</w:t>
      </w:r>
      <w:r w:rsidR="00C46F0F" w:rsidRPr="003E2BFD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R="00871FF4" w:rsidRPr="00B5012C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3E2BFD">
        <w:rPr>
          <w:sz w:val="30"/>
          <w:szCs w:val="30"/>
        </w:rPr>
        <w:t>2. Департаменту градостроительства администрации</w:t>
      </w:r>
      <w:r w:rsidRPr="00B5012C">
        <w:rPr>
          <w:sz w:val="30"/>
          <w:szCs w:val="30"/>
        </w:rPr>
        <w:t xml:space="preserve"> города в д</w:t>
      </w:r>
      <w:r w:rsidRPr="00B5012C">
        <w:rPr>
          <w:sz w:val="30"/>
          <w:szCs w:val="30"/>
        </w:rPr>
        <w:t>е</w:t>
      </w:r>
      <w:r w:rsidRPr="00B5012C">
        <w:rPr>
          <w:sz w:val="30"/>
          <w:szCs w:val="30"/>
        </w:rPr>
        <w:t xml:space="preserve">сятидневный срок </w:t>
      </w:r>
      <w:proofErr w:type="gramStart"/>
      <w:r w:rsidRPr="00B5012C">
        <w:rPr>
          <w:sz w:val="30"/>
          <w:szCs w:val="30"/>
        </w:rPr>
        <w:t>с даты</w:t>
      </w:r>
      <w:proofErr w:type="gramEnd"/>
      <w:r w:rsidRPr="00B5012C">
        <w:rPr>
          <w:sz w:val="30"/>
          <w:szCs w:val="30"/>
        </w:rPr>
        <w:t xml:space="preserve"> официального опубликования настоящего </w:t>
      </w:r>
      <w:r w:rsidR="00F5413C" w:rsidRPr="00B5012C">
        <w:rPr>
          <w:sz w:val="30"/>
          <w:szCs w:val="30"/>
        </w:rPr>
        <w:t>п</w:t>
      </w:r>
      <w:r w:rsidRPr="00B5012C">
        <w:rPr>
          <w:sz w:val="30"/>
          <w:szCs w:val="30"/>
        </w:rPr>
        <w:t>о</w:t>
      </w:r>
      <w:r w:rsidRPr="00B5012C">
        <w:rPr>
          <w:sz w:val="30"/>
          <w:szCs w:val="30"/>
        </w:rPr>
        <w:t xml:space="preserve">становления направить изменения в схему размещения нестационарных торговых объектов на территории города Красноярска в министерство </w:t>
      </w:r>
      <w:r w:rsidR="00123464" w:rsidRPr="00B5012C">
        <w:rPr>
          <w:sz w:val="30"/>
          <w:szCs w:val="30"/>
        </w:rPr>
        <w:t>промышлености</w:t>
      </w:r>
      <w:r w:rsidRPr="00B5012C">
        <w:rPr>
          <w:sz w:val="30"/>
          <w:szCs w:val="30"/>
        </w:rPr>
        <w:t xml:space="preserve"> и торговли Красноярского края.</w:t>
      </w:r>
    </w:p>
    <w:p w:rsidR="00871FF4" w:rsidRPr="007C4326" w:rsidRDefault="00871FF4" w:rsidP="00394DB8">
      <w:pPr>
        <w:autoSpaceDE w:val="0"/>
        <w:autoSpaceDN w:val="0"/>
        <w:adjustRightInd w:val="0"/>
        <w:rPr>
          <w:sz w:val="30"/>
          <w:szCs w:val="30"/>
        </w:rPr>
      </w:pPr>
      <w:r w:rsidRPr="00B5012C">
        <w:rPr>
          <w:sz w:val="30"/>
          <w:szCs w:val="30"/>
        </w:rPr>
        <w:t>3.</w:t>
      </w:r>
      <w:r w:rsidR="00394DB8">
        <w:rPr>
          <w:sz w:val="30"/>
          <w:szCs w:val="30"/>
        </w:rPr>
        <w:t xml:space="preserve"> </w:t>
      </w:r>
      <w:r w:rsidR="00394DB8" w:rsidRPr="00394DB8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936FE" w:rsidRDefault="00B936FE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601B6A" w:rsidRDefault="00601B6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R="00BE5A4C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601B6A">
        <w:rPr>
          <w:sz w:val="30"/>
          <w:szCs w:val="30"/>
        </w:rPr>
        <w:t>ы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 w:rsidR="00601B6A">
        <w:rPr>
          <w:sz w:val="30"/>
          <w:szCs w:val="30"/>
        </w:rPr>
        <w:t>А.Б. Шувалов</w:t>
      </w: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178F6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376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47"/>
        <w:gridCol w:w="1621"/>
        <w:gridCol w:w="1041"/>
        <w:gridCol w:w="1276"/>
        <w:gridCol w:w="1085"/>
        <w:gridCol w:w="1568"/>
        <w:gridCol w:w="1540"/>
        <w:gridCol w:w="1437"/>
        <w:gridCol w:w="1550"/>
      </w:tblGrid>
      <w:tr w:rsidR="00B936FE" w:rsidRPr="00292771" w:rsidTr="003E2BFD">
        <w:trPr>
          <w:cantSplit/>
          <w:jc w:val="center"/>
        </w:trPr>
        <w:tc>
          <w:tcPr>
            <w:tcW w:w="1298" w:type="dxa"/>
            <w:vAlign w:val="center"/>
          </w:tcPr>
          <w:p w:rsidR="00B936FE" w:rsidRPr="003E2BFD" w:rsidRDefault="003E2BFD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объекта схемы ра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ектов на территории города Красноя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w="1347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Тип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</w:t>
            </w:r>
          </w:p>
        </w:tc>
        <w:tc>
          <w:tcPr>
            <w:tcW w:w="1621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 расп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ложения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екта, кадастр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номер (при наличии)</w:t>
            </w:r>
          </w:p>
        </w:tc>
        <w:tc>
          <w:tcPr>
            <w:tcW w:w="1041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ство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дому 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ресному ориент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</w:t>
            </w:r>
          </w:p>
        </w:tc>
        <w:tc>
          <w:tcPr>
            <w:tcW w:w="1276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маемую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w="1085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торгового объекта</w:t>
            </w:r>
          </w:p>
        </w:tc>
        <w:tc>
          <w:tcPr>
            <w:tcW w:w="1568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ности (торго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ля продовол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ственными 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 товарами, общественное питание), сп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циализацию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торгового объекта (при наличии)</w:t>
            </w:r>
          </w:p>
        </w:tc>
        <w:tc>
          <w:tcPr>
            <w:tcW w:w="1540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собственнике земельного участка, зд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ния, строения, сооружения, на котором расположен нестациона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торговый объект</w:t>
            </w:r>
          </w:p>
        </w:tc>
        <w:tc>
          <w:tcPr>
            <w:tcW w:w="1437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w="1550" w:type="dxa"/>
            <w:vAlign w:val="center"/>
          </w:tcPr>
          <w:p w:rsidR="00B936FE" w:rsidRPr="003E2BFD" w:rsidRDefault="00B936FE" w:rsidP="00292771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мещения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стационарного торгового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</w:t>
            </w:r>
          </w:p>
        </w:tc>
      </w:tr>
    </w:tbl>
    <w:p w:rsidR="00D91FAB" w:rsidRPr="00292771" w:rsidRDefault="00D91FAB" w:rsidP="00D91FAB">
      <w:pPr>
        <w:spacing w:line="14" w:lineRule="auto"/>
        <w:rPr>
          <w:sz w:val="24"/>
          <w:szCs w:val="24"/>
        </w:rPr>
      </w:pPr>
    </w:p>
    <w:tbl>
      <w:tblPr>
        <w:tblW w:w="13751" w:type="dxa"/>
        <w:jc w:val="center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347"/>
        <w:gridCol w:w="1615"/>
        <w:gridCol w:w="1050"/>
        <w:gridCol w:w="1276"/>
        <w:gridCol w:w="1076"/>
        <w:gridCol w:w="1574"/>
        <w:gridCol w:w="1540"/>
        <w:gridCol w:w="1437"/>
        <w:gridCol w:w="1544"/>
      </w:tblGrid>
      <w:tr w:rsidR="00B936FE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FE" w:rsidRPr="003E2BFD" w:rsidRDefault="00DC2BC1" w:rsidP="00B936F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«5964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се, 31ж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20,41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20,41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E97DAD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</w:t>
            </w:r>
            <w:r w:rsidR="00A17F4E" w:rsidRPr="003E2BFD">
              <w:rPr>
                <w:sz w:val="22"/>
                <w:szCs w:val="22"/>
              </w:rPr>
              <w:t>07</w:t>
            </w:r>
            <w:r w:rsidRPr="003E2BFD">
              <w:rPr>
                <w:sz w:val="22"/>
                <w:szCs w:val="22"/>
              </w:rPr>
              <w:t>.2032</w:t>
            </w:r>
          </w:p>
        </w:tc>
      </w:tr>
      <w:tr w:rsidR="00A17F4E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се, 31ж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43,85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43,85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E" w:rsidRPr="003E2BFD" w:rsidRDefault="00A17F4E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A17F4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A17F4E" w:rsidRPr="003E2BFD">
              <w:rPr>
                <w:sz w:val="22"/>
                <w:szCs w:val="22"/>
              </w:rPr>
              <w:t>Новгоро</w:t>
            </w:r>
            <w:r w:rsidR="00A17F4E" w:rsidRPr="003E2BFD">
              <w:rPr>
                <w:sz w:val="22"/>
                <w:szCs w:val="22"/>
              </w:rPr>
              <w:t>д</w:t>
            </w:r>
            <w:r w:rsidR="00A17F4E" w:rsidRPr="003E2BFD">
              <w:rPr>
                <w:sz w:val="22"/>
                <w:szCs w:val="22"/>
              </w:rPr>
              <w:t>ская, 2-6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Новгоро</w:t>
            </w:r>
            <w:r w:rsidRPr="003E2BFD">
              <w:rPr>
                <w:sz w:val="22"/>
                <w:szCs w:val="22"/>
              </w:rPr>
              <w:t>д</w:t>
            </w:r>
            <w:r w:rsidRPr="003E2BFD">
              <w:rPr>
                <w:sz w:val="22"/>
                <w:szCs w:val="22"/>
              </w:rPr>
              <w:t>ская, 2-6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A17F4E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43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1F443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</w:t>
            </w:r>
            <w:r w:rsidR="001F443D" w:rsidRPr="003E2BFD">
              <w:rPr>
                <w:sz w:val="22"/>
                <w:szCs w:val="22"/>
              </w:rPr>
              <w:t>ередви</w:t>
            </w:r>
            <w:r w:rsidR="001F443D" w:rsidRPr="003E2BFD">
              <w:rPr>
                <w:sz w:val="22"/>
                <w:szCs w:val="22"/>
              </w:rPr>
              <w:t>ж</w:t>
            </w:r>
            <w:r w:rsidR="001F443D"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1F443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1F443D" w:rsidRPr="003E2BFD">
              <w:rPr>
                <w:sz w:val="22"/>
                <w:szCs w:val="22"/>
              </w:rPr>
              <w:t>78 Добр</w:t>
            </w:r>
            <w:r w:rsidR="001F443D" w:rsidRPr="003E2BFD">
              <w:rPr>
                <w:sz w:val="22"/>
                <w:szCs w:val="22"/>
              </w:rPr>
              <w:t>о</w:t>
            </w:r>
            <w:r w:rsidR="001F443D" w:rsidRPr="003E2BFD">
              <w:rPr>
                <w:sz w:val="22"/>
                <w:szCs w:val="22"/>
              </w:rPr>
              <w:t>вольческой бригады, 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43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43D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1F443D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</w:t>
            </w:r>
            <w:r w:rsidR="00392B33" w:rsidRPr="003E2BFD">
              <w:rPr>
                <w:sz w:val="22"/>
                <w:szCs w:val="22"/>
              </w:rPr>
              <w:t>0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7A356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7A3561" w:rsidRPr="003E2BFD">
              <w:rPr>
                <w:sz w:val="22"/>
                <w:szCs w:val="22"/>
              </w:rPr>
              <w:t>Молокова, 3г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15,91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15,91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7A3561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7A3561" w:rsidRPr="003E2BFD">
              <w:rPr>
                <w:sz w:val="22"/>
                <w:szCs w:val="22"/>
              </w:rPr>
              <w:t>Железнод</w:t>
            </w:r>
            <w:r w:rsidR="007A3561" w:rsidRPr="003E2BFD">
              <w:rPr>
                <w:sz w:val="22"/>
                <w:szCs w:val="22"/>
              </w:rPr>
              <w:t>о</w:t>
            </w:r>
            <w:r w:rsidR="007A3561" w:rsidRPr="003E2BFD">
              <w:rPr>
                <w:sz w:val="22"/>
                <w:szCs w:val="22"/>
              </w:rPr>
              <w:t>рожников, 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ственные тов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7A3561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392B3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392B33" w:rsidRPr="003E2BFD">
              <w:rPr>
                <w:sz w:val="22"/>
                <w:szCs w:val="22"/>
              </w:rPr>
              <w:t>Калинина, 45а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392B3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26,25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392B3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26,25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B627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B627A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5207F1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F1" w:rsidRPr="003E2BFD" w:rsidRDefault="00392B33" w:rsidP="009B627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1C7AC3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1C7AC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Академгор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док, 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1C7AC3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Норил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ская,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7,35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7,35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3" w:rsidRPr="003E2BFD" w:rsidRDefault="001C7AC3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804E34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Геологич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ская,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5,05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5,05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34" w:rsidRPr="003E2BFD" w:rsidRDefault="00804E34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01.01.2031</w:t>
            </w:r>
          </w:p>
        </w:tc>
      </w:tr>
      <w:tr w:rsidR="00976BEE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Свердло</w:t>
            </w:r>
            <w:r w:rsidRPr="003E2BFD">
              <w:rPr>
                <w:sz w:val="22"/>
                <w:szCs w:val="22"/>
              </w:rPr>
              <w:t>в</w:t>
            </w:r>
            <w:r w:rsidRPr="003E2BFD">
              <w:rPr>
                <w:sz w:val="22"/>
                <w:szCs w:val="22"/>
              </w:rPr>
              <w:t>ская, 273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6,0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6,0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E" w:rsidRPr="003E2BFD" w:rsidRDefault="00976BEE" w:rsidP="00976BE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01.01.2031</w:t>
            </w:r>
          </w:p>
        </w:tc>
      </w:tr>
      <w:tr w:rsidR="00C076D4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C076D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Урванцева, 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C076D4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Графитная, 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30,83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30,83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</w:t>
            </w:r>
          </w:p>
        </w:tc>
      </w:tr>
      <w:tr w:rsidR="00C076D4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gramStart"/>
            <w:r w:rsidRPr="003E2BFD">
              <w:rPr>
                <w:sz w:val="22"/>
                <w:szCs w:val="22"/>
              </w:rPr>
              <w:t>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</w:t>
            </w:r>
            <w:proofErr w:type="gramEnd"/>
            <w:r w:rsidRPr="003E2BFD">
              <w:rPr>
                <w:sz w:val="22"/>
                <w:szCs w:val="22"/>
              </w:rPr>
              <w:t>, в ра</w:t>
            </w:r>
            <w:r w:rsidRPr="003E2BFD">
              <w:rPr>
                <w:sz w:val="22"/>
                <w:szCs w:val="22"/>
              </w:rPr>
              <w:t>й</w:t>
            </w:r>
            <w:r w:rsidRPr="003E2BFD">
              <w:rPr>
                <w:sz w:val="22"/>
                <w:szCs w:val="22"/>
              </w:rPr>
              <w:t>оне остановки «ЛДК»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4" w:rsidRPr="003E2BFD" w:rsidRDefault="00C076D4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3E0833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gramStart"/>
            <w:r w:rsidRPr="003E2BFD">
              <w:rPr>
                <w:sz w:val="22"/>
                <w:szCs w:val="22"/>
              </w:rPr>
              <w:t>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</w:t>
            </w:r>
            <w:proofErr w:type="gramEnd"/>
            <w:r w:rsidRPr="003E2BFD">
              <w:rPr>
                <w:sz w:val="22"/>
                <w:szCs w:val="22"/>
              </w:rPr>
              <w:t>, в ра</w:t>
            </w:r>
            <w:r w:rsidRPr="003E2BFD">
              <w:rPr>
                <w:sz w:val="22"/>
                <w:szCs w:val="22"/>
              </w:rPr>
              <w:t>й</w:t>
            </w:r>
            <w:r w:rsidRPr="003E2BFD">
              <w:rPr>
                <w:sz w:val="22"/>
                <w:szCs w:val="22"/>
              </w:rPr>
              <w:t>оне остановки «ЛДК»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33" w:rsidRPr="003E2BFD" w:rsidRDefault="003E0833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06473A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Петра </w:t>
            </w:r>
            <w:proofErr w:type="spellStart"/>
            <w:r w:rsidRPr="003E2BFD">
              <w:rPr>
                <w:sz w:val="22"/>
                <w:szCs w:val="22"/>
              </w:rPr>
              <w:t>По</w:t>
            </w:r>
            <w:r w:rsidRPr="003E2BFD">
              <w:rPr>
                <w:sz w:val="22"/>
                <w:szCs w:val="22"/>
              </w:rPr>
              <w:t>д</w:t>
            </w:r>
            <w:r w:rsidRPr="003E2BFD">
              <w:rPr>
                <w:sz w:val="22"/>
                <w:szCs w:val="22"/>
              </w:rPr>
              <w:t>золкова</w:t>
            </w:r>
            <w:proofErr w:type="spellEnd"/>
            <w:r w:rsidRPr="003E2BFD">
              <w:rPr>
                <w:sz w:val="22"/>
                <w:szCs w:val="22"/>
              </w:rPr>
              <w:t>, 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120,58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120,58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06473A" w:rsidRPr="003E2BFD" w:rsidRDefault="0006473A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06473A" w:rsidRPr="003E2BFD" w:rsidRDefault="0006473A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3A" w:rsidRPr="003E2BFD" w:rsidRDefault="0006473A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453D3C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976BE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392B33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тельная, 109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976BEE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</w:t>
            </w:r>
          </w:p>
        </w:tc>
      </w:tr>
      <w:tr w:rsidR="00453D3C" w:rsidRPr="00292771" w:rsidTr="003E2BFD">
        <w:trPr>
          <w:tblHeader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тельная, 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ность/неразграниченная го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ударственная собственность</w:t>
            </w:r>
          </w:p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ма-тельства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C" w:rsidRPr="003E2BFD" w:rsidRDefault="00453D3C" w:rsidP="004906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3E2BFD">
      <w:headerReference w:type="first" r:id="rId17"/>
      <w:pgSz w:w="16838" w:h="11906" w:orient="landscape" w:code="9"/>
      <w:pgMar w:top="1985" w:right="244" w:bottom="567" w:left="567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EE" w:rsidRDefault="00976BEE" w:rsidP="00433409">
      <w:r>
        <w:separator/>
      </w:r>
    </w:p>
  </w:endnote>
  <w:endnote w:type="continuationSeparator" w:id="0">
    <w:p w:rsidR="00976BEE" w:rsidRDefault="00976BEE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EE" w:rsidRDefault="00976BEE" w:rsidP="00433409">
      <w:r>
        <w:separator/>
      </w:r>
    </w:p>
  </w:footnote>
  <w:footnote w:type="continuationSeparator" w:id="0">
    <w:p w:rsidR="00976BEE" w:rsidRDefault="00976BEE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6BEE" w:rsidRPr="00F5413C" w:rsidRDefault="00976BEE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8A4240">
          <w:rPr>
            <w:noProof/>
            <w:sz w:val="24"/>
            <w:szCs w:val="24"/>
          </w:rPr>
          <w:t>7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6BEE" w:rsidRPr="00F5413C" w:rsidRDefault="00976BEE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8A4240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A49"/>
    <w:rsid w:val="000D0859"/>
    <w:rsid w:val="000D1815"/>
    <w:rsid w:val="000D4079"/>
    <w:rsid w:val="000D55DA"/>
    <w:rsid w:val="000D6942"/>
    <w:rsid w:val="000E1261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43D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97B"/>
    <w:rsid w:val="003E2BFD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4AE0"/>
    <w:rsid w:val="004264C7"/>
    <w:rsid w:val="00433409"/>
    <w:rsid w:val="0043476B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3561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4240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B27AA"/>
    <w:rsid w:val="009B2EAE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1201"/>
    <w:rsid w:val="00EA1721"/>
    <w:rsid w:val="00EA6157"/>
    <w:rsid w:val="00EA7557"/>
    <w:rsid w:val="00EB2870"/>
    <w:rsid w:val="00EB3FEA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29C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85B015-2022-49B6-AFB3-2A438833DBBB}"/>
</file>

<file path=customXml/itemProps2.xml><?xml version="1.0" encoding="utf-8"?>
<ds:datastoreItem xmlns:ds="http://schemas.openxmlformats.org/officeDocument/2006/customXml" ds:itemID="{45F75491-DD87-4383-BFFC-518F7A6C157D}"/>
</file>

<file path=customXml/itemProps3.xml><?xml version="1.0" encoding="utf-8"?>
<ds:datastoreItem xmlns:ds="http://schemas.openxmlformats.org/officeDocument/2006/customXml" ds:itemID="{BA55FCB5-68A4-4C63-93AE-C5897D3803B2}"/>
</file>

<file path=customXml/itemProps4.xml><?xml version="1.0" encoding="utf-8"?>
<ds:datastoreItem xmlns:ds="http://schemas.openxmlformats.org/officeDocument/2006/customXml" ds:itemID="{B882C6B7-84F6-4967-BF56-8D0B1FF6C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Васюта Светлана Владимировна</cp:lastModifiedBy>
  <cp:revision>29</cp:revision>
  <cp:lastPrinted>2025-05-29T04:11:00Z</cp:lastPrinted>
  <dcterms:created xsi:type="dcterms:W3CDTF">2025-06-10T09:09:00Z</dcterms:created>
  <dcterms:modified xsi:type="dcterms:W3CDTF">2025-07-28T08:00:00Z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