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</w:t>
      </w:r>
      <w:r w:rsidR="006345C6">
        <w:rPr>
          <w:rFonts w:ascii="Times New Roman" w:eastAsia="Calibri" w:hAnsi="Times New Roman"/>
          <w:sz w:val="30"/>
          <w:szCs w:val="30"/>
          <w:lang w:eastAsia="ru-RU"/>
        </w:rPr>
        <w:t xml:space="preserve">изменения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</w:t>
      </w:r>
      <w:r w:rsidR="00146410">
        <w:rPr>
          <w:rFonts w:ascii="Times New Roman" w:eastAsia="Calibri" w:hAnsi="Times New Roman"/>
          <w:sz w:val="30"/>
          <w:szCs w:val="30"/>
          <w:lang w:eastAsia="ru-RU"/>
        </w:rPr>
        <w:t xml:space="preserve">изложив подпункт 37 пункта 4 </w:t>
      </w:r>
      <w:r w:rsidR="006345C6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r w:rsidR="00146410">
        <w:rPr>
          <w:rFonts w:ascii="Times New Roman" w:eastAsia="Calibri" w:hAnsi="Times New Roman"/>
          <w:sz w:val="30"/>
          <w:szCs w:val="30"/>
          <w:lang w:eastAsia="ru-RU"/>
        </w:rPr>
        <w:t>следующей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146410">
        <w:rPr>
          <w:rFonts w:ascii="Times New Roman" w:eastAsia="Calibri" w:hAnsi="Times New Roman"/>
          <w:sz w:val="30"/>
          <w:szCs w:val="30"/>
          <w:lang w:eastAsia="ru-RU"/>
        </w:rPr>
        <w:t>редакции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76213C" w:rsidRDefault="00146410" w:rsidP="007935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«37) с</w:t>
      </w:r>
      <w:r w:rsidR="0076213C">
        <w:rPr>
          <w:rFonts w:ascii="Times New Roman" w:eastAsia="Calibri" w:hAnsi="Times New Roman"/>
          <w:sz w:val="30"/>
          <w:szCs w:val="30"/>
          <w:lang w:eastAsia="ru-RU"/>
        </w:rPr>
        <w:t xml:space="preserve">тоянка маломерных судов – </w:t>
      </w:r>
      <w:r w:rsidR="007935B3" w:rsidRPr="007935B3">
        <w:rPr>
          <w:rFonts w:ascii="Times New Roman" w:eastAsia="Calibri" w:hAnsi="Times New Roman"/>
          <w:sz w:val="30"/>
          <w:szCs w:val="30"/>
          <w:lang w:eastAsia="ru-RU"/>
        </w:rPr>
        <w:t>комплекс временных сооружений, расположенных на земельном участке в непосредственной близости к водоему, включающ</w:t>
      </w:r>
      <w:bookmarkStart w:id="0" w:name="_GoBack"/>
      <w:bookmarkEnd w:id="0"/>
      <w:r w:rsidR="007935B3" w:rsidRPr="007935B3">
        <w:rPr>
          <w:rFonts w:ascii="Times New Roman" w:eastAsia="Calibri" w:hAnsi="Times New Roman"/>
          <w:sz w:val="30"/>
          <w:szCs w:val="30"/>
          <w:lang w:eastAsia="ru-RU"/>
        </w:rPr>
        <w:t>ий в себя, в том числе, базы-стоянки маломерных судов и объекты инфраструктуры прилегающей к водоему территории, оборудованный съездом для спуска маломерных судов на воду</w:t>
      </w:r>
      <w:proofErr w:type="gramStart"/>
      <w:r w:rsidR="0076213C">
        <w:rPr>
          <w:rFonts w:ascii="Times New Roman" w:eastAsia="Calibri" w:hAnsi="Times New Roman"/>
          <w:sz w:val="30"/>
          <w:szCs w:val="30"/>
          <w:lang w:eastAsia="ru-RU"/>
        </w:rPr>
        <w:t>.».</w:t>
      </w:r>
      <w:proofErr w:type="gramEnd"/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C14631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56E65" w:rsidRDefault="00156E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A3EB0" w:rsidRPr="001B2006" w:rsidRDefault="000A3EB0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A3EB0" w:rsidRDefault="000A3EB0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9E423D" w:rsidRPr="001B2006" w:rsidRDefault="006D0365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1B2006">
        <w:rPr>
          <w:rFonts w:ascii="Times New Roman" w:hAnsi="Times New Roman" w:cs="Times New Roman"/>
          <w:sz w:val="30"/>
          <w:szCs w:val="30"/>
        </w:rPr>
        <w:t>Глав</w:t>
      </w:r>
      <w:r w:rsidR="000A3EB0">
        <w:rPr>
          <w:rFonts w:ascii="Times New Roman" w:hAnsi="Times New Roman" w:cs="Times New Roman"/>
          <w:sz w:val="30"/>
          <w:szCs w:val="30"/>
        </w:rPr>
        <w:t>а</w:t>
      </w:r>
      <w:r w:rsidRPr="001B2006">
        <w:rPr>
          <w:rFonts w:ascii="Times New Roman" w:hAnsi="Times New Roman" w:cs="Times New Roman"/>
          <w:sz w:val="30"/>
          <w:szCs w:val="30"/>
        </w:rPr>
        <w:t xml:space="preserve"> города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="000A3EB0">
        <w:rPr>
          <w:rFonts w:ascii="Times New Roman" w:hAnsi="Times New Roman" w:cs="Times New Roman"/>
          <w:sz w:val="30"/>
          <w:szCs w:val="30"/>
        </w:rPr>
        <w:t xml:space="preserve">     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65" w:rsidRDefault="00BD6965">
      <w:pPr>
        <w:spacing w:after="0" w:line="240" w:lineRule="auto"/>
      </w:pPr>
      <w:r>
        <w:separator/>
      </w:r>
    </w:p>
  </w:endnote>
  <w:endnote w:type="continuationSeparator" w:id="0">
    <w:p w:rsidR="00BD6965" w:rsidRDefault="00BD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65" w:rsidRDefault="00BD6965">
      <w:pPr>
        <w:spacing w:after="0" w:line="240" w:lineRule="auto"/>
      </w:pPr>
      <w:r>
        <w:separator/>
      </w:r>
    </w:p>
  </w:footnote>
  <w:footnote w:type="continuationSeparator" w:id="0">
    <w:p w:rsidR="00BD6965" w:rsidRDefault="00BD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BD6965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B45C5D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365"/>
    <w:rsid w:val="000112EC"/>
    <w:rsid w:val="00091891"/>
    <w:rsid w:val="000A3EB0"/>
    <w:rsid w:val="000E000E"/>
    <w:rsid w:val="00114EFE"/>
    <w:rsid w:val="001154C1"/>
    <w:rsid w:val="001204A4"/>
    <w:rsid w:val="00146410"/>
    <w:rsid w:val="00147E2F"/>
    <w:rsid w:val="00156E65"/>
    <w:rsid w:val="001B2006"/>
    <w:rsid w:val="001D107E"/>
    <w:rsid w:val="00205311"/>
    <w:rsid w:val="002417AB"/>
    <w:rsid w:val="002866D1"/>
    <w:rsid w:val="002A2470"/>
    <w:rsid w:val="002D0EEF"/>
    <w:rsid w:val="00337102"/>
    <w:rsid w:val="003445CB"/>
    <w:rsid w:val="003610C9"/>
    <w:rsid w:val="00387431"/>
    <w:rsid w:val="003A0C47"/>
    <w:rsid w:val="003B2A4F"/>
    <w:rsid w:val="003B6BF2"/>
    <w:rsid w:val="003C309B"/>
    <w:rsid w:val="003D0250"/>
    <w:rsid w:val="0045592B"/>
    <w:rsid w:val="00473283"/>
    <w:rsid w:val="004A10DE"/>
    <w:rsid w:val="00514CD7"/>
    <w:rsid w:val="0057785F"/>
    <w:rsid w:val="00580A96"/>
    <w:rsid w:val="00591FF1"/>
    <w:rsid w:val="005C0E01"/>
    <w:rsid w:val="005C2491"/>
    <w:rsid w:val="006345C6"/>
    <w:rsid w:val="0065027F"/>
    <w:rsid w:val="006A1F49"/>
    <w:rsid w:val="006C4DDD"/>
    <w:rsid w:val="006D0365"/>
    <w:rsid w:val="00705F57"/>
    <w:rsid w:val="00711681"/>
    <w:rsid w:val="00720DE1"/>
    <w:rsid w:val="007263FA"/>
    <w:rsid w:val="00747323"/>
    <w:rsid w:val="0076213C"/>
    <w:rsid w:val="007935B3"/>
    <w:rsid w:val="00795ADB"/>
    <w:rsid w:val="007B21F6"/>
    <w:rsid w:val="007E37DD"/>
    <w:rsid w:val="007F3E2D"/>
    <w:rsid w:val="00813249"/>
    <w:rsid w:val="0085390A"/>
    <w:rsid w:val="00857247"/>
    <w:rsid w:val="00874BA6"/>
    <w:rsid w:val="008934F2"/>
    <w:rsid w:val="00896A05"/>
    <w:rsid w:val="008E080C"/>
    <w:rsid w:val="00907067"/>
    <w:rsid w:val="00925599"/>
    <w:rsid w:val="009521C7"/>
    <w:rsid w:val="009672C2"/>
    <w:rsid w:val="009947FC"/>
    <w:rsid w:val="009C0F3D"/>
    <w:rsid w:val="009E423D"/>
    <w:rsid w:val="00A024F7"/>
    <w:rsid w:val="00A23B61"/>
    <w:rsid w:val="00AE1D93"/>
    <w:rsid w:val="00B00903"/>
    <w:rsid w:val="00B066B3"/>
    <w:rsid w:val="00B13FC7"/>
    <w:rsid w:val="00B3034A"/>
    <w:rsid w:val="00B3114E"/>
    <w:rsid w:val="00B40CF8"/>
    <w:rsid w:val="00B45C5D"/>
    <w:rsid w:val="00B80052"/>
    <w:rsid w:val="00BD6965"/>
    <w:rsid w:val="00C066A5"/>
    <w:rsid w:val="00C14631"/>
    <w:rsid w:val="00C20254"/>
    <w:rsid w:val="00C714DC"/>
    <w:rsid w:val="00C858CC"/>
    <w:rsid w:val="00C96042"/>
    <w:rsid w:val="00CD3097"/>
    <w:rsid w:val="00D10D39"/>
    <w:rsid w:val="00D44B86"/>
    <w:rsid w:val="00D45007"/>
    <w:rsid w:val="00DA7DC9"/>
    <w:rsid w:val="00DF092C"/>
    <w:rsid w:val="00EB457B"/>
    <w:rsid w:val="00EB5DF6"/>
    <w:rsid w:val="00EF32E5"/>
    <w:rsid w:val="00EF4860"/>
    <w:rsid w:val="00F02542"/>
    <w:rsid w:val="00F53672"/>
    <w:rsid w:val="00F63AED"/>
    <w:rsid w:val="00FA6498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D8D293-A678-4F19-982E-A8114964D277}"/>
</file>

<file path=customXml/itemProps2.xml><?xml version="1.0" encoding="utf-8"?>
<ds:datastoreItem xmlns:ds="http://schemas.openxmlformats.org/officeDocument/2006/customXml" ds:itemID="{1E32653A-1093-4B49-A5A7-46E334CA88BA}"/>
</file>

<file path=customXml/itemProps3.xml><?xml version="1.0" encoding="utf-8"?>
<ds:datastoreItem xmlns:ds="http://schemas.openxmlformats.org/officeDocument/2006/customXml" ds:itemID="{971AAE1A-AD24-4655-BA1F-329C0C8C8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Ибрагимова Ольга Викторовна</cp:lastModifiedBy>
  <cp:revision>26</cp:revision>
  <cp:lastPrinted>2022-08-31T03:11:00Z</cp:lastPrinted>
  <dcterms:created xsi:type="dcterms:W3CDTF">2022-01-17T02:30:00Z</dcterms:created>
  <dcterms:modified xsi:type="dcterms:W3CDTF">2022-09-01T08:26:00Z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