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3E76B8" w:rsidP="003E76B8">
      <w:pPr>
        <w:ind w:firstLine="0"/>
        <w:jc w:val="center"/>
        <w:rPr>
          <w:sz w:val="44"/>
        </w:rPr>
      </w:pPr>
      <w:bookmarkStart w:id="0" w:name="_GoBack"/>
      <w:bookmarkEnd w:id="0"/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7C4326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871FF4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="00B35251" w:rsidRPr="007C4326">
        <w:rPr>
          <w:sz w:val="30"/>
          <w:szCs w:val="30"/>
        </w:rPr>
        <w:t xml:space="preserve"> приложения к п</w:t>
      </w:r>
      <w:r w:rsidRPr="007C4326">
        <w:rPr>
          <w:sz w:val="30"/>
          <w:szCs w:val="30"/>
        </w:rPr>
        <w:t xml:space="preserve">остановлению администрации города от 27.11.2012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595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AC5D90" w:rsidRPr="00AB64BD" w:rsidRDefault="00D119E3" w:rsidP="00AC5D9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</w:t>
      </w:r>
      <w:r w:rsidR="00967117" w:rsidRPr="00AB64BD">
        <w:rPr>
          <w:sz w:val="30"/>
          <w:szCs w:val="30"/>
        </w:rPr>
        <w:t>) строки</w:t>
      </w:r>
      <w:r w:rsidR="00AC5D90" w:rsidRPr="00AB64BD">
        <w:rPr>
          <w:sz w:val="30"/>
          <w:szCs w:val="30"/>
        </w:rPr>
        <w:t xml:space="preserve"> </w:t>
      </w:r>
      <w:r w:rsidR="00AB64BD">
        <w:rPr>
          <w:sz w:val="30"/>
          <w:szCs w:val="30"/>
        </w:rPr>
        <w:t xml:space="preserve">5389, 5390, </w:t>
      </w:r>
      <w:r w:rsidR="00033476">
        <w:rPr>
          <w:sz w:val="30"/>
          <w:szCs w:val="30"/>
        </w:rPr>
        <w:t xml:space="preserve">5522, 5523. 5524, 5525, 5526, 5629, 5630, </w:t>
      </w:r>
      <w:r w:rsidR="00AB64BD">
        <w:rPr>
          <w:sz w:val="30"/>
          <w:szCs w:val="30"/>
        </w:rPr>
        <w:t>5663</w:t>
      </w:r>
      <w:r w:rsidR="00AC5D90" w:rsidRPr="00AB64BD">
        <w:rPr>
          <w:sz w:val="30"/>
          <w:szCs w:val="30"/>
        </w:rPr>
        <w:t xml:space="preserve"> признать утратившей силу;</w:t>
      </w:r>
    </w:p>
    <w:p w:rsidR="00871FF4" w:rsidRPr="007C4326" w:rsidRDefault="00D119E3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871FF4" w:rsidRPr="00FD5B36">
        <w:rPr>
          <w:sz w:val="30"/>
          <w:szCs w:val="30"/>
        </w:rPr>
        <w:t xml:space="preserve">) </w:t>
      </w:r>
      <w:hyperlink r:id="rId15" w:history="1">
        <w:r w:rsidR="00871FF4" w:rsidRPr="00FD5B36">
          <w:rPr>
            <w:sz w:val="30"/>
            <w:szCs w:val="30"/>
          </w:rPr>
          <w:t>дополнить</w:t>
        </w:r>
      </w:hyperlink>
      <w:r w:rsidR="00871FF4" w:rsidRPr="00FD5B36">
        <w:rPr>
          <w:sz w:val="30"/>
          <w:szCs w:val="30"/>
        </w:rPr>
        <w:t xml:space="preserve"> строками </w:t>
      </w:r>
      <w:r w:rsidR="00FD5B36" w:rsidRPr="00FD5B36">
        <w:rPr>
          <w:sz w:val="30"/>
          <w:szCs w:val="30"/>
        </w:rPr>
        <w:t>5685</w:t>
      </w:r>
      <w:r w:rsidR="00F5413C" w:rsidRPr="00FD5B36">
        <w:rPr>
          <w:sz w:val="30"/>
          <w:szCs w:val="30"/>
        </w:rPr>
        <w:t>–</w:t>
      </w:r>
      <w:r w:rsidR="00CA090F" w:rsidRPr="00FD5B36">
        <w:rPr>
          <w:sz w:val="30"/>
          <w:szCs w:val="30"/>
        </w:rPr>
        <w:t xml:space="preserve"> 56</w:t>
      </w:r>
      <w:r w:rsidR="00FD5B36" w:rsidRPr="00FD5B36">
        <w:rPr>
          <w:sz w:val="30"/>
          <w:szCs w:val="30"/>
        </w:rPr>
        <w:t>9</w:t>
      </w:r>
      <w:r w:rsidR="0052497F">
        <w:rPr>
          <w:sz w:val="30"/>
          <w:szCs w:val="30"/>
        </w:rPr>
        <w:t>2</w:t>
      </w:r>
      <w:r w:rsidR="00D67673" w:rsidRPr="00FD5B36">
        <w:rPr>
          <w:sz w:val="30"/>
          <w:szCs w:val="30"/>
        </w:rPr>
        <w:t xml:space="preserve"> </w:t>
      </w:r>
      <w:r w:rsidR="00D435C7" w:rsidRPr="00FD5B36">
        <w:rPr>
          <w:sz w:val="30"/>
          <w:szCs w:val="30"/>
        </w:rPr>
        <w:t xml:space="preserve"> </w:t>
      </w:r>
      <w:r w:rsidR="00871FF4" w:rsidRPr="00FD5B36">
        <w:rPr>
          <w:sz w:val="30"/>
          <w:szCs w:val="30"/>
        </w:rPr>
        <w:t xml:space="preserve">в редакции согласно </w:t>
      </w:r>
      <w:r w:rsidR="00257776" w:rsidRPr="00FD5B36">
        <w:rPr>
          <w:sz w:val="30"/>
          <w:szCs w:val="30"/>
        </w:rPr>
        <w:t>прилож</w:t>
      </w:r>
      <w:r w:rsidR="00257776" w:rsidRPr="00FD5B36">
        <w:rPr>
          <w:sz w:val="30"/>
          <w:szCs w:val="30"/>
        </w:rPr>
        <w:t>е</w:t>
      </w:r>
      <w:r w:rsidR="00257776" w:rsidRPr="00FD5B36">
        <w:rPr>
          <w:sz w:val="30"/>
          <w:szCs w:val="30"/>
        </w:rPr>
        <w:t>нию</w:t>
      </w:r>
      <w:r w:rsidR="00554D03" w:rsidRPr="00FD5B36">
        <w:rPr>
          <w:sz w:val="30"/>
          <w:szCs w:val="30"/>
        </w:rPr>
        <w:t xml:space="preserve"> 2</w:t>
      </w:r>
      <w:r w:rsidR="00871FF4" w:rsidRPr="00FD5B36">
        <w:rPr>
          <w:sz w:val="30"/>
          <w:szCs w:val="30"/>
        </w:rPr>
        <w:t xml:space="preserve"> к настоящему </w:t>
      </w:r>
      <w:r w:rsidR="00F5413C" w:rsidRPr="00FD5B36">
        <w:rPr>
          <w:sz w:val="30"/>
          <w:szCs w:val="30"/>
        </w:rPr>
        <w:t>п</w:t>
      </w:r>
      <w:r w:rsidR="00871FF4" w:rsidRPr="00FD5B36">
        <w:rPr>
          <w:sz w:val="30"/>
          <w:szCs w:val="30"/>
        </w:rPr>
        <w:t>остановлению</w:t>
      </w:r>
      <w:r w:rsidR="00527B74" w:rsidRPr="00FD5B36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2. Департаменту градостроительства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4. Постановление вступает в силу со дня его официального опу</w:t>
      </w:r>
      <w:r w:rsidRPr="007C4326">
        <w:rPr>
          <w:sz w:val="30"/>
          <w:szCs w:val="30"/>
        </w:rPr>
        <w:t>б</w:t>
      </w:r>
      <w:r w:rsidRPr="007C4326">
        <w:rPr>
          <w:sz w:val="30"/>
          <w:szCs w:val="30"/>
        </w:rPr>
        <w:t>ликования.</w:t>
      </w: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8168D">
              <w:rPr>
                <w:sz w:val="24"/>
                <w:szCs w:val="24"/>
              </w:rPr>
              <w:t>«</w:t>
            </w:r>
            <w:r w:rsidR="004409C9" w:rsidRPr="00A8168D">
              <w:rPr>
                <w:sz w:val="24"/>
                <w:szCs w:val="24"/>
              </w:rPr>
              <w:t>5</w:t>
            </w:r>
            <w:r w:rsidR="00765761">
              <w:rPr>
                <w:sz w:val="24"/>
                <w:szCs w:val="24"/>
              </w:rPr>
              <w:t>685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197324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Пер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1516D8" w:rsidP="007657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 xml:space="preserve">ул. </w:t>
            </w:r>
            <w:r w:rsidR="00765761">
              <w:rPr>
                <w:sz w:val="24"/>
                <w:szCs w:val="24"/>
              </w:rPr>
              <w:t>Косм</w:t>
            </w:r>
            <w:r w:rsidR="00765761">
              <w:rPr>
                <w:sz w:val="24"/>
                <w:szCs w:val="24"/>
              </w:rPr>
              <w:t>о</w:t>
            </w:r>
            <w:r w:rsidR="00765761">
              <w:rPr>
                <w:sz w:val="24"/>
                <w:szCs w:val="24"/>
              </w:rPr>
              <w:t>навтов,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765761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765761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871FF4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>ственные товары</w:t>
            </w:r>
            <w:r w:rsidR="00C6652D" w:rsidRPr="00A816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EA6157" w:rsidP="007657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</w:t>
            </w:r>
            <w:r w:rsidR="00AB64BD">
              <w:rPr>
                <w:sz w:val="24"/>
                <w:szCs w:val="24"/>
              </w:rPr>
              <w:t>1</w:t>
            </w:r>
            <w:r w:rsidRPr="00A8168D">
              <w:rPr>
                <w:sz w:val="24"/>
                <w:szCs w:val="24"/>
              </w:rPr>
              <w:t>.202</w:t>
            </w:r>
            <w:r w:rsidR="00765761">
              <w:rPr>
                <w:sz w:val="24"/>
                <w:szCs w:val="24"/>
              </w:rPr>
              <w:t>7</w:t>
            </w:r>
          </w:p>
        </w:tc>
      </w:tr>
      <w:tr w:rsidR="00A8168D" w:rsidRPr="00765761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765761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65761">
              <w:rPr>
                <w:sz w:val="24"/>
                <w:szCs w:val="24"/>
              </w:rPr>
              <w:t>5686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765761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A8168D" w:rsidP="007657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 xml:space="preserve">ул. </w:t>
            </w:r>
            <w:r w:rsidR="00765761">
              <w:rPr>
                <w:sz w:val="24"/>
                <w:szCs w:val="24"/>
              </w:rPr>
              <w:t>Щорса, 49б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A8168D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765761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765761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продовольстве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ные товары/</w:t>
            </w:r>
          </w:p>
          <w:p w:rsidR="00A8168D" w:rsidRPr="00765761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непродовол</w:t>
            </w:r>
            <w:r w:rsidRPr="00765761">
              <w:rPr>
                <w:sz w:val="24"/>
                <w:szCs w:val="24"/>
              </w:rPr>
              <w:t>ь</w:t>
            </w:r>
            <w:r w:rsidRPr="00765761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A8168D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неразгран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ченная гос</w:t>
            </w:r>
            <w:r w:rsidRPr="00765761">
              <w:rPr>
                <w:sz w:val="24"/>
                <w:szCs w:val="24"/>
              </w:rPr>
              <w:t>у</w:t>
            </w:r>
            <w:r w:rsidRPr="00765761">
              <w:rPr>
                <w:sz w:val="24"/>
                <w:szCs w:val="24"/>
              </w:rPr>
              <w:t>дарственная собстве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субъект мал</w:t>
            </w:r>
            <w:r w:rsidRPr="00765761">
              <w:rPr>
                <w:sz w:val="24"/>
                <w:szCs w:val="24"/>
              </w:rPr>
              <w:t>о</w:t>
            </w:r>
            <w:r w:rsidRPr="00765761">
              <w:rPr>
                <w:sz w:val="24"/>
                <w:szCs w:val="24"/>
              </w:rPr>
              <w:t>го или средн</w:t>
            </w:r>
            <w:r w:rsidRPr="00765761">
              <w:rPr>
                <w:sz w:val="24"/>
                <w:szCs w:val="24"/>
              </w:rPr>
              <w:t>е</w:t>
            </w:r>
            <w:r w:rsidRPr="00765761">
              <w:rPr>
                <w:sz w:val="24"/>
                <w:szCs w:val="24"/>
              </w:rPr>
              <w:t>го предприн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65761" w:rsidRDefault="00A8168D" w:rsidP="007657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до 01.07.202</w:t>
            </w:r>
            <w:r w:rsidR="00765761">
              <w:rPr>
                <w:sz w:val="24"/>
                <w:szCs w:val="24"/>
              </w:rPr>
              <w:t>9</w:t>
            </w:r>
          </w:p>
        </w:tc>
      </w:tr>
      <w:tr w:rsidR="00AB64BD" w:rsidRPr="00765761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на,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продовольстве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ные товары/</w:t>
            </w:r>
          </w:p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непродовол</w:t>
            </w:r>
            <w:r w:rsidRPr="00765761">
              <w:rPr>
                <w:sz w:val="24"/>
                <w:szCs w:val="24"/>
              </w:rPr>
              <w:t>ь</w:t>
            </w:r>
            <w:r w:rsidRPr="00765761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неразгран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ченная гос</w:t>
            </w:r>
            <w:r w:rsidRPr="00765761">
              <w:rPr>
                <w:sz w:val="24"/>
                <w:szCs w:val="24"/>
              </w:rPr>
              <w:t>у</w:t>
            </w:r>
            <w:r w:rsidRPr="00765761">
              <w:rPr>
                <w:sz w:val="24"/>
                <w:szCs w:val="24"/>
              </w:rPr>
              <w:t>дарственная собстве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субъект мал</w:t>
            </w:r>
            <w:r w:rsidRPr="00765761">
              <w:rPr>
                <w:sz w:val="24"/>
                <w:szCs w:val="24"/>
              </w:rPr>
              <w:t>о</w:t>
            </w:r>
            <w:r w:rsidRPr="00765761">
              <w:rPr>
                <w:sz w:val="24"/>
                <w:szCs w:val="24"/>
              </w:rPr>
              <w:t>го или средн</w:t>
            </w:r>
            <w:r w:rsidRPr="00765761">
              <w:rPr>
                <w:sz w:val="24"/>
                <w:szCs w:val="24"/>
              </w:rPr>
              <w:t>е</w:t>
            </w:r>
            <w:r w:rsidRPr="00765761">
              <w:rPr>
                <w:sz w:val="24"/>
                <w:szCs w:val="24"/>
              </w:rPr>
              <w:t>го предприн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AB64BD" w:rsidRPr="00765761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Пер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lastRenderedPageBreak/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AB64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 xml:space="preserve">ул. </w:t>
            </w:r>
            <w:proofErr w:type="gramStart"/>
            <w:r w:rsidR="00D119E3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lastRenderedPageBreak/>
              <w:t>ки</w:t>
            </w:r>
            <w:proofErr w:type="spellEnd"/>
            <w:r>
              <w:rPr>
                <w:sz w:val="24"/>
                <w:szCs w:val="24"/>
              </w:rPr>
              <w:t>, 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lastRenderedPageBreak/>
              <w:t>ные товары/</w:t>
            </w:r>
          </w:p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lastRenderedPageBreak/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lastRenderedPageBreak/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A8168D" w:rsidRDefault="00AB64BD" w:rsidP="006950D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до 01.0</w:t>
            </w:r>
            <w:r>
              <w:rPr>
                <w:sz w:val="24"/>
                <w:szCs w:val="24"/>
              </w:rPr>
              <w:t>1</w:t>
            </w:r>
            <w:r w:rsidRPr="00A8168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B64BD" w:rsidRPr="00765761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5689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AB64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продовольстве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ные товары/</w:t>
            </w:r>
          </w:p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непродовол</w:t>
            </w:r>
            <w:r w:rsidRPr="00765761">
              <w:rPr>
                <w:sz w:val="24"/>
                <w:szCs w:val="24"/>
              </w:rPr>
              <w:t>ь</w:t>
            </w:r>
            <w:r w:rsidRPr="00765761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неразгран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ченная гос</w:t>
            </w:r>
            <w:r w:rsidRPr="00765761">
              <w:rPr>
                <w:sz w:val="24"/>
                <w:szCs w:val="24"/>
              </w:rPr>
              <w:t>у</w:t>
            </w:r>
            <w:r w:rsidRPr="00765761">
              <w:rPr>
                <w:sz w:val="24"/>
                <w:szCs w:val="24"/>
              </w:rPr>
              <w:t>дарственная собстве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субъект мал</w:t>
            </w:r>
            <w:r w:rsidRPr="00765761">
              <w:rPr>
                <w:sz w:val="24"/>
                <w:szCs w:val="24"/>
              </w:rPr>
              <w:t>о</w:t>
            </w:r>
            <w:r w:rsidRPr="00765761">
              <w:rPr>
                <w:sz w:val="24"/>
                <w:szCs w:val="24"/>
              </w:rPr>
              <w:t>го или средн</w:t>
            </w:r>
            <w:r w:rsidRPr="00765761">
              <w:rPr>
                <w:sz w:val="24"/>
                <w:szCs w:val="24"/>
              </w:rPr>
              <w:t>е</w:t>
            </w:r>
            <w:r w:rsidRPr="00765761">
              <w:rPr>
                <w:sz w:val="24"/>
                <w:szCs w:val="24"/>
              </w:rPr>
              <w:t>го предприн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D" w:rsidRPr="00765761" w:rsidRDefault="00AB64BD" w:rsidP="006950D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76576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1D27BA" w:rsidRPr="00765761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Default="001D27BA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Default="001D27BA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Default="001D27BA" w:rsidP="00AB64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Алексе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ва, 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Pr="00765761" w:rsidRDefault="001D27BA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Default="001D27BA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Default="001D27BA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Pr="00765761" w:rsidRDefault="001D27BA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продовольстве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ные товары/</w:t>
            </w:r>
          </w:p>
          <w:p w:rsidR="001D27BA" w:rsidRPr="00765761" w:rsidRDefault="001D27BA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непродовол</w:t>
            </w:r>
            <w:r w:rsidRPr="00765761">
              <w:rPr>
                <w:sz w:val="24"/>
                <w:szCs w:val="24"/>
              </w:rPr>
              <w:t>ь</w:t>
            </w:r>
            <w:r w:rsidRPr="00765761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Pr="00765761" w:rsidRDefault="001D27BA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Pr="00765761" w:rsidRDefault="001D27BA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неразгран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ченная гос</w:t>
            </w:r>
            <w:r w:rsidRPr="00765761">
              <w:rPr>
                <w:sz w:val="24"/>
                <w:szCs w:val="24"/>
              </w:rPr>
              <w:t>у</w:t>
            </w:r>
            <w:r w:rsidRPr="00765761">
              <w:rPr>
                <w:sz w:val="24"/>
                <w:szCs w:val="24"/>
              </w:rPr>
              <w:t>дарственная собстве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Pr="00765761" w:rsidRDefault="001D27BA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субъект мал</w:t>
            </w:r>
            <w:r w:rsidRPr="00765761">
              <w:rPr>
                <w:sz w:val="24"/>
                <w:szCs w:val="24"/>
              </w:rPr>
              <w:t>о</w:t>
            </w:r>
            <w:r w:rsidRPr="00765761">
              <w:rPr>
                <w:sz w:val="24"/>
                <w:szCs w:val="24"/>
              </w:rPr>
              <w:t>го или средн</w:t>
            </w:r>
            <w:r w:rsidRPr="00765761">
              <w:rPr>
                <w:sz w:val="24"/>
                <w:szCs w:val="24"/>
              </w:rPr>
              <w:t>е</w:t>
            </w:r>
            <w:r w:rsidRPr="00765761">
              <w:rPr>
                <w:sz w:val="24"/>
                <w:szCs w:val="24"/>
              </w:rPr>
              <w:t>го предприн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BA" w:rsidRPr="00765761" w:rsidRDefault="001D27BA" w:rsidP="00924B1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76576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C21207" w:rsidRPr="00765761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Default="00C21207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Default="00C21207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Default="00C21207" w:rsidP="00AB64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дорожников,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Default="00C21207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Default="00C21207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Default="00C21207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Pr="00765761" w:rsidRDefault="00C21207" w:rsidP="00A05F3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продовольстве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ные товары/</w:t>
            </w:r>
          </w:p>
          <w:p w:rsidR="00C21207" w:rsidRPr="00765761" w:rsidRDefault="00C21207" w:rsidP="00A05F3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непродовол</w:t>
            </w:r>
            <w:r w:rsidRPr="00765761">
              <w:rPr>
                <w:sz w:val="24"/>
                <w:szCs w:val="24"/>
              </w:rPr>
              <w:t>ь</w:t>
            </w:r>
            <w:r w:rsidRPr="00765761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Pr="00765761" w:rsidRDefault="00C21207" w:rsidP="00A05F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Pr="00765761" w:rsidRDefault="00C21207" w:rsidP="00A05F3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неразгран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ченная гос</w:t>
            </w:r>
            <w:r w:rsidRPr="00765761">
              <w:rPr>
                <w:sz w:val="24"/>
                <w:szCs w:val="24"/>
              </w:rPr>
              <w:t>у</w:t>
            </w:r>
            <w:r w:rsidRPr="00765761">
              <w:rPr>
                <w:sz w:val="24"/>
                <w:szCs w:val="24"/>
              </w:rPr>
              <w:t>дарственная собстве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Pr="00765761" w:rsidRDefault="00C21207" w:rsidP="00A05F3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субъект мал</w:t>
            </w:r>
            <w:r w:rsidRPr="00765761">
              <w:rPr>
                <w:sz w:val="24"/>
                <w:szCs w:val="24"/>
              </w:rPr>
              <w:t>о</w:t>
            </w:r>
            <w:r w:rsidRPr="00765761">
              <w:rPr>
                <w:sz w:val="24"/>
                <w:szCs w:val="24"/>
              </w:rPr>
              <w:t>го или средн</w:t>
            </w:r>
            <w:r w:rsidRPr="00765761">
              <w:rPr>
                <w:sz w:val="24"/>
                <w:szCs w:val="24"/>
              </w:rPr>
              <w:t>е</w:t>
            </w:r>
            <w:r w:rsidRPr="00765761">
              <w:rPr>
                <w:sz w:val="24"/>
                <w:szCs w:val="24"/>
              </w:rPr>
              <w:t>го предприн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07" w:rsidRPr="00765761" w:rsidRDefault="00C21207" w:rsidP="00924B1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76576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924B14" w:rsidRPr="00765761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Default="00924B14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Default="00924B14" w:rsidP="006950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Default="00924B14" w:rsidP="00AB64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Default="00924B14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Default="00924B14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Default="00924B14" w:rsidP="006950D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Pr="00765761" w:rsidRDefault="00924B14" w:rsidP="00A05F3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продовольстве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ные товары/</w:t>
            </w:r>
          </w:p>
          <w:p w:rsidR="00924B14" w:rsidRPr="00765761" w:rsidRDefault="00924B14" w:rsidP="00A05F3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непродовол</w:t>
            </w:r>
            <w:r w:rsidRPr="00765761">
              <w:rPr>
                <w:sz w:val="24"/>
                <w:szCs w:val="24"/>
              </w:rPr>
              <w:t>ь</w:t>
            </w:r>
            <w:r w:rsidRPr="00765761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Pr="00765761" w:rsidRDefault="00924B14" w:rsidP="00A05F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Pr="00765761" w:rsidRDefault="00924B14" w:rsidP="00A05F3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неразгран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ченная гос</w:t>
            </w:r>
            <w:r w:rsidRPr="00765761">
              <w:rPr>
                <w:sz w:val="24"/>
                <w:szCs w:val="24"/>
              </w:rPr>
              <w:t>у</w:t>
            </w:r>
            <w:r w:rsidRPr="00765761">
              <w:rPr>
                <w:sz w:val="24"/>
                <w:szCs w:val="24"/>
              </w:rPr>
              <w:t>дарственная собстве</w:t>
            </w:r>
            <w:r w:rsidRPr="00765761">
              <w:rPr>
                <w:sz w:val="24"/>
                <w:szCs w:val="24"/>
              </w:rPr>
              <w:t>н</w:t>
            </w:r>
            <w:r w:rsidRPr="00765761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Pr="00765761" w:rsidRDefault="00924B14" w:rsidP="00A05F3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65761">
              <w:rPr>
                <w:sz w:val="24"/>
                <w:szCs w:val="24"/>
              </w:rPr>
              <w:t>субъект мал</w:t>
            </w:r>
            <w:r w:rsidRPr="00765761">
              <w:rPr>
                <w:sz w:val="24"/>
                <w:szCs w:val="24"/>
              </w:rPr>
              <w:t>о</w:t>
            </w:r>
            <w:r w:rsidRPr="00765761">
              <w:rPr>
                <w:sz w:val="24"/>
                <w:szCs w:val="24"/>
              </w:rPr>
              <w:t>го или средн</w:t>
            </w:r>
            <w:r w:rsidRPr="00765761">
              <w:rPr>
                <w:sz w:val="24"/>
                <w:szCs w:val="24"/>
              </w:rPr>
              <w:t>е</w:t>
            </w:r>
            <w:r w:rsidRPr="00765761">
              <w:rPr>
                <w:sz w:val="24"/>
                <w:szCs w:val="24"/>
              </w:rPr>
              <w:t>го предприн</w:t>
            </w:r>
            <w:r w:rsidRPr="00765761">
              <w:rPr>
                <w:sz w:val="24"/>
                <w:szCs w:val="24"/>
              </w:rPr>
              <w:t>и</w:t>
            </w:r>
            <w:r w:rsidRPr="00765761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14" w:rsidRPr="00765761" w:rsidRDefault="00924B14" w:rsidP="00A05F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76576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9076C4">
      <w:headerReference w:type="first" r:id="rId16"/>
      <w:pgSz w:w="16838" w:h="11906" w:orient="landscape" w:code="9"/>
      <w:pgMar w:top="1560" w:right="1134" w:bottom="709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10" w:rsidRDefault="00A03310" w:rsidP="00433409">
      <w:r>
        <w:separator/>
      </w:r>
    </w:p>
  </w:endnote>
  <w:endnote w:type="continuationSeparator" w:id="0">
    <w:p w:rsidR="00A03310" w:rsidRDefault="00A03310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10" w:rsidRDefault="00A03310" w:rsidP="00433409">
      <w:r>
        <w:separator/>
      </w:r>
    </w:p>
  </w:footnote>
  <w:footnote w:type="continuationSeparator" w:id="0">
    <w:p w:rsidR="00A03310" w:rsidRDefault="00A03310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FD4269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FD4269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32A63"/>
    <w:rsid w:val="00033476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53EC"/>
    <w:rsid w:val="00171A14"/>
    <w:rsid w:val="001734CC"/>
    <w:rsid w:val="00180B37"/>
    <w:rsid w:val="00180CBB"/>
    <w:rsid w:val="0018747F"/>
    <w:rsid w:val="0019086A"/>
    <w:rsid w:val="00190F87"/>
    <w:rsid w:val="001968FA"/>
    <w:rsid w:val="00197324"/>
    <w:rsid w:val="001A0659"/>
    <w:rsid w:val="001A0C64"/>
    <w:rsid w:val="001A23B1"/>
    <w:rsid w:val="001A745F"/>
    <w:rsid w:val="001B16E2"/>
    <w:rsid w:val="001B606A"/>
    <w:rsid w:val="001B6136"/>
    <w:rsid w:val="001B6867"/>
    <w:rsid w:val="001B7BE4"/>
    <w:rsid w:val="001C3743"/>
    <w:rsid w:val="001C4991"/>
    <w:rsid w:val="001D27BA"/>
    <w:rsid w:val="001D5180"/>
    <w:rsid w:val="001D67B5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0F42"/>
    <w:rsid w:val="00233978"/>
    <w:rsid w:val="00236E39"/>
    <w:rsid w:val="0024216F"/>
    <w:rsid w:val="00250E5F"/>
    <w:rsid w:val="00251F76"/>
    <w:rsid w:val="002551F2"/>
    <w:rsid w:val="00257776"/>
    <w:rsid w:val="00261564"/>
    <w:rsid w:val="002653E6"/>
    <w:rsid w:val="0026553E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E6B"/>
    <w:rsid w:val="002951E2"/>
    <w:rsid w:val="002A6A3F"/>
    <w:rsid w:val="002A6CA4"/>
    <w:rsid w:val="002B0E3C"/>
    <w:rsid w:val="002B2E27"/>
    <w:rsid w:val="002B5204"/>
    <w:rsid w:val="002B6BAC"/>
    <w:rsid w:val="002C3F87"/>
    <w:rsid w:val="002C5D86"/>
    <w:rsid w:val="002D1C76"/>
    <w:rsid w:val="002D2C92"/>
    <w:rsid w:val="002D37DB"/>
    <w:rsid w:val="002E1614"/>
    <w:rsid w:val="002E20D2"/>
    <w:rsid w:val="002E2E5C"/>
    <w:rsid w:val="002F10D6"/>
    <w:rsid w:val="002F44D4"/>
    <w:rsid w:val="00300441"/>
    <w:rsid w:val="00303E49"/>
    <w:rsid w:val="00304DEB"/>
    <w:rsid w:val="0030523D"/>
    <w:rsid w:val="0031033A"/>
    <w:rsid w:val="00313A33"/>
    <w:rsid w:val="00323A85"/>
    <w:rsid w:val="003244FA"/>
    <w:rsid w:val="00326437"/>
    <w:rsid w:val="00327674"/>
    <w:rsid w:val="00332C7D"/>
    <w:rsid w:val="00333CA0"/>
    <w:rsid w:val="003346F8"/>
    <w:rsid w:val="00336BFA"/>
    <w:rsid w:val="00350A31"/>
    <w:rsid w:val="00350EB4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76B8"/>
    <w:rsid w:val="004022EB"/>
    <w:rsid w:val="0040381C"/>
    <w:rsid w:val="00403A8F"/>
    <w:rsid w:val="0040492A"/>
    <w:rsid w:val="00414DD3"/>
    <w:rsid w:val="00416A38"/>
    <w:rsid w:val="00417DB6"/>
    <w:rsid w:val="00422E78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4667"/>
    <w:rsid w:val="00467C80"/>
    <w:rsid w:val="00481930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5096"/>
    <w:rsid w:val="0052483B"/>
    <w:rsid w:val="0052497F"/>
    <w:rsid w:val="00525F54"/>
    <w:rsid w:val="00527B74"/>
    <w:rsid w:val="00527FE5"/>
    <w:rsid w:val="005323A1"/>
    <w:rsid w:val="00532577"/>
    <w:rsid w:val="005359F0"/>
    <w:rsid w:val="00547A8F"/>
    <w:rsid w:val="00554D03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35C5B"/>
    <w:rsid w:val="006369BB"/>
    <w:rsid w:val="00645734"/>
    <w:rsid w:val="00647712"/>
    <w:rsid w:val="00647F53"/>
    <w:rsid w:val="0065393F"/>
    <w:rsid w:val="006649E7"/>
    <w:rsid w:val="00665E2D"/>
    <w:rsid w:val="00666C93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53ED"/>
    <w:rsid w:val="006B265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2640"/>
    <w:rsid w:val="00713912"/>
    <w:rsid w:val="00713C70"/>
    <w:rsid w:val="007161B7"/>
    <w:rsid w:val="00724BE3"/>
    <w:rsid w:val="00724E5C"/>
    <w:rsid w:val="00732CF2"/>
    <w:rsid w:val="00732DDB"/>
    <w:rsid w:val="00733C43"/>
    <w:rsid w:val="007422BC"/>
    <w:rsid w:val="00754B43"/>
    <w:rsid w:val="0075570E"/>
    <w:rsid w:val="00762E1D"/>
    <w:rsid w:val="00765761"/>
    <w:rsid w:val="00772CB7"/>
    <w:rsid w:val="00782578"/>
    <w:rsid w:val="00797C43"/>
    <w:rsid w:val="007B0476"/>
    <w:rsid w:val="007B2B04"/>
    <w:rsid w:val="007C4326"/>
    <w:rsid w:val="007C6412"/>
    <w:rsid w:val="007D4005"/>
    <w:rsid w:val="007D4646"/>
    <w:rsid w:val="007E2226"/>
    <w:rsid w:val="007E2D5D"/>
    <w:rsid w:val="00803B5B"/>
    <w:rsid w:val="00805837"/>
    <w:rsid w:val="00807178"/>
    <w:rsid w:val="00815D68"/>
    <w:rsid w:val="008217FC"/>
    <w:rsid w:val="00826155"/>
    <w:rsid w:val="00831653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6E6F"/>
    <w:rsid w:val="008901B1"/>
    <w:rsid w:val="00893278"/>
    <w:rsid w:val="0089350A"/>
    <w:rsid w:val="008A6086"/>
    <w:rsid w:val="008B235E"/>
    <w:rsid w:val="008B56B1"/>
    <w:rsid w:val="008C1265"/>
    <w:rsid w:val="008C2B29"/>
    <w:rsid w:val="008D13F8"/>
    <w:rsid w:val="008D633A"/>
    <w:rsid w:val="008E0A0D"/>
    <w:rsid w:val="008E76B0"/>
    <w:rsid w:val="008F08ED"/>
    <w:rsid w:val="008F3790"/>
    <w:rsid w:val="008F4FE7"/>
    <w:rsid w:val="008F6DDE"/>
    <w:rsid w:val="00900431"/>
    <w:rsid w:val="0090115A"/>
    <w:rsid w:val="00902FF9"/>
    <w:rsid w:val="00906A0A"/>
    <w:rsid w:val="009076C4"/>
    <w:rsid w:val="00920697"/>
    <w:rsid w:val="00924B14"/>
    <w:rsid w:val="00925EC8"/>
    <w:rsid w:val="00927840"/>
    <w:rsid w:val="00930802"/>
    <w:rsid w:val="0093453B"/>
    <w:rsid w:val="009351F5"/>
    <w:rsid w:val="00936D41"/>
    <w:rsid w:val="00940B10"/>
    <w:rsid w:val="0094249E"/>
    <w:rsid w:val="00950FED"/>
    <w:rsid w:val="00952122"/>
    <w:rsid w:val="00953A73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03310"/>
    <w:rsid w:val="00A034F3"/>
    <w:rsid w:val="00A119D5"/>
    <w:rsid w:val="00A12614"/>
    <w:rsid w:val="00A15B6D"/>
    <w:rsid w:val="00A16595"/>
    <w:rsid w:val="00A24A06"/>
    <w:rsid w:val="00A30D12"/>
    <w:rsid w:val="00A364B6"/>
    <w:rsid w:val="00A37AF2"/>
    <w:rsid w:val="00A40EB2"/>
    <w:rsid w:val="00A41C73"/>
    <w:rsid w:val="00A453ED"/>
    <w:rsid w:val="00A51A76"/>
    <w:rsid w:val="00A543FB"/>
    <w:rsid w:val="00A544E5"/>
    <w:rsid w:val="00A57EF1"/>
    <w:rsid w:val="00A60858"/>
    <w:rsid w:val="00A70E36"/>
    <w:rsid w:val="00A7405C"/>
    <w:rsid w:val="00A74232"/>
    <w:rsid w:val="00A776B5"/>
    <w:rsid w:val="00A8168D"/>
    <w:rsid w:val="00A83A49"/>
    <w:rsid w:val="00A87B2F"/>
    <w:rsid w:val="00A920EF"/>
    <w:rsid w:val="00A9429E"/>
    <w:rsid w:val="00A94F25"/>
    <w:rsid w:val="00A965C1"/>
    <w:rsid w:val="00A96A98"/>
    <w:rsid w:val="00AA0B01"/>
    <w:rsid w:val="00AA3141"/>
    <w:rsid w:val="00AA4494"/>
    <w:rsid w:val="00AB02BA"/>
    <w:rsid w:val="00AB0B44"/>
    <w:rsid w:val="00AB64BD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A3E"/>
    <w:rsid w:val="00B04131"/>
    <w:rsid w:val="00B051BB"/>
    <w:rsid w:val="00B1174E"/>
    <w:rsid w:val="00B1417D"/>
    <w:rsid w:val="00B16374"/>
    <w:rsid w:val="00B2218B"/>
    <w:rsid w:val="00B24571"/>
    <w:rsid w:val="00B2583E"/>
    <w:rsid w:val="00B2703B"/>
    <w:rsid w:val="00B30AA8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F32"/>
    <w:rsid w:val="00B75A6A"/>
    <w:rsid w:val="00B83FF4"/>
    <w:rsid w:val="00B8654A"/>
    <w:rsid w:val="00B91907"/>
    <w:rsid w:val="00B92521"/>
    <w:rsid w:val="00B9756D"/>
    <w:rsid w:val="00B97E96"/>
    <w:rsid w:val="00BA0734"/>
    <w:rsid w:val="00BA48E6"/>
    <w:rsid w:val="00BA4F20"/>
    <w:rsid w:val="00BA5082"/>
    <w:rsid w:val="00BB1868"/>
    <w:rsid w:val="00BB3545"/>
    <w:rsid w:val="00BB3CB6"/>
    <w:rsid w:val="00BC1A53"/>
    <w:rsid w:val="00BC429D"/>
    <w:rsid w:val="00BD13B0"/>
    <w:rsid w:val="00BE0620"/>
    <w:rsid w:val="00BE1BE2"/>
    <w:rsid w:val="00BE5A4C"/>
    <w:rsid w:val="00BE7F12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3530"/>
    <w:rsid w:val="00C13B78"/>
    <w:rsid w:val="00C13E50"/>
    <w:rsid w:val="00C21207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884"/>
    <w:rsid w:val="00C56DE2"/>
    <w:rsid w:val="00C62AFB"/>
    <w:rsid w:val="00C6652D"/>
    <w:rsid w:val="00C749C4"/>
    <w:rsid w:val="00C8143A"/>
    <w:rsid w:val="00C85DBD"/>
    <w:rsid w:val="00C91047"/>
    <w:rsid w:val="00C933AB"/>
    <w:rsid w:val="00CA090F"/>
    <w:rsid w:val="00CB2C9D"/>
    <w:rsid w:val="00CB394D"/>
    <w:rsid w:val="00CB4EE0"/>
    <w:rsid w:val="00CC2203"/>
    <w:rsid w:val="00CC24E1"/>
    <w:rsid w:val="00CC7E59"/>
    <w:rsid w:val="00CD2BD6"/>
    <w:rsid w:val="00CD3BB4"/>
    <w:rsid w:val="00CD5894"/>
    <w:rsid w:val="00CE17FC"/>
    <w:rsid w:val="00CE6538"/>
    <w:rsid w:val="00CF2946"/>
    <w:rsid w:val="00CF36CD"/>
    <w:rsid w:val="00CF5997"/>
    <w:rsid w:val="00D055F5"/>
    <w:rsid w:val="00D119E3"/>
    <w:rsid w:val="00D12090"/>
    <w:rsid w:val="00D137FB"/>
    <w:rsid w:val="00D13B30"/>
    <w:rsid w:val="00D25FA1"/>
    <w:rsid w:val="00D27BA4"/>
    <w:rsid w:val="00D30768"/>
    <w:rsid w:val="00D32037"/>
    <w:rsid w:val="00D435C7"/>
    <w:rsid w:val="00D44810"/>
    <w:rsid w:val="00D67673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D41F9"/>
    <w:rsid w:val="00DE55F8"/>
    <w:rsid w:val="00DE5A2B"/>
    <w:rsid w:val="00DF175E"/>
    <w:rsid w:val="00DF1D58"/>
    <w:rsid w:val="00DF417B"/>
    <w:rsid w:val="00DF6933"/>
    <w:rsid w:val="00E000FC"/>
    <w:rsid w:val="00E03CBC"/>
    <w:rsid w:val="00E04281"/>
    <w:rsid w:val="00E042CA"/>
    <w:rsid w:val="00E10F6E"/>
    <w:rsid w:val="00E1133E"/>
    <w:rsid w:val="00E13FC5"/>
    <w:rsid w:val="00E2138D"/>
    <w:rsid w:val="00E21648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92810"/>
    <w:rsid w:val="00E952D6"/>
    <w:rsid w:val="00E96A69"/>
    <w:rsid w:val="00EA1201"/>
    <w:rsid w:val="00EA1721"/>
    <w:rsid w:val="00EA6157"/>
    <w:rsid w:val="00EA7557"/>
    <w:rsid w:val="00EB3FEA"/>
    <w:rsid w:val="00EB71E2"/>
    <w:rsid w:val="00EC379C"/>
    <w:rsid w:val="00EC73D9"/>
    <w:rsid w:val="00ED0A5E"/>
    <w:rsid w:val="00ED19E9"/>
    <w:rsid w:val="00ED29BD"/>
    <w:rsid w:val="00EE5434"/>
    <w:rsid w:val="00EF633E"/>
    <w:rsid w:val="00EF642C"/>
    <w:rsid w:val="00F029EE"/>
    <w:rsid w:val="00F04227"/>
    <w:rsid w:val="00F055DC"/>
    <w:rsid w:val="00F10D40"/>
    <w:rsid w:val="00F211B4"/>
    <w:rsid w:val="00F21547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91CF5"/>
    <w:rsid w:val="00F947A3"/>
    <w:rsid w:val="00FA388A"/>
    <w:rsid w:val="00FA6954"/>
    <w:rsid w:val="00FA73C4"/>
    <w:rsid w:val="00FB37EE"/>
    <w:rsid w:val="00FB407D"/>
    <w:rsid w:val="00FB7481"/>
    <w:rsid w:val="00FC160C"/>
    <w:rsid w:val="00FC317D"/>
    <w:rsid w:val="00FC4B33"/>
    <w:rsid w:val="00FC4B3F"/>
    <w:rsid w:val="00FC5128"/>
    <w:rsid w:val="00FC5DCB"/>
    <w:rsid w:val="00FD2B20"/>
    <w:rsid w:val="00FD41C6"/>
    <w:rsid w:val="00FD4269"/>
    <w:rsid w:val="00FD4708"/>
    <w:rsid w:val="00FD4D39"/>
    <w:rsid w:val="00FD5B36"/>
    <w:rsid w:val="00FE1EAA"/>
    <w:rsid w:val="00FE26FB"/>
    <w:rsid w:val="00FF0C38"/>
    <w:rsid w:val="00FF1870"/>
    <w:rsid w:val="00FF1D14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9FB5D1-2818-46DE-9692-BE34E56D303A}"/>
</file>

<file path=customXml/itemProps2.xml><?xml version="1.0" encoding="utf-8"?>
<ds:datastoreItem xmlns:ds="http://schemas.openxmlformats.org/officeDocument/2006/customXml" ds:itemID="{49140E2C-ECB8-496F-A1B0-19888EBD20A5}"/>
</file>

<file path=customXml/itemProps3.xml><?xml version="1.0" encoding="utf-8"?>
<ds:datastoreItem xmlns:ds="http://schemas.openxmlformats.org/officeDocument/2006/customXml" ds:itemID="{875A1243-9EA1-459B-86DD-5B333B77684C}"/>
</file>

<file path=customXml/itemProps4.xml><?xml version="1.0" encoding="utf-8"?>
<ds:datastoreItem xmlns:ds="http://schemas.openxmlformats.org/officeDocument/2006/customXml" ds:itemID="{39F8725A-D4D9-4A25-8437-30A130C42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Ибрагимова Ольга Викторовна</cp:lastModifiedBy>
  <cp:revision>294</cp:revision>
  <cp:lastPrinted>2022-07-29T05:21:00Z</cp:lastPrinted>
  <dcterms:created xsi:type="dcterms:W3CDTF">2021-12-16T05:32:00Z</dcterms:created>
  <dcterms:modified xsi:type="dcterms:W3CDTF">2022-09-27T02:36:00Z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