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10" w:rsidRPr="005912C7" w:rsidRDefault="007B6C10" w:rsidP="007B6C10">
      <w:pPr>
        <w:jc w:val="center"/>
        <w:rPr>
          <w:rFonts w:eastAsia="Calibri"/>
          <w:sz w:val="44"/>
          <w:lang w:eastAsia="en-US"/>
        </w:rPr>
      </w:pPr>
      <w:r w:rsidRPr="005912C7">
        <w:rPr>
          <w:rFonts w:eastAsia="Calibri"/>
          <w:sz w:val="44"/>
          <w:lang w:eastAsia="en-US"/>
        </w:rPr>
        <w:t>ПРОЕКТ</w:t>
      </w:r>
    </w:p>
    <w:p w:rsidR="007B6C10" w:rsidRPr="005912C7" w:rsidRDefault="007B6C10" w:rsidP="007B6C10">
      <w:pPr>
        <w:jc w:val="center"/>
        <w:rPr>
          <w:rFonts w:eastAsia="Calibri"/>
          <w:sz w:val="20"/>
          <w:lang w:eastAsia="en-US"/>
        </w:rPr>
      </w:pPr>
    </w:p>
    <w:p w:rsidR="007B6C10" w:rsidRPr="005912C7" w:rsidRDefault="007B6C10" w:rsidP="007B6C10">
      <w:pPr>
        <w:jc w:val="center"/>
        <w:rPr>
          <w:rFonts w:eastAsia="Calibri"/>
          <w:sz w:val="20"/>
          <w:lang w:eastAsia="en-US"/>
        </w:rPr>
      </w:pPr>
    </w:p>
    <w:p w:rsidR="007B6C10" w:rsidRPr="005912C7" w:rsidRDefault="007B6C10" w:rsidP="007B6C10">
      <w:pPr>
        <w:jc w:val="center"/>
        <w:rPr>
          <w:rFonts w:eastAsia="Calibri"/>
          <w:b/>
          <w:sz w:val="36"/>
          <w:lang w:eastAsia="en-US"/>
        </w:rPr>
      </w:pPr>
      <w:r w:rsidRPr="005912C7">
        <w:rPr>
          <w:rFonts w:eastAsia="Calibri"/>
          <w:b/>
          <w:sz w:val="36"/>
          <w:lang w:eastAsia="en-US"/>
        </w:rPr>
        <w:t>АДМИНИСТРАЦИЯ ГОРОДА КРАСНОЯРСКА</w:t>
      </w:r>
    </w:p>
    <w:p w:rsidR="007B6C10" w:rsidRPr="005912C7" w:rsidRDefault="007B6C10" w:rsidP="007B6C10">
      <w:pPr>
        <w:jc w:val="center"/>
        <w:rPr>
          <w:rFonts w:eastAsia="Calibri"/>
          <w:sz w:val="20"/>
          <w:lang w:eastAsia="en-US"/>
        </w:rPr>
      </w:pPr>
    </w:p>
    <w:p w:rsidR="007B6C10" w:rsidRPr="005912C7" w:rsidRDefault="007B6C10" w:rsidP="007B6C10">
      <w:pPr>
        <w:jc w:val="center"/>
        <w:rPr>
          <w:rFonts w:eastAsia="Calibri"/>
          <w:sz w:val="44"/>
          <w:lang w:eastAsia="en-US"/>
        </w:rPr>
      </w:pPr>
      <w:r w:rsidRPr="005912C7">
        <w:rPr>
          <w:rFonts w:eastAsia="Calibri"/>
          <w:sz w:val="44"/>
          <w:lang w:eastAsia="en-US"/>
        </w:rPr>
        <w:t>ПОСТАНОВЛЕНИЕ</w:t>
      </w:r>
    </w:p>
    <w:p w:rsidR="007B6C10" w:rsidRPr="00F45C52" w:rsidRDefault="007B6C10" w:rsidP="007B6C10">
      <w:pPr>
        <w:rPr>
          <w:sz w:val="30"/>
          <w:szCs w:val="30"/>
        </w:rPr>
      </w:pPr>
    </w:p>
    <w:p w:rsidR="007B6C10" w:rsidRPr="00F45C52" w:rsidRDefault="007B6C10" w:rsidP="007B6C10">
      <w:pPr>
        <w:rPr>
          <w:sz w:val="30"/>
          <w:szCs w:val="30"/>
        </w:rPr>
      </w:pPr>
    </w:p>
    <w:p w:rsidR="007B6C10" w:rsidRPr="00F45C52" w:rsidRDefault="007B6C10" w:rsidP="007B6C10">
      <w:pPr>
        <w:rPr>
          <w:sz w:val="30"/>
          <w:szCs w:val="30"/>
        </w:rPr>
      </w:pPr>
    </w:p>
    <w:p w:rsidR="007B6C10" w:rsidRDefault="007B6C10" w:rsidP="007B6C10">
      <w:pPr>
        <w:widowControl w:val="0"/>
        <w:tabs>
          <w:tab w:val="left" w:pos="3969"/>
        </w:tabs>
        <w:spacing w:line="192" w:lineRule="auto"/>
        <w:ind w:right="4393"/>
        <w:rPr>
          <w:sz w:val="30"/>
          <w:szCs w:val="30"/>
        </w:rPr>
      </w:pPr>
      <w:r w:rsidRPr="00F45C52">
        <w:rPr>
          <w:sz w:val="30"/>
          <w:szCs w:val="30"/>
        </w:rPr>
        <w:t>О</w:t>
      </w:r>
      <w:r>
        <w:rPr>
          <w:sz w:val="30"/>
          <w:szCs w:val="30"/>
        </w:rPr>
        <w:t xml:space="preserve">б утверждении </w:t>
      </w:r>
      <w:proofErr w:type="gramStart"/>
      <w:r>
        <w:rPr>
          <w:sz w:val="30"/>
          <w:szCs w:val="30"/>
        </w:rPr>
        <w:t>муниципальной</w:t>
      </w:r>
      <w:proofErr w:type="gramEnd"/>
      <w:r>
        <w:rPr>
          <w:sz w:val="30"/>
          <w:szCs w:val="30"/>
        </w:rPr>
        <w:t xml:space="preserve"> </w:t>
      </w:r>
    </w:p>
    <w:p w:rsidR="007B6C10" w:rsidRDefault="007B6C10" w:rsidP="007B6C10">
      <w:pPr>
        <w:widowControl w:val="0"/>
        <w:tabs>
          <w:tab w:val="left" w:pos="3969"/>
        </w:tabs>
        <w:spacing w:line="192" w:lineRule="auto"/>
        <w:ind w:right="4393"/>
        <w:rPr>
          <w:sz w:val="30"/>
          <w:szCs w:val="30"/>
        </w:rPr>
      </w:pPr>
      <w:r>
        <w:rPr>
          <w:sz w:val="30"/>
          <w:szCs w:val="30"/>
        </w:rPr>
        <w:t xml:space="preserve">программы «Развитие туризма </w:t>
      </w:r>
    </w:p>
    <w:p w:rsidR="007B6C10" w:rsidRPr="00F45C52" w:rsidRDefault="007B6C10" w:rsidP="007B6C10">
      <w:pPr>
        <w:widowControl w:val="0"/>
        <w:tabs>
          <w:tab w:val="left" w:pos="3969"/>
        </w:tabs>
        <w:spacing w:line="192" w:lineRule="auto"/>
        <w:ind w:right="4393"/>
        <w:rPr>
          <w:sz w:val="30"/>
          <w:szCs w:val="30"/>
        </w:rPr>
      </w:pPr>
      <w:r>
        <w:rPr>
          <w:sz w:val="30"/>
          <w:szCs w:val="30"/>
        </w:rPr>
        <w:t>в городе Красноярске»</w:t>
      </w:r>
      <w:r w:rsidRPr="00F45C52">
        <w:rPr>
          <w:sz w:val="30"/>
          <w:szCs w:val="30"/>
        </w:rPr>
        <w:t xml:space="preserve"> </w:t>
      </w:r>
    </w:p>
    <w:p w:rsidR="007B6C10" w:rsidRPr="00F45C52" w:rsidRDefault="007B6C10" w:rsidP="007B6C10">
      <w:pPr>
        <w:widowControl w:val="0"/>
        <w:tabs>
          <w:tab w:val="left" w:pos="3969"/>
        </w:tabs>
        <w:rPr>
          <w:sz w:val="30"/>
          <w:szCs w:val="30"/>
        </w:rPr>
      </w:pPr>
    </w:p>
    <w:p w:rsidR="007B6C10" w:rsidRPr="00F45C52" w:rsidRDefault="007B6C10" w:rsidP="007B6C10">
      <w:pPr>
        <w:widowControl w:val="0"/>
        <w:rPr>
          <w:sz w:val="30"/>
          <w:szCs w:val="30"/>
        </w:rPr>
      </w:pPr>
    </w:p>
    <w:p w:rsidR="007B6C10" w:rsidRPr="00F45C52" w:rsidRDefault="007B6C10" w:rsidP="007B6C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45C52">
        <w:rPr>
          <w:rFonts w:ascii="Times New Roman" w:hAnsi="Times New Roman" w:cs="Times New Roman"/>
          <w:sz w:val="30"/>
          <w:szCs w:val="30"/>
        </w:rPr>
        <w:t xml:space="preserve">В целях реализации полномочий в сфере </w:t>
      </w:r>
      <w:r>
        <w:rPr>
          <w:rFonts w:ascii="Times New Roman" w:hAnsi="Times New Roman" w:cs="Times New Roman"/>
          <w:sz w:val="30"/>
          <w:szCs w:val="30"/>
        </w:rPr>
        <w:t>туризма</w:t>
      </w:r>
      <w:r w:rsidRPr="00F45C52">
        <w:rPr>
          <w:rFonts w:ascii="Times New Roman" w:hAnsi="Times New Roman" w:cs="Times New Roman"/>
          <w:sz w:val="30"/>
          <w:szCs w:val="30"/>
        </w:rPr>
        <w:t xml:space="preserve">, в соответствии с </w:t>
      </w:r>
      <w:hyperlink r:id="rId9" w:history="1">
        <w:r w:rsidRPr="00F45C52">
          <w:rPr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Pr="00F45C52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от 27.03.2015 № 153 </w:t>
      </w:r>
      <w:r w:rsidRPr="00F45C52">
        <w:rPr>
          <w:rFonts w:ascii="Times New Roman" w:hAnsi="Times New Roman" w:cs="Times New Roman"/>
          <w:sz w:val="30"/>
          <w:szCs w:val="30"/>
        </w:rPr>
        <w:t>«Об утве</w:t>
      </w:r>
      <w:r w:rsidRPr="00F45C52">
        <w:rPr>
          <w:rFonts w:ascii="Times New Roman" w:hAnsi="Times New Roman" w:cs="Times New Roman"/>
          <w:sz w:val="30"/>
          <w:szCs w:val="30"/>
        </w:rPr>
        <w:t>р</w:t>
      </w:r>
      <w:r w:rsidRPr="00F45C52">
        <w:rPr>
          <w:rFonts w:ascii="Times New Roman" w:hAnsi="Times New Roman" w:cs="Times New Roman"/>
          <w:sz w:val="30"/>
          <w:szCs w:val="30"/>
        </w:rPr>
        <w:t>ждении Порядка принятия решений о разработке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45C52">
        <w:rPr>
          <w:rFonts w:ascii="Times New Roman" w:hAnsi="Times New Roman" w:cs="Times New Roman"/>
          <w:sz w:val="30"/>
          <w:szCs w:val="30"/>
        </w:rPr>
        <w:t>формировании и реализации муниципальных программ города Красн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45C52">
        <w:rPr>
          <w:rFonts w:ascii="Times New Roman" w:hAnsi="Times New Roman" w:cs="Times New Roman"/>
          <w:sz w:val="30"/>
          <w:szCs w:val="30"/>
        </w:rPr>
        <w:t>ярска», распоряжен</w:t>
      </w:r>
      <w:r w:rsidRPr="00F45C52">
        <w:rPr>
          <w:rFonts w:ascii="Times New Roman" w:hAnsi="Times New Roman" w:cs="Times New Roman"/>
          <w:sz w:val="30"/>
          <w:szCs w:val="30"/>
        </w:rPr>
        <w:t>и</w:t>
      </w:r>
      <w:r w:rsidRPr="00F45C52">
        <w:rPr>
          <w:rFonts w:ascii="Times New Roman" w:hAnsi="Times New Roman" w:cs="Times New Roman"/>
          <w:sz w:val="30"/>
          <w:szCs w:val="30"/>
        </w:rPr>
        <w:t>ем администрации города от 22.07.2022 № 208-р «Об утверждении п</w:t>
      </w:r>
      <w:r w:rsidRPr="00F45C52">
        <w:rPr>
          <w:rFonts w:ascii="Times New Roman" w:hAnsi="Times New Roman" w:cs="Times New Roman"/>
          <w:sz w:val="30"/>
          <w:szCs w:val="30"/>
        </w:rPr>
        <w:t>е</w:t>
      </w:r>
      <w:r w:rsidRPr="00F45C52">
        <w:rPr>
          <w:rFonts w:ascii="Times New Roman" w:hAnsi="Times New Roman" w:cs="Times New Roman"/>
          <w:sz w:val="30"/>
          <w:szCs w:val="30"/>
        </w:rPr>
        <w:t xml:space="preserve">речня муниципальных программ города Красноярска», руководствуясь </w:t>
      </w:r>
      <w:r w:rsidRPr="00DF08E7">
        <w:rPr>
          <w:rFonts w:ascii="Times New Roman" w:hAnsi="Times New Roman" w:cs="Times New Roman"/>
          <w:sz w:val="30"/>
          <w:szCs w:val="30"/>
        </w:rPr>
        <w:t>указ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F08E7">
        <w:rPr>
          <w:rFonts w:ascii="Times New Roman" w:hAnsi="Times New Roman" w:cs="Times New Roman"/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</w:t>
      </w:r>
      <w:r w:rsidRPr="00DF08E7">
        <w:rPr>
          <w:rFonts w:ascii="Times New Roman" w:hAnsi="Times New Roman" w:cs="Times New Roman"/>
          <w:sz w:val="30"/>
          <w:szCs w:val="30"/>
        </w:rPr>
        <w:t>о</w:t>
      </w:r>
      <w:r w:rsidRPr="00DF08E7">
        <w:rPr>
          <w:rFonts w:ascii="Times New Roman" w:hAnsi="Times New Roman" w:cs="Times New Roman"/>
          <w:sz w:val="30"/>
          <w:szCs w:val="30"/>
        </w:rPr>
        <w:t>ярска»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45C52">
        <w:rPr>
          <w:rFonts w:ascii="Times New Roman" w:hAnsi="Times New Roman" w:cs="Times New Roman"/>
          <w:sz w:val="30"/>
          <w:szCs w:val="30"/>
        </w:rPr>
        <w:t>статьями</w:t>
      </w:r>
      <w:proofErr w:type="gramEnd"/>
      <w:r w:rsidRPr="00F45C52">
        <w:rPr>
          <w:rFonts w:ascii="Times New Roman" w:hAnsi="Times New Roman" w:cs="Times New Roman"/>
          <w:sz w:val="30"/>
          <w:szCs w:val="30"/>
        </w:rPr>
        <w:t xml:space="preserve"> 41, 58, 59 Устава города Красноярска,</w:t>
      </w:r>
    </w:p>
    <w:p w:rsidR="007B6C10" w:rsidRPr="00F45C52" w:rsidRDefault="007B6C10" w:rsidP="007B6C1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7B6C10" w:rsidRDefault="007B6C10" w:rsidP="007B6C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Утвердить муниципальную программу «Развитие туризма в г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роде Красноярске» согласно приложению. </w:t>
      </w:r>
    </w:p>
    <w:p w:rsidR="007B6C10" w:rsidRDefault="007B6C10" w:rsidP="007B6C10">
      <w:pPr>
        <w:pStyle w:val="ConsPlusNormal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eastAsia="Calibri" w:hAnsi="Times New Roman"/>
          <w:sz w:val="30"/>
          <w:szCs w:val="30"/>
        </w:rPr>
        <w:t xml:space="preserve">Настоящее Постановление опубликовать в газете «Городские новости» и разместить на </w:t>
      </w:r>
      <w:r w:rsidRPr="00F67512">
        <w:rPr>
          <w:rFonts w:ascii="Times New Roman" w:hAnsi="Times New Roman" w:cs="Times New Roman"/>
          <w:sz w:val="30"/>
          <w:szCs w:val="30"/>
        </w:rPr>
        <w:t>официальном</w:t>
      </w:r>
      <w:r>
        <w:rPr>
          <w:rFonts w:ascii="Times New Roman" w:eastAsia="Calibri" w:hAnsi="Times New Roman"/>
          <w:sz w:val="30"/>
          <w:szCs w:val="30"/>
        </w:rPr>
        <w:t xml:space="preserve"> сайте администрации города.</w:t>
      </w:r>
    </w:p>
    <w:p w:rsidR="007B6C10" w:rsidRDefault="007B6C10" w:rsidP="007B6C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6C10" w:rsidRPr="00F45C52" w:rsidRDefault="007B6C10" w:rsidP="007B6C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6C10" w:rsidRPr="00F45C52" w:rsidRDefault="007B6C10" w:rsidP="007B6C1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B6C10" w:rsidRPr="00F45C52" w:rsidRDefault="007B6C10" w:rsidP="007B6C1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B6C10" w:rsidRDefault="007B6C10" w:rsidP="007B6C1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Временно </w:t>
      </w: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полномочия </w:t>
      </w:r>
    </w:p>
    <w:p w:rsidR="007B6C10" w:rsidRPr="007F7A6F" w:rsidRDefault="007B6C10" w:rsidP="007B6C1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Глав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F45C52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Р.В. Одинцов</w:t>
      </w:r>
    </w:p>
    <w:p w:rsidR="007B6C10" w:rsidRPr="007F7A6F" w:rsidRDefault="007B6C10" w:rsidP="007B6C1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7B6C10" w:rsidRDefault="007B6C10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</w:p>
    <w:p w:rsidR="00003CCA" w:rsidRPr="00034BAC" w:rsidRDefault="00003CCA" w:rsidP="00ED458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МУНИЦИПАЛЬНАЯ ПРОГРАММА</w:t>
      </w:r>
    </w:p>
    <w:p w:rsidR="00471813" w:rsidRPr="00034BAC" w:rsidRDefault="00003CCA" w:rsidP="00ED4580">
      <w:pPr>
        <w:widowControl w:val="0"/>
        <w:suppressAutoHyphens w:val="0"/>
        <w:spacing w:line="192" w:lineRule="auto"/>
        <w:jc w:val="center"/>
        <w:rPr>
          <w:sz w:val="30"/>
          <w:szCs w:val="30"/>
        </w:rPr>
      </w:pPr>
      <w:r w:rsidRPr="00034BAC">
        <w:rPr>
          <w:sz w:val="30"/>
          <w:szCs w:val="30"/>
        </w:rPr>
        <w:lastRenderedPageBreak/>
        <w:t xml:space="preserve">«Развитие </w:t>
      </w:r>
      <w:r w:rsidR="00523E75" w:rsidRPr="00034BAC">
        <w:rPr>
          <w:sz w:val="30"/>
          <w:szCs w:val="30"/>
        </w:rPr>
        <w:t xml:space="preserve">туризма </w:t>
      </w:r>
      <w:r w:rsidRPr="00034BAC">
        <w:rPr>
          <w:sz w:val="30"/>
          <w:szCs w:val="30"/>
        </w:rPr>
        <w:t>в городе Красноярске</w:t>
      </w:r>
      <w:r w:rsidR="00471813" w:rsidRPr="00034BAC">
        <w:rPr>
          <w:sz w:val="30"/>
          <w:szCs w:val="30"/>
        </w:rPr>
        <w:t>»</w:t>
      </w:r>
    </w:p>
    <w:p w:rsidR="00A70CDC" w:rsidRPr="00034BAC" w:rsidRDefault="00A70CDC" w:rsidP="005908E8">
      <w:pPr>
        <w:widowControl w:val="0"/>
        <w:suppressAutoHyphens w:val="0"/>
        <w:spacing w:line="192" w:lineRule="auto"/>
        <w:jc w:val="center"/>
        <w:rPr>
          <w:sz w:val="30"/>
          <w:szCs w:val="30"/>
        </w:rPr>
      </w:pPr>
    </w:p>
    <w:p w:rsidR="00752861" w:rsidRPr="00034BAC" w:rsidRDefault="00752861" w:rsidP="005F2955">
      <w:pPr>
        <w:widowControl w:val="0"/>
        <w:suppressAutoHyphens w:val="0"/>
        <w:spacing w:line="192" w:lineRule="auto"/>
        <w:jc w:val="center"/>
        <w:rPr>
          <w:sz w:val="30"/>
          <w:szCs w:val="30"/>
          <w:lang w:eastAsia="ru-RU"/>
        </w:rPr>
      </w:pPr>
    </w:p>
    <w:p w:rsidR="005908E8" w:rsidRPr="00034BAC" w:rsidRDefault="00003CCA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П</w:t>
      </w:r>
      <w:r w:rsidR="005908E8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АСПОРТ</w:t>
      </w:r>
    </w:p>
    <w:p w:rsidR="00003CCA" w:rsidRPr="00034BAC" w:rsidRDefault="00003CCA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муниципальной программы</w:t>
      </w:r>
    </w:p>
    <w:p w:rsidR="00303E7A" w:rsidRPr="00034BAC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353"/>
        <w:gridCol w:w="7217"/>
      </w:tblGrid>
      <w:tr w:rsidR="00883E55" w:rsidRPr="00034BAC" w:rsidTr="005908E8">
        <w:trPr>
          <w:trHeight w:val="113"/>
        </w:trPr>
        <w:tc>
          <w:tcPr>
            <w:tcW w:w="2353" w:type="dxa"/>
          </w:tcPr>
          <w:p w:rsidR="00303E7A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w="7217" w:type="dxa"/>
          </w:tcPr>
          <w:p w:rsidR="00523E75" w:rsidRPr="00034BAC" w:rsidRDefault="00E67804" w:rsidP="002944E5">
            <w:pPr>
              <w:pStyle w:val="2"/>
              <w:ind w:firstLine="0"/>
              <w:outlineLvl w:val="1"/>
            </w:pPr>
            <w:r w:rsidRPr="00034BAC">
              <w:t>«Развитие туризма в городе Кра</w:t>
            </w:r>
            <w:r w:rsidR="00F873DF" w:rsidRPr="00034BAC">
              <w:t>с</w:t>
            </w:r>
            <w:r w:rsidRPr="00034BAC">
              <w:t>н</w:t>
            </w:r>
            <w:r w:rsidR="00F873DF" w:rsidRPr="00034BAC">
              <w:t>оярске</w:t>
            </w:r>
            <w:r w:rsidR="00EC3AE2" w:rsidRPr="00034BAC">
              <w:t xml:space="preserve">» </w:t>
            </w:r>
            <w:r w:rsidR="00150573" w:rsidRPr="00034BAC">
              <w:t>(далее – Программа)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303E7A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 муниципальной программы</w:t>
            </w:r>
          </w:p>
        </w:tc>
        <w:tc>
          <w:tcPr>
            <w:tcW w:w="7217" w:type="dxa"/>
          </w:tcPr>
          <w:p w:rsidR="00303E7A" w:rsidRPr="00034BAC" w:rsidRDefault="00195AB8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083BEF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лавное управление по физической культуре, спорту </w:t>
            </w:r>
            <w:r w:rsidR="005908E8" w:rsidRPr="00034BA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83BEF" w:rsidRPr="00034BAC">
              <w:rPr>
                <w:rFonts w:ascii="Times New Roman" w:hAnsi="Times New Roman" w:cs="Times New Roman"/>
                <w:sz w:val="30"/>
                <w:szCs w:val="30"/>
              </w:rPr>
              <w:t>и туризму администрации города</w:t>
            </w:r>
            <w:r w:rsidR="00051B41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Красноярска</w:t>
            </w:r>
            <w:r w:rsidR="00083BEF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908E8" w:rsidRPr="00034BA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83BEF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(далее – </w:t>
            </w:r>
            <w:proofErr w:type="spellStart"/>
            <w:r w:rsidR="00083BEF" w:rsidRPr="00034BAC">
              <w:rPr>
                <w:rFonts w:ascii="Times New Roman" w:hAnsi="Times New Roman" w:cs="Times New Roman"/>
                <w:sz w:val="30"/>
                <w:szCs w:val="30"/>
              </w:rPr>
              <w:t>Красспорт</w:t>
            </w:r>
            <w:proofErr w:type="spellEnd"/>
            <w:r w:rsidR="00083BEF" w:rsidRPr="00034BA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303E7A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w="7217" w:type="dxa"/>
          </w:tcPr>
          <w:p w:rsidR="00646E39" w:rsidRPr="00034BAC" w:rsidRDefault="00903CA7" w:rsidP="008F5346">
            <w:pPr>
              <w:jc w:val="both"/>
              <w:rPr>
                <w:sz w:val="30"/>
                <w:szCs w:val="30"/>
              </w:rPr>
            </w:pPr>
            <w:r w:rsidRPr="00034BAC">
              <w:rPr>
                <w:sz w:val="30"/>
                <w:szCs w:val="30"/>
              </w:rPr>
              <w:t>-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496DFC" w:rsidRPr="00034BAC" w:rsidRDefault="00496DFC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Структура</w:t>
            </w:r>
          </w:p>
          <w:p w:rsidR="009D49A7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муниципальной программы, </w:t>
            </w:r>
          </w:p>
          <w:p w:rsidR="009D49A7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</w:t>
            </w:r>
          </w:p>
          <w:p w:rsidR="00303E7A" w:rsidRPr="00034BAC" w:rsidRDefault="00AE1E75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подпрограмм</w:t>
            </w:r>
          </w:p>
        </w:tc>
        <w:tc>
          <w:tcPr>
            <w:tcW w:w="7217" w:type="dxa"/>
          </w:tcPr>
          <w:p w:rsidR="00303E7A" w:rsidRPr="00034BAC" w:rsidRDefault="00B447E9" w:rsidP="00CF0B2D">
            <w:pPr>
              <w:jc w:val="both"/>
              <w:rPr>
                <w:sz w:val="30"/>
                <w:szCs w:val="30"/>
              </w:rPr>
            </w:pPr>
            <w:r w:rsidRPr="00034BAC">
              <w:rPr>
                <w:sz w:val="30"/>
                <w:szCs w:val="30"/>
              </w:rPr>
              <w:t>П</w:t>
            </w:r>
            <w:r w:rsidR="00083BEF" w:rsidRPr="00034BAC">
              <w:rPr>
                <w:sz w:val="30"/>
                <w:szCs w:val="30"/>
              </w:rPr>
              <w:t xml:space="preserve">одпрограмма 1 </w:t>
            </w:r>
            <w:r w:rsidR="00CF0B2D" w:rsidRPr="00034BAC">
              <w:rPr>
                <w:sz w:val="30"/>
                <w:szCs w:val="30"/>
              </w:rPr>
              <w:t>«Создание условий для развития туризма на территории города Красноярска</w:t>
            </w:r>
            <w:r w:rsidR="0073419C" w:rsidRPr="00034BAC">
              <w:rPr>
                <w:sz w:val="30"/>
                <w:szCs w:val="30"/>
              </w:rPr>
              <w:t>»</w:t>
            </w:r>
            <w:r w:rsidR="00CF0B2D" w:rsidRPr="00034BAC">
              <w:rPr>
                <w:sz w:val="30"/>
                <w:szCs w:val="30"/>
              </w:rPr>
              <w:t xml:space="preserve"> 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552147" w:rsidRPr="00034BAC" w:rsidRDefault="0030689E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Цель</w:t>
            </w:r>
            <w:r w:rsidR="00303E7A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03E7A" w:rsidRPr="00034BAC">
              <w:rPr>
                <w:rFonts w:ascii="Times New Roman" w:hAnsi="Times New Roman" w:cs="Times New Roman"/>
                <w:sz w:val="30"/>
                <w:szCs w:val="30"/>
              </w:rPr>
              <w:t>муниципальной</w:t>
            </w:r>
            <w:proofErr w:type="gramEnd"/>
            <w:r w:rsidR="00303E7A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03E7A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программы</w:t>
            </w:r>
          </w:p>
        </w:tc>
        <w:tc>
          <w:tcPr>
            <w:tcW w:w="7217" w:type="dxa"/>
          </w:tcPr>
          <w:p w:rsidR="00721410" w:rsidRPr="00034BAC" w:rsidRDefault="00721410" w:rsidP="0072141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Повышение </w:t>
            </w:r>
            <w:proofErr w:type="gramStart"/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туристической</w:t>
            </w:r>
            <w:proofErr w:type="gramEnd"/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привлекательность города</w:t>
            </w:r>
            <w:r w:rsidR="00CF0B2D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Красноярск</w:t>
            </w: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а.</w:t>
            </w:r>
          </w:p>
          <w:p w:rsidR="00B447E9" w:rsidRPr="00034BAC" w:rsidRDefault="00CF0B2D" w:rsidP="0072141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9D49A7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Задачи </w:t>
            </w:r>
          </w:p>
          <w:p w:rsidR="00303E7A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муниципальной программы</w:t>
            </w:r>
          </w:p>
        </w:tc>
        <w:tc>
          <w:tcPr>
            <w:tcW w:w="7217" w:type="dxa"/>
          </w:tcPr>
          <w:p w:rsidR="00CF0826" w:rsidRPr="00034BAC" w:rsidRDefault="009F3E6B" w:rsidP="003C539E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Содействие</w:t>
            </w:r>
            <w:r w:rsidR="002313D2"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созданию благоприятного климата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</w:t>
            </w:r>
            <w:r w:rsidR="003C539E"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br/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для формирования и развития туризма на территории города Красноярска, включая информационное обеспечение туристского продукта для продвижения </w:t>
            </w:r>
            <w:r w:rsidR="003C539E"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br/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на </w:t>
            </w:r>
            <w:proofErr w:type="gramStart"/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Российском</w:t>
            </w:r>
            <w:proofErr w:type="gramEnd"/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и зарубежных туристических рынках.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552147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Сроки реализации муниципальной </w:t>
            </w:r>
          </w:p>
          <w:p w:rsidR="00303E7A" w:rsidRPr="00034BAC" w:rsidRDefault="00303E7A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программы</w:t>
            </w:r>
          </w:p>
        </w:tc>
        <w:tc>
          <w:tcPr>
            <w:tcW w:w="7217" w:type="dxa"/>
          </w:tcPr>
          <w:p w:rsidR="00303E7A" w:rsidRPr="00034BAC" w:rsidRDefault="00303E7A" w:rsidP="005908E8">
            <w:pPr>
              <w:pStyle w:val="ConsPlusNormal"/>
              <w:spacing w:line="230" w:lineRule="auto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36710C" w:rsidRPr="00034BA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74C65" w:rsidRPr="00034BA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383AE0" w:rsidRPr="00034BA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F92D5D" w:rsidRPr="00034BAC">
              <w:rPr>
                <w:rFonts w:ascii="Times New Roman" w:hAnsi="Times New Roman" w:cs="Times New Roman"/>
                <w:sz w:val="30"/>
                <w:szCs w:val="30"/>
              </w:rPr>
              <w:t>2030 год</w:t>
            </w:r>
            <w:r w:rsidR="00646E39" w:rsidRPr="00034BAC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</w:tcPr>
          <w:p w:rsidR="00600125" w:rsidRPr="00034BAC" w:rsidRDefault="00600125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Целевые </w:t>
            </w:r>
          </w:p>
          <w:p w:rsidR="0071114E" w:rsidRPr="00034BAC" w:rsidRDefault="00471813" w:rsidP="0071114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00125" w:rsidRPr="00034BAC">
              <w:rPr>
                <w:rFonts w:ascii="Times New Roman" w:hAnsi="Times New Roman" w:cs="Times New Roman"/>
                <w:sz w:val="30"/>
                <w:szCs w:val="30"/>
              </w:rPr>
              <w:t>ндикаторы</w:t>
            </w: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F5B2B" w:rsidRPr="00034BAC" w:rsidRDefault="005F5B2B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217" w:type="dxa"/>
          </w:tcPr>
          <w:p w:rsidR="002E797E" w:rsidRPr="00034BAC" w:rsidRDefault="00D64023" w:rsidP="00D255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  <w:r w:rsidR="0051227D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  <w:r w:rsidR="000B61F2" w:rsidRPr="00034BAC">
              <w:t xml:space="preserve"> </w:t>
            </w:r>
            <w:r w:rsidR="0053698F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Количество туристических  поездок в город Красноярск</w:t>
            </w:r>
          </w:p>
        </w:tc>
      </w:tr>
      <w:tr w:rsidR="00883E55" w:rsidRPr="00034BAC" w:rsidTr="005908E8">
        <w:trPr>
          <w:trHeight w:val="113"/>
        </w:trPr>
        <w:tc>
          <w:tcPr>
            <w:tcW w:w="2353" w:type="dxa"/>
            <w:shd w:val="clear" w:color="auto" w:fill="FFFFFF" w:themeFill="background1"/>
          </w:tcPr>
          <w:p w:rsidR="00600125" w:rsidRPr="00034BAC" w:rsidRDefault="00600125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Объемы </w:t>
            </w:r>
          </w:p>
          <w:p w:rsidR="00600125" w:rsidRPr="00034BAC" w:rsidRDefault="00600125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и источники финансирования </w:t>
            </w:r>
          </w:p>
          <w:p w:rsidR="00600125" w:rsidRPr="00034BAC" w:rsidRDefault="00600125" w:rsidP="005908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w="7217" w:type="dxa"/>
            <w:shd w:val="clear" w:color="auto" w:fill="auto"/>
          </w:tcPr>
          <w:p w:rsidR="00D70CCD" w:rsidRPr="00034BAC" w:rsidRDefault="001624AC" w:rsidP="001624A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</w:t>
            </w:r>
            <w:r w:rsidR="00D70CCD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инансирование Программы осуществляется за счет средств бюджета города в объеме </w:t>
            </w:r>
            <w:r w:rsidR="00903CA7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202 100,25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D70CCD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</w:t>
            </w:r>
          </w:p>
          <w:p w:rsidR="00D70CCD" w:rsidRPr="00034BAC" w:rsidRDefault="00E4291A" w:rsidP="005908E8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Программы:</w:t>
            </w:r>
            <w:r w:rsidRPr="00034BAC">
              <w:rPr>
                <w:sz w:val="30"/>
                <w:szCs w:val="30"/>
              </w:rPr>
              <w:t xml:space="preserve"> 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-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57 366,75 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рублей;</w:t>
            </w:r>
          </w:p>
          <w:p w:rsidR="00E4291A" w:rsidRPr="00034BAC" w:rsidRDefault="00E4291A" w:rsidP="005908E8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-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132 366,75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E4291A" w:rsidRPr="00034BAC" w:rsidRDefault="00E4291A" w:rsidP="005908E8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 xml:space="preserve">2028 год -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12 366,75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рублей.</w:t>
            </w:r>
          </w:p>
          <w:p w:rsidR="00E4291A" w:rsidRPr="00034BAC" w:rsidRDefault="00C31CEB" w:rsidP="00E429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1 «</w:t>
            </w:r>
            <w:r w:rsidR="0073419C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Создание условий для развития туризма на территории города Красноярска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» за счет средств бюджета города составляет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202 100,25</w:t>
            </w:r>
            <w:r w:rsidR="00203079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E4291A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</w:t>
            </w:r>
            <w:r w:rsidR="00E4291A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E4291A" w:rsidRPr="00034BAC" w:rsidRDefault="00E4291A" w:rsidP="00E429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подпрограммы 1:</w:t>
            </w:r>
          </w:p>
          <w:p w:rsidR="00E4291A" w:rsidRPr="00034BAC" w:rsidRDefault="00E4291A" w:rsidP="00E429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-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57 366,75</w:t>
            </w:r>
            <w:r w:rsidR="007739C2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706B4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рублей;</w:t>
            </w:r>
          </w:p>
          <w:p w:rsidR="00E4291A" w:rsidRPr="00034BAC" w:rsidRDefault="00E4291A" w:rsidP="00E429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-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132 366,75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  <w:r w:rsidR="00C57EA3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C31CEB" w:rsidRPr="00034BAC" w:rsidRDefault="00E4291A" w:rsidP="00E429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- </w:t>
            </w:r>
            <w:r w:rsidR="00223BD5"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12 366,75 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рублей.</w:t>
            </w:r>
          </w:p>
        </w:tc>
      </w:tr>
    </w:tbl>
    <w:p w:rsidR="0053698F" w:rsidRPr="00034BAC" w:rsidRDefault="0053698F" w:rsidP="0053698F">
      <w:pPr>
        <w:rPr>
          <w:lang w:eastAsia="ru-RU"/>
        </w:rPr>
      </w:pPr>
    </w:p>
    <w:p w:rsidR="005908E8" w:rsidRPr="00034BAC" w:rsidRDefault="005908E8" w:rsidP="00A446C6">
      <w:pPr>
        <w:rPr>
          <w:sz w:val="28"/>
          <w:szCs w:val="28"/>
          <w:lang w:eastAsia="ru-RU"/>
        </w:rPr>
      </w:pPr>
    </w:p>
    <w:p w:rsidR="00E97DF0" w:rsidRPr="00034BAC" w:rsidRDefault="00303E7A" w:rsidP="00A446C6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I. </w:t>
      </w:r>
      <w:r w:rsidR="00003CCA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Общая характеристика текущего состояния </w:t>
      </w:r>
      <w:r w:rsidR="00412DAF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сферы</w:t>
      </w:r>
      <w:r w:rsidR="008C35CE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E97DF0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туризма </w:t>
      </w:r>
    </w:p>
    <w:p w:rsidR="00303E7A" w:rsidRPr="00034BAC" w:rsidRDefault="00F77C9A" w:rsidP="00A446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sz w:val="30"/>
          <w:szCs w:val="30"/>
        </w:rPr>
        <w:t>города</w:t>
      </w:r>
      <w:r w:rsidR="009C2C3D" w:rsidRPr="00034BAC">
        <w:rPr>
          <w:rFonts w:ascii="Times New Roman" w:hAnsi="Times New Roman" w:cs="Times New Roman"/>
          <w:b w:val="0"/>
          <w:sz w:val="30"/>
          <w:szCs w:val="30"/>
        </w:rPr>
        <w:t xml:space="preserve"> К</w:t>
      </w:r>
      <w:r w:rsidR="00003CCA" w:rsidRPr="00034BAC">
        <w:rPr>
          <w:rFonts w:ascii="Times New Roman" w:hAnsi="Times New Roman" w:cs="Times New Roman"/>
          <w:b w:val="0"/>
          <w:sz w:val="30"/>
          <w:szCs w:val="30"/>
        </w:rPr>
        <w:t>расноярск</w:t>
      </w:r>
      <w:r w:rsidRPr="00034BAC">
        <w:rPr>
          <w:rFonts w:ascii="Times New Roman" w:hAnsi="Times New Roman" w:cs="Times New Roman"/>
          <w:b w:val="0"/>
          <w:sz w:val="30"/>
          <w:szCs w:val="30"/>
        </w:rPr>
        <w:t>а</w:t>
      </w:r>
      <w:r w:rsidR="00003CCA" w:rsidRPr="00034BAC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5908E8" w:rsidRPr="00034BAC" w:rsidRDefault="005908E8" w:rsidP="00A446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6D1BBA" w:rsidRPr="00034BAC" w:rsidRDefault="006D1BBA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 xml:space="preserve">Туристическая экосистема Красноярска по состоянию на 2026 год представлена следующими ресурсами: </w:t>
      </w:r>
      <w:r w:rsidR="009C6BC8" w:rsidRPr="00034BAC">
        <w:rPr>
          <w:sz w:val="30"/>
          <w:szCs w:val="30"/>
          <w:lang w:eastAsia="ru-RU"/>
        </w:rPr>
        <w:t>более 3000 объектов общепита,</w:t>
      </w:r>
      <w:r w:rsidR="00A156B3" w:rsidRPr="00034BAC">
        <w:rPr>
          <w:sz w:val="30"/>
          <w:szCs w:val="30"/>
          <w:lang w:eastAsia="ru-RU"/>
        </w:rPr>
        <w:t xml:space="preserve"> </w:t>
      </w:r>
      <w:r w:rsidR="009C6BC8" w:rsidRPr="00034BAC">
        <w:rPr>
          <w:sz w:val="30"/>
          <w:szCs w:val="30"/>
          <w:lang w:eastAsia="ru-RU"/>
        </w:rPr>
        <w:t xml:space="preserve">более </w:t>
      </w:r>
      <w:r w:rsidR="00A156B3" w:rsidRPr="00034BAC">
        <w:rPr>
          <w:sz w:val="30"/>
          <w:szCs w:val="30"/>
          <w:lang w:eastAsia="ru-RU"/>
        </w:rPr>
        <w:t>32</w:t>
      </w:r>
      <w:r w:rsidR="009C6BC8" w:rsidRPr="00034BAC">
        <w:rPr>
          <w:sz w:val="30"/>
          <w:szCs w:val="30"/>
          <w:lang w:eastAsia="ru-RU"/>
        </w:rPr>
        <w:t>0</w:t>
      </w:r>
      <w:r w:rsidRPr="00034BAC">
        <w:rPr>
          <w:sz w:val="30"/>
          <w:szCs w:val="30"/>
          <w:lang w:eastAsia="ru-RU"/>
        </w:rPr>
        <w:t xml:space="preserve"> объекто</w:t>
      </w:r>
      <w:r w:rsidR="009C6BC8" w:rsidRPr="00034BAC">
        <w:rPr>
          <w:sz w:val="30"/>
          <w:szCs w:val="30"/>
          <w:lang w:eastAsia="ru-RU"/>
        </w:rPr>
        <w:t xml:space="preserve">в культурного наследия, </w:t>
      </w:r>
      <w:r w:rsidR="00D720AC" w:rsidRPr="00034BAC">
        <w:rPr>
          <w:sz w:val="30"/>
          <w:szCs w:val="30"/>
          <w:lang w:eastAsia="ru-RU"/>
        </w:rPr>
        <w:t>135</w:t>
      </w:r>
      <w:r w:rsidR="009C6BC8" w:rsidRPr="00034BAC">
        <w:rPr>
          <w:sz w:val="30"/>
          <w:szCs w:val="30"/>
          <w:lang w:eastAsia="ru-RU"/>
        </w:rPr>
        <w:t xml:space="preserve"> объект</w:t>
      </w:r>
      <w:r w:rsidR="00D720AC" w:rsidRPr="00034BAC">
        <w:rPr>
          <w:sz w:val="30"/>
          <w:szCs w:val="30"/>
          <w:lang w:eastAsia="ru-RU"/>
        </w:rPr>
        <w:t>ов</w:t>
      </w:r>
      <w:r w:rsidR="00394632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размещения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с номерным фондом более </w:t>
      </w:r>
      <w:r w:rsidR="00D720AC" w:rsidRPr="00034BAC">
        <w:rPr>
          <w:sz w:val="30"/>
          <w:szCs w:val="30"/>
          <w:lang w:eastAsia="ru-RU"/>
        </w:rPr>
        <w:t>5169 номеров</w:t>
      </w:r>
      <w:r w:rsidRPr="00034BAC">
        <w:rPr>
          <w:sz w:val="30"/>
          <w:szCs w:val="30"/>
          <w:lang w:eastAsia="ru-RU"/>
        </w:rPr>
        <w:t xml:space="preserve">, 30 </w:t>
      </w:r>
      <w:r w:rsidR="00394632" w:rsidRPr="00034BAC">
        <w:rPr>
          <w:sz w:val="30"/>
          <w:szCs w:val="30"/>
          <w:lang w:eastAsia="ru-RU"/>
        </w:rPr>
        <w:t xml:space="preserve">государственных и частных </w:t>
      </w:r>
      <w:r w:rsidRPr="00034BAC">
        <w:rPr>
          <w:sz w:val="30"/>
          <w:szCs w:val="30"/>
          <w:lang w:eastAsia="ru-RU"/>
        </w:rPr>
        <w:t>муз</w:t>
      </w:r>
      <w:r w:rsidR="005A0B9C" w:rsidRPr="00034BAC">
        <w:rPr>
          <w:sz w:val="30"/>
          <w:szCs w:val="30"/>
          <w:lang w:eastAsia="ru-RU"/>
        </w:rPr>
        <w:t xml:space="preserve">еев, 12 спортивных комплексов, </w:t>
      </w:r>
      <w:r w:rsidR="009C6BC8" w:rsidRPr="00034BAC">
        <w:rPr>
          <w:sz w:val="30"/>
          <w:szCs w:val="30"/>
          <w:lang w:eastAsia="ru-RU"/>
        </w:rPr>
        <w:t>9</w:t>
      </w:r>
      <w:r w:rsidR="005A0B9C" w:rsidRPr="00034BAC">
        <w:rPr>
          <w:sz w:val="30"/>
          <w:szCs w:val="30"/>
          <w:lang w:eastAsia="ru-RU"/>
        </w:rPr>
        <w:t xml:space="preserve"> смотровых площадок, 17 </w:t>
      </w:r>
      <w:r w:rsidRPr="00034BAC">
        <w:rPr>
          <w:sz w:val="30"/>
          <w:szCs w:val="30"/>
          <w:lang w:eastAsia="ru-RU"/>
        </w:rPr>
        <w:t>театров,</w:t>
      </w:r>
      <w:r w:rsidR="00A156B3" w:rsidRPr="00034BAC">
        <w:rPr>
          <w:sz w:val="30"/>
          <w:szCs w:val="30"/>
          <w:lang w:eastAsia="ru-RU"/>
        </w:rPr>
        <w:t xml:space="preserve"> более 100 парков и скверов, 93</w:t>
      </w:r>
      <w:r w:rsidRPr="00034BAC">
        <w:rPr>
          <w:sz w:val="30"/>
          <w:szCs w:val="30"/>
          <w:lang w:eastAsia="ru-RU"/>
        </w:rPr>
        <w:t xml:space="preserve"> сертифицированных экскурсовода, </w:t>
      </w:r>
      <w:r w:rsidR="007F59D9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1</w:t>
      </w:r>
      <w:r w:rsidR="00F5653C" w:rsidRPr="00034BAC">
        <w:rPr>
          <w:sz w:val="30"/>
          <w:szCs w:val="30"/>
          <w:lang w:eastAsia="ru-RU"/>
        </w:rPr>
        <w:t xml:space="preserve"> организация высшего образования</w:t>
      </w:r>
      <w:r w:rsidRPr="00034BAC">
        <w:rPr>
          <w:sz w:val="30"/>
          <w:szCs w:val="30"/>
          <w:lang w:eastAsia="ru-RU"/>
        </w:rPr>
        <w:t xml:space="preserve"> и </w:t>
      </w:r>
      <w:r w:rsidR="00F5653C" w:rsidRPr="00034BAC">
        <w:rPr>
          <w:sz w:val="30"/>
          <w:szCs w:val="30"/>
          <w:lang w:eastAsia="ru-RU"/>
        </w:rPr>
        <w:t>7</w:t>
      </w:r>
      <w:r w:rsidRPr="00034BAC">
        <w:rPr>
          <w:sz w:val="30"/>
          <w:szCs w:val="30"/>
          <w:lang w:eastAsia="ru-RU"/>
        </w:rPr>
        <w:t xml:space="preserve"> </w:t>
      </w:r>
      <w:r w:rsidR="00F5653C" w:rsidRPr="00034BAC">
        <w:rPr>
          <w:sz w:val="30"/>
          <w:szCs w:val="30"/>
          <w:lang w:eastAsia="ru-RU"/>
        </w:rPr>
        <w:t xml:space="preserve">организаций </w:t>
      </w:r>
      <w:r w:rsidRPr="00034BAC">
        <w:rPr>
          <w:sz w:val="30"/>
          <w:szCs w:val="30"/>
          <w:lang w:eastAsia="ru-RU"/>
        </w:rPr>
        <w:t>средне</w:t>
      </w:r>
      <w:r w:rsidR="00F5653C" w:rsidRPr="00034BAC">
        <w:rPr>
          <w:sz w:val="30"/>
          <w:szCs w:val="30"/>
          <w:lang w:eastAsia="ru-RU"/>
        </w:rPr>
        <w:t>го профессионального образования</w:t>
      </w:r>
      <w:proofErr w:type="gramEnd"/>
      <w:r w:rsidR="00F5653C" w:rsidRPr="00034BAC">
        <w:rPr>
          <w:sz w:val="30"/>
          <w:szCs w:val="30"/>
          <w:lang w:eastAsia="ru-RU"/>
        </w:rPr>
        <w:t xml:space="preserve">, </w:t>
      </w:r>
      <w:proofErr w:type="gramStart"/>
      <w:r w:rsidR="00F5653C" w:rsidRPr="00034BAC">
        <w:rPr>
          <w:sz w:val="30"/>
          <w:szCs w:val="30"/>
          <w:lang w:eastAsia="ru-RU"/>
        </w:rPr>
        <w:t>готовящих</w:t>
      </w:r>
      <w:proofErr w:type="gramEnd"/>
      <w:r w:rsidR="00F5653C" w:rsidRPr="00034BAC">
        <w:rPr>
          <w:sz w:val="30"/>
          <w:szCs w:val="30"/>
          <w:lang w:eastAsia="ru-RU"/>
        </w:rPr>
        <w:t xml:space="preserve"> кадры в сфере туризма</w:t>
      </w:r>
      <w:r w:rsidRPr="00034BAC">
        <w:rPr>
          <w:sz w:val="30"/>
          <w:szCs w:val="30"/>
          <w:lang w:eastAsia="ru-RU"/>
        </w:rPr>
        <w:t xml:space="preserve">. </w:t>
      </w:r>
    </w:p>
    <w:p w:rsidR="00EC2680" w:rsidRPr="00034BAC" w:rsidRDefault="006D1BBA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 xml:space="preserve">К основным объектам туристского притяжения в городе Красноярске относятся: река Енисей, левобережная и правобережная набережные, Красноярский парк флоры и фауны «Роев ручей», смотровая площадка «Царь-рыба», Красноярская ГЭС, Красноярский краевой краеведческий музей и его филиалы, музей-усадьба В.И. Сурикова, органный зал, Красноярский государственный театр оперы и балета, Красноярская краевая филармония, </w:t>
      </w:r>
      <w:r w:rsidR="00D6605B" w:rsidRPr="00034BAC">
        <w:rPr>
          <w:sz w:val="30"/>
          <w:szCs w:val="30"/>
          <w:lang w:eastAsia="ru-RU"/>
        </w:rPr>
        <w:t xml:space="preserve">Красноярский театр </w:t>
      </w:r>
      <w:r w:rsidR="00ED4580" w:rsidRPr="00034BAC">
        <w:rPr>
          <w:sz w:val="30"/>
          <w:szCs w:val="30"/>
          <w:lang w:eastAsia="ru-RU"/>
        </w:rPr>
        <w:t>юного зрителя, арт-резиденция «Каменка», креативный кластер «Квадрат» и шоу-</w:t>
      </w:r>
      <w:proofErr w:type="spellStart"/>
      <w:r w:rsidR="00ED4580" w:rsidRPr="00034BAC">
        <w:rPr>
          <w:sz w:val="30"/>
          <w:szCs w:val="30"/>
          <w:lang w:eastAsia="ru-RU"/>
        </w:rPr>
        <w:t>рум</w:t>
      </w:r>
      <w:proofErr w:type="spellEnd"/>
      <w:proofErr w:type="gramEnd"/>
      <w:r w:rsidR="00ED4580" w:rsidRPr="00034BAC">
        <w:rPr>
          <w:sz w:val="30"/>
          <w:szCs w:val="30"/>
          <w:lang w:eastAsia="ru-RU"/>
        </w:rPr>
        <w:t xml:space="preserve"> сибирских брендов «Индустрия», </w:t>
      </w:r>
      <w:proofErr w:type="spellStart"/>
      <w:r w:rsidR="00ED4580" w:rsidRPr="00034BAC">
        <w:rPr>
          <w:sz w:val="30"/>
          <w:szCs w:val="30"/>
          <w:lang w:eastAsia="ru-RU"/>
        </w:rPr>
        <w:t>Виноградовский</w:t>
      </w:r>
      <w:proofErr w:type="spellEnd"/>
      <w:r w:rsidR="00ED4580" w:rsidRPr="00034BAC">
        <w:rPr>
          <w:sz w:val="30"/>
          <w:szCs w:val="30"/>
          <w:lang w:eastAsia="ru-RU"/>
        </w:rPr>
        <w:t xml:space="preserve"> (Вантовый) мост с архитектурной подсветкой, смотровая площадка и флагшток на Николаевской сопке, Покровский кафедральный собор, речной клуб «Остров», Свято-Успенский мужской монастырь, самая длинная в России лестница </w:t>
      </w:r>
      <w:r w:rsidR="002944E5" w:rsidRPr="00034BAC">
        <w:rPr>
          <w:sz w:val="30"/>
          <w:szCs w:val="30"/>
          <w:lang w:eastAsia="ru-RU"/>
        </w:rPr>
        <w:br/>
      </w:r>
      <w:r w:rsidR="009E098B" w:rsidRPr="00034BAC">
        <w:rPr>
          <w:sz w:val="30"/>
          <w:szCs w:val="30"/>
          <w:lang w:eastAsia="ru-RU"/>
        </w:rPr>
        <w:t xml:space="preserve">на </w:t>
      </w:r>
      <w:proofErr w:type="spellStart"/>
      <w:r w:rsidR="009E098B" w:rsidRPr="00034BAC">
        <w:rPr>
          <w:sz w:val="30"/>
          <w:szCs w:val="30"/>
          <w:lang w:eastAsia="ru-RU"/>
        </w:rPr>
        <w:t>Торгашинском</w:t>
      </w:r>
      <w:proofErr w:type="spellEnd"/>
      <w:r w:rsidR="00ED4580" w:rsidRPr="00034BAC">
        <w:rPr>
          <w:sz w:val="30"/>
          <w:szCs w:val="30"/>
          <w:lang w:eastAsia="ru-RU"/>
        </w:rPr>
        <w:t xml:space="preserve"> хребте, эко-парки «</w:t>
      </w:r>
      <w:proofErr w:type="spellStart"/>
      <w:r w:rsidR="00ED4580" w:rsidRPr="00034BAC">
        <w:rPr>
          <w:sz w:val="30"/>
          <w:szCs w:val="30"/>
          <w:lang w:eastAsia="ru-RU"/>
        </w:rPr>
        <w:t>Гремячая</w:t>
      </w:r>
      <w:proofErr w:type="spellEnd"/>
      <w:r w:rsidR="00ED4580" w:rsidRPr="00034BAC">
        <w:rPr>
          <w:sz w:val="30"/>
          <w:szCs w:val="30"/>
          <w:lang w:eastAsia="ru-RU"/>
        </w:rPr>
        <w:t xml:space="preserve"> грива», «Серебряный лог» и «</w:t>
      </w:r>
      <w:proofErr w:type="spellStart"/>
      <w:r w:rsidR="00ED4580" w:rsidRPr="00034BAC">
        <w:rPr>
          <w:sz w:val="30"/>
          <w:szCs w:val="30"/>
          <w:lang w:eastAsia="ru-RU"/>
        </w:rPr>
        <w:t>Юдинская</w:t>
      </w:r>
      <w:proofErr w:type="spellEnd"/>
      <w:r w:rsidR="00ED4580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долина».</w:t>
      </w:r>
    </w:p>
    <w:p w:rsidR="00FC436D" w:rsidRPr="00034BAC" w:rsidRDefault="00D720AC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На основании результатов исследования портрета туриста, посетившего город в период с 1 сентября 2023 </w:t>
      </w:r>
      <w:r w:rsidR="00645033" w:rsidRPr="00034BAC">
        <w:rPr>
          <w:sz w:val="30"/>
          <w:szCs w:val="30"/>
          <w:lang w:eastAsia="ru-RU"/>
        </w:rPr>
        <w:t xml:space="preserve">года </w:t>
      </w:r>
      <w:r w:rsidRPr="00034BAC">
        <w:rPr>
          <w:sz w:val="30"/>
          <w:szCs w:val="30"/>
          <w:lang w:eastAsia="ru-RU"/>
        </w:rPr>
        <w:t xml:space="preserve">по 1 сентября 2024 года, проведенного </w:t>
      </w:r>
      <w:r w:rsidR="00BB4352" w:rsidRPr="00034BAC">
        <w:rPr>
          <w:sz w:val="30"/>
          <w:szCs w:val="30"/>
          <w:lang w:eastAsia="ru-RU"/>
        </w:rPr>
        <w:t xml:space="preserve">сотовым оператором МТС </w:t>
      </w:r>
      <w:r w:rsidRPr="00034BAC">
        <w:rPr>
          <w:sz w:val="30"/>
          <w:szCs w:val="30"/>
          <w:lang w:eastAsia="ru-RU"/>
        </w:rPr>
        <w:t>по методике</w:t>
      </w:r>
      <w:r w:rsidR="00BB4352" w:rsidRPr="00034BAC">
        <w:rPr>
          <w:sz w:val="30"/>
          <w:szCs w:val="30"/>
          <w:lang w:eastAsia="ru-RU"/>
        </w:rPr>
        <w:t xml:space="preserve"> </w:t>
      </w:r>
      <w:proofErr w:type="spellStart"/>
      <w:r w:rsidR="00BB4352" w:rsidRPr="00034BAC">
        <w:rPr>
          <w:sz w:val="30"/>
          <w:szCs w:val="30"/>
          <w:lang w:eastAsia="ru-RU"/>
        </w:rPr>
        <w:t>Big</w:t>
      </w:r>
      <w:proofErr w:type="spellEnd"/>
      <w:r w:rsidR="00BB4352" w:rsidRPr="00034BAC">
        <w:rPr>
          <w:sz w:val="30"/>
          <w:szCs w:val="30"/>
          <w:lang w:eastAsia="ru-RU"/>
        </w:rPr>
        <w:t xml:space="preserve"> </w:t>
      </w:r>
      <w:proofErr w:type="spellStart"/>
      <w:r w:rsidR="00BB4352" w:rsidRPr="00034BAC">
        <w:rPr>
          <w:sz w:val="30"/>
          <w:szCs w:val="30"/>
          <w:lang w:eastAsia="ru-RU"/>
        </w:rPr>
        <w:t>Data</w:t>
      </w:r>
      <w:proofErr w:type="spellEnd"/>
      <w:r w:rsidR="00BB4352" w:rsidRPr="00034BAC">
        <w:rPr>
          <w:sz w:val="30"/>
          <w:szCs w:val="30"/>
          <w:lang w:eastAsia="ru-RU"/>
        </w:rPr>
        <w:t>,</w:t>
      </w:r>
      <w:r w:rsidR="004E60DA" w:rsidRPr="00034BAC">
        <w:rPr>
          <w:sz w:val="30"/>
          <w:szCs w:val="30"/>
          <w:lang w:eastAsia="ru-RU"/>
        </w:rPr>
        <w:t xml:space="preserve"> </w:t>
      </w:r>
      <w:r w:rsidR="00FC436D" w:rsidRPr="00034BAC">
        <w:rPr>
          <w:sz w:val="30"/>
          <w:szCs w:val="30"/>
          <w:lang w:eastAsia="ru-RU"/>
        </w:rPr>
        <w:t>наиболее популярным</w:t>
      </w:r>
      <w:r w:rsidRPr="00034BAC">
        <w:rPr>
          <w:sz w:val="30"/>
          <w:szCs w:val="30"/>
          <w:lang w:eastAsia="ru-RU"/>
        </w:rPr>
        <w:t>и</w:t>
      </w:r>
      <w:r w:rsidR="00FC436D" w:rsidRPr="00034BAC">
        <w:rPr>
          <w:sz w:val="30"/>
          <w:szCs w:val="30"/>
          <w:lang w:eastAsia="ru-RU"/>
        </w:rPr>
        <w:t xml:space="preserve"> городским</w:t>
      </w:r>
      <w:r w:rsidRPr="00034BAC">
        <w:rPr>
          <w:sz w:val="30"/>
          <w:szCs w:val="30"/>
          <w:lang w:eastAsia="ru-RU"/>
        </w:rPr>
        <w:t>и</w:t>
      </w:r>
      <w:r w:rsidR="00FC436D" w:rsidRPr="00034BAC">
        <w:rPr>
          <w:sz w:val="30"/>
          <w:szCs w:val="30"/>
          <w:lang w:eastAsia="ru-RU"/>
        </w:rPr>
        <w:t xml:space="preserve"> объектам Красноярска </w:t>
      </w:r>
      <w:r w:rsidRPr="00034BAC">
        <w:rPr>
          <w:sz w:val="30"/>
          <w:szCs w:val="30"/>
          <w:lang w:eastAsia="ru-RU"/>
        </w:rPr>
        <w:t>являются</w:t>
      </w:r>
      <w:r w:rsidR="00FC436D" w:rsidRPr="00034BAC">
        <w:rPr>
          <w:sz w:val="30"/>
          <w:szCs w:val="30"/>
          <w:lang w:eastAsia="ru-RU"/>
        </w:rPr>
        <w:t xml:space="preserve">: </w:t>
      </w:r>
    </w:p>
    <w:p w:rsidR="001818B7" w:rsidRPr="00034BAC" w:rsidRDefault="00FC436D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Фан-парк </w:t>
      </w:r>
      <w:r w:rsidR="00645033" w:rsidRPr="00034BAC">
        <w:rPr>
          <w:sz w:val="30"/>
          <w:szCs w:val="30"/>
          <w:lang w:eastAsia="ru-RU"/>
        </w:rPr>
        <w:t>«</w:t>
      </w:r>
      <w:r w:rsidRPr="00034BAC">
        <w:rPr>
          <w:sz w:val="30"/>
          <w:szCs w:val="30"/>
          <w:lang w:eastAsia="ru-RU"/>
        </w:rPr>
        <w:t xml:space="preserve">Бобровый лог». Общее количество посещений составило </w:t>
      </w:r>
      <w:r w:rsidRPr="00034BAC">
        <w:rPr>
          <w:sz w:val="30"/>
          <w:szCs w:val="30"/>
          <w:lang w:eastAsia="ru-RU"/>
        </w:rPr>
        <w:lastRenderedPageBreak/>
        <w:t>730 654, из которых 294</w:t>
      </w:r>
      <w:r w:rsidR="00D720AC" w:rsidRPr="00034BAC">
        <w:rPr>
          <w:sz w:val="30"/>
          <w:szCs w:val="30"/>
          <w:lang w:eastAsia="ru-RU"/>
        </w:rPr>
        <w:t> </w:t>
      </w:r>
      <w:r w:rsidRPr="00034BAC">
        <w:rPr>
          <w:sz w:val="30"/>
          <w:szCs w:val="30"/>
          <w:lang w:eastAsia="ru-RU"/>
        </w:rPr>
        <w:t>330</w:t>
      </w:r>
      <w:r w:rsidR="00D720AC" w:rsidRPr="00034BAC">
        <w:rPr>
          <w:sz w:val="30"/>
          <w:szCs w:val="30"/>
          <w:lang w:eastAsia="ru-RU"/>
        </w:rPr>
        <w:t xml:space="preserve"> человек –</w:t>
      </w:r>
      <w:r w:rsidRPr="00034BAC">
        <w:rPr>
          <w:sz w:val="30"/>
          <w:szCs w:val="30"/>
          <w:lang w:eastAsia="ru-RU"/>
        </w:rPr>
        <w:t xml:space="preserve"> уникальн</w:t>
      </w:r>
      <w:r w:rsidR="001818B7" w:rsidRPr="00034BAC">
        <w:rPr>
          <w:sz w:val="30"/>
          <w:szCs w:val="30"/>
          <w:lang w:eastAsia="ru-RU"/>
        </w:rPr>
        <w:t>ы</w:t>
      </w:r>
      <w:r w:rsidR="00D720AC" w:rsidRPr="00034BAC">
        <w:rPr>
          <w:sz w:val="30"/>
          <w:szCs w:val="30"/>
          <w:lang w:eastAsia="ru-RU"/>
        </w:rPr>
        <w:t>е посетители</w:t>
      </w:r>
      <w:r w:rsidR="00F5653C" w:rsidRPr="00034BAC">
        <w:rPr>
          <w:sz w:val="30"/>
          <w:szCs w:val="30"/>
          <w:lang w:eastAsia="ru-RU"/>
        </w:rPr>
        <w:t xml:space="preserve"> (</w:t>
      </w:r>
      <w:r w:rsidR="007709CD" w:rsidRPr="00034BAC">
        <w:rPr>
          <w:sz w:val="30"/>
          <w:szCs w:val="30"/>
          <w:lang w:eastAsia="ru-RU"/>
        </w:rPr>
        <w:t>это человек который посетил объект в период с 1 сентября 2023</w:t>
      </w:r>
      <w:r w:rsidR="00645033" w:rsidRPr="00034BAC">
        <w:rPr>
          <w:sz w:val="30"/>
          <w:szCs w:val="30"/>
          <w:lang w:eastAsia="ru-RU"/>
        </w:rPr>
        <w:t xml:space="preserve"> года</w:t>
      </w:r>
      <w:r w:rsidR="007709CD" w:rsidRPr="00034BAC">
        <w:rPr>
          <w:sz w:val="30"/>
          <w:szCs w:val="30"/>
          <w:lang w:eastAsia="ru-RU"/>
        </w:rPr>
        <w:t xml:space="preserve"> </w:t>
      </w:r>
      <w:r w:rsidR="002944E5" w:rsidRPr="00034BAC">
        <w:rPr>
          <w:sz w:val="30"/>
          <w:szCs w:val="30"/>
          <w:lang w:eastAsia="ru-RU"/>
        </w:rPr>
        <w:br/>
      </w:r>
      <w:r w:rsidR="007709CD" w:rsidRPr="00034BAC">
        <w:rPr>
          <w:sz w:val="30"/>
          <w:szCs w:val="30"/>
          <w:lang w:eastAsia="ru-RU"/>
        </w:rPr>
        <w:t>по 1 сентября 2024 года)</w:t>
      </w:r>
      <w:r w:rsidRPr="00034BAC">
        <w:rPr>
          <w:sz w:val="30"/>
          <w:szCs w:val="30"/>
          <w:lang w:eastAsia="ru-RU"/>
        </w:rPr>
        <w:t xml:space="preserve">. </w:t>
      </w:r>
      <w:r w:rsidR="001818B7" w:rsidRPr="00034BAC">
        <w:rPr>
          <w:sz w:val="30"/>
          <w:szCs w:val="30"/>
          <w:lang w:eastAsia="ru-RU"/>
        </w:rPr>
        <w:t>Ф</w:t>
      </w:r>
      <w:r w:rsidRPr="00034BAC">
        <w:rPr>
          <w:sz w:val="30"/>
          <w:szCs w:val="30"/>
          <w:lang w:eastAsia="ru-RU"/>
        </w:rPr>
        <w:t>ан</w:t>
      </w:r>
      <w:r w:rsidR="001818B7" w:rsidRPr="00034BAC">
        <w:rPr>
          <w:sz w:val="30"/>
          <w:szCs w:val="30"/>
          <w:lang w:eastAsia="ru-RU"/>
        </w:rPr>
        <w:t>-</w:t>
      </w:r>
      <w:r w:rsidRPr="00034BAC">
        <w:rPr>
          <w:sz w:val="30"/>
          <w:szCs w:val="30"/>
          <w:lang w:eastAsia="ru-RU"/>
        </w:rPr>
        <w:t xml:space="preserve">парк привлекает внимание не только </w:t>
      </w:r>
      <w:r w:rsidR="009E098B" w:rsidRPr="00034BAC">
        <w:rPr>
          <w:sz w:val="30"/>
          <w:szCs w:val="30"/>
          <w:lang w:eastAsia="ru-RU"/>
        </w:rPr>
        <w:t>местных жителей, но и туристов;</w:t>
      </w:r>
    </w:p>
    <w:p w:rsidR="00FC436D" w:rsidRPr="00034BAC" w:rsidRDefault="00FC436D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Физкультурно-оздоровительный центр «</w:t>
      </w:r>
      <w:proofErr w:type="spellStart"/>
      <w:r w:rsidRPr="00034BAC">
        <w:rPr>
          <w:sz w:val="30"/>
          <w:szCs w:val="30"/>
          <w:lang w:eastAsia="ru-RU"/>
        </w:rPr>
        <w:t>Татышев</w:t>
      </w:r>
      <w:proofErr w:type="spellEnd"/>
      <w:r w:rsidRPr="00034BAC">
        <w:rPr>
          <w:sz w:val="30"/>
          <w:szCs w:val="30"/>
          <w:lang w:eastAsia="ru-RU"/>
        </w:rPr>
        <w:t>-парк».</w:t>
      </w:r>
      <w:r w:rsidR="001B616C" w:rsidRPr="00034BAC">
        <w:rPr>
          <w:sz w:val="30"/>
          <w:szCs w:val="30"/>
          <w:lang w:eastAsia="ru-RU"/>
        </w:rPr>
        <w:t xml:space="preserve"> </w:t>
      </w:r>
      <w:r w:rsidR="00FA2268" w:rsidRPr="00034BAC">
        <w:rPr>
          <w:sz w:val="30"/>
          <w:szCs w:val="30"/>
          <w:lang w:eastAsia="ru-RU"/>
        </w:rPr>
        <w:t xml:space="preserve">Общее </w:t>
      </w:r>
      <w:r w:rsidRPr="00034BAC">
        <w:rPr>
          <w:sz w:val="30"/>
          <w:szCs w:val="30"/>
          <w:lang w:eastAsia="ru-RU"/>
        </w:rPr>
        <w:t>количество посе</w:t>
      </w:r>
      <w:r w:rsidR="00FA2268" w:rsidRPr="00034BAC">
        <w:rPr>
          <w:sz w:val="30"/>
          <w:szCs w:val="30"/>
          <w:lang w:eastAsia="ru-RU"/>
        </w:rPr>
        <w:t xml:space="preserve">щений </w:t>
      </w:r>
      <w:r w:rsidR="00D720AC" w:rsidRPr="00034BAC">
        <w:rPr>
          <w:sz w:val="30"/>
          <w:szCs w:val="30"/>
          <w:lang w:eastAsia="ru-RU"/>
        </w:rPr>
        <w:t>составило</w:t>
      </w:r>
      <w:r w:rsidR="00FA2268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13 873 849, из них уникальных </w:t>
      </w:r>
      <w:r w:rsidR="00D720AC" w:rsidRPr="00034BAC">
        <w:rPr>
          <w:sz w:val="30"/>
          <w:szCs w:val="30"/>
          <w:lang w:eastAsia="ru-RU"/>
        </w:rPr>
        <w:t xml:space="preserve">посетителей </w:t>
      </w:r>
      <w:r w:rsidRPr="00034BAC">
        <w:rPr>
          <w:sz w:val="30"/>
          <w:szCs w:val="30"/>
          <w:lang w:eastAsia="ru-RU"/>
        </w:rPr>
        <w:t>1 405</w:t>
      </w:r>
      <w:r w:rsidR="00D720AC" w:rsidRPr="00034BAC">
        <w:rPr>
          <w:sz w:val="30"/>
          <w:szCs w:val="30"/>
          <w:lang w:eastAsia="ru-RU"/>
        </w:rPr>
        <w:t> </w:t>
      </w:r>
      <w:r w:rsidRPr="00034BAC">
        <w:rPr>
          <w:sz w:val="30"/>
          <w:szCs w:val="30"/>
          <w:lang w:eastAsia="ru-RU"/>
        </w:rPr>
        <w:t>617</w:t>
      </w:r>
      <w:r w:rsidR="00D720AC" w:rsidRPr="00034BAC">
        <w:rPr>
          <w:sz w:val="30"/>
          <w:szCs w:val="30"/>
          <w:lang w:eastAsia="ru-RU"/>
        </w:rPr>
        <w:t xml:space="preserve"> человек</w:t>
      </w:r>
      <w:r w:rsidRPr="00034BAC">
        <w:rPr>
          <w:sz w:val="30"/>
          <w:szCs w:val="30"/>
          <w:lang w:eastAsia="ru-RU"/>
        </w:rPr>
        <w:t>. Из общего числа посетителей 988 987 чело</w:t>
      </w:r>
      <w:r w:rsidR="009E098B" w:rsidRPr="00034BAC">
        <w:rPr>
          <w:sz w:val="30"/>
          <w:szCs w:val="30"/>
          <w:lang w:eastAsia="ru-RU"/>
        </w:rPr>
        <w:t>век приехали из других регионов;</w:t>
      </w:r>
    </w:p>
    <w:p w:rsidR="001818B7" w:rsidRPr="00034BAC" w:rsidRDefault="00FA226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Часовня </w:t>
      </w:r>
      <w:proofErr w:type="spellStart"/>
      <w:r w:rsidRPr="00034BAC">
        <w:rPr>
          <w:sz w:val="30"/>
          <w:szCs w:val="30"/>
          <w:lang w:eastAsia="ru-RU"/>
        </w:rPr>
        <w:t>Параскевы</w:t>
      </w:r>
      <w:proofErr w:type="spellEnd"/>
      <w:r w:rsidRPr="00034BAC">
        <w:rPr>
          <w:sz w:val="30"/>
          <w:szCs w:val="30"/>
          <w:lang w:eastAsia="ru-RU"/>
        </w:rPr>
        <w:t xml:space="preserve"> Пятницы и </w:t>
      </w:r>
      <w:r w:rsidR="004D48A5" w:rsidRPr="00034BAC">
        <w:rPr>
          <w:sz w:val="30"/>
          <w:szCs w:val="30"/>
          <w:lang w:eastAsia="ru-RU"/>
        </w:rPr>
        <w:t>«</w:t>
      </w:r>
      <w:r w:rsidRPr="00034BAC">
        <w:rPr>
          <w:sz w:val="30"/>
          <w:szCs w:val="30"/>
          <w:lang w:eastAsia="ru-RU"/>
        </w:rPr>
        <w:t>Покровский парк</w:t>
      </w:r>
      <w:r w:rsidR="004D48A5" w:rsidRPr="00034BAC">
        <w:rPr>
          <w:sz w:val="30"/>
          <w:szCs w:val="30"/>
          <w:lang w:eastAsia="ru-RU"/>
        </w:rPr>
        <w:t>».</w:t>
      </w:r>
      <w:r w:rsidRPr="00034BAC">
        <w:rPr>
          <w:sz w:val="30"/>
          <w:szCs w:val="30"/>
          <w:lang w:eastAsia="ru-RU"/>
        </w:rPr>
        <w:t xml:space="preserve"> Общее количество посе</w:t>
      </w:r>
      <w:r w:rsidR="00C658BB" w:rsidRPr="00034BAC">
        <w:rPr>
          <w:sz w:val="30"/>
          <w:szCs w:val="30"/>
          <w:lang w:eastAsia="ru-RU"/>
        </w:rPr>
        <w:t xml:space="preserve">щений </w:t>
      </w:r>
      <w:r w:rsidR="00D720AC" w:rsidRPr="00034BAC">
        <w:rPr>
          <w:sz w:val="30"/>
          <w:szCs w:val="30"/>
          <w:lang w:eastAsia="ru-RU"/>
        </w:rPr>
        <w:t xml:space="preserve">- </w:t>
      </w:r>
      <w:r w:rsidRPr="00034BAC">
        <w:rPr>
          <w:sz w:val="30"/>
          <w:szCs w:val="30"/>
          <w:lang w:eastAsia="ru-RU"/>
        </w:rPr>
        <w:t>317 389, из</w:t>
      </w:r>
      <w:r w:rsidR="008F5346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которых 123 187 </w:t>
      </w:r>
      <w:r w:rsidR="00D720AC" w:rsidRPr="00034BAC">
        <w:rPr>
          <w:sz w:val="30"/>
          <w:szCs w:val="30"/>
          <w:lang w:eastAsia="ru-RU"/>
        </w:rPr>
        <w:t xml:space="preserve">человек </w:t>
      </w:r>
      <w:r w:rsidRPr="00034BAC">
        <w:rPr>
          <w:sz w:val="30"/>
          <w:szCs w:val="30"/>
          <w:lang w:eastAsia="ru-RU"/>
        </w:rPr>
        <w:t>были уникальными посетителями. Из общего числа посетителей 51 222 человека приехали из других регионов</w:t>
      </w:r>
      <w:r w:rsidR="009E098B" w:rsidRPr="00034BAC">
        <w:rPr>
          <w:sz w:val="30"/>
          <w:szCs w:val="30"/>
          <w:lang w:eastAsia="ru-RU"/>
        </w:rPr>
        <w:t>;</w:t>
      </w:r>
      <w:r w:rsidR="00912C5A" w:rsidRPr="00034BAC">
        <w:rPr>
          <w:sz w:val="30"/>
          <w:szCs w:val="30"/>
          <w:lang w:eastAsia="ru-RU"/>
        </w:rPr>
        <w:t xml:space="preserve"> </w:t>
      </w:r>
    </w:p>
    <w:p w:rsidR="001818B7" w:rsidRPr="00034BAC" w:rsidRDefault="00E47E5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Национальный парк «Краснояр</w:t>
      </w:r>
      <w:r w:rsidR="001B616C" w:rsidRPr="00034BAC">
        <w:rPr>
          <w:sz w:val="30"/>
          <w:szCs w:val="30"/>
          <w:lang w:eastAsia="ru-RU"/>
        </w:rPr>
        <w:t>ские Столбы» (Центральный вход).</w:t>
      </w:r>
      <w:r w:rsidR="001B616C" w:rsidRPr="00034BAC">
        <w:rPr>
          <w:sz w:val="30"/>
          <w:szCs w:val="30"/>
          <w:lang w:eastAsia="ru-RU"/>
        </w:rPr>
        <w:br/>
        <w:t>О</w:t>
      </w:r>
      <w:r w:rsidRPr="00034BAC">
        <w:rPr>
          <w:sz w:val="30"/>
          <w:szCs w:val="30"/>
          <w:lang w:eastAsia="ru-RU"/>
        </w:rPr>
        <w:t xml:space="preserve">бщее количество </w:t>
      </w:r>
      <w:r w:rsidR="00D720AC" w:rsidRPr="00034BAC">
        <w:rPr>
          <w:sz w:val="30"/>
          <w:szCs w:val="30"/>
          <w:lang w:eastAsia="ru-RU"/>
        </w:rPr>
        <w:t>посещений 2</w:t>
      </w:r>
      <w:r w:rsidRPr="00034BAC">
        <w:rPr>
          <w:sz w:val="30"/>
          <w:szCs w:val="30"/>
          <w:lang w:eastAsia="ru-RU"/>
        </w:rPr>
        <w:t>930 266, из них уникальных</w:t>
      </w:r>
      <w:r w:rsidR="00D720AC" w:rsidRPr="00034BAC">
        <w:rPr>
          <w:sz w:val="30"/>
          <w:szCs w:val="30"/>
          <w:lang w:eastAsia="ru-RU"/>
        </w:rPr>
        <w:t xml:space="preserve"> посетителей</w:t>
      </w:r>
      <w:r w:rsidRPr="00034BAC">
        <w:rPr>
          <w:sz w:val="30"/>
          <w:szCs w:val="30"/>
          <w:lang w:eastAsia="ru-RU"/>
        </w:rPr>
        <w:t xml:space="preserve"> — 507</w:t>
      </w:r>
      <w:r w:rsidR="00D720AC" w:rsidRPr="00034BAC">
        <w:rPr>
          <w:sz w:val="30"/>
          <w:szCs w:val="30"/>
          <w:lang w:eastAsia="ru-RU"/>
        </w:rPr>
        <w:t> </w:t>
      </w:r>
      <w:r w:rsidRPr="00034BAC">
        <w:rPr>
          <w:sz w:val="30"/>
          <w:szCs w:val="30"/>
          <w:lang w:eastAsia="ru-RU"/>
        </w:rPr>
        <w:t>285</w:t>
      </w:r>
      <w:r w:rsidR="00D720AC" w:rsidRPr="00034BAC">
        <w:rPr>
          <w:sz w:val="30"/>
          <w:szCs w:val="30"/>
          <w:lang w:eastAsia="ru-RU"/>
        </w:rPr>
        <w:t xml:space="preserve"> человек</w:t>
      </w:r>
      <w:r w:rsidRPr="00034BAC">
        <w:rPr>
          <w:sz w:val="30"/>
          <w:szCs w:val="30"/>
          <w:lang w:eastAsia="ru-RU"/>
        </w:rPr>
        <w:t>. Из общего числа посетителей 215 368 чело</w:t>
      </w:r>
      <w:r w:rsidR="009E098B" w:rsidRPr="00034BAC">
        <w:rPr>
          <w:sz w:val="30"/>
          <w:szCs w:val="30"/>
          <w:lang w:eastAsia="ru-RU"/>
        </w:rPr>
        <w:t>век приехали из других регионов;</w:t>
      </w:r>
      <w:r w:rsidR="00912C5A" w:rsidRPr="00034BAC">
        <w:rPr>
          <w:sz w:val="30"/>
          <w:szCs w:val="30"/>
          <w:lang w:eastAsia="ru-RU"/>
        </w:rPr>
        <w:t xml:space="preserve"> </w:t>
      </w:r>
    </w:p>
    <w:p w:rsidR="00912C5A" w:rsidRPr="00034BAC" w:rsidRDefault="00D6789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«Площадь Мира». </w:t>
      </w:r>
      <w:r w:rsidR="00912C5A" w:rsidRPr="00034BAC">
        <w:rPr>
          <w:sz w:val="30"/>
          <w:szCs w:val="30"/>
          <w:lang w:eastAsia="ru-RU"/>
        </w:rPr>
        <w:t xml:space="preserve">Общее количество посещений площади составило </w:t>
      </w:r>
      <w:r w:rsidR="008F5346" w:rsidRPr="00034BAC">
        <w:rPr>
          <w:sz w:val="30"/>
          <w:szCs w:val="30"/>
          <w:lang w:eastAsia="ru-RU"/>
        </w:rPr>
        <w:br/>
      </w:r>
      <w:r w:rsidR="00912C5A" w:rsidRPr="00034BAC">
        <w:rPr>
          <w:sz w:val="30"/>
          <w:szCs w:val="30"/>
          <w:lang w:eastAsia="ru-RU"/>
        </w:rPr>
        <w:t>588 975, при этом уникальных посетителей было 244</w:t>
      </w:r>
      <w:r w:rsidR="00D720AC" w:rsidRPr="00034BAC">
        <w:rPr>
          <w:sz w:val="30"/>
          <w:szCs w:val="30"/>
          <w:lang w:eastAsia="ru-RU"/>
        </w:rPr>
        <w:t> </w:t>
      </w:r>
      <w:r w:rsidR="00912C5A" w:rsidRPr="00034BAC">
        <w:rPr>
          <w:sz w:val="30"/>
          <w:szCs w:val="30"/>
          <w:lang w:eastAsia="ru-RU"/>
        </w:rPr>
        <w:t>998</w:t>
      </w:r>
      <w:r w:rsidR="00D720AC" w:rsidRPr="00034BAC">
        <w:rPr>
          <w:sz w:val="30"/>
          <w:szCs w:val="30"/>
          <w:lang w:eastAsia="ru-RU"/>
        </w:rPr>
        <w:t xml:space="preserve"> человек</w:t>
      </w:r>
      <w:r w:rsidR="00912C5A" w:rsidRPr="00034BAC">
        <w:rPr>
          <w:sz w:val="30"/>
          <w:szCs w:val="30"/>
          <w:lang w:eastAsia="ru-RU"/>
        </w:rPr>
        <w:t xml:space="preserve">. Среди всех посетителей 59 587 человек прибыли из других регионов. </w:t>
      </w:r>
    </w:p>
    <w:p w:rsidR="001818B7" w:rsidRPr="00034BAC" w:rsidRDefault="001818B7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Структура </w:t>
      </w:r>
      <w:r w:rsidR="007534EF" w:rsidRPr="00034BAC">
        <w:rPr>
          <w:sz w:val="30"/>
          <w:szCs w:val="30"/>
          <w:lang w:eastAsia="ru-RU"/>
        </w:rPr>
        <w:t>туристического потока в Красноярск</w:t>
      </w:r>
      <w:r w:rsidR="001A7571" w:rsidRPr="00034BAC">
        <w:rPr>
          <w:sz w:val="30"/>
          <w:szCs w:val="30"/>
          <w:lang w:eastAsia="ru-RU"/>
        </w:rPr>
        <w:t>е</w:t>
      </w:r>
      <w:r w:rsidR="007534EF" w:rsidRPr="00034BAC">
        <w:rPr>
          <w:sz w:val="30"/>
          <w:szCs w:val="30"/>
          <w:lang w:eastAsia="ru-RU"/>
        </w:rPr>
        <w:t xml:space="preserve"> </w:t>
      </w:r>
      <w:r w:rsidR="00204526" w:rsidRPr="00034BAC">
        <w:rPr>
          <w:sz w:val="30"/>
          <w:szCs w:val="30"/>
          <w:lang w:eastAsia="ru-RU"/>
        </w:rPr>
        <w:t xml:space="preserve">(исследование портрета туриста, посетившего город в период с 1 сентября 2023 года </w:t>
      </w:r>
      <w:r w:rsidR="002944E5" w:rsidRPr="00034BAC">
        <w:rPr>
          <w:sz w:val="30"/>
          <w:szCs w:val="30"/>
          <w:lang w:eastAsia="ru-RU"/>
        </w:rPr>
        <w:br/>
      </w:r>
      <w:r w:rsidR="00204526" w:rsidRPr="00034BAC">
        <w:rPr>
          <w:sz w:val="30"/>
          <w:szCs w:val="30"/>
          <w:lang w:eastAsia="ru-RU"/>
        </w:rPr>
        <w:t xml:space="preserve">по 1 сентября 2024 года) выглядит так: </w:t>
      </w:r>
    </w:p>
    <w:p w:rsidR="00816151" w:rsidRPr="00034BAC" w:rsidRDefault="001A757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Б</w:t>
      </w:r>
      <w:r w:rsidR="00A047AB" w:rsidRPr="00034BAC">
        <w:rPr>
          <w:sz w:val="30"/>
          <w:szCs w:val="30"/>
          <w:lang w:eastAsia="ru-RU"/>
        </w:rPr>
        <w:t xml:space="preserve">ольшинство туристов </w:t>
      </w:r>
      <w:r w:rsidR="001818B7" w:rsidRPr="00034BAC">
        <w:rPr>
          <w:sz w:val="30"/>
          <w:szCs w:val="30"/>
          <w:lang w:eastAsia="ru-RU"/>
        </w:rPr>
        <w:t>Красноярска</w:t>
      </w:r>
      <w:r w:rsidR="00A047AB" w:rsidRPr="00034BAC">
        <w:rPr>
          <w:sz w:val="30"/>
          <w:szCs w:val="30"/>
          <w:lang w:eastAsia="ru-RU"/>
        </w:rPr>
        <w:t xml:space="preserve"> это мужчины в возрасте </w:t>
      </w:r>
      <w:r w:rsidR="00954556" w:rsidRPr="00034BAC">
        <w:rPr>
          <w:sz w:val="30"/>
          <w:szCs w:val="30"/>
          <w:lang w:eastAsia="ru-RU"/>
        </w:rPr>
        <w:t xml:space="preserve">         </w:t>
      </w:r>
      <w:r w:rsidR="00A047AB" w:rsidRPr="00034BAC">
        <w:rPr>
          <w:sz w:val="30"/>
          <w:szCs w:val="30"/>
          <w:lang w:eastAsia="ru-RU"/>
        </w:rPr>
        <w:t>35–44 лет с доходом от 50 000 до</w:t>
      </w:r>
      <w:r w:rsidR="001B616C" w:rsidRPr="00034BAC">
        <w:rPr>
          <w:sz w:val="30"/>
          <w:szCs w:val="30"/>
          <w:lang w:eastAsia="ru-RU"/>
        </w:rPr>
        <w:t xml:space="preserve"> </w:t>
      </w:r>
      <w:r w:rsidR="00A047AB" w:rsidRPr="00034BAC">
        <w:rPr>
          <w:sz w:val="30"/>
          <w:szCs w:val="30"/>
          <w:lang w:eastAsia="ru-RU"/>
        </w:rPr>
        <w:t xml:space="preserve">70 000 рублей (63%). Женщин этого </w:t>
      </w:r>
      <w:r w:rsidR="002944E5" w:rsidRPr="00034BAC">
        <w:rPr>
          <w:sz w:val="30"/>
          <w:szCs w:val="30"/>
          <w:lang w:eastAsia="ru-RU"/>
        </w:rPr>
        <w:br/>
      </w:r>
      <w:r w:rsidR="00A047AB" w:rsidRPr="00034BAC">
        <w:rPr>
          <w:sz w:val="30"/>
          <w:szCs w:val="30"/>
          <w:lang w:eastAsia="ru-RU"/>
        </w:rPr>
        <w:t>же возраста оказалось— 37%, со средним доходом от 30 000 до 50 000 рублей. Лишь 11</w:t>
      </w:r>
      <w:r w:rsidR="008F5346" w:rsidRPr="00034BAC">
        <w:rPr>
          <w:sz w:val="30"/>
          <w:szCs w:val="30"/>
          <w:lang w:eastAsia="ru-RU"/>
        </w:rPr>
        <w:t>,</w:t>
      </w:r>
      <w:r w:rsidR="00A047AB" w:rsidRPr="00034BAC">
        <w:rPr>
          <w:sz w:val="30"/>
          <w:szCs w:val="30"/>
          <w:lang w:eastAsia="ru-RU"/>
        </w:rPr>
        <w:t xml:space="preserve">9% туристов путешествовали с детьми. </w:t>
      </w:r>
      <w:r w:rsidR="008F5346" w:rsidRPr="00034BAC">
        <w:rPr>
          <w:sz w:val="30"/>
          <w:szCs w:val="30"/>
          <w:lang w:eastAsia="ru-RU"/>
        </w:rPr>
        <w:t>Д</w:t>
      </w:r>
      <w:r w:rsidR="00A047AB" w:rsidRPr="00034BAC">
        <w:rPr>
          <w:sz w:val="30"/>
          <w:szCs w:val="30"/>
          <w:lang w:eastAsia="ru-RU"/>
        </w:rPr>
        <w:t>анные указывают на высокую покупател</w:t>
      </w:r>
      <w:r w:rsidR="00B3127C" w:rsidRPr="00034BAC">
        <w:rPr>
          <w:sz w:val="30"/>
          <w:szCs w:val="30"/>
          <w:lang w:eastAsia="ru-RU"/>
        </w:rPr>
        <w:t xml:space="preserve">ьскую </w:t>
      </w:r>
      <w:r w:rsidR="00A047AB" w:rsidRPr="00034BAC">
        <w:rPr>
          <w:sz w:val="30"/>
          <w:szCs w:val="30"/>
          <w:lang w:eastAsia="ru-RU"/>
        </w:rPr>
        <w:t>способность основной аудитории туристов, что открывает возможности для развития туристических продуктов и услуг, подавляющее большинство туристов путешествует без детей, что говорит о необходимости усиления продвижения Красноярска как направления для индивидуального и парного отдыха</w:t>
      </w:r>
      <w:r w:rsidR="006070D1" w:rsidRPr="00034BAC">
        <w:rPr>
          <w:sz w:val="30"/>
          <w:szCs w:val="30"/>
          <w:lang w:eastAsia="ru-RU"/>
        </w:rPr>
        <w:t xml:space="preserve">. Исследование географии туристов говорит о том, что большая часть путешественников прибыла из </w:t>
      </w:r>
      <w:r w:rsidR="00357258" w:rsidRPr="00034BAC">
        <w:rPr>
          <w:sz w:val="30"/>
          <w:szCs w:val="30"/>
          <w:lang w:eastAsia="ru-RU"/>
        </w:rPr>
        <w:t>регионов Сибирского федерального округа</w:t>
      </w:r>
      <w:r w:rsidR="006070D1" w:rsidRPr="00034BAC">
        <w:rPr>
          <w:sz w:val="30"/>
          <w:szCs w:val="30"/>
          <w:lang w:eastAsia="ru-RU"/>
        </w:rPr>
        <w:t xml:space="preserve">, </w:t>
      </w:r>
      <w:r w:rsidR="00357258" w:rsidRPr="00034BAC">
        <w:rPr>
          <w:sz w:val="30"/>
          <w:szCs w:val="30"/>
          <w:lang w:eastAsia="ru-RU"/>
        </w:rPr>
        <w:t>Москвы и Санкт-Петербурга</w:t>
      </w:r>
      <w:r w:rsidR="006070D1" w:rsidRPr="00034BAC">
        <w:rPr>
          <w:sz w:val="30"/>
          <w:szCs w:val="30"/>
          <w:lang w:eastAsia="ru-RU"/>
        </w:rPr>
        <w:t>.</w:t>
      </w:r>
    </w:p>
    <w:p w:rsidR="00204526" w:rsidRPr="00034BAC" w:rsidRDefault="00A156D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Более половины туристов (50,31%) провели в городе менее суток</w:t>
      </w:r>
      <w:r w:rsidR="00B828AB" w:rsidRPr="00034BAC">
        <w:rPr>
          <w:sz w:val="30"/>
          <w:szCs w:val="30"/>
          <w:lang w:eastAsia="ru-RU"/>
        </w:rPr>
        <w:t xml:space="preserve">. </w:t>
      </w:r>
      <w:r w:rsidRPr="00034BAC">
        <w:rPr>
          <w:sz w:val="30"/>
          <w:szCs w:val="30"/>
          <w:lang w:eastAsia="ru-RU"/>
        </w:rPr>
        <w:t xml:space="preserve">Однако 17,33% гостей были в городе от одного до двух дней, а 9,32% — от двух до трёх дней. </w:t>
      </w:r>
      <w:r w:rsidR="008F5346" w:rsidRPr="00034BAC">
        <w:rPr>
          <w:sz w:val="30"/>
          <w:szCs w:val="30"/>
          <w:lang w:eastAsia="ru-RU"/>
        </w:rPr>
        <w:t>Почти половина туристов (49,</w:t>
      </w:r>
      <w:r w:rsidR="00E17AC3" w:rsidRPr="00034BAC">
        <w:rPr>
          <w:sz w:val="30"/>
          <w:szCs w:val="30"/>
          <w:lang w:eastAsia="ru-RU"/>
        </w:rPr>
        <w:t xml:space="preserve">20%) посещает Красноярск однократно в течение года, что подчеркивает важность создания ярких впечатлений и запоминающихся событий для первых визитов. </w:t>
      </w:r>
    </w:p>
    <w:p w:rsidR="00262A10" w:rsidRPr="00034BAC" w:rsidRDefault="00734E0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Туристический продукт города Красноярска пре</w:t>
      </w:r>
      <w:r w:rsidR="00EC2680" w:rsidRPr="00034BAC">
        <w:rPr>
          <w:sz w:val="30"/>
          <w:szCs w:val="30"/>
          <w:lang w:eastAsia="ru-RU"/>
        </w:rPr>
        <w:t xml:space="preserve">дставлен </w:t>
      </w:r>
      <w:r w:rsidR="00EC2680" w:rsidRPr="00034BAC">
        <w:rPr>
          <w:sz w:val="30"/>
          <w:szCs w:val="30"/>
          <w:lang w:eastAsia="ru-RU"/>
        </w:rPr>
        <w:lastRenderedPageBreak/>
        <w:t xml:space="preserve">следующими </w:t>
      </w:r>
      <w:r w:rsidR="00262A10" w:rsidRPr="00034BAC">
        <w:rPr>
          <w:sz w:val="30"/>
          <w:szCs w:val="30"/>
          <w:lang w:eastAsia="ru-RU"/>
        </w:rPr>
        <w:t>услугами и направлениями:</w:t>
      </w:r>
    </w:p>
    <w:p w:rsidR="00262A10" w:rsidRPr="00034BAC" w:rsidRDefault="00262A1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-</w:t>
      </w:r>
      <w:r w:rsidR="001A7571" w:rsidRPr="00034BAC">
        <w:rPr>
          <w:sz w:val="30"/>
          <w:szCs w:val="30"/>
          <w:lang w:eastAsia="ru-RU"/>
        </w:rPr>
        <w:t xml:space="preserve"> корпоративный (деловой) туризм –</w:t>
      </w:r>
      <w:r w:rsidR="008F5346" w:rsidRPr="00034BAC">
        <w:rPr>
          <w:sz w:val="30"/>
          <w:szCs w:val="30"/>
          <w:lang w:eastAsia="ru-RU"/>
        </w:rPr>
        <w:t xml:space="preserve"> </w:t>
      </w:r>
      <w:r w:rsidR="001A7571" w:rsidRPr="00034BAC">
        <w:rPr>
          <w:sz w:val="30"/>
          <w:szCs w:val="30"/>
          <w:lang w:eastAsia="ru-RU"/>
        </w:rPr>
        <w:t xml:space="preserve">автобусные и пешие экскурсионные маршруты по историческому и деловому центру города, маршруты с посещением национального парка «Столбы» и </w:t>
      </w:r>
      <w:r w:rsidR="008F5346" w:rsidRPr="00034BAC">
        <w:rPr>
          <w:sz w:val="30"/>
          <w:szCs w:val="30"/>
          <w:lang w:eastAsia="ru-RU"/>
        </w:rPr>
        <w:t>Красноярской ГЭС;</w:t>
      </w:r>
    </w:p>
    <w:p w:rsidR="00262A10" w:rsidRPr="00034BAC" w:rsidRDefault="00B317F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- культурно-познавательный</w:t>
      </w:r>
      <w:r w:rsidR="008F5346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- экскурсии «Красноярск купеческий»,</w:t>
      </w:r>
      <w:r w:rsidR="00262A10" w:rsidRPr="00034BAC">
        <w:rPr>
          <w:sz w:val="30"/>
          <w:szCs w:val="30"/>
          <w:lang w:eastAsia="ru-RU"/>
        </w:rPr>
        <w:t xml:space="preserve"> променады «По домам», «По Южному берегу», «Игры правого берега» </w:t>
      </w:r>
      <w:r w:rsidR="006000D2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от </w:t>
      </w:r>
      <w:r w:rsidR="00262A10" w:rsidRPr="00034BAC">
        <w:rPr>
          <w:sz w:val="30"/>
          <w:szCs w:val="30"/>
          <w:lang w:eastAsia="ru-RU"/>
        </w:rPr>
        <w:t xml:space="preserve">Красноярского театра юного зрителя и Красноярского музыкального театра, </w:t>
      </w:r>
      <w:proofErr w:type="spellStart"/>
      <w:r w:rsidRPr="00034BAC">
        <w:rPr>
          <w:sz w:val="30"/>
          <w:szCs w:val="30"/>
          <w:lang w:eastAsia="ru-RU"/>
        </w:rPr>
        <w:t>иммерсивные</w:t>
      </w:r>
      <w:proofErr w:type="spellEnd"/>
      <w:r w:rsidR="00262A10" w:rsidRPr="00034BAC">
        <w:rPr>
          <w:sz w:val="30"/>
          <w:szCs w:val="30"/>
          <w:lang w:eastAsia="ru-RU"/>
        </w:rPr>
        <w:t xml:space="preserve"> экскурсии</w:t>
      </w:r>
      <w:r w:rsidR="001B40FF" w:rsidRPr="00034BAC">
        <w:rPr>
          <w:sz w:val="30"/>
          <w:szCs w:val="30"/>
          <w:lang w:eastAsia="ru-RU"/>
        </w:rPr>
        <w:t xml:space="preserve"> -</w:t>
      </w:r>
      <w:r w:rsidR="008F5346" w:rsidRPr="00034BAC">
        <w:rPr>
          <w:sz w:val="30"/>
          <w:szCs w:val="30"/>
          <w:lang w:eastAsia="ru-RU"/>
        </w:rPr>
        <w:t xml:space="preserve"> «Голос внутри» и другие;</w:t>
      </w:r>
    </w:p>
    <w:p w:rsidR="00262A10" w:rsidRPr="00034BAC" w:rsidRDefault="00E4376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- </w:t>
      </w:r>
      <w:r w:rsidR="00BB4352" w:rsidRPr="00034BAC">
        <w:rPr>
          <w:sz w:val="30"/>
          <w:szCs w:val="30"/>
          <w:lang w:eastAsia="ru-RU"/>
        </w:rPr>
        <w:t>экологический и спортивный туризм</w:t>
      </w:r>
      <w:r w:rsidR="008F5346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- </w:t>
      </w:r>
      <w:r w:rsidR="00262A10" w:rsidRPr="00034BAC">
        <w:rPr>
          <w:sz w:val="30"/>
          <w:szCs w:val="30"/>
          <w:lang w:eastAsia="ru-RU"/>
        </w:rPr>
        <w:t>развитие национальног</w:t>
      </w:r>
      <w:r w:rsidR="00C561ED" w:rsidRPr="00034BAC">
        <w:rPr>
          <w:sz w:val="30"/>
          <w:szCs w:val="30"/>
          <w:lang w:eastAsia="ru-RU"/>
        </w:rPr>
        <w:t>о парка «Красноярские Столбы», о</w:t>
      </w:r>
      <w:r w:rsidR="00262A10" w:rsidRPr="00034BAC">
        <w:rPr>
          <w:sz w:val="30"/>
          <w:szCs w:val="30"/>
          <w:lang w:eastAsia="ru-RU"/>
        </w:rPr>
        <w:t xml:space="preserve">сновная </w:t>
      </w:r>
      <w:r w:rsidR="00C561ED" w:rsidRPr="00034BAC">
        <w:rPr>
          <w:sz w:val="30"/>
          <w:szCs w:val="30"/>
          <w:lang w:eastAsia="ru-RU"/>
        </w:rPr>
        <w:t>достопримечательность</w:t>
      </w:r>
      <w:r w:rsidRPr="00034BAC">
        <w:rPr>
          <w:sz w:val="30"/>
          <w:szCs w:val="30"/>
          <w:lang w:eastAsia="ru-RU"/>
        </w:rPr>
        <w:t xml:space="preserve"> которых</w:t>
      </w:r>
      <w:r w:rsidR="00262A10" w:rsidRPr="00034BAC">
        <w:rPr>
          <w:sz w:val="30"/>
          <w:szCs w:val="30"/>
          <w:lang w:eastAsia="ru-RU"/>
        </w:rPr>
        <w:t xml:space="preserve"> сиен</w:t>
      </w:r>
      <w:r w:rsidR="001B40FF" w:rsidRPr="00034BAC">
        <w:rPr>
          <w:sz w:val="30"/>
          <w:szCs w:val="30"/>
          <w:lang w:eastAsia="ru-RU"/>
        </w:rPr>
        <w:t xml:space="preserve">итовые скалы причудливой формы </w:t>
      </w:r>
      <w:r w:rsidR="00262A10" w:rsidRPr="00034BAC">
        <w:rPr>
          <w:sz w:val="30"/>
          <w:szCs w:val="30"/>
          <w:lang w:eastAsia="ru-RU"/>
        </w:rPr>
        <w:t xml:space="preserve">с уникальной структурой ходов </w:t>
      </w:r>
      <w:r w:rsidR="002944E5" w:rsidRPr="00034BAC">
        <w:rPr>
          <w:sz w:val="30"/>
          <w:szCs w:val="30"/>
          <w:lang w:eastAsia="ru-RU"/>
        </w:rPr>
        <w:br/>
      </w:r>
      <w:r w:rsidR="00262A10" w:rsidRPr="00034BAC">
        <w:rPr>
          <w:sz w:val="30"/>
          <w:szCs w:val="30"/>
          <w:lang w:eastAsia="ru-RU"/>
        </w:rPr>
        <w:t xml:space="preserve">и лазов. Протяжённость троп рекреационной зоны — 67 километров. </w:t>
      </w:r>
      <w:r w:rsidR="002944E5" w:rsidRPr="00034BAC">
        <w:rPr>
          <w:sz w:val="30"/>
          <w:szCs w:val="30"/>
          <w:lang w:eastAsia="ru-RU"/>
        </w:rPr>
        <w:br/>
      </w:r>
      <w:r w:rsidR="00262A10" w:rsidRPr="00034BAC">
        <w:rPr>
          <w:sz w:val="30"/>
          <w:szCs w:val="30"/>
          <w:lang w:eastAsia="ru-RU"/>
        </w:rPr>
        <w:t>В 2025 год</w:t>
      </w:r>
      <w:r w:rsidR="001B40FF" w:rsidRPr="00034BAC">
        <w:rPr>
          <w:sz w:val="30"/>
          <w:szCs w:val="30"/>
          <w:lang w:eastAsia="ru-RU"/>
        </w:rPr>
        <w:t>у национальный парк отмети</w:t>
      </w:r>
      <w:r w:rsidR="0012718B" w:rsidRPr="00034BAC">
        <w:rPr>
          <w:sz w:val="30"/>
          <w:szCs w:val="30"/>
          <w:lang w:eastAsia="ru-RU"/>
        </w:rPr>
        <w:t>л</w:t>
      </w:r>
      <w:r w:rsidR="001B40FF" w:rsidRPr="00034BAC">
        <w:rPr>
          <w:sz w:val="30"/>
          <w:szCs w:val="30"/>
          <w:lang w:eastAsia="ru-RU"/>
        </w:rPr>
        <w:t xml:space="preserve"> </w:t>
      </w:r>
      <w:r w:rsidR="00262A10" w:rsidRPr="00034BAC">
        <w:rPr>
          <w:sz w:val="30"/>
          <w:szCs w:val="30"/>
          <w:lang w:eastAsia="ru-RU"/>
        </w:rPr>
        <w:t xml:space="preserve">100 летний юбилей. Кроме </w:t>
      </w:r>
      <w:r w:rsidRPr="00034BAC">
        <w:rPr>
          <w:sz w:val="30"/>
          <w:szCs w:val="30"/>
          <w:lang w:eastAsia="ru-RU"/>
        </w:rPr>
        <w:t>э</w:t>
      </w:r>
      <w:r w:rsidR="00262A10" w:rsidRPr="00034BAC">
        <w:rPr>
          <w:sz w:val="30"/>
          <w:szCs w:val="30"/>
          <w:lang w:eastAsia="ru-RU"/>
        </w:rPr>
        <w:t xml:space="preserve">того, </w:t>
      </w:r>
      <w:r w:rsidR="001B40FF" w:rsidRPr="00034BAC">
        <w:rPr>
          <w:sz w:val="30"/>
          <w:szCs w:val="30"/>
          <w:lang w:eastAsia="ru-RU"/>
        </w:rPr>
        <w:t xml:space="preserve">на территории города </w:t>
      </w:r>
      <w:r w:rsidR="00262A10" w:rsidRPr="00034BAC">
        <w:rPr>
          <w:sz w:val="30"/>
          <w:szCs w:val="30"/>
          <w:lang w:eastAsia="ru-RU"/>
        </w:rPr>
        <w:t xml:space="preserve">открываются новые </w:t>
      </w:r>
      <w:proofErr w:type="spellStart"/>
      <w:r w:rsidR="00262A10" w:rsidRPr="00034BAC">
        <w:rPr>
          <w:sz w:val="30"/>
          <w:szCs w:val="30"/>
          <w:lang w:eastAsia="ru-RU"/>
        </w:rPr>
        <w:t>экопарки</w:t>
      </w:r>
      <w:proofErr w:type="spellEnd"/>
      <w:r w:rsidR="008F5346" w:rsidRPr="00034BAC">
        <w:rPr>
          <w:sz w:val="30"/>
          <w:szCs w:val="30"/>
          <w:lang w:eastAsia="ru-RU"/>
        </w:rPr>
        <w:t xml:space="preserve"> </w:t>
      </w:r>
      <w:r w:rsidR="00262A10" w:rsidRPr="00034BAC">
        <w:rPr>
          <w:sz w:val="30"/>
          <w:szCs w:val="30"/>
          <w:lang w:eastAsia="ru-RU"/>
        </w:rPr>
        <w:t>– «</w:t>
      </w:r>
      <w:proofErr w:type="spellStart"/>
      <w:r w:rsidR="00262A10" w:rsidRPr="00034BAC">
        <w:rPr>
          <w:sz w:val="30"/>
          <w:szCs w:val="30"/>
          <w:lang w:eastAsia="ru-RU"/>
        </w:rPr>
        <w:t>Юдинская</w:t>
      </w:r>
      <w:proofErr w:type="spellEnd"/>
      <w:r w:rsidR="00262A10" w:rsidRPr="00034BAC">
        <w:rPr>
          <w:sz w:val="30"/>
          <w:szCs w:val="30"/>
          <w:lang w:eastAsia="ru-RU"/>
        </w:rPr>
        <w:t xml:space="preserve"> долина», «</w:t>
      </w:r>
      <w:proofErr w:type="spellStart"/>
      <w:r w:rsidR="00262A10" w:rsidRPr="00034BAC">
        <w:rPr>
          <w:sz w:val="30"/>
          <w:szCs w:val="30"/>
          <w:lang w:eastAsia="ru-RU"/>
        </w:rPr>
        <w:t>Гр</w:t>
      </w:r>
      <w:r w:rsidR="001B40FF" w:rsidRPr="00034BAC">
        <w:rPr>
          <w:sz w:val="30"/>
          <w:szCs w:val="30"/>
          <w:lang w:eastAsia="ru-RU"/>
        </w:rPr>
        <w:t>емячая</w:t>
      </w:r>
      <w:proofErr w:type="spellEnd"/>
      <w:r w:rsidR="001B40FF" w:rsidRPr="00034BAC">
        <w:rPr>
          <w:sz w:val="30"/>
          <w:szCs w:val="30"/>
          <w:lang w:eastAsia="ru-RU"/>
        </w:rPr>
        <w:t xml:space="preserve"> грива», «Серебряный лог», а также развивается проект </w:t>
      </w:r>
      <w:r w:rsidR="00262A10" w:rsidRPr="00034BAC">
        <w:rPr>
          <w:sz w:val="30"/>
          <w:szCs w:val="30"/>
          <w:lang w:eastAsia="ru-RU"/>
        </w:rPr>
        <w:t xml:space="preserve">«Красноярский </w:t>
      </w:r>
      <w:proofErr w:type="spellStart"/>
      <w:r w:rsidR="00262A10" w:rsidRPr="00034BAC">
        <w:rPr>
          <w:sz w:val="30"/>
          <w:szCs w:val="30"/>
          <w:lang w:eastAsia="ru-RU"/>
        </w:rPr>
        <w:t>хайкинг</w:t>
      </w:r>
      <w:proofErr w:type="spellEnd"/>
      <w:r w:rsidR="00262A10" w:rsidRPr="00034BAC">
        <w:rPr>
          <w:sz w:val="30"/>
          <w:szCs w:val="30"/>
          <w:lang w:eastAsia="ru-RU"/>
        </w:rPr>
        <w:t xml:space="preserve">» </w:t>
      </w:r>
      <w:r w:rsidR="00EC3C41" w:rsidRPr="00034BAC">
        <w:rPr>
          <w:sz w:val="30"/>
          <w:szCs w:val="30"/>
          <w:lang w:eastAsia="ru-RU"/>
        </w:rPr>
        <w:t>и «Большая Енисейская тропа»</w:t>
      </w:r>
      <w:r w:rsidR="00C561ED" w:rsidRPr="00034BAC">
        <w:rPr>
          <w:sz w:val="30"/>
          <w:szCs w:val="30"/>
          <w:lang w:eastAsia="ru-RU"/>
        </w:rPr>
        <w:t xml:space="preserve"> </w:t>
      </w:r>
      <w:r w:rsidR="00262A10" w:rsidRPr="00034BAC">
        <w:rPr>
          <w:sz w:val="30"/>
          <w:szCs w:val="30"/>
          <w:lang w:eastAsia="ru-RU"/>
        </w:rPr>
        <w:t>- маркированные туристические маршруты для прогулок</w:t>
      </w:r>
      <w:r w:rsidR="008F5346" w:rsidRPr="00034BAC">
        <w:rPr>
          <w:sz w:val="30"/>
          <w:szCs w:val="30"/>
          <w:lang w:eastAsia="ru-RU"/>
        </w:rPr>
        <w:t>;</w:t>
      </w:r>
      <w:r w:rsidR="00262A10" w:rsidRPr="00034BAC">
        <w:rPr>
          <w:sz w:val="30"/>
          <w:szCs w:val="30"/>
          <w:lang w:eastAsia="ru-RU"/>
        </w:rPr>
        <w:t xml:space="preserve"> </w:t>
      </w:r>
    </w:p>
    <w:p w:rsidR="00262A10" w:rsidRPr="00034BAC" w:rsidRDefault="00E4376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- гастрономический туризм -</w:t>
      </w:r>
      <w:r w:rsidR="00262A10" w:rsidRPr="00034BAC">
        <w:rPr>
          <w:sz w:val="30"/>
          <w:szCs w:val="30"/>
          <w:lang w:eastAsia="ru-RU"/>
        </w:rPr>
        <w:t xml:space="preserve"> с 20</w:t>
      </w:r>
      <w:r w:rsidR="00D01D44" w:rsidRPr="00034BAC">
        <w:rPr>
          <w:sz w:val="30"/>
          <w:szCs w:val="30"/>
          <w:lang w:eastAsia="ru-RU"/>
        </w:rPr>
        <w:t xml:space="preserve">21 года красноярские рестораны </w:t>
      </w:r>
      <w:r w:rsidR="002944E5" w:rsidRPr="00034BAC">
        <w:rPr>
          <w:sz w:val="30"/>
          <w:szCs w:val="30"/>
          <w:lang w:eastAsia="ru-RU"/>
        </w:rPr>
        <w:br/>
      </w:r>
      <w:r w:rsidR="00262A10" w:rsidRPr="00034BAC">
        <w:rPr>
          <w:sz w:val="30"/>
          <w:szCs w:val="30"/>
          <w:lang w:eastAsia="ru-RU"/>
        </w:rPr>
        <w:t xml:space="preserve">и шеф-повара </w:t>
      </w:r>
      <w:r w:rsidR="00D01D44" w:rsidRPr="00034BAC">
        <w:rPr>
          <w:sz w:val="30"/>
          <w:szCs w:val="30"/>
          <w:lang w:eastAsia="ru-RU"/>
        </w:rPr>
        <w:t xml:space="preserve">официально </w:t>
      </w:r>
      <w:r w:rsidR="00262A10" w:rsidRPr="00034BAC">
        <w:rPr>
          <w:sz w:val="30"/>
          <w:szCs w:val="30"/>
          <w:lang w:eastAsia="ru-RU"/>
        </w:rPr>
        <w:t xml:space="preserve">входят в 100 лучших ресторанов России </w:t>
      </w:r>
      <w:r w:rsidR="002944E5" w:rsidRPr="00034BAC">
        <w:rPr>
          <w:sz w:val="30"/>
          <w:szCs w:val="30"/>
          <w:lang w:eastAsia="ru-RU"/>
        </w:rPr>
        <w:br/>
      </w:r>
      <w:r w:rsidR="00262A10" w:rsidRPr="00034BAC">
        <w:rPr>
          <w:sz w:val="30"/>
          <w:szCs w:val="30"/>
          <w:lang w:eastAsia="ru-RU"/>
        </w:rPr>
        <w:t xml:space="preserve">по версии российской ежегодной национальной премии в области гастрономической культуры – WHERETOEAT SIBERIA (0.75 </w:t>
      </w:r>
      <w:proofErr w:type="spellStart"/>
      <w:r w:rsidR="00262A10" w:rsidRPr="00034BAC">
        <w:rPr>
          <w:sz w:val="30"/>
          <w:szCs w:val="30"/>
          <w:lang w:eastAsia="ru-RU"/>
        </w:rPr>
        <w:t>Please</w:t>
      </w:r>
      <w:proofErr w:type="spellEnd"/>
      <w:r w:rsidR="00262A10" w:rsidRPr="00034BAC">
        <w:rPr>
          <w:sz w:val="30"/>
          <w:szCs w:val="30"/>
          <w:lang w:eastAsia="ru-RU"/>
        </w:rPr>
        <w:t xml:space="preserve"> </w:t>
      </w:r>
      <w:proofErr w:type="spellStart"/>
      <w:r w:rsidR="00262A10" w:rsidRPr="00034BAC">
        <w:rPr>
          <w:sz w:val="30"/>
          <w:szCs w:val="30"/>
          <w:lang w:eastAsia="ru-RU"/>
        </w:rPr>
        <w:t>Wine&amp;Kitch</w:t>
      </w:r>
      <w:r w:rsidR="00F81699" w:rsidRPr="00034BAC">
        <w:rPr>
          <w:sz w:val="30"/>
          <w:szCs w:val="30"/>
          <w:lang w:eastAsia="ru-RU"/>
        </w:rPr>
        <w:t>en</w:t>
      </w:r>
      <w:proofErr w:type="spellEnd"/>
      <w:r w:rsidR="00F81699" w:rsidRPr="00034BAC">
        <w:rPr>
          <w:sz w:val="30"/>
          <w:szCs w:val="30"/>
          <w:lang w:eastAsia="ru-RU"/>
        </w:rPr>
        <w:t xml:space="preserve">, </w:t>
      </w:r>
      <w:proofErr w:type="spellStart"/>
      <w:r w:rsidR="00F81699" w:rsidRPr="00034BAC">
        <w:rPr>
          <w:sz w:val="30"/>
          <w:szCs w:val="30"/>
          <w:lang w:eastAsia="ru-RU"/>
        </w:rPr>
        <w:t>Tungusk</w:t>
      </w:r>
      <w:proofErr w:type="gramStart"/>
      <w:r w:rsidR="00F81699" w:rsidRPr="00034BAC">
        <w:rPr>
          <w:sz w:val="30"/>
          <w:szCs w:val="30"/>
          <w:lang w:eastAsia="ru-RU"/>
        </w:rPr>
        <w:t>а</w:t>
      </w:r>
      <w:proofErr w:type="spellEnd"/>
      <w:proofErr w:type="gramEnd"/>
      <w:r w:rsidR="00F81699" w:rsidRPr="00034BAC">
        <w:rPr>
          <w:sz w:val="30"/>
          <w:szCs w:val="30"/>
          <w:lang w:eastAsia="ru-RU"/>
        </w:rPr>
        <w:t xml:space="preserve">, ДЗЕ, Чешуя, </w:t>
      </w:r>
      <w:proofErr w:type="spellStart"/>
      <w:r w:rsidR="00F81699" w:rsidRPr="00034BAC">
        <w:rPr>
          <w:sz w:val="30"/>
          <w:szCs w:val="30"/>
          <w:lang w:eastAsia="ru-RU"/>
        </w:rPr>
        <w:t>Fresс</w:t>
      </w:r>
      <w:r w:rsidR="00262A10" w:rsidRPr="00034BAC">
        <w:rPr>
          <w:sz w:val="30"/>
          <w:szCs w:val="30"/>
          <w:lang w:eastAsia="ru-RU"/>
        </w:rPr>
        <w:t>o</w:t>
      </w:r>
      <w:proofErr w:type="spellEnd"/>
      <w:r w:rsidR="00262A10" w:rsidRPr="00034BAC">
        <w:rPr>
          <w:sz w:val="30"/>
          <w:szCs w:val="30"/>
          <w:lang w:eastAsia="ru-RU"/>
        </w:rPr>
        <w:t xml:space="preserve">), а в 2024 году </w:t>
      </w:r>
      <w:r w:rsidR="00D01D44" w:rsidRPr="00034BAC">
        <w:rPr>
          <w:sz w:val="30"/>
          <w:szCs w:val="30"/>
          <w:lang w:eastAsia="ru-RU"/>
        </w:rPr>
        <w:t>заведения</w:t>
      </w:r>
      <w:r w:rsidR="00262A10" w:rsidRPr="00034BAC">
        <w:rPr>
          <w:sz w:val="30"/>
          <w:szCs w:val="30"/>
          <w:lang w:eastAsia="ru-RU"/>
        </w:rPr>
        <w:t xml:space="preserve"> 0.75 </w:t>
      </w:r>
      <w:proofErr w:type="spellStart"/>
      <w:r w:rsidR="00D01D44" w:rsidRPr="00034BAC">
        <w:rPr>
          <w:sz w:val="30"/>
          <w:szCs w:val="30"/>
          <w:lang w:eastAsia="ru-RU"/>
        </w:rPr>
        <w:t>Please</w:t>
      </w:r>
      <w:proofErr w:type="spellEnd"/>
      <w:r w:rsidR="00D01D44" w:rsidRPr="00034BAC">
        <w:rPr>
          <w:sz w:val="30"/>
          <w:szCs w:val="30"/>
          <w:lang w:eastAsia="ru-RU"/>
        </w:rPr>
        <w:t xml:space="preserve"> </w:t>
      </w:r>
      <w:proofErr w:type="spellStart"/>
      <w:r w:rsidR="00D01D44" w:rsidRPr="00034BAC">
        <w:rPr>
          <w:sz w:val="30"/>
          <w:szCs w:val="30"/>
          <w:lang w:eastAsia="ru-RU"/>
        </w:rPr>
        <w:t>Wine&amp;Kitchen</w:t>
      </w:r>
      <w:proofErr w:type="spellEnd"/>
      <w:r w:rsidR="00D01D44" w:rsidRPr="00034BAC">
        <w:rPr>
          <w:sz w:val="30"/>
          <w:szCs w:val="30"/>
          <w:lang w:eastAsia="ru-RU"/>
        </w:rPr>
        <w:t xml:space="preserve"> и </w:t>
      </w:r>
      <w:proofErr w:type="spellStart"/>
      <w:r w:rsidR="00D01D44" w:rsidRPr="00034BAC">
        <w:rPr>
          <w:sz w:val="30"/>
          <w:szCs w:val="30"/>
          <w:lang w:eastAsia="ru-RU"/>
        </w:rPr>
        <w:t>Tunguskа</w:t>
      </w:r>
      <w:proofErr w:type="spellEnd"/>
      <w:r w:rsidR="00D01D44" w:rsidRPr="00034BAC">
        <w:rPr>
          <w:sz w:val="30"/>
          <w:szCs w:val="30"/>
          <w:lang w:eastAsia="ru-RU"/>
        </w:rPr>
        <w:t xml:space="preserve"> вошли в топ 10 ресторанов России. </w:t>
      </w:r>
      <w:r w:rsidR="002944E5" w:rsidRPr="00034BAC">
        <w:rPr>
          <w:sz w:val="30"/>
          <w:szCs w:val="30"/>
          <w:lang w:eastAsia="ru-RU"/>
        </w:rPr>
        <w:br/>
      </w:r>
      <w:r w:rsidR="008F5346" w:rsidRPr="00034BAC">
        <w:rPr>
          <w:sz w:val="30"/>
          <w:szCs w:val="30"/>
          <w:lang w:eastAsia="ru-RU"/>
        </w:rPr>
        <w:t>В</w:t>
      </w:r>
      <w:r w:rsidR="00262A10" w:rsidRPr="00034BAC">
        <w:rPr>
          <w:sz w:val="30"/>
          <w:szCs w:val="30"/>
          <w:lang w:eastAsia="ru-RU"/>
        </w:rPr>
        <w:t xml:space="preserve"> 2019 году в городе в составе Сибирского федерального университета был открыт Институт гастрономии — первый и единственный в России официальный филиал INSTITUT PAUL BOCUSE, который считается одним из лучших вузов мира в сфере гостеприимства. В </w:t>
      </w:r>
      <w:proofErr w:type="gramStart"/>
      <w:r w:rsidR="00262A10" w:rsidRPr="00034BAC">
        <w:rPr>
          <w:sz w:val="30"/>
          <w:szCs w:val="30"/>
          <w:lang w:eastAsia="ru-RU"/>
        </w:rPr>
        <w:t>Институте</w:t>
      </w:r>
      <w:proofErr w:type="gramEnd"/>
      <w:r w:rsidR="00262A10" w:rsidRPr="00034BAC">
        <w:rPr>
          <w:sz w:val="30"/>
          <w:szCs w:val="30"/>
          <w:lang w:eastAsia="ru-RU"/>
        </w:rPr>
        <w:t xml:space="preserve"> готовят шефов-управленцев по мировым стандартам, особое </w:t>
      </w:r>
      <w:r w:rsidR="00795C66" w:rsidRPr="00034BAC">
        <w:rPr>
          <w:sz w:val="30"/>
          <w:szCs w:val="30"/>
          <w:lang w:eastAsia="ru-RU"/>
        </w:rPr>
        <w:t>внимание,</w:t>
      </w:r>
      <w:r w:rsidR="00262A10" w:rsidRPr="00034BAC">
        <w:rPr>
          <w:sz w:val="30"/>
          <w:szCs w:val="30"/>
          <w:lang w:eastAsia="ru-RU"/>
        </w:rPr>
        <w:t xml:space="preserve"> уделяя практике. Также с 2021 года проходит гастрономический фестиваль – ТАЙГАСТРО</w:t>
      </w:r>
      <w:r w:rsidR="008F5346" w:rsidRPr="00034BAC">
        <w:rPr>
          <w:sz w:val="30"/>
          <w:szCs w:val="30"/>
          <w:lang w:eastAsia="ru-RU"/>
        </w:rPr>
        <w:t>;</w:t>
      </w:r>
    </w:p>
    <w:p w:rsidR="008F5346" w:rsidRPr="00034BAC" w:rsidRDefault="00E4376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- речной туризм</w:t>
      </w:r>
      <w:r w:rsidR="00907D44" w:rsidRPr="00034BAC">
        <w:rPr>
          <w:sz w:val="30"/>
          <w:szCs w:val="30"/>
          <w:lang w:eastAsia="ru-RU"/>
        </w:rPr>
        <w:t xml:space="preserve"> - </w:t>
      </w:r>
      <w:r w:rsidRPr="00034BAC">
        <w:rPr>
          <w:sz w:val="30"/>
          <w:szCs w:val="30"/>
          <w:lang w:eastAsia="ru-RU"/>
        </w:rPr>
        <w:t xml:space="preserve">в городе </w:t>
      </w:r>
      <w:r w:rsidR="00262A10" w:rsidRPr="00034BAC">
        <w:rPr>
          <w:sz w:val="30"/>
          <w:szCs w:val="30"/>
          <w:lang w:eastAsia="ru-RU"/>
        </w:rPr>
        <w:t>строятся н</w:t>
      </w:r>
      <w:r w:rsidR="00787FF6" w:rsidRPr="00034BAC">
        <w:rPr>
          <w:sz w:val="30"/>
          <w:szCs w:val="30"/>
          <w:lang w:eastAsia="ru-RU"/>
        </w:rPr>
        <w:t xml:space="preserve">овые понтонные причалы </w:t>
      </w:r>
      <w:r w:rsidR="003D18D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для маломерных судов </w:t>
      </w:r>
      <w:r w:rsidR="00787FF6" w:rsidRPr="00034BAC">
        <w:rPr>
          <w:sz w:val="30"/>
          <w:szCs w:val="30"/>
          <w:lang w:eastAsia="ru-RU"/>
        </w:rPr>
        <w:t xml:space="preserve">и </w:t>
      </w:r>
      <w:r w:rsidR="00262A10" w:rsidRPr="00034BAC">
        <w:rPr>
          <w:sz w:val="30"/>
          <w:szCs w:val="30"/>
          <w:lang w:eastAsia="ru-RU"/>
        </w:rPr>
        <w:t>мод</w:t>
      </w:r>
      <w:r w:rsidR="00787FF6" w:rsidRPr="00034BAC">
        <w:rPr>
          <w:sz w:val="30"/>
          <w:szCs w:val="30"/>
          <w:lang w:eastAsia="ru-RU"/>
        </w:rPr>
        <w:t>ульные лодочные станции</w:t>
      </w:r>
      <w:r w:rsidR="008F5346" w:rsidRPr="00034BAC">
        <w:rPr>
          <w:sz w:val="30"/>
          <w:szCs w:val="30"/>
          <w:lang w:eastAsia="ru-RU"/>
        </w:rPr>
        <w:t xml:space="preserve"> </w:t>
      </w:r>
      <w:r w:rsidR="00787FF6" w:rsidRPr="00034BAC">
        <w:rPr>
          <w:sz w:val="30"/>
          <w:szCs w:val="30"/>
          <w:lang w:eastAsia="ru-RU"/>
        </w:rPr>
        <w:t>(</w:t>
      </w:r>
      <w:r w:rsidR="00262A10" w:rsidRPr="00034BAC">
        <w:rPr>
          <w:sz w:val="30"/>
          <w:szCs w:val="30"/>
          <w:lang w:eastAsia="ru-RU"/>
        </w:rPr>
        <w:t>речной клуб «Остров» на острове Отдыха</w:t>
      </w:r>
      <w:r w:rsidR="00787FF6" w:rsidRPr="00034BAC">
        <w:rPr>
          <w:sz w:val="30"/>
          <w:szCs w:val="30"/>
          <w:lang w:eastAsia="ru-RU"/>
        </w:rPr>
        <w:t>)</w:t>
      </w:r>
      <w:r w:rsidR="00262A10" w:rsidRPr="00034BAC">
        <w:rPr>
          <w:sz w:val="30"/>
          <w:szCs w:val="30"/>
          <w:lang w:eastAsia="ru-RU"/>
        </w:rPr>
        <w:t xml:space="preserve">, в 2023 году запущен инновационный прогулочный </w:t>
      </w:r>
      <w:proofErr w:type="spellStart"/>
      <w:r w:rsidR="00262A10" w:rsidRPr="00034BAC">
        <w:rPr>
          <w:sz w:val="30"/>
          <w:szCs w:val="30"/>
          <w:lang w:eastAsia="ru-RU"/>
        </w:rPr>
        <w:t>электрокатамаран</w:t>
      </w:r>
      <w:proofErr w:type="spellEnd"/>
      <w:r w:rsidR="00262A10" w:rsidRPr="00034BAC">
        <w:rPr>
          <w:sz w:val="30"/>
          <w:szCs w:val="30"/>
          <w:lang w:eastAsia="ru-RU"/>
        </w:rPr>
        <w:t xml:space="preserve"> «</w:t>
      </w:r>
      <w:proofErr w:type="spellStart"/>
      <w:r w:rsidR="00262A10" w:rsidRPr="00034BAC">
        <w:rPr>
          <w:sz w:val="30"/>
          <w:szCs w:val="30"/>
          <w:lang w:eastAsia="ru-RU"/>
        </w:rPr>
        <w:t>Экоход</w:t>
      </w:r>
      <w:r w:rsidR="003D18D5" w:rsidRPr="00034BAC">
        <w:rPr>
          <w:sz w:val="30"/>
          <w:szCs w:val="30"/>
          <w:lang w:eastAsia="ru-RU"/>
        </w:rPr>
        <w:t>Ъ</w:t>
      </w:r>
      <w:proofErr w:type="spellEnd"/>
      <w:r w:rsidR="00262A10" w:rsidRPr="00034BAC">
        <w:rPr>
          <w:sz w:val="30"/>
          <w:szCs w:val="30"/>
          <w:lang w:eastAsia="ru-RU"/>
        </w:rPr>
        <w:t>» (речные прогулки по реке Енисей: осмотр Красноярских м</w:t>
      </w:r>
      <w:r w:rsidR="00787FF6" w:rsidRPr="00034BAC">
        <w:rPr>
          <w:sz w:val="30"/>
          <w:szCs w:val="30"/>
          <w:lang w:eastAsia="ru-RU"/>
        </w:rPr>
        <w:t xml:space="preserve">остов и достопримечательностей </w:t>
      </w:r>
      <w:r w:rsidR="002944E5" w:rsidRPr="00034BAC">
        <w:rPr>
          <w:sz w:val="30"/>
          <w:szCs w:val="30"/>
          <w:lang w:eastAsia="ru-RU"/>
        </w:rPr>
        <w:br/>
      </w:r>
      <w:r w:rsidR="00262A10" w:rsidRPr="00034BAC">
        <w:rPr>
          <w:sz w:val="30"/>
          <w:szCs w:val="30"/>
          <w:lang w:eastAsia="ru-RU"/>
        </w:rPr>
        <w:t>до Свято-Успе</w:t>
      </w:r>
      <w:r w:rsidR="00787FF6" w:rsidRPr="00034BAC">
        <w:rPr>
          <w:sz w:val="30"/>
          <w:szCs w:val="30"/>
          <w:lang w:eastAsia="ru-RU"/>
        </w:rPr>
        <w:t>нского мужского монастыря и города Дивногорска</w:t>
      </w:r>
      <w:r w:rsidR="00AC2AF1" w:rsidRPr="00034BAC">
        <w:rPr>
          <w:sz w:val="30"/>
          <w:szCs w:val="30"/>
          <w:lang w:eastAsia="ru-RU"/>
        </w:rPr>
        <w:t>)</w:t>
      </w:r>
      <w:r w:rsidR="008F5346" w:rsidRPr="00034BAC">
        <w:rPr>
          <w:sz w:val="30"/>
          <w:szCs w:val="30"/>
          <w:lang w:eastAsia="ru-RU"/>
        </w:rPr>
        <w:t>;</w:t>
      </w:r>
    </w:p>
    <w:p w:rsidR="00262A10" w:rsidRPr="00034BAC" w:rsidRDefault="00262A1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>- событийный</w:t>
      </w:r>
      <w:r w:rsidR="00E43760" w:rsidRPr="00034BAC">
        <w:rPr>
          <w:sz w:val="30"/>
          <w:szCs w:val="30"/>
          <w:lang w:eastAsia="ru-RU"/>
        </w:rPr>
        <w:t xml:space="preserve"> туризм</w:t>
      </w:r>
      <w:r w:rsidRPr="00034BAC">
        <w:rPr>
          <w:sz w:val="30"/>
          <w:szCs w:val="30"/>
          <w:lang w:eastAsia="ru-RU"/>
        </w:rPr>
        <w:t>: ежегодно на территории города Красноярска проходят различные массовые спортивные, культурные и туристические мероприятия (международный фестиваль снежно-ледовых скульптур «Волшебный лёд Сибири», международный фестиваль камерно-</w:t>
      </w:r>
      <w:r w:rsidRPr="00034BAC">
        <w:rPr>
          <w:sz w:val="30"/>
          <w:szCs w:val="30"/>
          <w:lang w:eastAsia="ru-RU"/>
        </w:rPr>
        <w:lastRenderedPageBreak/>
        <w:t>оркестровой музыки «Азия-Сибирь-Европа», фестиваль искусств «Хворостовский», марафон лекций «Нансен», гастрономический фестиваль «ТАЙГАСТРО», фестиваль Красноярского театра юного зрителя «Язык мира», фестиваль современного искусства «Территория.</w:t>
      </w:r>
      <w:proofErr w:type="gramEnd"/>
      <w:r w:rsidRPr="00034BAC">
        <w:rPr>
          <w:sz w:val="30"/>
          <w:szCs w:val="30"/>
          <w:lang w:eastAsia="ru-RU"/>
        </w:rPr>
        <w:t xml:space="preserve"> Красноярск», неделя моды «</w:t>
      </w:r>
      <w:proofErr w:type="spellStart"/>
      <w:r w:rsidRPr="00034BAC">
        <w:rPr>
          <w:sz w:val="30"/>
          <w:szCs w:val="30"/>
          <w:lang w:eastAsia="ru-RU"/>
        </w:rPr>
        <w:t>Sibbrands</w:t>
      </w:r>
      <w:proofErr w:type="spellEnd"/>
      <w:r w:rsidRPr="00034BAC">
        <w:rPr>
          <w:sz w:val="30"/>
          <w:szCs w:val="30"/>
          <w:lang w:eastAsia="ru-RU"/>
        </w:rPr>
        <w:t xml:space="preserve">» и </w:t>
      </w:r>
      <w:r w:rsidR="008F5346" w:rsidRPr="00034BAC">
        <w:rPr>
          <w:sz w:val="30"/>
          <w:szCs w:val="30"/>
          <w:lang w:eastAsia="ru-RU"/>
        </w:rPr>
        <w:t>д</w:t>
      </w:r>
      <w:r w:rsidRPr="00034BAC">
        <w:rPr>
          <w:sz w:val="30"/>
          <w:szCs w:val="30"/>
          <w:lang w:eastAsia="ru-RU"/>
        </w:rPr>
        <w:t>ругие.</w:t>
      </w:r>
    </w:p>
    <w:p w:rsidR="00C20D41" w:rsidRPr="00034BAC" w:rsidRDefault="007B4ADD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Подготовку кадров для туристской отрасли в городе Красноярске осуществляют 8 образовательных организаций по направлениям подготовки и образовательным программам: </w:t>
      </w:r>
      <w:r w:rsidR="00BD1DAD" w:rsidRPr="00034BAC">
        <w:rPr>
          <w:sz w:val="30"/>
          <w:szCs w:val="30"/>
          <w:lang w:eastAsia="ru-RU"/>
        </w:rPr>
        <w:t>«</w:t>
      </w:r>
      <w:r w:rsidRPr="00034BAC">
        <w:rPr>
          <w:sz w:val="30"/>
          <w:szCs w:val="30"/>
          <w:lang w:eastAsia="ru-RU"/>
        </w:rPr>
        <w:t>Туризм</w:t>
      </w:r>
      <w:r w:rsidR="00BD1DAD" w:rsidRPr="00034BAC">
        <w:rPr>
          <w:sz w:val="30"/>
          <w:szCs w:val="30"/>
          <w:lang w:eastAsia="ru-RU"/>
        </w:rPr>
        <w:t xml:space="preserve"> и гостеприимство»</w:t>
      </w:r>
      <w:r w:rsidRPr="00034BAC">
        <w:rPr>
          <w:sz w:val="30"/>
          <w:szCs w:val="30"/>
          <w:lang w:eastAsia="ru-RU"/>
        </w:rPr>
        <w:t>,</w:t>
      </w:r>
      <w:r w:rsidR="00BD1DAD" w:rsidRPr="00034BAC">
        <w:rPr>
          <w:sz w:val="30"/>
          <w:szCs w:val="30"/>
          <w:lang w:eastAsia="ru-RU"/>
        </w:rPr>
        <w:t xml:space="preserve"> «</w:t>
      </w:r>
      <w:r w:rsidRPr="00034BAC">
        <w:rPr>
          <w:sz w:val="30"/>
          <w:szCs w:val="30"/>
          <w:lang w:eastAsia="ru-RU"/>
        </w:rPr>
        <w:t>Рекреация и спортивно-оздоровительный туризм</w:t>
      </w:r>
      <w:r w:rsidR="00BD1DAD" w:rsidRPr="00034BAC">
        <w:rPr>
          <w:sz w:val="30"/>
          <w:szCs w:val="30"/>
          <w:lang w:eastAsia="ru-RU"/>
        </w:rPr>
        <w:t>»</w:t>
      </w:r>
      <w:r w:rsidRPr="00034BAC">
        <w:rPr>
          <w:sz w:val="30"/>
          <w:szCs w:val="30"/>
          <w:lang w:eastAsia="ru-RU"/>
        </w:rPr>
        <w:t xml:space="preserve">, </w:t>
      </w:r>
      <w:r w:rsidR="00BD1DAD" w:rsidRPr="00034BAC">
        <w:rPr>
          <w:sz w:val="30"/>
          <w:szCs w:val="30"/>
          <w:lang w:eastAsia="ru-RU"/>
        </w:rPr>
        <w:t>«Гостиничный сервис»</w:t>
      </w:r>
      <w:r w:rsidRPr="00034BAC">
        <w:rPr>
          <w:sz w:val="30"/>
          <w:szCs w:val="30"/>
          <w:lang w:eastAsia="ru-RU"/>
        </w:rPr>
        <w:t xml:space="preserve"> и др. Количество выпускников образовательных организаций края </w:t>
      </w:r>
      <w:r w:rsidR="003D18D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по вышеуказанным специальностям ежегодно составляет более 200 человек.</w:t>
      </w:r>
    </w:p>
    <w:p w:rsidR="00A779DF" w:rsidRPr="00034BAC" w:rsidRDefault="0075556C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Несмотря на развитость этих направлений, на территории города Красноярска можно выделить следующий потенциал</w:t>
      </w:r>
      <w:r w:rsidR="00DF48BA" w:rsidRPr="00034BAC">
        <w:rPr>
          <w:sz w:val="30"/>
          <w:szCs w:val="30"/>
          <w:lang w:eastAsia="ru-RU"/>
        </w:rPr>
        <w:t xml:space="preserve"> для</w:t>
      </w:r>
      <w:r w:rsidRPr="00034BAC">
        <w:rPr>
          <w:sz w:val="30"/>
          <w:szCs w:val="30"/>
          <w:lang w:eastAsia="ru-RU"/>
        </w:rPr>
        <w:t xml:space="preserve"> развития</w:t>
      </w:r>
      <w:r w:rsidR="00DF48BA" w:rsidRPr="00034BAC">
        <w:rPr>
          <w:sz w:val="30"/>
          <w:szCs w:val="30"/>
          <w:lang w:eastAsia="ru-RU"/>
        </w:rPr>
        <w:t xml:space="preserve"> гостеприимства и позиционирования города как комфортного туристского направления</w:t>
      </w:r>
      <w:r w:rsidRPr="00034BAC">
        <w:rPr>
          <w:sz w:val="30"/>
          <w:szCs w:val="30"/>
          <w:lang w:eastAsia="ru-RU"/>
        </w:rPr>
        <w:t xml:space="preserve">: </w:t>
      </w:r>
    </w:p>
    <w:p w:rsidR="00C20D41" w:rsidRPr="00034BAC" w:rsidRDefault="00C20D4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1. Развитие </w:t>
      </w:r>
      <w:r w:rsidR="0075556C" w:rsidRPr="00034BAC">
        <w:rPr>
          <w:sz w:val="30"/>
          <w:szCs w:val="30"/>
          <w:lang w:eastAsia="ru-RU"/>
        </w:rPr>
        <w:t xml:space="preserve">и сохранение </w:t>
      </w:r>
      <w:r w:rsidRPr="00034BAC">
        <w:rPr>
          <w:sz w:val="30"/>
          <w:szCs w:val="30"/>
          <w:lang w:eastAsia="ru-RU"/>
        </w:rPr>
        <w:t>туристской инфраструктуры.</w:t>
      </w:r>
    </w:p>
    <w:p w:rsidR="00C20D41" w:rsidRPr="00034BAC" w:rsidRDefault="00C20D4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2. Увеличение туристского потока в рамках ежегодных событийных мероприятий.</w:t>
      </w:r>
    </w:p>
    <w:p w:rsidR="00C20D41" w:rsidRPr="00034BAC" w:rsidRDefault="00C20D4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3. Широкие возможности для проведения </w:t>
      </w:r>
      <w:proofErr w:type="spellStart"/>
      <w:r w:rsidRPr="00034BAC">
        <w:rPr>
          <w:sz w:val="30"/>
          <w:szCs w:val="30"/>
          <w:lang w:eastAsia="ru-RU"/>
        </w:rPr>
        <w:t>конгрессно</w:t>
      </w:r>
      <w:proofErr w:type="spellEnd"/>
      <w:r w:rsidRPr="00034BAC">
        <w:rPr>
          <w:sz w:val="30"/>
          <w:szCs w:val="30"/>
          <w:lang w:eastAsia="ru-RU"/>
        </w:rPr>
        <w:t>-выставочных мероприятий</w:t>
      </w:r>
      <w:r w:rsidR="00357258" w:rsidRPr="00034BAC">
        <w:rPr>
          <w:sz w:val="30"/>
          <w:szCs w:val="30"/>
          <w:lang w:eastAsia="ru-RU"/>
        </w:rPr>
        <w:t>, в том числе</w:t>
      </w:r>
      <w:r w:rsidR="0075556C" w:rsidRPr="00034BAC">
        <w:rPr>
          <w:sz w:val="30"/>
          <w:szCs w:val="30"/>
          <w:lang w:eastAsia="ru-RU"/>
        </w:rPr>
        <w:t xml:space="preserve"> </w:t>
      </w:r>
      <w:r w:rsidR="00357258" w:rsidRPr="00034BAC">
        <w:rPr>
          <w:sz w:val="30"/>
          <w:szCs w:val="30"/>
          <w:lang w:eastAsia="ru-RU"/>
        </w:rPr>
        <w:t>с</w:t>
      </w:r>
      <w:r w:rsidR="0075556C" w:rsidRPr="00034BAC">
        <w:rPr>
          <w:sz w:val="30"/>
          <w:szCs w:val="30"/>
          <w:lang w:eastAsia="ru-RU"/>
        </w:rPr>
        <w:t xml:space="preserve"> учетом открытия в Красноярске </w:t>
      </w:r>
      <w:r w:rsidR="00D73A11" w:rsidRPr="00034BAC">
        <w:rPr>
          <w:sz w:val="30"/>
          <w:szCs w:val="30"/>
          <w:lang w:eastAsia="ru-RU"/>
        </w:rPr>
        <w:t>нов</w:t>
      </w:r>
      <w:r w:rsidR="00E00095" w:rsidRPr="00034BAC">
        <w:rPr>
          <w:sz w:val="30"/>
          <w:szCs w:val="30"/>
          <w:lang w:eastAsia="ru-RU"/>
        </w:rPr>
        <w:t>ых площадей</w:t>
      </w:r>
      <w:r w:rsidR="0075556C" w:rsidRPr="00034BAC">
        <w:rPr>
          <w:sz w:val="30"/>
          <w:szCs w:val="30"/>
          <w:lang w:eastAsia="ru-RU"/>
        </w:rPr>
        <w:t xml:space="preserve"> филиала Национального центра «Россия» в галерее «Енисей».</w:t>
      </w:r>
    </w:p>
    <w:p w:rsidR="00C20D41" w:rsidRPr="00034BAC" w:rsidRDefault="00C20D4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4. Развитие системы городской пешеходной туристской навигации.</w:t>
      </w:r>
    </w:p>
    <w:p w:rsidR="00C20D41" w:rsidRPr="00034BAC" w:rsidRDefault="00E0009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5. Развитие системы </w:t>
      </w:r>
      <w:proofErr w:type="gramStart"/>
      <w:r w:rsidRPr="00034BAC">
        <w:rPr>
          <w:sz w:val="30"/>
          <w:szCs w:val="30"/>
          <w:lang w:eastAsia="ru-RU"/>
        </w:rPr>
        <w:t>городских</w:t>
      </w:r>
      <w:proofErr w:type="gramEnd"/>
      <w:r w:rsidRPr="00034BAC">
        <w:rPr>
          <w:sz w:val="30"/>
          <w:szCs w:val="30"/>
          <w:lang w:eastAsia="ru-RU"/>
        </w:rPr>
        <w:t xml:space="preserve"> прогулочных </w:t>
      </w:r>
      <w:proofErr w:type="spellStart"/>
      <w:r w:rsidRPr="00034BAC">
        <w:rPr>
          <w:sz w:val="30"/>
          <w:szCs w:val="30"/>
          <w:lang w:eastAsia="ru-RU"/>
        </w:rPr>
        <w:t>веломаршрутов</w:t>
      </w:r>
      <w:proofErr w:type="spellEnd"/>
      <w:r w:rsidR="00C20D41" w:rsidRPr="00034BAC">
        <w:rPr>
          <w:sz w:val="30"/>
          <w:szCs w:val="30"/>
          <w:lang w:eastAsia="ru-RU"/>
        </w:rPr>
        <w:t>.</w:t>
      </w:r>
    </w:p>
    <w:p w:rsidR="00C20D41" w:rsidRPr="00034BAC" w:rsidRDefault="00E0009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6. Использование </w:t>
      </w:r>
      <w:r w:rsidR="00C20D41" w:rsidRPr="00034BAC">
        <w:rPr>
          <w:sz w:val="30"/>
          <w:szCs w:val="30"/>
          <w:lang w:eastAsia="ru-RU"/>
        </w:rPr>
        <w:t xml:space="preserve">ресурсов </w:t>
      </w:r>
      <w:r w:rsidRPr="00034BAC">
        <w:rPr>
          <w:sz w:val="30"/>
          <w:szCs w:val="30"/>
          <w:lang w:eastAsia="ru-RU"/>
        </w:rPr>
        <w:t xml:space="preserve">реки Енисей </w:t>
      </w:r>
      <w:r w:rsidR="00C20D41" w:rsidRPr="00034BAC">
        <w:rPr>
          <w:sz w:val="30"/>
          <w:szCs w:val="30"/>
          <w:lang w:eastAsia="ru-RU"/>
        </w:rPr>
        <w:t>для создания привлекательных туристских продуктов.</w:t>
      </w:r>
    </w:p>
    <w:p w:rsidR="00C20D41" w:rsidRPr="00034BAC" w:rsidRDefault="00E0009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7</w:t>
      </w:r>
      <w:r w:rsidR="00C20D41" w:rsidRPr="00034BAC">
        <w:rPr>
          <w:sz w:val="30"/>
          <w:szCs w:val="30"/>
          <w:lang w:eastAsia="ru-RU"/>
        </w:rPr>
        <w:t xml:space="preserve">. Формирование положительного имиджа города </w:t>
      </w:r>
      <w:r w:rsidRPr="00034BAC">
        <w:rPr>
          <w:sz w:val="30"/>
          <w:szCs w:val="30"/>
          <w:lang w:eastAsia="ru-RU"/>
        </w:rPr>
        <w:t xml:space="preserve">Красноярска </w:t>
      </w:r>
      <w:r w:rsidR="003D18D5" w:rsidRPr="00034BAC">
        <w:rPr>
          <w:sz w:val="30"/>
          <w:szCs w:val="30"/>
          <w:lang w:eastAsia="ru-RU"/>
        </w:rPr>
        <w:br/>
      </w:r>
      <w:r w:rsidR="00C20D41" w:rsidRPr="00034BAC">
        <w:rPr>
          <w:sz w:val="30"/>
          <w:szCs w:val="30"/>
          <w:lang w:eastAsia="ru-RU"/>
        </w:rPr>
        <w:t>и увеличение въездного туристского потока, включ</w:t>
      </w:r>
      <w:r w:rsidRPr="00034BAC">
        <w:rPr>
          <w:sz w:val="30"/>
          <w:szCs w:val="30"/>
          <w:lang w:eastAsia="ru-RU"/>
        </w:rPr>
        <w:t xml:space="preserve">ение города </w:t>
      </w:r>
      <w:r w:rsidR="003D18D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в межрегиональные </w:t>
      </w:r>
      <w:r w:rsidR="00C20D41" w:rsidRPr="00034BAC">
        <w:rPr>
          <w:sz w:val="30"/>
          <w:szCs w:val="30"/>
          <w:lang w:eastAsia="ru-RU"/>
        </w:rPr>
        <w:t>туристские маршруты.</w:t>
      </w:r>
    </w:p>
    <w:p w:rsidR="00C20D41" w:rsidRPr="00034BAC" w:rsidRDefault="007851A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8</w:t>
      </w:r>
      <w:r w:rsidR="00C20D41" w:rsidRPr="00034BAC">
        <w:rPr>
          <w:sz w:val="30"/>
          <w:szCs w:val="30"/>
          <w:lang w:eastAsia="ru-RU"/>
        </w:rPr>
        <w:t xml:space="preserve">. Увеличение количества туристов за счет открытия новых </w:t>
      </w:r>
      <w:r w:rsidR="008B27D2" w:rsidRPr="00034BAC">
        <w:rPr>
          <w:sz w:val="30"/>
          <w:szCs w:val="30"/>
          <w:lang w:eastAsia="ru-RU"/>
        </w:rPr>
        <w:t xml:space="preserve">точек </w:t>
      </w:r>
      <w:r w:rsidR="00357258" w:rsidRPr="00034BAC">
        <w:rPr>
          <w:sz w:val="30"/>
          <w:szCs w:val="30"/>
          <w:lang w:eastAsia="ru-RU"/>
        </w:rPr>
        <w:t>притяжени</w:t>
      </w:r>
      <w:r w:rsidR="008B27D2" w:rsidRPr="00034BAC">
        <w:rPr>
          <w:sz w:val="30"/>
          <w:szCs w:val="30"/>
          <w:lang w:eastAsia="ru-RU"/>
        </w:rPr>
        <w:t>я.</w:t>
      </w:r>
    </w:p>
    <w:p w:rsidR="004F4A21" w:rsidRPr="00034BAC" w:rsidRDefault="004F4A2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Вместе с тем, необходимо акцентировать внимание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на с</w:t>
      </w:r>
      <w:r w:rsidR="0098463E" w:rsidRPr="00034BAC">
        <w:rPr>
          <w:sz w:val="30"/>
          <w:szCs w:val="30"/>
          <w:lang w:eastAsia="ru-RU"/>
        </w:rPr>
        <w:t>уществующие ограничения</w:t>
      </w:r>
      <w:r w:rsidRPr="00034BAC">
        <w:rPr>
          <w:sz w:val="30"/>
          <w:szCs w:val="30"/>
          <w:lang w:eastAsia="ru-RU"/>
        </w:rPr>
        <w:t xml:space="preserve"> и угрозы для развития отрасли туризм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в Красноярске. </w:t>
      </w:r>
    </w:p>
    <w:p w:rsidR="004F4A21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1. </w:t>
      </w:r>
      <w:r w:rsidR="004F4A21" w:rsidRPr="00034BAC">
        <w:rPr>
          <w:sz w:val="30"/>
          <w:szCs w:val="30"/>
          <w:lang w:eastAsia="ru-RU"/>
        </w:rPr>
        <w:t>Конкуренция на рынке туристских услуг со стороны С</w:t>
      </w:r>
      <w:r w:rsidRPr="00034BAC">
        <w:rPr>
          <w:sz w:val="30"/>
          <w:szCs w:val="30"/>
          <w:lang w:eastAsia="ru-RU"/>
        </w:rPr>
        <w:t>ибирского Федерального Округа (</w:t>
      </w:r>
      <w:r w:rsidR="004F4A21" w:rsidRPr="00034BAC">
        <w:rPr>
          <w:sz w:val="30"/>
          <w:szCs w:val="30"/>
          <w:lang w:eastAsia="ru-RU"/>
        </w:rPr>
        <w:t>Новосибирск, Томск, Омск, Иркутск, Барнаул)</w:t>
      </w:r>
      <w:r w:rsidRPr="00034BAC">
        <w:rPr>
          <w:sz w:val="30"/>
          <w:szCs w:val="30"/>
          <w:lang w:eastAsia="ru-RU"/>
        </w:rPr>
        <w:t>.</w:t>
      </w:r>
    </w:p>
    <w:p w:rsidR="004F4A21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2. </w:t>
      </w:r>
      <w:r w:rsidR="004F4A21" w:rsidRPr="00034BAC">
        <w:rPr>
          <w:sz w:val="30"/>
          <w:szCs w:val="30"/>
          <w:lang w:eastAsia="ru-RU"/>
        </w:rPr>
        <w:t xml:space="preserve">Повышение стоимости туристских услуг ввиду повышения цен </w:t>
      </w:r>
      <w:r w:rsidR="003D18D5" w:rsidRPr="00034BAC">
        <w:rPr>
          <w:sz w:val="30"/>
          <w:szCs w:val="30"/>
          <w:lang w:eastAsia="ru-RU"/>
        </w:rPr>
        <w:br/>
      </w:r>
      <w:r w:rsidR="004F4A21" w:rsidRPr="00034BAC">
        <w:rPr>
          <w:sz w:val="30"/>
          <w:szCs w:val="30"/>
          <w:lang w:eastAsia="ru-RU"/>
        </w:rPr>
        <w:t xml:space="preserve">на энергоресурсы и </w:t>
      </w:r>
      <w:proofErr w:type="spellStart"/>
      <w:r w:rsidR="004F4A21" w:rsidRPr="00034BAC">
        <w:rPr>
          <w:sz w:val="30"/>
          <w:szCs w:val="30"/>
          <w:lang w:eastAsia="ru-RU"/>
        </w:rPr>
        <w:t>теплоресурсы</w:t>
      </w:r>
      <w:proofErr w:type="spellEnd"/>
      <w:r w:rsidR="004F4A21" w:rsidRPr="00034BAC">
        <w:rPr>
          <w:sz w:val="30"/>
          <w:szCs w:val="30"/>
          <w:lang w:eastAsia="ru-RU"/>
        </w:rPr>
        <w:t>, продукты питания.</w:t>
      </w:r>
    </w:p>
    <w:p w:rsidR="004F4A21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3. </w:t>
      </w:r>
      <w:r w:rsidR="004F4A21" w:rsidRPr="00034BAC">
        <w:rPr>
          <w:sz w:val="30"/>
          <w:szCs w:val="30"/>
          <w:lang w:eastAsia="ru-RU"/>
        </w:rPr>
        <w:t>Низкий уровень частных инвестиций в туризм.</w:t>
      </w:r>
    </w:p>
    <w:p w:rsidR="004F4A21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4. </w:t>
      </w:r>
      <w:r w:rsidR="004F4A21" w:rsidRPr="00034BAC">
        <w:rPr>
          <w:sz w:val="30"/>
          <w:szCs w:val="30"/>
          <w:lang w:eastAsia="ru-RU"/>
        </w:rPr>
        <w:t>Недостаточная активность туроператоров въездного туризма</w:t>
      </w:r>
      <w:r w:rsidRPr="00034BAC">
        <w:rPr>
          <w:sz w:val="30"/>
          <w:szCs w:val="30"/>
          <w:lang w:eastAsia="ru-RU"/>
        </w:rPr>
        <w:t>.</w:t>
      </w:r>
    </w:p>
    <w:p w:rsidR="004F4A21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5. </w:t>
      </w:r>
      <w:r w:rsidR="004F4A21" w:rsidRPr="00034BAC">
        <w:rPr>
          <w:sz w:val="30"/>
          <w:szCs w:val="30"/>
          <w:lang w:eastAsia="ru-RU"/>
        </w:rPr>
        <w:t>С</w:t>
      </w:r>
      <w:r w:rsidR="0098463E" w:rsidRPr="00034BAC">
        <w:rPr>
          <w:sz w:val="30"/>
          <w:szCs w:val="30"/>
          <w:lang w:eastAsia="ru-RU"/>
        </w:rPr>
        <w:t>остояние и низкая привлекатель</w:t>
      </w:r>
      <w:r w:rsidR="004F4A21" w:rsidRPr="00034BAC">
        <w:rPr>
          <w:sz w:val="30"/>
          <w:szCs w:val="30"/>
          <w:lang w:eastAsia="ru-RU"/>
        </w:rPr>
        <w:t xml:space="preserve">ность некоторых объектов </w:t>
      </w:r>
      <w:r w:rsidR="004F4A21" w:rsidRPr="00034BAC">
        <w:rPr>
          <w:sz w:val="30"/>
          <w:szCs w:val="30"/>
          <w:lang w:eastAsia="ru-RU"/>
        </w:rPr>
        <w:lastRenderedPageBreak/>
        <w:t>показ</w:t>
      </w:r>
      <w:r w:rsidR="00E33E78" w:rsidRPr="00034BAC">
        <w:rPr>
          <w:sz w:val="30"/>
          <w:szCs w:val="30"/>
          <w:lang w:eastAsia="ru-RU"/>
        </w:rPr>
        <w:t>а</w:t>
      </w:r>
      <w:r w:rsidRPr="00034BAC">
        <w:rPr>
          <w:sz w:val="30"/>
          <w:szCs w:val="30"/>
          <w:lang w:eastAsia="ru-RU"/>
        </w:rPr>
        <w:t>.</w:t>
      </w:r>
    </w:p>
    <w:p w:rsidR="004F4A21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6. </w:t>
      </w:r>
      <w:r w:rsidR="004F4A21" w:rsidRPr="00034BAC">
        <w:rPr>
          <w:sz w:val="30"/>
          <w:szCs w:val="30"/>
          <w:lang w:eastAsia="ru-RU"/>
        </w:rPr>
        <w:t xml:space="preserve">Низкое </w:t>
      </w:r>
      <w:r w:rsidR="0098463E" w:rsidRPr="00034BAC">
        <w:rPr>
          <w:sz w:val="30"/>
          <w:szCs w:val="30"/>
          <w:lang w:eastAsia="ru-RU"/>
        </w:rPr>
        <w:t>качество городской среды</w:t>
      </w:r>
      <w:r w:rsidR="004F4A21" w:rsidRPr="00034BAC">
        <w:rPr>
          <w:sz w:val="30"/>
          <w:szCs w:val="30"/>
          <w:lang w:eastAsia="ru-RU"/>
        </w:rPr>
        <w:t>, а именно отсутствие дизайн-кода города, который бы был отражен повсеместно и помогал туристу отличать Красноярск от других городов Сибири и Дальнего востока.</w:t>
      </w:r>
    </w:p>
    <w:p w:rsidR="00412BFA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7. </w:t>
      </w:r>
      <w:r w:rsidR="0098463E" w:rsidRPr="00034BAC">
        <w:rPr>
          <w:sz w:val="30"/>
          <w:szCs w:val="30"/>
          <w:lang w:eastAsia="ru-RU"/>
        </w:rPr>
        <w:t xml:space="preserve">Ограниченная доступность </w:t>
      </w:r>
      <w:r w:rsidR="004F4A21" w:rsidRPr="00034BAC">
        <w:rPr>
          <w:sz w:val="30"/>
          <w:szCs w:val="30"/>
          <w:lang w:eastAsia="ru-RU"/>
        </w:rPr>
        <w:t xml:space="preserve">некоторых </w:t>
      </w:r>
      <w:r w:rsidR="0098463E" w:rsidRPr="00034BAC">
        <w:rPr>
          <w:sz w:val="30"/>
          <w:szCs w:val="30"/>
          <w:lang w:eastAsia="ru-RU"/>
        </w:rPr>
        <w:t>объектов п</w:t>
      </w:r>
      <w:r w:rsidR="008F5346" w:rsidRPr="00034BAC">
        <w:rPr>
          <w:sz w:val="30"/>
          <w:szCs w:val="30"/>
          <w:lang w:eastAsia="ru-RU"/>
        </w:rPr>
        <w:t>оказа:</w:t>
      </w:r>
      <w:r w:rsidR="0098463E" w:rsidRPr="00034BAC">
        <w:rPr>
          <w:sz w:val="30"/>
          <w:szCs w:val="30"/>
          <w:lang w:eastAsia="ru-RU"/>
        </w:rPr>
        <w:t xml:space="preserve"> частично-доступная среда для маломобильных групп граждан.</w:t>
      </w:r>
    </w:p>
    <w:p w:rsidR="00412BFA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8. </w:t>
      </w:r>
      <w:r w:rsidR="00C97C8F" w:rsidRPr="00034BAC">
        <w:rPr>
          <w:sz w:val="30"/>
          <w:szCs w:val="30"/>
          <w:lang w:eastAsia="ru-RU"/>
        </w:rPr>
        <w:t>Не</w:t>
      </w:r>
      <w:r w:rsidR="00412BFA" w:rsidRPr="00034BAC">
        <w:rPr>
          <w:sz w:val="30"/>
          <w:szCs w:val="30"/>
          <w:lang w:eastAsia="ru-RU"/>
        </w:rPr>
        <w:t xml:space="preserve">высокий </w:t>
      </w:r>
      <w:r w:rsidR="0098463E" w:rsidRPr="00034BAC">
        <w:rPr>
          <w:sz w:val="30"/>
          <w:szCs w:val="30"/>
          <w:lang w:eastAsia="ru-RU"/>
        </w:rPr>
        <w:t>уровень качества сервиса сферы услуг, недостаточное знание иностранных языков среди занятого в сфере туризма персонала.</w:t>
      </w:r>
    </w:p>
    <w:p w:rsidR="00561D6F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9. </w:t>
      </w:r>
      <w:r w:rsidR="00357258" w:rsidRPr="00034BAC">
        <w:rPr>
          <w:sz w:val="30"/>
          <w:szCs w:val="30"/>
          <w:lang w:eastAsia="ru-RU"/>
        </w:rPr>
        <w:t>Удаленность города Красноярска от европейской части страны, высокая стоимость авиабилетов</w:t>
      </w:r>
      <w:r w:rsidRPr="00034BAC">
        <w:rPr>
          <w:sz w:val="30"/>
          <w:szCs w:val="30"/>
          <w:lang w:eastAsia="ru-RU"/>
        </w:rPr>
        <w:t>.</w:t>
      </w:r>
    </w:p>
    <w:p w:rsidR="0098463E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10.</w:t>
      </w:r>
      <w:r w:rsidR="0098463E" w:rsidRPr="00034BAC">
        <w:rPr>
          <w:sz w:val="30"/>
          <w:szCs w:val="30"/>
          <w:lang w:eastAsia="ru-RU"/>
        </w:rPr>
        <w:t xml:space="preserve"> </w:t>
      </w:r>
      <w:r w:rsidR="004B7889" w:rsidRPr="00034BAC">
        <w:rPr>
          <w:sz w:val="30"/>
          <w:szCs w:val="30"/>
          <w:lang w:eastAsia="ru-RU"/>
        </w:rPr>
        <w:t>Недостаточное количество</w:t>
      </w:r>
      <w:r w:rsidR="00561D6F" w:rsidRPr="00034BAC">
        <w:rPr>
          <w:sz w:val="30"/>
          <w:szCs w:val="30"/>
          <w:lang w:eastAsia="ru-RU"/>
        </w:rPr>
        <w:t xml:space="preserve"> </w:t>
      </w:r>
      <w:r w:rsidR="0098463E" w:rsidRPr="00034BAC">
        <w:rPr>
          <w:sz w:val="30"/>
          <w:szCs w:val="30"/>
          <w:lang w:eastAsia="ru-RU"/>
        </w:rPr>
        <w:t xml:space="preserve">парковок и автобусных стоянок для туристского транспорта </w:t>
      </w:r>
      <w:r w:rsidR="00561D6F" w:rsidRPr="00034BAC">
        <w:rPr>
          <w:sz w:val="30"/>
          <w:szCs w:val="30"/>
          <w:lang w:eastAsia="ru-RU"/>
        </w:rPr>
        <w:t xml:space="preserve">и туристских автобусов вблизи главных объектов показа в центре города. </w:t>
      </w:r>
    </w:p>
    <w:p w:rsidR="00255C44" w:rsidRPr="00034BAC" w:rsidRDefault="00561D6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11</w:t>
      </w:r>
      <w:r w:rsidR="00A446C6" w:rsidRPr="00034BAC">
        <w:rPr>
          <w:sz w:val="30"/>
          <w:szCs w:val="30"/>
          <w:lang w:eastAsia="ru-RU"/>
        </w:rPr>
        <w:t xml:space="preserve">. </w:t>
      </w:r>
      <w:r w:rsidRPr="00034BAC">
        <w:rPr>
          <w:sz w:val="30"/>
          <w:szCs w:val="30"/>
          <w:lang w:eastAsia="ru-RU"/>
        </w:rPr>
        <w:t>Слабо развитая</w:t>
      </w:r>
      <w:r w:rsidR="0098463E" w:rsidRPr="00034BAC">
        <w:rPr>
          <w:sz w:val="30"/>
          <w:szCs w:val="30"/>
          <w:lang w:eastAsia="ru-RU"/>
        </w:rPr>
        <w:t xml:space="preserve"> система </w:t>
      </w:r>
      <w:proofErr w:type="spellStart"/>
      <w:r w:rsidR="0098463E" w:rsidRPr="00034BAC">
        <w:rPr>
          <w:sz w:val="30"/>
          <w:szCs w:val="30"/>
          <w:lang w:eastAsia="ru-RU"/>
        </w:rPr>
        <w:t>велодоржек</w:t>
      </w:r>
      <w:proofErr w:type="spellEnd"/>
      <w:r w:rsidR="0098463E" w:rsidRPr="00034BAC">
        <w:rPr>
          <w:sz w:val="30"/>
          <w:szCs w:val="30"/>
          <w:lang w:eastAsia="ru-RU"/>
        </w:rPr>
        <w:t>/</w:t>
      </w:r>
      <w:proofErr w:type="spellStart"/>
      <w:r w:rsidR="0098463E" w:rsidRPr="00034BAC">
        <w:rPr>
          <w:sz w:val="30"/>
          <w:szCs w:val="30"/>
          <w:lang w:eastAsia="ru-RU"/>
        </w:rPr>
        <w:t>велопарковок</w:t>
      </w:r>
      <w:proofErr w:type="spellEnd"/>
      <w:r w:rsidR="0098463E" w:rsidRPr="00034BAC">
        <w:rPr>
          <w:sz w:val="30"/>
          <w:szCs w:val="30"/>
          <w:lang w:eastAsia="ru-RU"/>
        </w:rPr>
        <w:t>.</w:t>
      </w:r>
    </w:p>
    <w:p w:rsidR="00E33E78" w:rsidRPr="00034BAC" w:rsidRDefault="00E33E7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1</w:t>
      </w:r>
      <w:r w:rsidR="00AC2AF1" w:rsidRPr="00034BAC">
        <w:rPr>
          <w:sz w:val="30"/>
          <w:szCs w:val="30"/>
          <w:lang w:eastAsia="ru-RU"/>
        </w:rPr>
        <w:t>2</w:t>
      </w:r>
      <w:r w:rsidRPr="00034BAC">
        <w:rPr>
          <w:sz w:val="30"/>
          <w:szCs w:val="30"/>
          <w:lang w:eastAsia="ru-RU"/>
        </w:rPr>
        <w:t>. Дефицит турист</w:t>
      </w:r>
      <w:r w:rsidR="000A4FF8" w:rsidRPr="00034BAC">
        <w:rPr>
          <w:sz w:val="30"/>
          <w:szCs w:val="30"/>
          <w:lang w:eastAsia="ru-RU"/>
        </w:rPr>
        <w:t>ских</w:t>
      </w:r>
      <w:r w:rsidRPr="00034BAC">
        <w:rPr>
          <w:sz w:val="30"/>
          <w:szCs w:val="30"/>
          <w:lang w:eastAsia="ru-RU"/>
        </w:rPr>
        <w:t xml:space="preserve"> объектов развлекательного направления, таких как планетарий, аквапарк, оранжерея, тематические всесезонные парки, современные интерактивные музеи, туристская анимация.</w:t>
      </w:r>
    </w:p>
    <w:p w:rsidR="00E33E78" w:rsidRPr="00034BAC" w:rsidRDefault="00AC2A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13</w:t>
      </w:r>
      <w:r w:rsidR="00E33E78" w:rsidRPr="00034BAC">
        <w:rPr>
          <w:sz w:val="30"/>
          <w:szCs w:val="30"/>
          <w:lang w:eastAsia="ru-RU"/>
        </w:rPr>
        <w:t>. Низкий уровень номерного фонда в средствах размещения.</w:t>
      </w:r>
    </w:p>
    <w:p w:rsidR="007B4ADD" w:rsidRPr="00034BAC" w:rsidRDefault="00AC2A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14</w:t>
      </w:r>
      <w:r w:rsidR="007B4ADD" w:rsidRPr="00034BAC">
        <w:rPr>
          <w:sz w:val="30"/>
          <w:szCs w:val="30"/>
          <w:lang w:eastAsia="ru-RU"/>
        </w:rPr>
        <w:t xml:space="preserve">. Дефицит квалифицированных кадров в сфере туризма. </w:t>
      </w:r>
    </w:p>
    <w:p w:rsidR="0098463E" w:rsidRPr="00034BAC" w:rsidRDefault="0098463E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303E7A" w:rsidRPr="00034BAC" w:rsidRDefault="000A4FF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val="en-US" w:eastAsia="ru-RU"/>
        </w:rPr>
        <w:t>II</w:t>
      </w:r>
      <w:r w:rsidRPr="00034BAC">
        <w:rPr>
          <w:sz w:val="30"/>
          <w:szCs w:val="30"/>
          <w:lang w:eastAsia="ru-RU"/>
        </w:rPr>
        <w:t xml:space="preserve">. </w:t>
      </w:r>
      <w:r w:rsidR="00D22D5E" w:rsidRPr="00034BAC">
        <w:rPr>
          <w:sz w:val="30"/>
          <w:szCs w:val="30"/>
          <w:lang w:eastAsia="ru-RU"/>
        </w:rPr>
        <w:t>Основные ц</w:t>
      </w:r>
      <w:r w:rsidR="00003CCA" w:rsidRPr="00034BAC">
        <w:rPr>
          <w:sz w:val="30"/>
          <w:szCs w:val="30"/>
          <w:lang w:eastAsia="ru-RU"/>
        </w:rPr>
        <w:t>ели, задачи</w:t>
      </w:r>
      <w:r w:rsidR="00630DAF" w:rsidRPr="00034BAC">
        <w:rPr>
          <w:sz w:val="30"/>
          <w:szCs w:val="30"/>
          <w:lang w:eastAsia="ru-RU"/>
        </w:rPr>
        <w:t xml:space="preserve">, механизмы и </w:t>
      </w:r>
      <w:r w:rsidR="00003CCA" w:rsidRPr="00034BAC">
        <w:rPr>
          <w:sz w:val="30"/>
          <w:szCs w:val="30"/>
          <w:lang w:eastAsia="ru-RU"/>
        </w:rPr>
        <w:t xml:space="preserve">сроки реализации </w:t>
      </w:r>
      <w:r w:rsidR="003B65C2" w:rsidRPr="00034BAC">
        <w:rPr>
          <w:sz w:val="30"/>
          <w:szCs w:val="30"/>
          <w:lang w:eastAsia="ru-RU"/>
        </w:rPr>
        <w:t>П</w:t>
      </w:r>
      <w:r w:rsidR="00003CCA" w:rsidRPr="00034BAC">
        <w:rPr>
          <w:sz w:val="30"/>
          <w:szCs w:val="30"/>
          <w:lang w:eastAsia="ru-RU"/>
        </w:rPr>
        <w:t>рограммы</w:t>
      </w:r>
      <w:r w:rsidR="00A446C6" w:rsidRPr="00034BAC">
        <w:rPr>
          <w:sz w:val="30"/>
          <w:szCs w:val="30"/>
          <w:lang w:eastAsia="ru-RU"/>
        </w:rPr>
        <w:t>.</w:t>
      </w:r>
    </w:p>
    <w:p w:rsidR="00D22D5E" w:rsidRPr="00034BAC" w:rsidRDefault="00D22D5E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1114AC" w:rsidRPr="00034BAC" w:rsidRDefault="001114AC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Программа</w:t>
      </w:r>
      <w:r w:rsidR="0056330F" w:rsidRPr="00034BAC">
        <w:rPr>
          <w:sz w:val="30"/>
          <w:szCs w:val="30"/>
          <w:lang w:eastAsia="ru-RU"/>
        </w:rPr>
        <w:t xml:space="preserve"> развития </w:t>
      </w:r>
      <w:r w:rsidR="00F15A3A" w:rsidRPr="00034BAC">
        <w:rPr>
          <w:sz w:val="30"/>
          <w:szCs w:val="30"/>
          <w:lang w:eastAsia="ru-RU"/>
        </w:rPr>
        <w:t>т</w:t>
      </w:r>
      <w:r w:rsidR="0056330F" w:rsidRPr="00034BAC">
        <w:rPr>
          <w:sz w:val="30"/>
          <w:szCs w:val="30"/>
          <w:lang w:eastAsia="ru-RU"/>
        </w:rPr>
        <w:t>уризма</w:t>
      </w:r>
      <w:r w:rsidRPr="00034BAC">
        <w:rPr>
          <w:sz w:val="30"/>
          <w:szCs w:val="30"/>
          <w:lang w:eastAsia="ru-RU"/>
        </w:rPr>
        <w:t xml:space="preserve"> в городе Красноярске разработана </w:t>
      </w:r>
      <w:r w:rsidR="005908E8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с учетом приоритетов государственной политики</w:t>
      </w:r>
      <w:r w:rsidR="00096DEC" w:rsidRPr="00034BAC">
        <w:rPr>
          <w:sz w:val="30"/>
          <w:szCs w:val="30"/>
          <w:lang w:eastAsia="ru-RU"/>
        </w:rPr>
        <w:t xml:space="preserve"> в сфере туризма</w:t>
      </w:r>
      <w:r w:rsidRPr="00034BAC">
        <w:rPr>
          <w:sz w:val="30"/>
          <w:szCs w:val="30"/>
          <w:lang w:eastAsia="ru-RU"/>
        </w:rPr>
        <w:t xml:space="preserve">, национальных проектов, перспектив социально-экономического развития Красноярского края, </w:t>
      </w:r>
      <w:r w:rsidR="00170A91" w:rsidRPr="00034BAC">
        <w:rPr>
          <w:sz w:val="30"/>
          <w:szCs w:val="30"/>
          <w:lang w:eastAsia="ru-RU"/>
        </w:rPr>
        <w:t xml:space="preserve">государственной программы развития туризма </w:t>
      </w:r>
      <w:r w:rsidR="00AE04EC" w:rsidRPr="00034BAC">
        <w:rPr>
          <w:sz w:val="30"/>
          <w:szCs w:val="30"/>
          <w:lang w:eastAsia="ru-RU"/>
        </w:rPr>
        <w:br/>
      </w:r>
      <w:r w:rsidR="00170A91" w:rsidRPr="00034BAC">
        <w:rPr>
          <w:sz w:val="30"/>
          <w:szCs w:val="30"/>
          <w:lang w:eastAsia="ru-RU"/>
        </w:rPr>
        <w:t xml:space="preserve">в Красноярском крае, </w:t>
      </w:r>
      <w:r w:rsidRPr="00034BAC">
        <w:rPr>
          <w:sz w:val="30"/>
          <w:szCs w:val="30"/>
          <w:lang w:eastAsia="ru-RU"/>
        </w:rPr>
        <w:t xml:space="preserve">стратегии социально-экономического развития города Красноярска до 2030 года, а также </w:t>
      </w:r>
      <w:r w:rsidR="00795AF0" w:rsidRPr="00034BAC">
        <w:rPr>
          <w:sz w:val="30"/>
          <w:szCs w:val="30"/>
          <w:lang w:eastAsia="ru-RU"/>
        </w:rPr>
        <w:t>Программы комплексного развития социальной инфраструктуры города Красноярска до 2042 года</w:t>
      </w:r>
      <w:r w:rsidRPr="00034BAC">
        <w:rPr>
          <w:sz w:val="30"/>
          <w:szCs w:val="30"/>
          <w:lang w:eastAsia="ru-RU"/>
        </w:rPr>
        <w:t>.</w:t>
      </w:r>
    </w:p>
    <w:p w:rsidR="00494815" w:rsidRPr="00034BAC" w:rsidRDefault="00A243FD" w:rsidP="00D25500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Цель программы - </w:t>
      </w:r>
      <w:r w:rsidR="00D25500" w:rsidRPr="00034BAC">
        <w:rPr>
          <w:sz w:val="30"/>
          <w:szCs w:val="30"/>
          <w:lang w:eastAsia="ru-RU"/>
        </w:rPr>
        <w:t>повышение туристической привлекательность города Красноярска.</w:t>
      </w:r>
    </w:p>
    <w:p w:rsidR="00905F17" w:rsidRPr="00034BAC" w:rsidRDefault="00462A89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Для достижения цел</w:t>
      </w:r>
      <w:r w:rsidR="000A4FF8" w:rsidRPr="00034BAC">
        <w:rPr>
          <w:sz w:val="30"/>
          <w:szCs w:val="30"/>
          <w:lang w:eastAsia="ru-RU"/>
        </w:rPr>
        <w:t>и</w:t>
      </w:r>
      <w:r w:rsidRPr="00034BAC">
        <w:rPr>
          <w:sz w:val="30"/>
          <w:szCs w:val="30"/>
          <w:lang w:eastAsia="ru-RU"/>
        </w:rPr>
        <w:t xml:space="preserve"> </w:t>
      </w:r>
      <w:r w:rsidR="00457E2A" w:rsidRPr="00034BAC">
        <w:rPr>
          <w:sz w:val="30"/>
          <w:szCs w:val="30"/>
          <w:lang w:eastAsia="ru-RU"/>
        </w:rPr>
        <w:t xml:space="preserve">Программы </w:t>
      </w:r>
      <w:r w:rsidR="000A4FF8" w:rsidRPr="00034BAC">
        <w:rPr>
          <w:sz w:val="30"/>
          <w:szCs w:val="30"/>
          <w:lang w:eastAsia="ru-RU"/>
        </w:rPr>
        <w:t>решается</w:t>
      </w:r>
      <w:r w:rsidR="00457E2A" w:rsidRPr="00034BAC">
        <w:rPr>
          <w:sz w:val="30"/>
          <w:szCs w:val="30"/>
          <w:lang w:eastAsia="ru-RU"/>
        </w:rPr>
        <w:t xml:space="preserve"> следующ</w:t>
      </w:r>
      <w:r w:rsidR="007570E1" w:rsidRPr="00034BAC">
        <w:rPr>
          <w:sz w:val="30"/>
          <w:szCs w:val="30"/>
          <w:lang w:eastAsia="ru-RU"/>
        </w:rPr>
        <w:t>ая</w:t>
      </w:r>
      <w:r w:rsidR="00457E2A" w:rsidRPr="00034BAC">
        <w:rPr>
          <w:sz w:val="30"/>
          <w:szCs w:val="30"/>
          <w:lang w:eastAsia="ru-RU"/>
        </w:rPr>
        <w:t xml:space="preserve"> задач</w:t>
      </w:r>
      <w:r w:rsidR="007570E1" w:rsidRPr="00034BAC">
        <w:rPr>
          <w:sz w:val="30"/>
          <w:szCs w:val="30"/>
          <w:lang w:eastAsia="ru-RU"/>
        </w:rPr>
        <w:t>а</w:t>
      </w:r>
      <w:r w:rsidR="00457E2A" w:rsidRPr="00034BAC">
        <w:rPr>
          <w:sz w:val="30"/>
          <w:szCs w:val="30"/>
          <w:lang w:eastAsia="ru-RU"/>
        </w:rPr>
        <w:t>:</w:t>
      </w:r>
      <w:r w:rsidR="00494815" w:rsidRPr="00034BAC">
        <w:rPr>
          <w:sz w:val="30"/>
          <w:szCs w:val="30"/>
          <w:lang w:eastAsia="ru-RU"/>
        </w:rPr>
        <w:t xml:space="preserve"> </w:t>
      </w:r>
      <w:r w:rsidR="006B723F" w:rsidRPr="00034BAC">
        <w:rPr>
          <w:sz w:val="30"/>
          <w:szCs w:val="30"/>
          <w:lang w:eastAsia="ru-RU"/>
        </w:rPr>
        <w:t>с</w:t>
      </w:r>
      <w:r w:rsidR="00905F17" w:rsidRPr="00034BAC">
        <w:rPr>
          <w:sz w:val="30"/>
          <w:szCs w:val="30"/>
          <w:lang w:eastAsia="ru-RU"/>
        </w:rPr>
        <w:t xml:space="preserve">одействие созданию благоприятного климата для формирования </w:t>
      </w:r>
      <w:r w:rsidR="00AE04EC" w:rsidRPr="00034BAC">
        <w:rPr>
          <w:sz w:val="30"/>
          <w:szCs w:val="30"/>
          <w:lang w:eastAsia="ru-RU"/>
        </w:rPr>
        <w:br/>
      </w:r>
      <w:r w:rsidR="00905F17" w:rsidRPr="00034BAC">
        <w:rPr>
          <w:sz w:val="30"/>
          <w:szCs w:val="30"/>
          <w:lang w:eastAsia="ru-RU"/>
        </w:rPr>
        <w:t xml:space="preserve">и развития туризма на территории города Красноярска, включая информационное обеспечение туристского продукта для продвижения </w:t>
      </w:r>
      <w:r w:rsidR="00AE04EC" w:rsidRPr="00034BAC">
        <w:rPr>
          <w:sz w:val="30"/>
          <w:szCs w:val="30"/>
          <w:lang w:eastAsia="ru-RU"/>
        </w:rPr>
        <w:br/>
      </w:r>
      <w:r w:rsidR="00905F17" w:rsidRPr="00034BAC">
        <w:rPr>
          <w:sz w:val="30"/>
          <w:szCs w:val="30"/>
          <w:lang w:eastAsia="ru-RU"/>
        </w:rPr>
        <w:t xml:space="preserve">на </w:t>
      </w:r>
      <w:proofErr w:type="gramStart"/>
      <w:r w:rsidR="00905F17" w:rsidRPr="00034BAC">
        <w:rPr>
          <w:sz w:val="30"/>
          <w:szCs w:val="30"/>
          <w:lang w:eastAsia="ru-RU"/>
        </w:rPr>
        <w:t>Российском</w:t>
      </w:r>
      <w:proofErr w:type="gramEnd"/>
      <w:r w:rsidR="00905F17" w:rsidRPr="00034BAC">
        <w:rPr>
          <w:sz w:val="30"/>
          <w:szCs w:val="30"/>
          <w:lang w:eastAsia="ru-RU"/>
        </w:rPr>
        <w:t xml:space="preserve"> и зарубежных туристических рынках.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Реализация поставленной задачи осуществляется путем проведения комплекса мер по продвижению туристского продукта, который обеспечивает повышение туристской привлекательности города Красноярска, его позитивный имидж и узнаваемость на рынке туристских </w:t>
      </w:r>
      <w:r w:rsidRPr="00034BAC">
        <w:rPr>
          <w:sz w:val="30"/>
          <w:szCs w:val="30"/>
          <w:lang w:eastAsia="ru-RU"/>
        </w:rPr>
        <w:lastRenderedPageBreak/>
        <w:t>услуг.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В </w:t>
      </w:r>
      <w:proofErr w:type="gramStart"/>
      <w:r w:rsidRPr="00034BAC">
        <w:rPr>
          <w:sz w:val="30"/>
          <w:szCs w:val="30"/>
          <w:lang w:eastAsia="ru-RU"/>
        </w:rPr>
        <w:t>рамках</w:t>
      </w:r>
      <w:proofErr w:type="gramEnd"/>
      <w:r w:rsidRPr="00034BAC">
        <w:rPr>
          <w:sz w:val="30"/>
          <w:szCs w:val="30"/>
          <w:lang w:eastAsia="ru-RU"/>
        </w:rPr>
        <w:t xml:space="preserve"> кампании по продвижению туристского потенциала планируется: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перевод туристского портала на иностранные языки, продвижение туристского потенциала города в информационно-телекоммуникационной сети «Интернет», в том числе в социальных сетях;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издание и распространение рекламно-информационных материалов о туристском потенциале города Красноярска</w:t>
      </w:r>
      <w:r w:rsidR="00620940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- путеводители, турист</w:t>
      </w:r>
      <w:r w:rsidR="00620940" w:rsidRPr="00034BAC">
        <w:rPr>
          <w:sz w:val="30"/>
          <w:szCs w:val="30"/>
          <w:lang w:eastAsia="ru-RU"/>
        </w:rPr>
        <w:t xml:space="preserve">ские карты, </w:t>
      </w:r>
      <w:proofErr w:type="spellStart"/>
      <w:r w:rsidR="00620940" w:rsidRPr="00034BAC">
        <w:rPr>
          <w:sz w:val="30"/>
          <w:szCs w:val="30"/>
          <w:lang w:eastAsia="ru-RU"/>
        </w:rPr>
        <w:t>флаеры</w:t>
      </w:r>
      <w:proofErr w:type="spellEnd"/>
      <w:r w:rsidR="00620940" w:rsidRPr="00034BAC">
        <w:rPr>
          <w:sz w:val="30"/>
          <w:szCs w:val="30"/>
          <w:lang w:eastAsia="ru-RU"/>
        </w:rPr>
        <w:t>, буклеты</w:t>
      </w:r>
      <w:r w:rsidRPr="00034BAC">
        <w:rPr>
          <w:sz w:val="30"/>
          <w:szCs w:val="30"/>
          <w:lang w:eastAsia="ru-RU"/>
        </w:rPr>
        <w:t>;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изготовление сувенирной продукции с фирменной символикой;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размещение информации о туристском потенциале и событиях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в городе в профессиональных туристских СМИ и СМИ, ориентированных </w:t>
      </w:r>
      <w:r w:rsidR="00D10574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на потребителя туристских услуг в России и за рубежом;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участие в крупных российских и зарубежных туристских выставках, </w:t>
      </w:r>
      <w:r w:rsidR="00D10574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 форумах, </w:t>
      </w:r>
      <w:proofErr w:type="gramStart"/>
      <w:r w:rsidRPr="00034BAC">
        <w:rPr>
          <w:sz w:val="30"/>
          <w:szCs w:val="30"/>
          <w:lang w:eastAsia="ru-RU"/>
        </w:rPr>
        <w:t>бизнес-миссиях</w:t>
      </w:r>
      <w:proofErr w:type="gramEnd"/>
      <w:r w:rsidRPr="00034BAC">
        <w:rPr>
          <w:sz w:val="30"/>
          <w:szCs w:val="30"/>
          <w:lang w:eastAsia="ru-RU"/>
        </w:rPr>
        <w:t xml:space="preserve"> и конкурсах;</w:t>
      </w:r>
    </w:p>
    <w:p w:rsidR="00916BF1" w:rsidRPr="00034BAC" w:rsidRDefault="00916BF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проведение презентаций туристского потенциала города Красноярска для туроператоров и профессиональной общественности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в России и за рубежом;</w:t>
      </w:r>
    </w:p>
    <w:p w:rsidR="00916BF1" w:rsidRPr="00034BAC" w:rsidRDefault="00916BF1" w:rsidP="00AC2AF1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обеспечение подготовки и работы городских волонтер</w:t>
      </w:r>
      <w:r w:rsidR="00AC2AF1" w:rsidRPr="00034BAC">
        <w:rPr>
          <w:sz w:val="30"/>
          <w:szCs w:val="30"/>
          <w:lang w:eastAsia="ru-RU"/>
        </w:rPr>
        <w:t>ов в рамках мероприятий туризма</w:t>
      </w:r>
      <w:r w:rsidRPr="00034BAC">
        <w:rPr>
          <w:sz w:val="30"/>
          <w:szCs w:val="30"/>
          <w:lang w:eastAsia="ru-RU"/>
        </w:rPr>
        <w:t>.</w:t>
      </w:r>
    </w:p>
    <w:p w:rsidR="00841FAA" w:rsidRPr="00034BAC" w:rsidRDefault="007C3F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В рамках реализации данной задачи </w:t>
      </w:r>
      <w:r w:rsidR="0034245C" w:rsidRPr="00034BAC">
        <w:rPr>
          <w:sz w:val="30"/>
          <w:szCs w:val="30"/>
          <w:lang w:eastAsia="ru-RU"/>
        </w:rPr>
        <w:t>м</w:t>
      </w:r>
      <w:r w:rsidR="0076403F" w:rsidRPr="00034BAC">
        <w:rPr>
          <w:sz w:val="30"/>
          <w:szCs w:val="30"/>
          <w:lang w:eastAsia="ru-RU"/>
        </w:rPr>
        <w:t xml:space="preserve">униципальное </w:t>
      </w:r>
      <w:r w:rsidR="0034245C" w:rsidRPr="00034BAC">
        <w:rPr>
          <w:sz w:val="30"/>
          <w:szCs w:val="30"/>
          <w:lang w:eastAsia="ru-RU"/>
        </w:rPr>
        <w:t>б</w:t>
      </w:r>
      <w:r w:rsidR="0076403F" w:rsidRPr="00034BAC">
        <w:rPr>
          <w:sz w:val="30"/>
          <w:szCs w:val="30"/>
          <w:lang w:eastAsia="ru-RU"/>
        </w:rPr>
        <w:t xml:space="preserve">юджетное </w:t>
      </w:r>
      <w:r w:rsidR="0034245C" w:rsidRPr="00034BAC">
        <w:rPr>
          <w:sz w:val="30"/>
          <w:szCs w:val="30"/>
          <w:lang w:eastAsia="ru-RU"/>
        </w:rPr>
        <w:t>у</w:t>
      </w:r>
      <w:r w:rsidR="0076403F" w:rsidRPr="00034BAC">
        <w:rPr>
          <w:sz w:val="30"/>
          <w:szCs w:val="30"/>
          <w:lang w:eastAsia="ru-RU"/>
        </w:rPr>
        <w:t xml:space="preserve">чреждение </w:t>
      </w:r>
      <w:r w:rsidR="00E76750" w:rsidRPr="00034BAC">
        <w:rPr>
          <w:sz w:val="30"/>
          <w:szCs w:val="30"/>
          <w:lang w:eastAsia="ru-RU"/>
        </w:rPr>
        <w:t>«</w:t>
      </w:r>
      <w:r w:rsidR="00C02A05" w:rsidRPr="00034BAC">
        <w:rPr>
          <w:sz w:val="30"/>
          <w:szCs w:val="30"/>
          <w:lang w:eastAsia="ru-RU"/>
        </w:rPr>
        <w:t>К</w:t>
      </w:r>
      <w:r w:rsidR="0076403F" w:rsidRPr="00034BAC">
        <w:rPr>
          <w:sz w:val="30"/>
          <w:szCs w:val="30"/>
          <w:lang w:eastAsia="ru-RU"/>
        </w:rPr>
        <w:t xml:space="preserve">расноярский </w:t>
      </w:r>
      <w:r w:rsidR="00C02A05" w:rsidRPr="00034BAC">
        <w:rPr>
          <w:sz w:val="30"/>
          <w:szCs w:val="30"/>
          <w:lang w:eastAsia="ru-RU"/>
        </w:rPr>
        <w:t>Т</w:t>
      </w:r>
      <w:r w:rsidR="0076403F" w:rsidRPr="00034BAC">
        <w:rPr>
          <w:sz w:val="30"/>
          <w:szCs w:val="30"/>
          <w:lang w:eastAsia="ru-RU"/>
        </w:rPr>
        <w:t xml:space="preserve">уристский </w:t>
      </w:r>
      <w:r w:rsidR="00C02A05" w:rsidRPr="00034BAC">
        <w:rPr>
          <w:sz w:val="30"/>
          <w:szCs w:val="30"/>
          <w:lang w:eastAsia="ru-RU"/>
        </w:rPr>
        <w:t>И</w:t>
      </w:r>
      <w:r w:rsidR="0076403F" w:rsidRPr="00034BAC">
        <w:rPr>
          <w:sz w:val="30"/>
          <w:szCs w:val="30"/>
          <w:lang w:eastAsia="ru-RU"/>
        </w:rPr>
        <w:t xml:space="preserve">нформационный </w:t>
      </w:r>
      <w:r w:rsidR="00C02A05" w:rsidRPr="00034BAC">
        <w:rPr>
          <w:sz w:val="30"/>
          <w:szCs w:val="30"/>
          <w:lang w:eastAsia="ru-RU"/>
        </w:rPr>
        <w:t>Ц</w:t>
      </w:r>
      <w:r w:rsidR="0076403F" w:rsidRPr="00034BAC">
        <w:rPr>
          <w:sz w:val="30"/>
          <w:szCs w:val="30"/>
          <w:lang w:eastAsia="ru-RU"/>
        </w:rPr>
        <w:t>ентр</w:t>
      </w:r>
      <w:r w:rsidR="00C02A05" w:rsidRPr="00034BAC">
        <w:rPr>
          <w:sz w:val="30"/>
          <w:szCs w:val="30"/>
          <w:lang w:eastAsia="ru-RU"/>
        </w:rPr>
        <w:t>»</w:t>
      </w:r>
      <w:r w:rsidR="0076403F" w:rsidRPr="00034BAC">
        <w:rPr>
          <w:sz w:val="30"/>
          <w:szCs w:val="30"/>
          <w:lang w:eastAsia="ru-RU"/>
        </w:rPr>
        <w:t xml:space="preserve"> (далее</w:t>
      </w:r>
      <w:r w:rsidR="00D10574" w:rsidRPr="00034BAC">
        <w:rPr>
          <w:sz w:val="30"/>
          <w:szCs w:val="30"/>
          <w:lang w:eastAsia="ru-RU"/>
        </w:rPr>
        <w:t xml:space="preserve"> - </w:t>
      </w:r>
      <w:r w:rsidR="0076403F" w:rsidRPr="00034BAC">
        <w:rPr>
          <w:sz w:val="30"/>
          <w:szCs w:val="30"/>
          <w:lang w:eastAsia="ru-RU"/>
        </w:rPr>
        <w:t xml:space="preserve">МБУ «КТИЦ») </w:t>
      </w:r>
      <w:r w:rsidR="002F4BDD" w:rsidRPr="00034BAC">
        <w:rPr>
          <w:sz w:val="30"/>
          <w:szCs w:val="30"/>
          <w:lang w:eastAsia="ru-RU"/>
        </w:rPr>
        <w:t>предоставляет</w:t>
      </w:r>
      <w:r w:rsidRPr="00034BAC">
        <w:rPr>
          <w:sz w:val="30"/>
          <w:szCs w:val="30"/>
          <w:lang w:eastAsia="ru-RU"/>
        </w:rPr>
        <w:t xml:space="preserve"> информаци</w:t>
      </w:r>
      <w:r w:rsidR="002F4BDD" w:rsidRPr="00034BAC">
        <w:rPr>
          <w:sz w:val="30"/>
          <w:szCs w:val="30"/>
          <w:lang w:eastAsia="ru-RU"/>
        </w:rPr>
        <w:t>ю</w:t>
      </w:r>
      <w:r w:rsidRPr="00034BAC">
        <w:rPr>
          <w:sz w:val="30"/>
          <w:szCs w:val="30"/>
          <w:lang w:eastAsia="ru-RU"/>
        </w:rPr>
        <w:t xml:space="preserve"> получателю услуги </w:t>
      </w:r>
      <w:r w:rsidR="002F4BDD" w:rsidRPr="00034BAC">
        <w:rPr>
          <w:sz w:val="30"/>
          <w:szCs w:val="30"/>
          <w:lang w:eastAsia="ru-RU"/>
        </w:rPr>
        <w:t xml:space="preserve">(жителям и гостям города) о туристском комплексе </w:t>
      </w:r>
      <w:r w:rsidR="00E76750" w:rsidRPr="00034BAC">
        <w:rPr>
          <w:sz w:val="30"/>
          <w:szCs w:val="30"/>
          <w:lang w:eastAsia="ru-RU"/>
        </w:rPr>
        <w:t>Красноярска</w:t>
      </w:r>
      <w:r w:rsidR="00716D4B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(объекты показа, средства размещения, </w:t>
      </w:r>
      <w:r w:rsidR="002F4BDD" w:rsidRPr="00034BAC">
        <w:rPr>
          <w:sz w:val="30"/>
          <w:szCs w:val="30"/>
          <w:lang w:eastAsia="ru-RU"/>
        </w:rPr>
        <w:t xml:space="preserve">туроператоры и экскурсоводы по Красноярску, </w:t>
      </w:r>
      <w:r w:rsidRPr="00034BAC">
        <w:rPr>
          <w:sz w:val="30"/>
          <w:szCs w:val="30"/>
          <w:lang w:eastAsia="ru-RU"/>
        </w:rPr>
        <w:t xml:space="preserve">туристско-экскурсионные маршруты, возможности обучения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и повышен</w:t>
      </w:r>
      <w:r w:rsidR="002F4BDD" w:rsidRPr="00034BAC">
        <w:rPr>
          <w:sz w:val="30"/>
          <w:szCs w:val="30"/>
          <w:lang w:eastAsia="ru-RU"/>
        </w:rPr>
        <w:t xml:space="preserve">ия квалификации в сфере туризма и другая </w:t>
      </w:r>
      <w:proofErr w:type="gramStart"/>
      <w:r w:rsidRPr="00034BAC">
        <w:rPr>
          <w:sz w:val="30"/>
          <w:szCs w:val="30"/>
          <w:lang w:eastAsia="ru-RU"/>
        </w:rPr>
        <w:t>справочная</w:t>
      </w:r>
      <w:proofErr w:type="gramEnd"/>
      <w:r w:rsidRPr="00034BAC">
        <w:rPr>
          <w:sz w:val="30"/>
          <w:szCs w:val="30"/>
          <w:lang w:eastAsia="ru-RU"/>
        </w:rPr>
        <w:t xml:space="preserve">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и аналитическая туристская информация).</w:t>
      </w:r>
    </w:p>
    <w:p w:rsidR="00841FAA" w:rsidRPr="00034BAC" w:rsidRDefault="007C3F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Для оказания вышеуказанной услуги </w:t>
      </w:r>
      <w:r w:rsidR="00716D4B" w:rsidRPr="00034BAC">
        <w:rPr>
          <w:sz w:val="30"/>
          <w:szCs w:val="30"/>
          <w:lang w:eastAsia="ru-RU"/>
        </w:rPr>
        <w:t xml:space="preserve">МБУ «КТИЦ» </w:t>
      </w:r>
      <w:r w:rsidRPr="00034BAC">
        <w:rPr>
          <w:sz w:val="30"/>
          <w:szCs w:val="30"/>
          <w:lang w:eastAsia="ru-RU"/>
        </w:rPr>
        <w:t>осуществляет:</w:t>
      </w:r>
    </w:p>
    <w:p w:rsidR="00841FAA" w:rsidRPr="00034BAC" w:rsidRDefault="007C3F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проведение ежегодного комплексного мониторинга состояния </w:t>
      </w:r>
      <w:r w:rsidR="00D10574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и тен</w:t>
      </w:r>
      <w:r w:rsidR="00716D4B" w:rsidRPr="00034BAC">
        <w:rPr>
          <w:sz w:val="30"/>
          <w:szCs w:val="30"/>
          <w:lang w:eastAsia="ru-RU"/>
        </w:rPr>
        <w:t xml:space="preserve">денций развития отрасли </w:t>
      </w:r>
      <w:r w:rsidR="00841FAA" w:rsidRPr="00034BAC">
        <w:rPr>
          <w:sz w:val="30"/>
          <w:szCs w:val="30"/>
          <w:lang w:eastAsia="ru-RU"/>
        </w:rPr>
        <w:t>«</w:t>
      </w:r>
      <w:r w:rsidR="00716D4B" w:rsidRPr="00034BAC">
        <w:rPr>
          <w:sz w:val="30"/>
          <w:szCs w:val="30"/>
          <w:lang w:eastAsia="ru-RU"/>
        </w:rPr>
        <w:t>туризм</w:t>
      </w:r>
      <w:r w:rsidR="00841FAA" w:rsidRPr="00034BAC">
        <w:rPr>
          <w:sz w:val="30"/>
          <w:szCs w:val="30"/>
          <w:lang w:eastAsia="ru-RU"/>
        </w:rPr>
        <w:t>»</w:t>
      </w:r>
      <w:r w:rsidR="00716D4B" w:rsidRPr="00034BAC">
        <w:rPr>
          <w:sz w:val="30"/>
          <w:szCs w:val="30"/>
          <w:lang w:eastAsia="ru-RU"/>
        </w:rPr>
        <w:t xml:space="preserve"> через</w:t>
      </w:r>
      <w:r w:rsidR="00841FAA" w:rsidRPr="00034BAC">
        <w:rPr>
          <w:sz w:val="30"/>
          <w:szCs w:val="30"/>
          <w:lang w:eastAsia="ru-RU"/>
        </w:rPr>
        <w:t xml:space="preserve"> формирование </w:t>
      </w:r>
      <w:r w:rsidR="00745A42" w:rsidRPr="00034BAC">
        <w:rPr>
          <w:sz w:val="30"/>
          <w:szCs w:val="30"/>
          <w:lang w:eastAsia="ru-RU"/>
        </w:rPr>
        <w:t>у</w:t>
      </w:r>
      <w:r w:rsidR="00841FAA" w:rsidRPr="00034BAC">
        <w:rPr>
          <w:sz w:val="30"/>
          <w:szCs w:val="30"/>
          <w:lang w:eastAsia="ru-RU"/>
        </w:rPr>
        <w:t>нифицированного туристского паспорта городского округа Красноярск</w:t>
      </w:r>
      <w:r w:rsidRPr="00034BAC">
        <w:rPr>
          <w:sz w:val="30"/>
          <w:szCs w:val="30"/>
          <w:lang w:eastAsia="ru-RU"/>
        </w:rPr>
        <w:t>;</w:t>
      </w:r>
    </w:p>
    <w:p w:rsidR="00841FAA" w:rsidRPr="00034BAC" w:rsidRDefault="007C3F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ведение реестра субъектов туристской индустрии и туристских ресурсов города</w:t>
      </w:r>
      <w:r w:rsidR="00716D4B" w:rsidRPr="00034BAC">
        <w:rPr>
          <w:sz w:val="30"/>
          <w:szCs w:val="30"/>
          <w:lang w:eastAsia="ru-RU"/>
        </w:rPr>
        <w:t xml:space="preserve"> Красноярска</w:t>
      </w:r>
      <w:r w:rsidRPr="00034BAC">
        <w:rPr>
          <w:sz w:val="30"/>
          <w:szCs w:val="30"/>
          <w:lang w:eastAsia="ru-RU"/>
        </w:rPr>
        <w:t>;</w:t>
      </w:r>
    </w:p>
    <w:p w:rsidR="00C02A05" w:rsidRPr="00034BAC" w:rsidRDefault="007C3F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мониторинг информации (отзывов о</w:t>
      </w:r>
      <w:r w:rsidR="00716D4B" w:rsidRPr="00034BAC">
        <w:rPr>
          <w:sz w:val="30"/>
          <w:szCs w:val="30"/>
          <w:lang w:eastAsia="ru-RU"/>
        </w:rPr>
        <w:t xml:space="preserve"> Красноярске</w:t>
      </w:r>
      <w:r w:rsidRPr="00034BAC">
        <w:rPr>
          <w:sz w:val="30"/>
          <w:szCs w:val="30"/>
          <w:lang w:eastAsia="ru-RU"/>
        </w:rPr>
        <w:t xml:space="preserve">) </w:t>
      </w:r>
      <w:r w:rsidR="00D10574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на </w:t>
      </w:r>
      <w:r w:rsidR="00716D4B" w:rsidRPr="00034BAC">
        <w:rPr>
          <w:sz w:val="30"/>
          <w:szCs w:val="30"/>
          <w:lang w:eastAsia="ru-RU"/>
        </w:rPr>
        <w:t xml:space="preserve">специализированных </w:t>
      </w:r>
      <w:r w:rsidRPr="00034BAC">
        <w:rPr>
          <w:sz w:val="30"/>
          <w:szCs w:val="30"/>
          <w:lang w:eastAsia="ru-RU"/>
        </w:rPr>
        <w:t>сай</w:t>
      </w:r>
      <w:r w:rsidR="00C02A05" w:rsidRPr="00034BAC">
        <w:rPr>
          <w:sz w:val="30"/>
          <w:szCs w:val="30"/>
          <w:lang w:eastAsia="ru-RU"/>
        </w:rPr>
        <w:t>тах</w:t>
      </w:r>
      <w:r w:rsidRPr="00034BAC">
        <w:rPr>
          <w:sz w:val="30"/>
          <w:szCs w:val="30"/>
          <w:lang w:eastAsia="ru-RU"/>
        </w:rPr>
        <w:t>;</w:t>
      </w:r>
    </w:p>
    <w:p w:rsidR="00C02A05" w:rsidRPr="00034BAC" w:rsidRDefault="007C3F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пр</w:t>
      </w:r>
      <w:r w:rsidR="00716D4B" w:rsidRPr="00034BAC">
        <w:rPr>
          <w:sz w:val="30"/>
          <w:szCs w:val="30"/>
          <w:lang w:eastAsia="ru-RU"/>
        </w:rPr>
        <w:t xml:space="preserve">оведение выборочных опросов среди гостей </w:t>
      </w:r>
      <w:r w:rsidR="00C02A05" w:rsidRPr="00034BAC">
        <w:rPr>
          <w:sz w:val="30"/>
          <w:szCs w:val="30"/>
          <w:lang w:eastAsia="ru-RU"/>
        </w:rPr>
        <w:t xml:space="preserve">Красноярска </w:t>
      </w:r>
      <w:r w:rsidR="00C02A05" w:rsidRPr="00034BAC">
        <w:rPr>
          <w:sz w:val="30"/>
          <w:szCs w:val="30"/>
          <w:lang w:eastAsia="ru-RU"/>
        </w:rPr>
        <w:br/>
        <w:t>о</w:t>
      </w:r>
      <w:r w:rsidRPr="00034BAC">
        <w:rPr>
          <w:sz w:val="30"/>
          <w:szCs w:val="30"/>
          <w:lang w:eastAsia="ru-RU"/>
        </w:rPr>
        <w:t xml:space="preserve"> качестве </w:t>
      </w:r>
      <w:r w:rsidR="00B6626F" w:rsidRPr="00034BAC">
        <w:rPr>
          <w:sz w:val="30"/>
          <w:szCs w:val="30"/>
          <w:lang w:eastAsia="ru-RU"/>
        </w:rPr>
        <w:t xml:space="preserve">туристского </w:t>
      </w:r>
      <w:r w:rsidRPr="00034BAC">
        <w:rPr>
          <w:sz w:val="30"/>
          <w:szCs w:val="30"/>
          <w:lang w:eastAsia="ru-RU"/>
        </w:rPr>
        <w:t>продук</w:t>
      </w:r>
      <w:r w:rsidR="00B6626F" w:rsidRPr="00034BAC">
        <w:rPr>
          <w:sz w:val="30"/>
          <w:szCs w:val="30"/>
          <w:lang w:eastAsia="ru-RU"/>
        </w:rPr>
        <w:t xml:space="preserve">та и </w:t>
      </w:r>
      <w:r w:rsidRPr="00034BAC">
        <w:rPr>
          <w:sz w:val="30"/>
          <w:szCs w:val="30"/>
          <w:lang w:eastAsia="ru-RU"/>
        </w:rPr>
        <w:t>состоянии туристских ресурсов;</w:t>
      </w:r>
    </w:p>
    <w:p w:rsidR="005A4977" w:rsidRPr="00034BAC" w:rsidRDefault="00C97C8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обеспечение функционирования</w:t>
      </w:r>
      <w:r w:rsidR="005A4977" w:rsidRPr="00034BAC">
        <w:rPr>
          <w:sz w:val="30"/>
          <w:szCs w:val="30"/>
          <w:lang w:eastAsia="ru-RU"/>
        </w:rPr>
        <w:t xml:space="preserve"> туристско-информационного сайта Красноярска: welcomekrsk.ru (туристического портала) в информационно-телекоммуникационной сети Интернет;</w:t>
      </w:r>
    </w:p>
    <w:p w:rsidR="005A4977" w:rsidRPr="00034BAC" w:rsidRDefault="00745A42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lastRenderedPageBreak/>
        <w:t xml:space="preserve">обеспечение </w:t>
      </w:r>
      <w:r w:rsidR="00C97C8F" w:rsidRPr="00034BAC">
        <w:rPr>
          <w:sz w:val="30"/>
          <w:szCs w:val="30"/>
          <w:lang w:eastAsia="ru-RU"/>
        </w:rPr>
        <w:t xml:space="preserve">функционирования </w:t>
      </w:r>
      <w:r w:rsidR="005A4977" w:rsidRPr="00034BAC">
        <w:rPr>
          <w:sz w:val="30"/>
          <w:szCs w:val="30"/>
          <w:lang w:eastAsia="ru-RU"/>
        </w:rPr>
        <w:t>социальных сетей туристско-информационного са</w:t>
      </w:r>
      <w:r w:rsidR="00C97C8F" w:rsidRPr="00034BAC">
        <w:rPr>
          <w:sz w:val="30"/>
          <w:szCs w:val="30"/>
          <w:lang w:eastAsia="ru-RU"/>
        </w:rPr>
        <w:t>йта Красноярска: welcomekrsk.ru</w:t>
      </w:r>
      <w:r w:rsidR="005A4977" w:rsidRPr="00034BAC">
        <w:rPr>
          <w:sz w:val="30"/>
          <w:szCs w:val="30"/>
          <w:lang w:eastAsia="ru-RU"/>
        </w:rPr>
        <w:t>;</w:t>
      </w:r>
    </w:p>
    <w:p w:rsidR="005A4977" w:rsidRPr="00034BAC" w:rsidRDefault="005A4977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>размещение на туристско-информационно</w:t>
      </w:r>
      <w:r w:rsidR="00DB45B6" w:rsidRPr="00034BAC">
        <w:rPr>
          <w:sz w:val="30"/>
          <w:szCs w:val="30"/>
          <w:lang w:eastAsia="ru-RU"/>
        </w:rPr>
        <w:t>м</w:t>
      </w:r>
      <w:r w:rsidRPr="00034BAC">
        <w:rPr>
          <w:sz w:val="30"/>
          <w:szCs w:val="30"/>
          <w:lang w:eastAsia="ru-RU"/>
        </w:rPr>
        <w:t xml:space="preserve"> сайте Красноярска и </w:t>
      </w:r>
      <w:r w:rsidR="00745A42" w:rsidRPr="00034BAC">
        <w:rPr>
          <w:sz w:val="30"/>
          <w:szCs w:val="30"/>
          <w:lang w:eastAsia="ru-RU"/>
        </w:rPr>
        <w:t xml:space="preserve">в </w:t>
      </w:r>
      <w:r w:rsidRPr="00034BAC">
        <w:rPr>
          <w:sz w:val="30"/>
          <w:szCs w:val="30"/>
          <w:lang w:eastAsia="ru-RU"/>
        </w:rPr>
        <w:t>социальных сет</w:t>
      </w:r>
      <w:r w:rsidR="00745A42" w:rsidRPr="00034BAC">
        <w:rPr>
          <w:sz w:val="30"/>
          <w:szCs w:val="30"/>
          <w:lang w:eastAsia="ru-RU"/>
        </w:rPr>
        <w:t>ях</w:t>
      </w:r>
      <w:r w:rsidRPr="00034BAC">
        <w:rPr>
          <w:sz w:val="30"/>
          <w:szCs w:val="30"/>
          <w:lang w:eastAsia="ru-RU"/>
        </w:rPr>
        <w:t xml:space="preserve"> информации о туристских ресурсах и тури</w:t>
      </w:r>
      <w:r w:rsidR="00393CDB" w:rsidRPr="00034BAC">
        <w:rPr>
          <w:sz w:val="30"/>
          <w:szCs w:val="30"/>
          <w:lang w:eastAsia="ru-RU"/>
        </w:rPr>
        <w:t xml:space="preserve">стских маршрутах, расположенных на территории города Красноярска, субъектах туристской индустрии, осуществляющих свою деятельность </w:t>
      </w:r>
      <w:r w:rsidR="002944E5" w:rsidRPr="00034BAC">
        <w:rPr>
          <w:sz w:val="30"/>
          <w:szCs w:val="30"/>
          <w:lang w:eastAsia="ru-RU"/>
        </w:rPr>
        <w:br/>
      </w:r>
      <w:r w:rsidR="00393CDB" w:rsidRPr="00034BAC">
        <w:rPr>
          <w:sz w:val="30"/>
          <w:szCs w:val="30"/>
          <w:lang w:eastAsia="ru-RU"/>
        </w:rPr>
        <w:t>на территории города Красноярска, и реализуемых ими туристских продуктах, экскурсионных программах и услугах в сфере туризма, а также иной информации, направленной на благоприятные условия для развития туризма на территории города Красноярска;</w:t>
      </w:r>
      <w:proofErr w:type="gramEnd"/>
    </w:p>
    <w:p w:rsidR="000A42BB" w:rsidRPr="00034BAC" w:rsidRDefault="00593324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формирование различного рода туристско-экскурсионных маршрутов (автобусные, пешеходные, аудио, </w:t>
      </w:r>
      <w:proofErr w:type="spellStart"/>
      <w:r w:rsidRPr="00034BAC">
        <w:rPr>
          <w:sz w:val="30"/>
          <w:szCs w:val="30"/>
          <w:lang w:eastAsia="ru-RU"/>
        </w:rPr>
        <w:t>иммерсивные</w:t>
      </w:r>
      <w:proofErr w:type="spellEnd"/>
      <w:r w:rsidRPr="00034BAC">
        <w:rPr>
          <w:sz w:val="30"/>
          <w:szCs w:val="30"/>
          <w:lang w:eastAsia="ru-RU"/>
        </w:rPr>
        <w:t xml:space="preserve">) по знаковым местам города, включая организацию и проведение экскурсий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для жителей и гостей города, экскурсионное сопровождение различного рода мероприятий и форумов</w:t>
      </w:r>
      <w:r w:rsidR="000A42BB" w:rsidRPr="00034BAC">
        <w:rPr>
          <w:sz w:val="30"/>
          <w:szCs w:val="30"/>
          <w:lang w:eastAsia="ru-RU"/>
        </w:rPr>
        <w:t>;</w:t>
      </w:r>
    </w:p>
    <w:p w:rsidR="00483FD9" w:rsidRPr="00034BAC" w:rsidRDefault="00483FD9" w:rsidP="00483FD9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приобретение материальных запасов и другие расходы, связанные с материально-техническим сопровождением туристско-информационных услуг;</w:t>
      </w:r>
    </w:p>
    <w:p w:rsidR="007B4ADD" w:rsidRPr="00034BAC" w:rsidRDefault="007B4ADD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организация совместных с образовательными организациями, осуществляющими подготовку кадров для отрасли туризма </w:t>
      </w:r>
      <w:proofErr w:type="spellStart"/>
      <w:r w:rsidR="00BD1DAD" w:rsidRPr="00034BAC">
        <w:rPr>
          <w:sz w:val="30"/>
          <w:szCs w:val="30"/>
          <w:lang w:eastAsia="ru-RU"/>
        </w:rPr>
        <w:t>профориентационных</w:t>
      </w:r>
      <w:proofErr w:type="spellEnd"/>
      <w:r w:rsidR="00BD1DAD" w:rsidRPr="00034BAC">
        <w:rPr>
          <w:sz w:val="30"/>
          <w:szCs w:val="30"/>
          <w:lang w:eastAsia="ru-RU"/>
        </w:rPr>
        <w:t xml:space="preserve"> и </w:t>
      </w:r>
      <w:r w:rsidRPr="00034BAC">
        <w:rPr>
          <w:sz w:val="30"/>
          <w:szCs w:val="30"/>
          <w:lang w:eastAsia="ru-RU"/>
        </w:rPr>
        <w:t>обучающих мероприятий, семинаров, стажировок, которые будут способствовать снижению потребности в работниках сферы туризма.</w:t>
      </w:r>
    </w:p>
    <w:p w:rsidR="00DB6179" w:rsidRPr="00034BAC" w:rsidRDefault="00CD5ED4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 xml:space="preserve">Комплексный подход к </w:t>
      </w:r>
      <w:r w:rsidR="007C3F03" w:rsidRPr="00034BAC">
        <w:rPr>
          <w:sz w:val="30"/>
          <w:szCs w:val="30"/>
          <w:lang w:eastAsia="ru-RU"/>
        </w:rPr>
        <w:t>развити</w:t>
      </w:r>
      <w:r w:rsidRPr="00034BAC">
        <w:rPr>
          <w:sz w:val="30"/>
          <w:szCs w:val="30"/>
          <w:lang w:eastAsia="ru-RU"/>
        </w:rPr>
        <w:t>ю</w:t>
      </w:r>
      <w:r w:rsidR="007C3F03" w:rsidRPr="00034BAC">
        <w:rPr>
          <w:sz w:val="30"/>
          <w:szCs w:val="30"/>
          <w:lang w:eastAsia="ru-RU"/>
        </w:rPr>
        <w:t xml:space="preserve"> туризма </w:t>
      </w:r>
      <w:r w:rsidRPr="00034BAC">
        <w:rPr>
          <w:sz w:val="30"/>
          <w:szCs w:val="30"/>
          <w:lang w:eastAsia="ru-RU"/>
        </w:rPr>
        <w:t xml:space="preserve">на территории города Красноярска </w:t>
      </w:r>
      <w:r w:rsidR="007C3F03" w:rsidRPr="00034BAC">
        <w:rPr>
          <w:sz w:val="30"/>
          <w:szCs w:val="30"/>
          <w:lang w:eastAsia="ru-RU"/>
        </w:rPr>
        <w:t xml:space="preserve">предполагает не только </w:t>
      </w:r>
      <w:r w:rsidRPr="00034BAC">
        <w:rPr>
          <w:sz w:val="30"/>
          <w:szCs w:val="30"/>
          <w:lang w:eastAsia="ru-RU"/>
        </w:rPr>
        <w:t xml:space="preserve">предоставление информационной услуги и </w:t>
      </w:r>
      <w:r w:rsidR="007C3F03" w:rsidRPr="00034BAC">
        <w:rPr>
          <w:sz w:val="30"/>
          <w:szCs w:val="30"/>
          <w:lang w:eastAsia="ru-RU"/>
        </w:rPr>
        <w:t>продвижение туристского потенциала города</w:t>
      </w:r>
      <w:r w:rsidRPr="00034BAC">
        <w:rPr>
          <w:sz w:val="30"/>
          <w:szCs w:val="30"/>
          <w:lang w:eastAsia="ru-RU"/>
        </w:rPr>
        <w:t xml:space="preserve"> Красноярска</w:t>
      </w:r>
      <w:r w:rsidR="007C3F03" w:rsidRPr="00034BAC">
        <w:rPr>
          <w:sz w:val="30"/>
          <w:szCs w:val="30"/>
          <w:lang w:eastAsia="ru-RU"/>
        </w:rPr>
        <w:t xml:space="preserve">, </w:t>
      </w:r>
      <w:r w:rsidR="005127AE" w:rsidRPr="00034BAC">
        <w:rPr>
          <w:sz w:val="30"/>
          <w:szCs w:val="30"/>
          <w:lang w:eastAsia="ru-RU"/>
        </w:rPr>
        <w:br/>
      </w:r>
      <w:r w:rsidR="007C3F03" w:rsidRPr="00034BAC">
        <w:rPr>
          <w:sz w:val="30"/>
          <w:szCs w:val="30"/>
          <w:lang w:eastAsia="ru-RU"/>
        </w:rPr>
        <w:t xml:space="preserve">но и </w:t>
      </w:r>
      <w:r w:rsidR="00350261" w:rsidRPr="00034BAC">
        <w:rPr>
          <w:sz w:val="30"/>
          <w:szCs w:val="30"/>
          <w:lang w:eastAsia="ru-RU"/>
        </w:rPr>
        <w:t xml:space="preserve">информационно-методическую работу с представителями коллективных средств размещения с целью появления новых объектов </w:t>
      </w:r>
      <w:r w:rsidR="002944E5" w:rsidRPr="00034BAC">
        <w:rPr>
          <w:sz w:val="30"/>
          <w:szCs w:val="30"/>
          <w:lang w:eastAsia="ru-RU"/>
        </w:rPr>
        <w:br/>
      </w:r>
      <w:r w:rsidR="00350261" w:rsidRPr="00034BAC">
        <w:rPr>
          <w:sz w:val="30"/>
          <w:szCs w:val="30"/>
          <w:lang w:eastAsia="ru-RU"/>
        </w:rPr>
        <w:t xml:space="preserve">и увеличения количества классифицированных объектов, в том числе формирование единого реестра объектов классификации в сфере туристской индустрии, а также </w:t>
      </w:r>
      <w:r w:rsidR="007C3F03" w:rsidRPr="00034BAC">
        <w:rPr>
          <w:sz w:val="30"/>
          <w:szCs w:val="30"/>
          <w:lang w:eastAsia="ru-RU"/>
        </w:rPr>
        <w:t xml:space="preserve">развитие </w:t>
      </w:r>
      <w:r w:rsidR="00DB6179" w:rsidRPr="00034BAC">
        <w:rPr>
          <w:sz w:val="30"/>
          <w:szCs w:val="30"/>
          <w:lang w:eastAsia="ru-RU"/>
        </w:rPr>
        <w:t xml:space="preserve">современной доступной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 безопасной </w:t>
      </w:r>
      <w:r w:rsidR="007C3F03" w:rsidRPr="00034BAC">
        <w:rPr>
          <w:sz w:val="30"/>
          <w:szCs w:val="30"/>
          <w:lang w:eastAsia="ru-RU"/>
        </w:rPr>
        <w:t>туристской</w:t>
      </w:r>
      <w:proofErr w:type="gramEnd"/>
      <w:r w:rsidR="007C3F03" w:rsidRPr="00034BAC">
        <w:rPr>
          <w:sz w:val="30"/>
          <w:szCs w:val="30"/>
          <w:lang w:eastAsia="ru-RU"/>
        </w:rPr>
        <w:t xml:space="preserve"> инфраструктуры.</w:t>
      </w:r>
    </w:p>
    <w:p w:rsidR="00DB6179" w:rsidRPr="00034BAC" w:rsidRDefault="00866A0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К мероприятиям </w:t>
      </w:r>
      <w:r w:rsidR="007C3F03" w:rsidRPr="00034BAC">
        <w:rPr>
          <w:sz w:val="30"/>
          <w:szCs w:val="30"/>
          <w:lang w:eastAsia="ru-RU"/>
        </w:rPr>
        <w:t>по развитию инфраструктуры</w:t>
      </w:r>
      <w:r w:rsidRPr="00034BAC">
        <w:rPr>
          <w:sz w:val="30"/>
          <w:szCs w:val="30"/>
          <w:lang w:eastAsia="ru-RU"/>
        </w:rPr>
        <w:t xml:space="preserve"> относятся</w:t>
      </w:r>
      <w:r w:rsidR="007C3F03" w:rsidRPr="00034BAC">
        <w:rPr>
          <w:sz w:val="30"/>
          <w:szCs w:val="30"/>
          <w:lang w:eastAsia="ru-RU"/>
        </w:rPr>
        <w:t>:</w:t>
      </w:r>
    </w:p>
    <w:p w:rsidR="00DB6179" w:rsidRPr="00034BAC" w:rsidRDefault="00DB6179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р</w:t>
      </w:r>
      <w:r w:rsidR="00866A0B" w:rsidRPr="00034BAC">
        <w:rPr>
          <w:sz w:val="30"/>
          <w:szCs w:val="30"/>
          <w:lang w:eastAsia="ru-RU"/>
        </w:rPr>
        <w:t xml:space="preserve">азработка и внедрение </w:t>
      </w:r>
      <w:r w:rsidR="007C3F03" w:rsidRPr="00034BAC">
        <w:rPr>
          <w:sz w:val="30"/>
          <w:szCs w:val="30"/>
          <w:lang w:eastAsia="ru-RU"/>
        </w:rPr>
        <w:t xml:space="preserve">системы пешеходной туристской навигации, </w:t>
      </w:r>
      <w:r w:rsidR="00874A63" w:rsidRPr="00034BAC">
        <w:rPr>
          <w:sz w:val="30"/>
          <w:szCs w:val="30"/>
          <w:lang w:eastAsia="ru-RU"/>
        </w:rPr>
        <w:br/>
      </w:r>
      <w:r w:rsidR="007C3F03" w:rsidRPr="00034BAC">
        <w:rPr>
          <w:sz w:val="30"/>
          <w:szCs w:val="30"/>
          <w:lang w:eastAsia="ru-RU"/>
        </w:rPr>
        <w:t>в т</w:t>
      </w:r>
      <w:r w:rsidR="00630DAF" w:rsidRPr="00034BAC">
        <w:rPr>
          <w:sz w:val="30"/>
          <w:szCs w:val="30"/>
          <w:lang w:eastAsia="ru-RU"/>
        </w:rPr>
        <w:t xml:space="preserve">ом </w:t>
      </w:r>
      <w:r w:rsidRPr="00034BAC">
        <w:rPr>
          <w:sz w:val="30"/>
          <w:szCs w:val="30"/>
          <w:lang w:eastAsia="ru-RU"/>
        </w:rPr>
        <w:t>числе изготовление</w:t>
      </w:r>
      <w:r w:rsidR="007C3F03" w:rsidRPr="00034BAC">
        <w:rPr>
          <w:sz w:val="30"/>
          <w:szCs w:val="30"/>
          <w:lang w:eastAsia="ru-RU"/>
        </w:rPr>
        <w:t xml:space="preserve"> и установка уличных конструкций, табличек </w:t>
      </w:r>
      <w:r w:rsidR="00874A63" w:rsidRPr="00034BAC">
        <w:rPr>
          <w:sz w:val="30"/>
          <w:szCs w:val="30"/>
          <w:lang w:eastAsia="ru-RU"/>
        </w:rPr>
        <w:br/>
      </w:r>
      <w:r w:rsidR="007C3F03" w:rsidRPr="00034BAC">
        <w:rPr>
          <w:sz w:val="30"/>
          <w:szCs w:val="30"/>
          <w:lang w:eastAsia="ru-RU"/>
        </w:rPr>
        <w:t xml:space="preserve">к </w:t>
      </w:r>
      <w:r w:rsidRPr="00034BAC">
        <w:rPr>
          <w:sz w:val="30"/>
          <w:szCs w:val="30"/>
          <w:lang w:eastAsia="ru-RU"/>
        </w:rPr>
        <w:t>объектам показа</w:t>
      </w:r>
      <w:r w:rsidR="00866A0B" w:rsidRPr="00034BAC">
        <w:rPr>
          <w:sz w:val="30"/>
          <w:szCs w:val="30"/>
          <w:lang w:eastAsia="ru-RU"/>
        </w:rPr>
        <w:t xml:space="preserve"> по </w:t>
      </w:r>
      <w:r w:rsidRPr="00034BAC">
        <w:rPr>
          <w:sz w:val="30"/>
          <w:szCs w:val="30"/>
          <w:lang w:eastAsia="ru-RU"/>
        </w:rPr>
        <w:t>основным протокольным маршрутам;</w:t>
      </w:r>
    </w:p>
    <w:p w:rsidR="00DB6179" w:rsidRPr="00034BAC" w:rsidRDefault="00DB6179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с</w:t>
      </w:r>
      <w:r w:rsidR="007C3F03" w:rsidRPr="00034BAC">
        <w:rPr>
          <w:sz w:val="30"/>
          <w:szCs w:val="30"/>
          <w:lang w:eastAsia="ru-RU"/>
        </w:rPr>
        <w:t xml:space="preserve">оздание центров притяжения туристов и их продвижение </w:t>
      </w:r>
      <w:r w:rsidRPr="00034BAC">
        <w:rPr>
          <w:sz w:val="30"/>
          <w:szCs w:val="30"/>
          <w:lang w:eastAsia="ru-RU"/>
        </w:rPr>
        <w:br/>
        <w:t>(</w:t>
      </w:r>
      <w:r w:rsidR="00795C66" w:rsidRPr="00034BAC">
        <w:rPr>
          <w:sz w:val="30"/>
          <w:szCs w:val="30"/>
          <w:lang w:eastAsia="ru-RU"/>
        </w:rPr>
        <w:t>визит центр</w:t>
      </w:r>
      <w:r w:rsidR="00DF3133" w:rsidRPr="00034BAC">
        <w:rPr>
          <w:sz w:val="30"/>
          <w:szCs w:val="30"/>
          <w:lang w:eastAsia="ru-RU"/>
        </w:rPr>
        <w:t xml:space="preserve"> Красноярска,</w:t>
      </w:r>
      <w:r w:rsidR="00795C66" w:rsidRPr="00034BAC">
        <w:rPr>
          <w:sz w:val="30"/>
          <w:szCs w:val="30"/>
          <w:lang w:eastAsia="ru-RU"/>
        </w:rPr>
        <w:t xml:space="preserve"> в котором</w:t>
      </w:r>
      <w:r w:rsidR="007E4429" w:rsidRPr="00034BAC">
        <w:rPr>
          <w:sz w:val="30"/>
          <w:szCs w:val="30"/>
          <w:lang w:eastAsia="ru-RU"/>
        </w:rPr>
        <w:t xml:space="preserve"> буд</w:t>
      </w:r>
      <w:r w:rsidR="00795C66" w:rsidRPr="00034BAC">
        <w:rPr>
          <w:sz w:val="30"/>
          <w:szCs w:val="30"/>
          <w:lang w:eastAsia="ru-RU"/>
        </w:rPr>
        <w:t>у</w:t>
      </w:r>
      <w:r w:rsidR="007E4429" w:rsidRPr="00034BAC">
        <w:rPr>
          <w:sz w:val="30"/>
          <w:szCs w:val="30"/>
          <w:lang w:eastAsia="ru-RU"/>
        </w:rPr>
        <w:t>т рассказывать гостям города об особенностях местности</w:t>
      </w:r>
      <w:r w:rsidR="007C3F03" w:rsidRPr="00034BAC">
        <w:rPr>
          <w:sz w:val="30"/>
          <w:szCs w:val="30"/>
          <w:lang w:eastAsia="ru-RU"/>
        </w:rPr>
        <w:t>);</w:t>
      </w:r>
    </w:p>
    <w:p w:rsidR="007C3F03" w:rsidRPr="00034BAC" w:rsidRDefault="00DB6179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у</w:t>
      </w:r>
      <w:r w:rsidR="007C3F03" w:rsidRPr="00034BAC">
        <w:rPr>
          <w:sz w:val="30"/>
          <w:szCs w:val="30"/>
          <w:lang w:eastAsia="ru-RU"/>
        </w:rPr>
        <w:t>лучшение</w:t>
      </w:r>
      <w:r w:rsidR="00666D50" w:rsidRPr="00034BAC">
        <w:rPr>
          <w:sz w:val="30"/>
          <w:szCs w:val="30"/>
          <w:lang w:eastAsia="ru-RU"/>
        </w:rPr>
        <w:t xml:space="preserve"> и увеличение </w:t>
      </w:r>
      <w:r w:rsidR="007C3F03" w:rsidRPr="00034BAC">
        <w:rPr>
          <w:sz w:val="30"/>
          <w:szCs w:val="30"/>
          <w:lang w:eastAsia="ru-RU"/>
        </w:rPr>
        <w:t>санитарн</w:t>
      </w:r>
      <w:r w:rsidR="00666D50" w:rsidRPr="00034BAC">
        <w:rPr>
          <w:sz w:val="30"/>
          <w:szCs w:val="30"/>
          <w:lang w:eastAsia="ru-RU"/>
        </w:rPr>
        <w:t>ых сервисных точек в городе доступных для маломобильных граждан.</w:t>
      </w:r>
    </w:p>
    <w:p w:rsidR="00F01E0D" w:rsidRPr="00034BAC" w:rsidRDefault="003C2C0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lastRenderedPageBreak/>
        <w:t>Содействие созданию</w:t>
      </w:r>
      <w:r w:rsidR="00F01E0D" w:rsidRPr="00034BAC">
        <w:rPr>
          <w:sz w:val="30"/>
          <w:szCs w:val="30"/>
          <w:lang w:eastAsia="ru-RU"/>
        </w:rPr>
        <w:t xml:space="preserve"> инклюзивной среды на</w:t>
      </w:r>
      <w:r w:rsidRPr="00034BAC">
        <w:rPr>
          <w:sz w:val="30"/>
          <w:szCs w:val="30"/>
          <w:lang w:eastAsia="ru-RU"/>
        </w:rPr>
        <w:t xml:space="preserve"> всех объектах туристского показа в городе Красноярске.</w:t>
      </w:r>
    </w:p>
    <w:p w:rsidR="00515E8B" w:rsidRPr="00034BAC" w:rsidRDefault="00515E8B" w:rsidP="00A446C6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C210B" w:rsidRPr="00034BAC" w:rsidRDefault="00471E65" w:rsidP="00A446C6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II. Перечень подпрограмм, краткое описание</w:t>
      </w:r>
    </w:p>
    <w:p w:rsidR="00471E65" w:rsidRPr="00034BAC" w:rsidRDefault="00471E65" w:rsidP="00A446C6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мероприятий подпрограмм</w:t>
      </w:r>
    </w:p>
    <w:p w:rsidR="00303E7A" w:rsidRPr="00034BAC" w:rsidRDefault="00303E7A" w:rsidP="008F5346">
      <w:pPr>
        <w:pStyle w:val="ConsPlusNormal"/>
        <w:spacing w:line="192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E7A" w:rsidRPr="00034BAC" w:rsidRDefault="005854CE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В</w:t>
      </w:r>
      <w:r w:rsidR="00303E7A" w:rsidRPr="00034BAC">
        <w:rPr>
          <w:sz w:val="30"/>
          <w:szCs w:val="30"/>
          <w:lang w:eastAsia="ru-RU"/>
        </w:rPr>
        <w:t xml:space="preserve"> </w:t>
      </w:r>
      <w:proofErr w:type="gramStart"/>
      <w:r w:rsidR="00303E7A" w:rsidRPr="00034BAC">
        <w:rPr>
          <w:sz w:val="30"/>
          <w:szCs w:val="30"/>
          <w:lang w:eastAsia="ru-RU"/>
        </w:rPr>
        <w:t>цел</w:t>
      </w:r>
      <w:r w:rsidRPr="00034BAC">
        <w:rPr>
          <w:sz w:val="30"/>
          <w:szCs w:val="30"/>
          <w:lang w:eastAsia="ru-RU"/>
        </w:rPr>
        <w:t>ях</w:t>
      </w:r>
      <w:proofErr w:type="gramEnd"/>
      <w:r w:rsidR="00303E7A" w:rsidRPr="00034BAC">
        <w:rPr>
          <w:sz w:val="30"/>
          <w:szCs w:val="30"/>
          <w:lang w:eastAsia="ru-RU"/>
        </w:rPr>
        <w:t xml:space="preserve"> обеспечения комплексного</w:t>
      </w:r>
      <w:r w:rsidRPr="00034BAC">
        <w:rPr>
          <w:sz w:val="30"/>
          <w:szCs w:val="30"/>
          <w:lang w:eastAsia="ru-RU"/>
        </w:rPr>
        <w:t xml:space="preserve"> достижения </w:t>
      </w:r>
      <w:r w:rsidR="00303E7A" w:rsidRPr="00034BAC">
        <w:rPr>
          <w:sz w:val="30"/>
          <w:szCs w:val="30"/>
          <w:lang w:eastAsia="ru-RU"/>
        </w:rPr>
        <w:t xml:space="preserve">целей и </w:t>
      </w:r>
      <w:r w:rsidRPr="00034BAC">
        <w:rPr>
          <w:sz w:val="30"/>
          <w:szCs w:val="30"/>
          <w:lang w:eastAsia="ru-RU"/>
        </w:rPr>
        <w:t xml:space="preserve">решения </w:t>
      </w:r>
      <w:r w:rsidR="00303E7A" w:rsidRPr="00034BAC">
        <w:rPr>
          <w:sz w:val="30"/>
          <w:szCs w:val="30"/>
          <w:lang w:eastAsia="ru-RU"/>
        </w:rPr>
        <w:t>задач настоящей Программы в ее структуру включен</w:t>
      </w:r>
      <w:r w:rsidR="00104AAC" w:rsidRPr="00034BAC">
        <w:rPr>
          <w:sz w:val="30"/>
          <w:szCs w:val="30"/>
          <w:lang w:eastAsia="ru-RU"/>
        </w:rPr>
        <w:t>а следующая</w:t>
      </w:r>
      <w:r w:rsidR="00303E7A" w:rsidRPr="00034BAC">
        <w:rPr>
          <w:sz w:val="30"/>
          <w:szCs w:val="30"/>
          <w:lang w:eastAsia="ru-RU"/>
        </w:rPr>
        <w:t xml:space="preserve"> подпрограмм</w:t>
      </w:r>
      <w:r w:rsidR="00104AAC" w:rsidRPr="00034BAC">
        <w:rPr>
          <w:sz w:val="30"/>
          <w:szCs w:val="30"/>
          <w:lang w:eastAsia="ru-RU"/>
        </w:rPr>
        <w:t>а</w:t>
      </w:r>
      <w:r w:rsidR="00303E7A" w:rsidRPr="00034BAC">
        <w:rPr>
          <w:sz w:val="30"/>
          <w:szCs w:val="30"/>
          <w:lang w:eastAsia="ru-RU"/>
        </w:rPr>
        <w:t>:</w:t>
      </w:r>
    </w:p>
    <w:p w:rsidR="00685CD0" w:rsidRPr="00034BAC" w:rsidRDefault="00685CD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4F5BB5" w:rsidRPr="00034BAC" w:rsidRDefault="00EC210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</w:t>
      </w:r>
      <w:r w:rsidR="002E6D70" w:rsidRPr="00034BAC">
        <w:rPr>
          <w:sz w:val="30"/>
          <w:szCs w:val="30"/>
          <w:lang w:eastAsia="ru-RU"/>
        </w:rPr>
        <w:t>одпрограмма 1</w:t>
      </w:r>
      <w:r w:rsidR="00E249D7" w:rsidRPr="00034BAC">
        <w:rPr>
          <w:sz w:val="30"/>
          <w:szCs w:val="30"/>
          <w:lang w:eastAsia="ru-RU"/>
        </w:rPr>
        <w:t xml:space="preserve"> </w:t>
      </w:r>
      <w:r w:rsidR="009D3E61" w:rsidRPr="00034BAC">
        <w:rPr>
          <w:sz w:val="30"/>
          <w:szCs w:val="30"/>
          <w:lang w:eastAsia="ru-RU"/>
        </w:rPr>
        <w:t xml:space="preserve">«Создание условий для развития туризма </w:t>
      </w:r>
      <w:r w:rsidR="002944E5" w:rsidRPr="00034BAC">
        <w:rPr>
          <w:sz w:val="30"/>
          <w:szCs w:val="30"/>
          <w:lang w:eastAsia="ru-RU"/>
        </w:rPr>
        <w:br/>
      </w:r>
      <w:r w:rsidR="009D3E61" w:rsidRPr="00034BAC">
        <w:rPr>
          <w:sz w:val="30"/>
          <w:szCs w:val="30"/>
          <w:lang w:eastAsia="ru-RU"/>
        </w:rPr>
        <w:t>на территории города Красноярска»</w:t>
      </w:r>
    </w:p>
    <w:p w:rsidR="00CA1954" w:rsidRPr="00034BAC" w:rsidRDefault="00E249D7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Целью подпрограммы </w:t>
      </w:r>
      <w:r w:rsidR="000C0537" w:rsidRPr="00034BAC">
        <w:rPr>
          <w:sz w:val="30"/>
          <w:szCs w:val="30"/>
          <w:lang w:eastAsia="ru-RU"/>
        </w:rPr>
        <w:t xml:space="preserve">является </w:t>
      </w:r>
      <w:r w:rsidR="00706DD0" w:rsidRPr="00034BAC">
        <w:rPr>
          <w:sz w:val="30"/>
          <w:szCs w:val="30"/>
          <w:lang w:eastAsia="ru-RU"/>
        </w:rPr>
        <w:t>с</w:t>
      </w:r>
      <w:r w:rsidR="00AA50CD" w:rsidRPr="00034BAC">
        <w:rPr>
          <w:sz w:val="30"/>
          <w:szCs w:val="30"/>
          <w:lang w:eastAsia="ru-RU"/>
        </w:rPr>
        <w:t xml:space="preserve">одействие созданию благоприятного климата для формирования и развития туризма </w:t>
      </w:r>
      <w:r w:rsidR="002944E5" w:rsidRPr="00034BAC">
        <w:rPr>
          <w:sz w:val="30"/>
          <w:szCs w:val="30"/>
          <w:lang w:eastAsia="ru-RU"/>
        </w:rPr>
        <w:br/>
      </w:r>
      <w:r w:rsidR="00AA50CD" w:rsidRPr="00034BAC">
        <w:rPr>
          <w:sz w:val="30"/>
          <w:szCs w:val="30"/>
          <w:lang w:eastAsia="ru-RU"/>
        </w:rPr>
        <w:t xml:space="preserve">на территории города Красноярска, включая информационное обеспечение туристского продукта для продвижения на </w:t>
      </w:r>
      <w:proofErr w:type="gramStart"/>
      <w:r w:rsidR="00AA50CD" w:rsidRPr="00034BAC">
        <w:rPr>
          <w:sz w:val="30"/>
          <w:szCs w:val="30"/>
          <w:lang w:eastAsia="ru-RU"/>
        </w:rPr>
        <w:t>Российском</w:t>
      </w:r>
      <w:proofErr w:type="gramEnd"/>
      <w:r w:rsidR="00AA50CD" w:rsidRPr="00034BAC">
        <w:rPr>
          <w:sz w:val="30"/>
          <w:szCs w:val="30"/>
          <w:lang w:eastAsia="ru-RU"/>
        </w:rPr>
        <w:t xml:space="preserve"> </w:t>
      </w:r>
      <w:r w:rsidR="002944E5" w:rsidRPr="00034BAC">
        <w:rPr>
          <w:sz w:val="30"/>
          <w:szCs w:val="30"/>
          <w:lang w:eastAsia="ru-RU"/>
        </w:rPr>
        <w:br/>
      </w:r>
      <w:r w:rsidR="00AA50CD" w:rsidRPr="00034BAC">
        <w:rPr>
          <w:sz w:val="30"/>
          <w:szCs w:val="30"/>
          <w:lang w:eastAsia="ru-RU"/>
        </w:rPr>
        <w:t>и зарубежных туристических рынках.</w:t>
      </w:r>
    </w:p>
    <w:p w:rsidR="00344537" w:rsidRPr="00034BAC" w:rsidRDefault="0010564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Мероприятия подпрограммы предусматривают расходы </w:t>
      </w:r>
      <w:r w:rsidR="002944E5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на обеспечение деятельности</w:t>
      </w:r>
      <w:r w:rsidR="00B828AB" w:rsidRPr="00034BAC">
        <w:rPr>
          <w:sz w:val="30"/>
          <w:szCs w:val="30"/>
          <w:lang w:eastAsia="ru-RU"/>
        </w:rPr>
        <w:t xml:space="preserve"> МБУ «КТИЦ»</w:t>
      </w:r>
      <w:r w:rsidR="00874A63" w:rsidRPr="00034BAC">
        <w:rPr>
          <w:sz w:val="30"/>
          <w:szCs w:val="30"/>
          <w:lang w:eastAsia="ru-RU"/>
        </w:rPr>
        <w:t>.</w:t>
      </w:r>
    </w:p>
    <w:p w:rsidR="000B02A8" w:rsidRPr="00034BAC" w:rsidRDefault="000B02A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А именно на </w:t>
      </w:r>
      <w:r w:rsidR="00E5199D" w:rsidRPr="00034BAC">
        <w:rPr>
          <w:sz w:val="30"/>
          <w:szCs w:val="30"/>
          <w:lang w:eastAsia="ru-RU"/>
        </w:rPr>
        <w:t>разработку туристско-экскурсионных маршрутов, проведение бесплатных экскурсий для граждан, экскурсионное сопровождение</w:t>
      </w:r>
      <w:r w:rsidR="00FB62E6" w:rsidRPr="00034BAC">
        <w:rPr>
          <w:sz w:val="30"/>
          <w:szCs w:val="30"/>
          <w:lang w:eastAsia="ru-RU"/>
        </w:rPr>
        <w:t xml:space="preserve"> различного рода мероприятий и форумов</w:t>
      </w:r>
      <w:r w:rsidRPr="00034BAC">
        <w:rPr>
          <w:sz w:val="30"/>
          <w:szCs w:val="30"/>
          <w:lang w:eastAsia="ru-RU"/>
        </w:rPr>
        <w:t>.</w:t>
      </w:r>
    </w:p>
    <w:p w:rsidR="00242709" w:rsidRPr="00034BAC" w:rsidRDefault="00F8529B" w:rsidP="00F8529B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Также мероприятиями подпрограммы </w:t>
      </w:r>
      <w:r w:rsidR="00193EAC" w:rsidRPr="00034BAC">
        <w:rPr>
          <w:sz w:val="30"/>
          <w:szCs w:val="30"/>
          <w:lang w:eastAsia="ru-RU"/>
        </w:rPr>
        <w:t>предусмотрены расходы</w:t>
      </w:r>
      <w:r w:rsidRPr="00034BAC">
        <w:rPr>
          <w:sz w:val="30"/>
          <w:szCs w:val="30"/>
          <w:lang w:eastAsia="ru-RU"/>
        </w:rPr>
        <w:t xml:space="preserve"> </w:t>
      </w:r>
      <w:r w:rsidR="00193EAC" w:rsidRPr="00034BAC">
        <w:rPr>
          <w:sz w:val="30"/>
          <w:szCs w:val="30"/>
          <w:lang w:eastAsia="ru-RU"/>
        </w:rPr>
        <w:t xml:space="preserve">в рамках подготовки к 400-летию города Красноярска, а именно оборудование сервисных точек (туалетов) на территории города Красноярска, установка навигации к объектам туристского показа, обеспечение работы </w:t>
      </w:r>
      <w:proofErr w:type="gramStart"/>
      <w:r w:rsidR="00193EAC" w:rsidRPr="00034BAC">
        <w:rPr>
          <w:sz w:val="30"/>
          <w:szCs w:val="30"/>
          <w:lang w:eastAsia="ru-RU"/>
        </w:rPr>
        <w:t>визит-центров</w:t>
      </w:r>
      <w:proofErr w:type="gramEnd"/>
      <w:r w:rsidR="00193EAC" w:rsidRPr="00034BAC">
        <w:rPr>
          <w:sz w:val="30"/>
          <w:szCs w:val="30"/>
          <w:lang w:eastAsia="ru-RU"/>
        </w:rPr>
        <w:t xml:space="preserve"> на основных протоколь</w:t>
      </w:r>
      <w:r w:rsidR="00935D7C" w:rsidRPr="00034BAC">
        <w:rPr>
          <w:sz w:val="30"/>
          <w:szCs w:val="30"/>
          <w:lang w:eastAsia="ru-RU"/>
        </w:rPr>
        <w:t>ных маршрутах и объектах показа.</w:t>
      </w:r>
    </w:p>
    <w:p w:rsidR="00DE63FD" w:rsidRPr="00034BAC" w:rsidRDefault="00DE63FD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Выполнение мероприятий </w:t>
      </w:r>
      <w:r w:rsidR="002944E5" w:rsidRPr="00034BAC">
        <w:rPr>
          <w:sz w:val="30"/>
          <w:szCs w:val="30"/>
          <w:lang w:eastAsia="ru-RU"/>
        </w:rPr>
        <w:t>п</w:t>
      </w:r>
      <w:r w:rsidR="00EF2203" w:rsidRPr="00034BAC">
        <w:rPr>
          <w:sz w:val="30"/>
          <w:szCs w:val="30"/>
          <w:lang w:eastAsia="ru-RU"/>
        </w:rPr>
        <w:t>одп</w:t>
      </w:r>
      <w:r w:rsidRPr="00034BAC">
        <w:rPr>
          <w:sz w:val="30"/>
          <w:szCs w:val="30"/>
          <w:lang w:eastAsia="ru-RU"/>
        </w:rPr>
        <w:t>рограммы способствует обес</w:t>
      </w:r>
      <w:r w:rsidR="008B7842" w:rsidRPr="00034BAC">
        <w:rPr>
          <w:sz w:val="30"/>
          <w:szCs w:val="30"/>
          <w:lang w:eastAsia="ru-RU"/>
        </w:rPr>
        <w:t>печению развития</w:t>
      </w:r>
      <w:r w:rsidRPr="00034BAC">
        <w:rPr>
          <w:sz w:val="30"/>
          <w:szCs w:val="30"/>
          <w:lang w:eastAsia="ru-RU"/>
        </w:rPr>
        <w:t xml:space="preserve"> инфраструктуры</w:t>
      </w:r>
      <w:r w:rsidR="008B7842" w:rsidRPr="00034BAC">
        <w:rPr>
          <w:sz w:val="30"/>
          <w:szCs w:val="30"/>
          <w:lang w:eastAsia="ru-RU"/>
        </w:rPr>
        <w:t xml:space="preserve"> гостеприимства</w:t>
      </w:r>
      <w:r w:rsidRPr="00034BAC">
        <w:rPr>
          <w:sz w:val="30"/>
          <w:szCs w:val="30"/>
          <w:lang w:eastAsia="ru-RU"/>
        </w:rPr>
        <w:t>, необходимой для непрерывного роста качества жизни горожан в соответствии с передовым российс</w:t>
      </w:r>
      <w:r w:rsidR="008B7842" w:rsidRPr="00034BAC">
        <w:rPr>
          <w:sz w:val="30"/>
          <w:szCs w:val="30"/>
          <w:lang w:eastAsia="ru-RU"/>
        </w:rPr>
        <w:t xml:space="preserve">ким и общемировым опытом, а </w:t>
      </w:r>
      <w:r w:rsidR="00E05AE1" w:rsidRPr="00034BAC">
        <w:rPr>
          <w:sz w:val="30"/>
          <w:szCs w:val="30"/>
          <w:lang w:eastAsia="ru-RU"/>
        </w:rPr>
        <w:t>также</w:t>
      </w:r>
      <w:r w:rsidR="008B7842" w:rsidRPr="00034BAC">
        <w:rPr>
          <w:sz w:val="30"/>
          <w:szCs w:val="30"/>
          <w:lang w:eastAsia="ru-RU"/>
        </w:rPr>
        <w:t xml:space="preserve"> стимулирует увеличение туристического потока в город </w:t>
      </w:r>
      <w:r w:rsidR="00E05AE1" w:rsidRPr="00034BAC">
        <w:rPr>
          <w:sz w:val="30"/>
          <w:szCs w:val="30"/>
          <w:lang w:eastAsia="ru-RU"/>
        </w:rPr>
        <w:t>Красноярск</w:t>
      </w:r>
      <w:r w:rsidR="008B7842" w:rsidRPr="00034BAC">
        <w:rPr>
          <w:sz w:val="30"/>
          <w:szCs w:val="30"/>
          <w:lang w:eastAsia="ru-RU"/>
        </w:rPr>
        <w:t xml:space="preserve">. </w:t>
      </w:r>
      <w:r w:rsidRPr="00034BAC">
        <w:rPr>
          <w:sz w:val="30"/>
          <w:szCs w:val="30"/>
          <w:lang w:eastAsia="ru-RU"/>
        </w:rPr>
        <w:t>Указанные составляющие Программы формируют единую функциональную основу для достижения предусмотренных показателей развития туризма.</w:t>
      </w:r>
    </w:p>
    <w:p w:rsidR="00EF2203" w:rsidRPr="00034BAC" w:rsidRDefault="00EF2203" w:rsidP="00EF22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BAC">
        <w:rPr>
          <w:rFonts w:ascii="Times New Roman" w:hAnsi="Times New Roman" w:cs="Times New Roman"/>
          <w:sz w:val="30"/>
          <w:szCs w:val="30"/>
        </w:rPr>
        <w:t>Информация о перечне мероприятий подпрограмм и отдельных мероприятий Программы представлена в приложении 1 к настоящей Программе.</w:t>
      </w:r>
    </w:p>
    <w:p w:rsidR="00EF2203" w:rsidRPr="00034BAC" w:rsidRDefault="00EF220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471E65" w:rsidRPr="00034BAC" w:rsidRDefault="00471E65" w:rsidP="00A446C6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0" w:name="sub_300"/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III. Перечень нормативных правовых актов, которые необходимы</w:t>
      </w:r>
    </w:p>
    <w:bookmarkEnd w:id="0"/>
    <w:p w:rsidR="00471E65" w:rsidRPr="00034BAC" w:rsidRDefault="00471E65" w:rsidP="00A446C6">
      <w:pPr>
        <w:widowControl w:val="0"/>
        <w:suppressAutoHyphens w:val="0"/>
        <w:ind w:firstLine="709"/>
        <w:jc w:val="center"/>
        <w:rPr>
          <w:sz w:val="30"/>
          <w:szCs w:val="30"/>
        </w:rPr>
      </w:pPr>
      <w:r w:rsidRPr="00034BAC">
        <w:rPr>
          <w:sz w:val="30"/>
          <w:szCs w:val="30"/>
        </w:rPr>
        <w:t>для реализации мероприятий Программы, подпрограмм</w:t>
      </w:r>
    </w:p>
    <w:p w:rsidR="00F341EF" w:rsidRPr="00034BAC" w:rsidRDefault="00F341E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bookmarkStart w:id="1" w:name="sub_400"/>
      <w:r w:rsidRPr="00034BAC">
        <w:rPr>
          <w:sz w:val="30"/>
          <w:szCs w:val="30"/>
          <w:lang w:eastAsia="ru-RU"/>
        </w:rPr>
        <w:lastRenderedPageBreak/>
        <w:t>Обеспечение выполнения муниципальной программы осуществляется в порядке, установленном следующими нормативно-правовыми актами:</w:t>
      </w: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>Федеральным</w:t>
      </w:r>
      <w:proofErr w:type="gramEnd"/>
      <w:r w:rsidRPr="00034BAC">
        <w:rPr>
          <w:sz w:val="30"/>
          <w:szCs w:val="30"/>
          <w:lang w:eastAsia="ru-RU"/>
        </w:rPr>
        <w:t xml:space="preserve"> </w:t>
      </w:r>
      <w:hyperlink r:id="rId10">
        <w:r w:rsidRPr="00034BAC">
          <w:rPr>
            <w:sz w:val="30"/>
            <w:szCs w:val="30"/>
            <w:lang w:eastAsia="ru-RU"/>
          </w:rPr>
          <w:t>закон</w:t>
        </w:r>
      </w:hyperlink>
      <w:r w:rsidRPr="00034BAC">
        <w:rPr>
          <w:sz w:val="30"/>
          <w:szCs w:val="30"/>
          <w:lang w:eastAsia="ru-RU"/>
        </w:rPr>
        <w:t>ом от 24.11.1996 № 132-ФЗ «Об основах туристской деятельности в Российской Федерации»;</w:t>
      </w: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Федеральным законом от 06.10.2003 </w:t>
      </w:r>
      <w:hyperlink r:id="rId11" w:history="1">
        <w:r w:rsidRPr="00034BAC">
          <w:rPr>
            <w:sz w:val="30"/>
            <w:szCs w:val="30"/>
            <w:lang w:eastAsia="ru-RU"/>
          </w:rPr>
          <w:t>№ 131-ФЗ</w:t>
        </w:r>
      </w:hyperlink>
      <w:r w:rsidRPr="00034BAC">
        <w:rPr>
          <w:sz w:val="30"/>
          <w:szCs w:val="30"/>
          <w:lang w:eastAsia="ru-RU"/>
        </w:rPr>
        <w:t xml:space="preserve"> «Об общих принципах организации местного самоуправления в Российской Федерации»;</w:t>
      </w:r>
    </w:p>
    <w:p w:rsidR="00A560AA" w:rsidRPr="00034BAC" w:rsidRDefault="00A560AA" w:rsidP="00A560AA">
      <w:pPr>
        <w:pStyle w:val="ConsPlusNormal"/>
        <w:spacing w:line="235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034BAC">
        <w:rPr>
          <w:rFonts w:ascii="Times New Roman" w:eastAsiaTheme="minorHAnsi" w:hAnsi="Times New Roman" w:cs="Times New Roman"/>
          <w:sz w:val="30"/>
          <w:szCs w:val="30"/>
          <w:lang w:eastAsia="en-US"/>
        </w:rPr>
        <w:t>Федеральным законом от 20.03.2025 N 33-ФЗ «Об общих принципах организации местного самоуправления в единой системе публичной власти»;</w:t>
      </w:r>
    </w:p>
    <w:p w:rsidR="00A560AA" w:rsidRPr="00034BAC" w:rsidRDefault="007B6C10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r:id="rId12">
        <w:r w:rsidR="00A560AA" w:rsidRPr="00034BAC">
          <w:rPr>
            <w:sz w:val="30"/>
            <w:szCs w:val="30"/>
            <w:lang w:eastAsia="ru-RU"/>
          </w:rPr>
          <w:t>Указом</w:t>
        </w:r>
      </w:hyperlink>
      <w:r w:rsidR="00A560AA" w:rsidRPr="00034BAC">
        <w:rPr>
          <w:sz w:val="30"/>
          <w:szCs w:val="30"/>
          <w:lang w:eastAsia="ru-RU"/>
        </w:rPr>
        <w:t xml:space="preserve"> Президента Российской Федерации от 07.05.2024 № 309 </w:t>
      </w:r>
      <w:r w:rsidR="00A560AA" w:rsidRPr="00034BAC">
        <w:rPr>
          <w:sz w:val="30"/>
          <w:szCs w:val="30"/>
          <w:lang w:eastAsia="ru-RU"/>
        </w:rPr>
        <w:br/>
        <w:t xml:space="preserve">«О национальных целях развития Российской Федерации на период </w:t>
      </w:r>
      <w:r w:rsidR="00A560AA" w:rsidRPr="00034BAC">
        <w:rPr>
          <w:sz w:val="30"/>
          <w:szCs w:val="30"/>
          <w:lang w:eastAsia="ru-RU"/>
        </w:rPr>
        <w:br/>
        <w:t>до 2030 года и на перспективу до 2036»;</w:t>
      </w:r>
    </w:p>
    <w:p w:rsidR="00A560AA" w:rsidRPr="00034BAC" w:rsidRDefault="007B6C10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r:id="rId13">
        <w:r w:rsidR="00A560AA" w:rsidRPr="00034BAC">
          <w:rPr>
            <w:sz w:val="30"/>
            <w:szCs w:val="30"/>
            <w:lang w:eastAsia="ru-RU"/>
          </w:rPr>
          <w:t>Закон</w:t>
        </w:r>
      </w:hyperlink>
      <w:r w:rsidR="00A560AA" w:rsidRPr="00034BAC">
        <w:rPr>
          <w:sz w:val="30"/>
          <w:szCs w:val="30"/>
          <w:lang w:eastAsia="ru-RU"/>
        </w:rPr>
        <w:t>ом Красноярского края от 09.02.2023 № 5-1544 «О создании благоприятных условий для развития туризма в Красноярском крае»;</w:t>
      </w: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постановлением Правительства Красноярского края от 30.10.2018 </w:t>
      </w:r>
      <w:r w:rsidRPr="00034BAC">
        <w:rPr>
          <w:sz w:val="30"/>
          <w:szCs w:val="30"/>
          <w:lang w:eastAsia="ru-RU"/>
        </w:rPr>
        <w:br/>
        <w:t>№ 647-п «Об утверждении стратегии социально-экономического развития Красноярского края до 2030 года»;</w:t>
      </w:r>
    </w:p>
    <w:p w:rsidR="00A560AA" w:rsidRPr="00034BAC" w:rsidRDefault="007B6C10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r:id="rId14">
        <w:r w:rsidR="00A560AA" w:rsidRPr="00034BAC">
          <w:rPr>
            <w:sz w:val="30"/>
            <w:szCs w:val="30"/>
            <w:lang w:eastAsia="ru-RU"/>
          </w:rPr>
          <w:t>постановление</w:t>
        </w:r>
      </w:hyperlink>
      <w:proofErr w:type="gramStart"/>
      <w:r w:rsidR="00A560AA" w:rsidRPr="00034BAC">
        <w:rPr>
          <w:sz w:val="30"/>
          <w:szCs w:val="30"/>
          <w:lang w:eastAsia="ru-RU"/>
        </w:rPr>
        <w:t>м</w:t>
      </w:r>
      <w:proofErr w:type="gramEnd"/>
      <w:r w:rsidR="00A560AA" w:rsidRPr="00034BAC">
        <w:rPr>
          <w:sz w:val="30"/>
          <w:szCs w:val="30"/>
          <w:lang w:eastAsia="ru-RU"/>
        </w:rPr>
        <w:t xml:space="preserve"> Правительства Красноярского края от 27.02.2024 </w:t>
      </w:r>
      <w:r w:rsidR="00A560AA" w:rsidRPr="00034BAC">
        <w:rPr>
          <w:sz w:val="30"/>
          <w:szCs w:val="30"/>
          <w:lang w:eastAsia="ru-RU"/>
        </w:rPr>
        <w:br/>
        <w:t>№ 124-п «Об утверждении государственной программы Красноярского края «Развитие туризма»;</w:t>
      </w:r>
    </w:p>
    <w:p w:rsidR="00A560AA" w:rsidRPr="00034BAC" w:rsidRDefault="007B6C10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r:id="rId15">
        <w:r w:rsidR="00A560AA" w:rsidRPr="00034BAC">
          <w:rPr>
            <w:sz w:val="30"/>
            <w:szCs w:val="30"/>
            <w:lang w:eastAsia="ru-RU"/>
          </w:rPr>
          <w:t>постановление</w:t>
        </w:r>
      </w:hyperlink>
      <w:proofErr w:type="gramStart"/>
      <w:r w:rsidR="00A560AA" w:rsidRPr="00034BAC">
        <w:rPr>
          <w:sz w:val="30"/>
          <w:szCs w:val="30"/>
          <w:lang w:eastAsia="ru-RU"/>
        </w:rPr>
        <w:t>м</w:t>
      </w:r>
      <w:proofErr w:type="gramEnd"/>
      <w:r w:rsidR="00A560AA" w:rsidRPr="00034BAC">
        <w:rPr>
          <w:sz w:val="30"/>
          <w:szCs w:val="30"/>
          <w:lang w:eastAsia="ru-RU"/>
        </w:rPr>
        <w:t xml:space="preserve"> администрации города от 29.11.2018 № 767 </w:t>
      </w:r>
      <w:r w:rsidR="00A560AA" w:rsidRPr="00034BAC">
        <w:rPr>
          <w:sz w:val="30"/>
          <w:szCs w:val="30"/>
          <w:lang w:eastAsia="ru-RU"/>
        </w:rPr>
        <w:br/>
        <w:t xml:space="preserve">«Об одобрении Концепции развития туризма в городе Красноярске </w:t>
      </w:r>
      <w:r w:rsidR="00A560AA" w:rsidRPr="00034BAC">
        <w:rPr>
          <w:sz w:val="30"/>
          <w:szCs w:val="30"/>
          <w:lang w:eastAsia="ru-RU"/>
        </w:rPr>
        <w:br/>
        <w:t>до 2030 года»;</w:t>
      </w:r>
    </w:p>
    <w:p w:rsidR="00A560AA" w:rsidRPr="00034BAC" w:rsidRDefault="007B6C10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r:id="rId16">
        <w:r w:rsidR="00A560AA" w:rsidRPr="00034BAC">
          <w:rPr>
            <w:sz w:val="30"/>
            <w:szCs w:val="30"/>
            <w:lang w:eastAsia="ru-RU"/>
          </w:rPr>
          <w:t>решением</w:t>
        </w:r>
      </w:hyperlink>
      <w:r w:rsidR="00A560AA" w:rsidRPr="00034BAC">
        <w:rPr>
          <w:sz w:val="30"/>
          <w:szCs w:val="30"/>
          <w:lang w:eastAsia="ru-RU"/>
        </w:rPr>
        <w:t xml:space="preserve"> Красноярского городского Совета депутатов от 20.03.2009 </w:t>
      </w:r>
      <w:r w:rsidR="00A560AA" w:rsidRPr="00034BAC">
        <w:rPr>
          <w:sz w:val="30"/>
          <w:szCs w:val="30"/>
          <w:lang w:eastAsia="ru-RU"/>
        </w:rPr>
        <w:br/>
        <w:t xml:space="preserve">№ В-79 «О реализации права органов местного самоуправления </w:t>
      </w:r>
      <w:r w:rsidR="00A560AA" w:rsidRPr="00034BAC">
        <w:rPr>
          <w:sz w:val="30"/>
          <w:szCs w:val="30"/>
          <w:lang w:eastAsia="ru-RU"/>
        </w:rPr>
        <w:br/>
        <w:t xml:space="preserve">на участие в осуществлении государственных полномочий, не переданных </w:t>
      </w:r>
      <w:r w:rsidR="00A560AA" w:rsidRPr="00034BAC">
        <w:rPr>
          <w:sz w:val="30"/>
          <w:szCs w:val="30"/>
          <w:lang w:eastAsia="ru-RU"/>
        </w:rPr>
        <w:br/>
        <w:t>им в соответствии со статьей 19 Федерального закона «Об общих принципах организации местного самоуправления в Российской Федерации»;</w:t>
      </w:r>
    </w:p>
    <w:p w:rsidR="00A560AA" w:rsidRPr="00034BAC" w:rsidRDefault="007B6C10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r:id="rId17">
        <w:r w:rsidR="00A560AA" w:rsidRPr="00034BAC">
          <w:rPr>
            <w:sz w:val="30"/>
            <w:szCs w:val="30"/>
            <w:lang w:eastAsia="ru-RU"/>
          </w:rPr>
          <w:t>решение</w:t>
        </w:r>
      </w:hyperlink>
      <w:proofErr w:type="gramStart"/>
      <w:r w:rsidR="00A560AA" w:rsidRPr="00034BAC">
        <w:rPr>
          <w:sz w:val="30"/>
          <w:szCs w:val="30"/>
          <w:lang w:eastAsia="ru-RU"/>
        </w:rPr>
        <w:t>м</w:t>
      </w:r>
      <w:proofErr w:type="gramEnd"/>
      <w:r w:rsidR="00A560AA" w:rsidRPr="00034BAC">
        <w:rPr>
          <w:sz w:val="30"/>
          <w:szCs w:val="30"/>
          <w:lang w:eastAsia="ru-RU"/>
        </w:rPr>
        <w:t xml:space="preserve"> Красноярского городского Совета депутатов от 10.10.2017 </w:t>
      </w:r>
      <w:r w:rsidR="00A560AA" w:rsidRPr="00034BAC">
        <w:rPr>
          <w:sz w:val="30"/>
          <w:szCs w:val="30"/>
          <w:lang w:eastAsia="ru-RU"/>
        </w:rPr>
        <w:br/>
        <w:t>№ 20-245 «О реализации права органов городского самоуправления на создание условий для развития туризма»;</w:t>
      </w: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решением Красноярского городского Совета депутатов от 18.06.2019 № 3-42 «О стратегии социально-экономического развития города Красноярска до 2030 года»;</w:t>
      </w: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распоряжением администрации города от 13.03.2024 № 78-р </w:t>
      </w:r>
      <w:r w:rsidRPr="00034BAC">
        <w:rPr>
          <w:sz w:val="30"/>
          <w:szCs w:val="30"/>
          <w:lang w:eastAsia="ru-RU"/>
        </w:rPr>
        <w:br/>
        <w:t>«Об утверждении Положения о главном управлении по физической культуре, спорту и туризму администрации города Красноярска».</w:t>
      </w:r>
    </w:p>
    <w:p w:rsidR="00A560AA" w:rsidRPr="00034BAC" w:rsidRDefault="00A560AA" w:rsidP="00A560A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По мере выявления или возникновения неурегулированных вопросов </w:t>
      </w:r>
      <w:r w:rsidRPr="00034BAC">
        <w:rPr>
          <w:sz w:val="30"/>
          <w:szCs w:val="30"/>
          <w:lang w:eastAsia="ru-RU"/>
        </w:rPr>
        <w:lastRenderedPageBreak/>
        <w:t xml:space="preserve">нормативного правового характера ответственный исполнитель </w:t>
      </w:r>
      <w:r w:rsidRPr="00034BAC">
        <w:rPr>
          <w:sz w:val="30"/>
          <w:szCs w:val="30"/>
          <w:lang w:eastAsia="ru-RU"/>
        </w:rPr>
        <w:br/>
        <w:t>или соисполнитель Программы разрабатывает проекты соответствующих правовых актов города.</w:t>
      </w:r>
    </w:p>
    <w:p w:rsidR="00A40A8B" w:rsidRPr="00034BAC" w:rsidRDefault="00A40A8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EB7F9E" w:rsidRPr="00034BAC" w:rsidRDefault="00EB7F9E" w:rsidP="00A446C6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1E65" w:rsidRPr="00034BAC" w:rsidRDefault="00471E65" w:rsidP="00A446C6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IV. Перечень целевых индикаторов и показателей</w:t>
      </w:r>
    </w:p>
    <w:bookmarkEnd w:id="1"/>
    <w:p w:rsidR="00471E65" w:rsidRPr="00034BAC" w:rsidRDefault="00471E65" w:rsidP="00A446C6">
      <w:pPr>
        <w:widowControl w:val="0"/>
        <w:suppressAutoHyphens w:val="0"/>
        <w:ind w:firstLine="709"/>
        <w:jc w:val="center"/>
        <w:rPr>
          <w:b/>
          <w:sz w:val="30"/>
          <w:szCs w:val="30"/>
        </w:rPr>
      </w:pPr>
      <w:r w:rsidRPr="00034BAC">
        <w:rPr>
          <w:sz w:val="30"/>
          <w:szCs w:val="30"/>
        </w:rPr>
        <w:t>результативности Программы</w:t>
      </w:r>
    </w:p>
    <w:p w:rsidR="00303E7A" w:rsidRPr="00034BAC" w:rsidRDefault="00303E7A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B473E7" w:rsidRPr="00034BAC" w:rsidRDefault="00B473E7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Целевые индикаторы и показатели результативности настоящей Программы определены </w:t>
      </w:r>
      <w:proofErr w:type="gramStart"/>
      <w:r w:rsidRPr="00034BAC">
        <w:rPr>
          <w:sz w:val="30"/>
          <w:szCs w:val="30"/>
          <w:lang w:eastAsia="ru-RU"/>
        </w:rPr>
        <w:t>исходя из ее целей и задач, а также позволяют</w:t>
      </w:r>
      <w:proofErr w:type="gramEnd"/>
      <w:r w:rsidRPr="00034BAC">
        <w:rPr>
          <w:sz w:val="30"/>
          <w:szCs w:val="30"/>
          <w:lang w:eastAsia="ru-RU"/>
        </w:rPr>
        <w:t xml:space="preserve"> оценить развити</w:t>
      </w:r>
      <w:r w:rsidR="00E05AE1" w:rsidRPr="00034BAC">
        <w:rPr>
          <w:sz w:val="30"/>
          <w:szCs w:val="30"/>
          <w:lang w:eastAsia="ru-RU"/>
        </w:rPr>
        <w:t xml:space="preserve">е отрасли </w:t>
      </w:r>
      <w:r w:rsidR="002E0557" w:rsidRPr="00034BAC">
        <w:rPr>
          <w:sz w:val="30"/>
          <w:szCs w:val="30"/>
          <w:lang w:eastAsia="ru-RU"/>
        </w:rPr>
        <w:t xml:space="preserve">туризма </w:t>
      </w:r>
      <w:r w:rsidRPr="00034BAC">
        <w:rPr>
          <w:sz w:val="30"/>
          <w:szCs w:val="30"/>
          <w:lang w:eastAsia="ru-RU"/>
        </w:rPr>
        <w:t>в городе Красноярске.</w:t>
      </w:r>
    </w:p>
    <w:p w:rsidR="00282014" w:rsidRPr="00034BAC" w:rsidRDefault="002E6D7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Целевые индикаторы и показатели результативности рассчитываются в соответствии с Методикой измерения и расчета целевых индикаторов и показателей результативности муниципальной программы «Развитие туризма</w:t>
      </w:r>
      <w:r w:rsidR="00AB543A" w:rsidRPr="00034BAC">
        <w:rPr>
          <w:sz w:val="30"/>
          <w:szCs w:val="30"/>
          <w:lang w:eastAsia="ru-RU"/>
        </w:rPr>
        <w:t xml:space="preserve"> в городе Красноярске</w:t>
      </w:r>
      <w:r w:rsidRPr="00034BAC">
        <w:rPr>
          <w:sz w:val="30"/>
          <w:szCs w:val="30"/>
          <w:lang w:eastAsia="ru-RU"/>
        </w:rPr>
        <w:t xml:space="preserve">», утвержденной приказом руководителя </w:t>
      </w:r>
      <w:proofErr w:type="spellStart"/>
      <w:r w:rsidRPr="00034BAC">
        <w:rPr>
          <w:sz w:val="30"/>
          <w:szCs w:val="30"/>
          <w:lang w:eastAsia="ru-RU"/>
        </w:rPr>
        <w:t>Красспорта</w:t>
      </w:r>
      <w:proofErr w:type="spellEnd"/>
      <w:r w:rsidRPr="00034BAC">
        <w:rPr>
          <w:sz w:val="30"/>
          <w:szCs w:val="30"/>
          <w:lang w:eastAsia="ru-RU"/>
        </w:rPr>
        <w:t xml:space="preserve"> от </w:t>
      </w:r>
      <w:r w:rsidR="00E80CDC" w:rsidRPr="00034BAC">
        <w:rPr>
          <w:sz w:val="30"/>
          <w:szCs w:val="30"/>
          <w:lang w:eastAsia="ru-RU"/>
        </w:rPr>
        <w:t xml:space="preserve">30.09.2025 </w:t>
      </w:r>
      <w:r w:rsidR="00DD4C92" w:rsidRPr="00034BAC">
        <w:rPr>
          <w:sz w:val="30"/>
          <w:szCs w:val="30"/>
          <w:lang w:eastAsia="ru-RU"/>
        </w:rPr>
        <w:t xml:space="preserve">№ </w:t>
      </w:r>
      <w:r w:rsidR="00E80CDC" w:rsidRPr="00034BAC">
        <w:rPr>
          <w:sz w:val="30"/>
          <w:szCs w:val="30"/>
          <w:lang w:eastAsia="ru-RU"/>
        </w:rPr>
        <w:t>166</w:t>
      </w:r>
      <w:r w:rsidRPr="00034BAC">
        <w:rPr>
          <w:sz w:val="30"/>
          <w:szCs w:val="30"/>
          <w:lang w:eastAsia="ru-RU"/>
        </w:rPr>
        <w:t xml:space="preserve">. </w:t>
      </w:r>
    </w:p>
    <w:p w:rsidR="00303E7A" w:rsidRPr="00034BAC" w:rsidRDefault="00303E7A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Перечень целевых индикаторов и показателей результативности Программы представлен в</w:t>
      </w:r>
      <w:r w:rsidR="00883E55" w:rsidRPr="00034BAC">
        <w:rPr>
          <w:sz w:val="30"/>
          <w:szCs w:val="30"/>
          <w:lang w:eastAsia="ru-RU"/>
        </w:rPr>
        <w:t xml:space="preserve"> П</w:t>
      </w:r>
      <w:r w:rsidR="00796CEA" w:rsidRPr="00034BAC">
        <w:rPr>
          <w:sz w:val="30"/>
          <w:szCs w:val="30"/>
          <w:lang w:eastAsia="ru-RU"/>
        </w:rPr>
        <w:t>риложении</w:t>
      </w:r>
      <w:r w:rsidR="00042EB9" w:rsidRPr="00034BAC">
        <w:rPr>
          <w:sz w:val="30"/>
          <w:szCs w:val="30"/>
          <w:lang w:eastAsia="ru-RU"/>
        </w:rPr>
        <w:t xml:space="preserve"> </w:t>
      </w:r>
      <w:hyperlink w:anchor="P1200" w:history="1">
        <w:r w:rsidR="002B50E4" w:rsidRPr="00034BAC">
          <w:rPr>
            <w:sz w:val="30"/>
            <w:szCs w:val="30"/>
            <w:lang w:eastAsia="ru-RU"/>
          </w:rPr>
          <w:t>3</w:t>
        </w:r>
      </w:hyperlink>
      <w:r w:rsidRPr="00034BAC">
        <w:rPr>
          <w:sz w:val="30"/>
          <w:szCs w:val="30"/>
          <w:lang w:eastAsia="ru-RU"/>
        </w:rPr>
        <w:t xml:space="preserve"> к настоящей Программе.</w:t>
      </w:r>
    </w:p>
    <w:p w:rsidR="009F5FC1" w:rsidRPr="00034BAC" w:rsidRDefault="00EB122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Прогноз сводных показателей муниципальных заданий на оказание муниципальных услуг (выполнение работ) муниципальными учреждениями, координируем</w:t>
      </w:r>
      <w:r w:rsidR="00883E55" w:rsidRPr="00034BAC">
        <w:rPr>
          <w:sz w:val="30"/>
          <w:szCs w:val="30"/>
          <w:lang w:eastAsia="ru-RU"/>
        </w:rPr>
        <w:t xml:space="preserve">ыми </w:t>
      </w:r>
      <w:proofErr w:type="spellStart"/>
      <w:r w:rsidR="00883E55" w:rsidRPr="00034BAC">
        <w:rPr>
          <w:sz w:val="30"/>
          <w:szCs w:val="30"/>
          <w:lang w:eastAsia="ru-RU"/>
        </w:rPr>
        <w:t>Красспортом</w:t>
      </w:r>
      <w:proofErr w:type="spellEnd"/>
      <w:r w:rsidR="00883E55" w:rsidRPr="00034BAC">
        <w:rPr>
          <w:sz w:val="30"/>
          <w:szCs w:val="30"/>
          <w:lang w:eastAsia="ru-RU"/>
        </w:rPr>
        <w:t xml:space="preserve">, представлен </w:t>
      </w:r>
      <w:r w:rsidR="00AB543A" w:rsidRPr="00034BAC">
        <w:rPr>
          <w:sz w:val="30"/>
          <w:szCs w:val="30"/>
          <w:lang w:eastAsia="ru-RU"/>
        </w:rPr>
        <w:br/>
      </w:r>
      <w:r w:rsidR="00883E55" w:rsidRPr="00034BAC">
        <w:rPr>
          <w:sz w:val="30"/>
          <w:szCs w:val="30"/>
          <w:lang w:eastAsia="ru-RU"/>
        </w:rPr>
        <w:t>в П</w:t>
      </w:r>
      <w:r w:rsidRPr="00034BAC">
        <w:rPr>
          <w:sz w:val="30"/>
          <w:szCs w:val="30"/>
          <w:lang w:eastAsia="ru-RU"/>
        </w:rPr>
        <w:t>риложении 4 к настоящей Программе.</w:t>
      </w:r>
    </w:p>
    <w:p w:rsidR="00EB1226" w:rsidRPr="00034BAC" w:rsidRDefault="00EB1226" w:rsidP="00A446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E65" w:rsidRPr="00034BAC" w:rsidRDefault="00471E65" w:rsidP="0064503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V. Ресурсное обеспечение Программы за счет средств бюджета города,</w:t>
      </w:r>
      <w:r w:rsidR="00645033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вышестоящих бюджетов и внебюджетных источников</w:t>
      </w:r>
    </w:p>
    <w:p w:rsidR="00303E7A" w:rsidRPr="00034BAC" w:rsidRDefault="00303E7A" w:rsidP="00A446C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0125" w:rsidRPr="00034BAC" w:rsidRDefault="0060012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Финансирование Программы осуществляется за счет средств бюджета города в объеме </w:t>
      </w:r>
      <w:r w:rsidR="00884176" w:rsidRPr="00034BAC">
        <w:rPr>
          <w:sz w:val="30"/>
          <w:szCs w:val="30"/>
          <w:lang w:eastAsia="ru-RU"/>
        </w:rPr>
        <w:t xml:space="preserve">202 100,25 </w:t>
      </w:r>
      <w:r w:rsidR="00D75AF8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рублей, в том числе по годам:</w:t>
      </w:r>
    </w:p>
    <w:p w:rsidR="002E6D70" w:rsidRPr="00034BAC" w:rsidRDefault="002E6D7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2026 год – </w:t>
      </w:r>
      <w:r w:rsidR="00884176" w:rsidRPr="00034BAC">
        <w:rPr>
          <w:sz w:val="30"/>
          <w:szCs w:val="30"/>
          <w:lang w:eastAsia="ru-RU"/>
        </w:rPr>
        <w:t>57 366,75</w:t>
      </w:r>
      <w:r w:rsidRPr="00034BAC">
        <w:rPr>
          <w:sz w:val="30"/>
          <w:szCs w:val="30"/>
          <w:lang w:eastAsia="ru-RU"/>
        </w:rPr>
        <w:t xml:space="preserve"> тыс. рублей;</w:t>
      </w:r>
    </w:p>
    <w:p w:rsidR="002E6D70" w:rsidRPr="00034BAC" w:rsidRDefault="002E6D7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2027 год –  </w:t>
      </w:r>
      <w:r w:rsidR="00884176" w:rsidRPr="00034BAC">
        <w:rPr>
          <w:sz w:val="30"/>
          <w:szCs w:val="30"/>
          <w:lang w:eastAsia="ru-RU"/>
        </w:rPr>
        <w:t>132 366,75</w:t>
      </w:r>
      <w:r w:rsidRPr="00034BAC">
        <w:rPr>
          <w:sz w:val="30"/>
          <w:szCs w:val="30"/>
          <w:lang w:eastAsia="ru-RU"/>
        </w:rPr>
        <w:t xml:space="preserve"> тыс. рублей;</w:t>
      </w:r>
    </w:p>
    <w:p w:rsidR="002E6D70" w:rsidRPr="00034BAC" w:rsidRDefault="002E6D7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2028 год – </w:t>
      </w:r>
      <w:r w:rsidR="00884176" w:rsidRPr="00034BAC">
        <w:rPr>
          <w:sz w:val="30"/>
          <w:szCs w:val="30"/>
          <w:lang w:eastAsia="ru-RU"/>
        </w:rPr>
        <w:t>12 366,75</w:t>
      </w:r>
      <w:r w:rsidRPr="00034BAC">
        <w:rPr>
          <w:sz w:val="30"/>
          <w:szCs w:val="30"/>
          <w:lang w:eastAsia="ru-RU"/>
        </w:rPr>
        <w:t xml:space="preserve"> тыс. рублей.</w:t>
      </w:r>
    </w:p>
    <w:p w:rsidR="00600125" w:rsidRPr="00034BAC" w:rsidRDefault="002E6D7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Финансирование подпрограммы 1</w:t>
      </w:r>
      <w:r w:rsidR="00600125" w:rsidRPr="00034BAC">
        <w:rPr>
          <w:sz w:val="30"/>
          <w:szCs w:val="30"/>
          <w:lang w:eastAsia="ru-RU"/>
        </w:rPr>
        <w:t xml:space="preserve"> </w:t>
      </w:r>
      <w:r w:rsidR="00515CAF" w:rsidRPr="00034BAC">
        <w:rPr>
          <w:sz w:val="30"/>
          <w:szCs w:val="30"/>
          <w:lang w:eastAsia="ru-RU"/>
        </w:rPr>
        <w:t>«</w:t>
      </w:r>
      <w:r w:rsidR="0073419C" w:rsidRPr="00034BAC">
        <w:rPr>
          <w:sz w:val="30"/>
          <w:szCs w:val="30"/>
          <w:lang w:eastAsia="ru-RU"/>
        </w:rPr>
        <w:t>Создание условий для развития туризма на территории города Красноярска</w:t>
      </w:r>
      <w:r w:rsidR="00600125" w:rsidRPr="00034BAC">
        <w:rPr>
          <w:sz w:val="30"/>
          <w:szCs w:val="30"/>
          <w:lang w:eastAsia="ru-RU"/>
        </w:rPr>
        <w:t>» –</w:t>
      </w:r>
      <w:r w:rsidRPr="00034BAC">
        <w:rPr>
          <w:sz w:val="30"/>
          <w:szCs w:val="30"/>
          <w:lang w:eastAsia="ru-RU"/>
        </w:rPr>
        <w:t xml:space="preserve"> </w:t>
      </w:r>
      <w:r w:rsidR="00884176" w:rsidRPr="00034BAC">
        <w:rPr>
          <w:sz w:val="30"/>
          <w:szCs w:val="30"/>
          <w:lang w:eastAsia="ru-RU"/>
        </w:rPr>
        <w:t>202 100,25</w:t>
      </w:r>
      <w:r w:rsidR="0073419C" w:rsidRPr="00034BAC">
        <w:rPr>
          <w:sz w:val="30"/>
          <w:szCs w:val="30"/>
          <w:lang w:eastAsia="ru-RU"/>
        </w:rPr>
        <w:t xml:space="preserve"> </w:t>
      </w:r>
      <w:r w:rsidR="00600125" w:rsidRPr="00034BAC">
        <w:rPr>
          <w:sz w:val="30"/>
          <w:szCs w:val="30"/>
          <w:lang w:eastAsia="ru-RU"/>
        </w:rPr>
        <w:t>тыс. рублей.</w:t>
      </w:r>
    </w:p>
    <w:p w:rsidR="005F4EAA" w:rsidRPr="00034BAC" w:rsidRDefault="0088417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bookmarkStart w:id="2" w:name="sub_600"/>
      <w:r w:rsidRPr="00034BAC">
        <w:rPr>
          <w:sz w:val="30"/>
          <w:szCs w:val="30"/>
          <w:lang w:eastAsia="ru-RU"/>
        </w:rPr>
        <w:t>Главным</w:t>
      </w:r>
      <w:r w:rsidR="000E53A6" w:rsidRPr="00034BAC">
        <w:rPr>
          <w:sz w:val="30"/>
          <w:szCs w:val="30"/>
          <w:lang w:eastAsia="ru-RU"/>
        </w:rPr>
        <w:t xml:space="preserve"> распорядител</w:t>
      </w:r>
      <w:r w:rsidRPr="00034BAC">
        <w:rPr>
          <w:sz w:val="30"/>
          <w:szCs w:val="30"/>
          <w:lang w:eastAsia="ru-RU"/>
        </w:rPr>
        <w:t>ем</w:t>
      </w:r>
      <w:r w:rsidR="000E53A6" w:rsidRPr="00034BAC">
        <w:rPr>
          <w:sz w:val="30"/>
          <w:szCs w:val="30"/>
          <w:lang w:eastAsia="ru-RU"/>
        </w:rPr>
        <w:t xml:space="preserve"> бюджетных сре</w:t>
      </w:r>
      <w:proofErr w:type="gramStart"/>
      <w:r w:rsidR="000E53A6" w:rsidRPr="00034BAC">
        <w:rPr>
          <w:sz w:val="30"/>
          <w:szCs w:val="30"/>
          <w:lang w:eastAsia="ru-RU"/>
        </w:rPr>
        <w:t>дств Пр</w:t>
      </w:r>
      <w:proofErr w:type="gramEnd"/>
      <w:r w:rsidR="000E53A6" w:rsidRPr="00034BAC">
        <w:rPr>
          <w:sz w:val="30"/>
          <w:szCs w:val="30"/>
          <w:lang w:eastAsia="ru-RU"/>
        </w:rPr>
        <w:t xml:space="preserve">ограммы </w:t>
      </w:r>
      <w:r w:rsidR="005F4EAA" w:rsidRPr="00034BAC">
        <w:rPr>
          <w:sz w:val="30"/>
          <w:szCs w:val="30"/>
          <w:lang w:eastAsia="ru-RU"/>
        </w:rPr>
        <w:t>явля</w:t>
      </w:r>
      <w:r w:rsidRPr="00034BAC">
        <w:rPr>
          <w:sz w:val="30"/>
          <w:szCs w:val="30"/>
          <w:lang w:eastAsia="ru-RU"/>
        </w:rPr>
        <w:t>ет</w:t>
      </w:r>
      <w:r w:rsidR="005F4EAA" w:rsidRPr="00034BAC">
        <w:rPr>
          <w:sz w:val="30"/>
          <w:szCs w:val="30"/>
          <w:lang w:eastAsia="ru-RU"/>
        </w:rPr>
        <w:t xml:space="preserve">ся </w:t>
      </w:r>
      <w:proofErr w:type="spellStart"/>
      <w:r w:rsidR="00452097" w:rsidRPr="00034BAC">
        <w:rPr>
          <w:sz w:val="30"/>
          <w:szCs w:val="30"/>
          <w:lang w:eastAsia="ru-RU"/>
        </w:rPr>
        <w:t>Красспорт</w:t>
      </w:r>
      <w:proofErr w:type="spellEnd"/>
      <w:r w:rsidR="00493E36" w:rsidRPr="00034BAC">
        <w:rPr>
          <w:sz w:val="30"/>
          <w:szCs w:val="30"/>
          <w:lang w:eastAsia="ru-RU"/>
        </w:rPr>
        <w:t>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Информация о расходах на реализацию Программы в разрезе подпрограмм (в том числе мероприятий) представлена в </w:t>
      </w:r>
      <w:hyperlink w:anchor="P1986" w:history="1">
        <w:r w:rsidRPr="00034BAC">
          <w:rPr>
            <w:sz w:val="30"/>
            <w:szCs w:val="30"/>
            <w:lang w:eastAsia="ru-RU"/>
          </w:rPr>
          <w:t xml:space="preserve">приложении </w:t>
        </w:r>
      </w:hyperlink>
      <w:r w:rsidRPr="00034BAC">
        <w:rPr>
          <w:sz w:val="30"/>
          <w:szCs w:val="30"/>
          <w:lang w:eastAsia="ru-RU"/>
        </w:rPr>
        <w:t xml:space="preserve">5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к настоящей Программе.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Перечень объектов, планируемых к реализации в рамках подготовки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к 400-летию города Краснояр</w:t>
      </w:r>
      <w:r w:rsidR="003D5759" w:rsidRPr="00034BAC">
        <w:rPr>
          <w:sz w:val="30"/>
          <w:szCs w:val="30"/>
          <w:lang w:eastAsia="ru-RU"/>
        </w:rPr>
        <w:t>ска, представлен в приложении 6</w:t>
      </w:r>
      <w:r w:rsidRPr="00034BAC">
        <w:rPr>
          <w:sz w:val="30"/>
          <w:szCs w:val="30"/>
          <w:lang w:eastAsia="ru-RU"/>
        </w:rPr>
        <w:t xml:space="preserve"> </w:t>
      </w:r>
      <w:r w:rsidR="00AB543A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к настоящей Программе.</w:t>
      </w:r>
    </w:p>
    <w:p w:rsidR="0027193B" w:rsidRPr="00034BAC" w:rsidRDefault="007B6C1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hyperlink w:anchor="P2870" w:history="1">
        <w:r w:rsidR="0027193B" w:rsidRPr="00034BAC">
          <w:rPr>
            <w:sz w:val="30"/>
            <w:szCs w:val="30"/>
            <w:lang w:eastAsia="ru-RU"/>
          </w:rPr>
          <w:t>Распределение</w:t>
        </w:r>
      </w:hyperlink>
      <w:r w:rsidR="0027193B" w:rsidRPr="00034BAC">
        <w:rPr>
          <w:sz w:val="30"/>
          <w:szCs w:val="30"/>
          <w:lang w:eastAsia="ru-RU"/>
        </w:rPr>
        <w:t xml:space="preserve"> объемов финансирования Программы по источникам</w:t>
      </w:r>
      <w:r w:rsidR="00883E55" w:rsidRPr="00034BAC">
        <w:rPr>
          <w:sz w:val="30"/>
          <w:szCs w:val="30"/>
          <w:lang w:eastAsia="ru-RU"/>
        </w:rPr>
        <w:t xml:space="preserve"> </w:t>
      </w:r>
      <w:r w:rsidR="00883E55" w:rsidRPr="00034BAC">
        <w:rPr>
          <w:sz w:val="30"/>
          <w:szCs w:val="30"/>
          <w:lang w:eastAsia="ru-RU"/>
        </w:rPr>
        <w:lastRenderedPageBreak/>
        <w:t>финансирования представлено в П</w:t>
      </w:r>
      <w:r w:rsidR="0027193B" w:rsidRPr="00034BAC">
        <w:rPr>
          <w:sz w:val="30"/>
          <w:szCs w:val="30"/>
          <w:lang w:eastAsia="ru-RU"/>
        </w:rPr>
        <w:t>риложени</w:t>
      </w:r>
      <w:r w:rsidR="00883E55" w:rsidRPr="00034BAC">
        <w:rPr>
          <w:sz w:val="30"/>
          <w:szCs w:val="30"/>
          <w:lang w:eastAsia="ru-RU"/>
        </w:rPr>
        <w:t xml:space="preserve">и 7 к настоящей </w:t>
      </w:r>
      <w:r w:rsidR="0027193B" w:rsidRPr="00034BAC">
        <w:rPr>
          <w:sz w:val="30"/>
          <w:szCs w:val="30"/>
          <w:lang w:eastAsia="ru-RU"/>
        </w:rPr>
        <w:t>Программе.</w:t>
      </w:r>
    </w:p>
    <w:p w:rsidR="009E47D6" w:rsidRPr="00034BAC" w:rsidRDefault="009E47D6" w:rsidP="00A446C6">
      <w:pPr>
        <w:widowControl w:val="0"/>
        <w:suppressAutoHyphens w:val="0"/>
        <w:ind w:firstLine="709"/>
        <w:jc w:val="center"/>
        <w:rPr>
          <w:sz w:val="28"/>
          <w:szCs w:val="28"/>
        </w:rPr>
      </w:pPr>
    </w:p>
    <w:p w:rsidR="00EC23ED" w:rsidRPr="00034BAC" w:rsidRDefault="00EC23ED" w:rsidP="00A446C6">
      <w:pPr>
        <w:widowControl w:val="0"/>
        <w:suppressAutoHyphens w:val="0"/>
        <w:ind w:firstLine="709"/>
        <w:jc w:val="center"/>
        <w:rPr>
          <w:sz w:val="30"/>
          <w:szCs w:val="30"/>
        </w:rPr>
      </w:pPr>
      <w:r w:rsidRPr="00034BAC">
        <w:rPr>
          <w:sz w:val="30"/>
          <w:szCs w:val="30"/>
        </w:rPr>
        <w:t xml:space="preserve">VI. ПОДПРОГРАММЫ </w:t>
      </w:r>
    </w:p>
    <w:p w:rsidR="009E47D6" w:rsidRPr="00034BAC" w:rsidRDefault="009E47D6" w:rsidP="00A446C6">
      <w:pPr>
        <w:widowControl w:val="0"/>
        <w:suppressAutoHyphens w:val="0"/>
        <w:ind w:firstLine="709"/>
        <w:jc w:val="center"/>
        <w:rPr>
          <w:sz w:val="30"/>
          <w:szCs w:val="30"/>
        </w:rPr>
      </w:pPr>
    </w:p>
    <w:p w:rsidR="0027193B" w:rsidRPr="00034BAC" w:rsidRDefault="0027193B" w:rsidP="00A446C6">
      <w:pPr>
        <w:widowControl w:val="0"/>
        <w:suppressAutoHyphens w:val="0"/>
        <w:ind w:firstLine="709"/>
        <w:jc w:val="center"/>
        <w:rPr>
          <w:sz w:val="30"/>
          <w:szCs w:val="30"/>
        </w:rPr>
      </w:pPr>
      <w:r w:rsidRPr="00034BAC">
        <w:rPr>
          <w:sz w:val="30"/>
          <w:szCs w:val="30"/>
        </w:rPr>
        <w:t>Подпрограмма 1</w:t>
      </w:r>
    </w:p>
    <w:p w:rsidR="0027193B" w:rsidRPr="00034BAC" w:rsidRDefault="00D66F71" w:rsidP="00EF60AF">
      <w:pPr>
        <w:widowControl w:val="0"/>
        <w:suppressAutoHyphens w:val="0"/>
        <w:ind w:firstLine="709"/>
        <w:jc w:val="center"/>
        <w:rPr>
          <w:sz w:val="30"/>
          <w:szCs w:val="30"/>
        </w:rPr>
      </w:pPr>
      <w:r w:rsidRPr="00034BAC">
        <w:rPr>
          <w:sz w:val="30"/>
          <w:szCs w:val="30"/>
        </w:rPr>
        <w:t>«Создание условий для развития туризма на</w:t>
      </w:r>
      <w:r w:rsidR="0073419C" w:rsidRPr="00034BAC">
        <w:rPr>
          <w:sz w:val="30"/>
          <w:szCs w:val="30"/>
        </w:rPr>
        <w:t xml:space="preserve"> территории города Красноярска</w:t>
      </w:r>
      <w:r w:rsidR="002C3BE9" w:rsidRPr="00034BAC">
        <w:rPr>
          <w:sz w:val="30"/>
          <w:szCs w:val="30"/>
        </w:rPr>
        <w:t>»</w:t>
      </w:r>
    </w:p>
    <w:p w:rsidR="002C3BE9" w:rsidRPr="00034BAC" w:rsidRDefault="002C3BE9" w:rsidP="00A446C6">
      <w:pPr>
        <w:widowControl w:val="0"/>
        <w:suppressAutoHyphens w:val="0"/>
        <w:ind w:firstLine="709"/>
        <w:jc w:val="center"/>
        <w:rPr>
          <w:sz w:val="30"/>
          <w:szCs w:val="30"/>
        </w:rPr>
      </w:pPr>
    </w:p>
    <w:p w:rsidR="0027193B" w:rsidRPr="00034BAC" w:rsidRDefault="0027193B" w:rsidP="00A446C6">
      <w:pPr>
        <w:widowControl w:val="0"/>
        <w:suppressAutoHyphens w:val="0"/>
        <w:ind w:firstLine="709"/>
        <w:jc w:val="center"/>
        <w:rPr>
          <w:sz w:val="30"/>
          <w:szCs w:val="30"/>
        </w:rPr>
      </w:pPr>
      <w:r w:rsidRPr="00034BAC">
        <w:rPr>
          <w:sz w:val="30"/>
          <w:szCs w:val="30"/>
        </w:rPr>
        <w:t>Паспорт подпрограммы 1</w:t>
      </w:r>
    </w:p>
    <w:p w:rsidR="0027193B" w:rsidRPr="00034BAC" w:rsidRDefault="0027193B" w:rsidP="00A446C6">
      <w:pPr>
        <w:widowControl w:val="0"/>
        <w:suppressAutoHyphens w:val="0"/>
        <w:ind w:firstLine="709"/>
        <w:jc w:val="center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052"/>
      </w:tblGrid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52" w:type="dxa"/>
          </w:tcPr>
          <w:p w:rsidR="0027193B" w:rsidRPr="00034BAC" w:rsidRDefault="00095B58" w:rsidP="00D66F71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66F71" w:rsidRPr="00034BAC"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развития туризма на</w:t>
            </w:r>
            <w:r w:rsidR="00A446C6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территории города Красноярска»</w:t>
            </w:r>
            <w:r w:rsidR="002C3BE9" w:rsidRPr="00034BA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Исполнители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7052" w:type="dxa"/>
          </w:tcPr>
          <w:p w:rsidR="00BA1BA8" w:rsidRPr="00034BAC" w:rsidRDefault="00BA1BA8" w:rsidP="00BA1BA8">
            <w:pPr>
              <w:widowControl w:val="0"/>
              <w:tabs>
                <w:tab w:val="left" w:pos="5622"/>
              </w:tabs>
              <w:suppressAutoHyphens w:val="0"/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034BAC">
              <w:rPr>
                <w:sz w:val="30"/>
                <w:szCs w:val="30"/>
              </w:rPr>
              <w:t>муниципальн</w:t>
            </w:r>
            <w:r w:rsidR="00745A42" w:rsidRPr="00034BAC">
              <w:rPr>
                <w:sz w:val="30"/>
                <w:szCs w:val="30"/>
              </w:rPr>
              <w:t>ое</w:t>
            </w:r>
            <w:r w:rsidRPr="00034BAC">
              <w:rPr>
                <w:sz w:val="30"/>
                <w:szCs w:val="30"/>
              </w:rPr>
              <w:t xml:space="preserve"> </w:t>
            </w:r>
            <w:r w:rsidR="00452097" w:rsidRPr="00034BAC">
              <w:rPr>
                <w:sz w:val="30"/>
                <w:szCs w:val="30"/>
              </w:rPr>
              <w:t>бюджетн</w:t>
            </w:r>
            <w:r w:rsidR="00745A42" w:rsidRPr="00034BAC">
              <w:rPr>
                <w:sz w:val="30"/>
                <w:szCs w:val="30"/>
              </w:rPr>
              <w:t>ое</w:t>
            </w:r>
            <w:r w:rsidR="00452097" w:rsidRPr="00034BAC">
              <w:rPr>
                <w:sz w:val="30"/>
                <w:szCs w:val="30"/>
              </w:rPr>
              <w:t xml:space="preserve"> </w:t>
            </w:r>
            <w:r w:rsidRPr="00034BAC">
              <w:rPr>
                <w:sz w:val="30"/>
                <w:szCs w:val="30"/>
              </w:rPr>
              <w:t>учреждени</w:t>
            </w:r>
            <w:r w:rsidR="00745A42" w:rsidRPr="00034BAC">
              <w:rPr>
                <w:sz w:val="30"/>
                <w:szCs w:val="30"/>
              </w:rPr>
              <w:t>е</w:t>
            </w:r>
          </w:p>
          <w:p w:rsidR="0027193B" w:rsidRPr="00034BAC" w:rsidRDefault="00002B4A" w:rsidP="00A446C6">
            <w:pPr>
              <w:widowControl w:val="0"/>
              <w:tabs>
                <w:tab w:val="left" w:pos="5622"/>
              </w:tabs>
              <w:suppressAutoHyphens w:val="0"/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034BAC">
              <w:rPr>
                <w:sz w:val="30"/>
                <w:szCs w:val="30"/>
              </w:rPr>
              <w:tab/>
            </w:r>
          </w:p>
        </w:tc>
      </w:tr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Цель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Подпрограммы</w:t>
            </w:r>
          </w:p>
        </w:tc>
        <w:tc>
          <w:tcPr>
            <w:tcW w:w="7052" w:type="dxa"/>
          </w:tcPr>
          <w:p w:rsidR="00002B4A" w:rsidRPr="00034BAC" w:rsidRDefault="00A206A7" w:rsidP="00EF6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Содействие созданию благоприятного климата </w:t>
            </w:r>
            <w:r w:rsidR="00EF60AF" w:rsidRPr="00034BA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для формирования и развития туризма на территории города Красноярска, включая информационное обеспечение туристского продукта для продвижения на </w:t>
            </w:r>
            <w:proofErr w:type="gramStart"/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Российском</w:t>
            </w:r>
            <w:proofErr w:type="gramEnd"/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 и зарубежных туристических рынках.</w:t>
            </w:r>
          </w:p>
        </w:tc>
      </w:tr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Задачи </w:t>
            </w:r>
          </w:p>
          <w:p w:rsidR="0027193B" w:rsidRPr="00034BAC" w:rsidRDefault="0027193B" w:rsidP="00AC2C92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подпрограммы</w:t>
            </w:r>
          </w:p>
        </w:tc>
        <w:tc>
          <w:tcPr>
            <w:tcW w:w="7052" w:type="dxa"/>
          </w:tcPr>
          <w:p w:rsidR="0027193B" w:rsidRPr="00034BAC" w:rsidRDefault="00184106" w:rsidP="001841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Создание условий для р</w:t>
            </w:r>
            <w:r w:rsidR="00086160"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азвити</w:t>
            </w:r>
            <w:r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я</w:t>
            </w:r>
            <w:r w:rsidR="00086160"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туристской инфраструктуры на территории города Красноярска</w:t>
            </w:r>
            <w:r w:rsidR="00EF60AF" w:rsidRPr="00034BAC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.</w:t>
            </w:r>
          </w:p>
        </w:tc>
      </w:tr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Показатели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7052" w:type="dxa"/>
          </w:tcPr>
          <w:p w:rsidR="00AA08DE" w:rsidRPr="00034BAC" w:rsidRDefault="0069461A" w:rsidP="0043405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30"/>
                <w:szCs w:val="30"/>
              </w:rPr>
            </w:pPr>
            <w:r w:rsidRPr="00034BAC">
              <w:rPr>
                <w:sz w:val="30"/>
                <w:szCs w:val="30"/>
              </w:rPr>
              <w:t>Доля пользователей, удовлетворённых качеством туристско-информационных услуг</w:t>
            </w:r>
          </w:p>
        </w:tc>
      </w:tr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реализации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подпрограммы</w:t>
            </w:r>
          </w:p>
        </w:tc>
        <w:tc>
          <w:tcPr>
            <w:tcW w:w="7052" w:type="dxa"/>
          </w:tcPr>
          <w:p w:rsidR="0027193B" w:rsidRPr="00034BAC" w:rsidRDefault="0027193B" w:rsidP="0027193B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2026–2030 годы</w:t>
            </w:r>
          </w:p>
        </w:tc>
      </w:tr>
      <w:tr w:rsidR="00883E55" w:rsidRPr="00034BAC" w:rsidTr="00883E55">
        <w:trPr>
          <w:trHeight w:val="113"/>
        </w:trPr>
        <w:tc>
          <w:tcPr>
            <w:tcW w:w="2518" w:type="dxa"/>
          </w:tcPr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Объемы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и источники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7052" w:type="dxa"/>
            <w:shd w:val="clear" w:color="auto" w:fill="auto"/>
          </w:tcPr>
          <w:p w:rsidR="0027193B" w:rsidRPr="00034BAC" w:rsidRDefault="00CE23A5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27193B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инансирование подпрограммы осуществляется 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за счет средств бюджета города в объеме </w:t>
            </w:r>
            <w:r w:rsidR="00884176" w:rsidRPr="00034BAC">
              <w:rPr>
                <w:rFonts w:ascii="Times New Roman" w:hAnsi="Times New Roman" w:cs="Times New Roman"/>
                <w:sz w:val="30"/>
                <w:szCs w:val="30"/>
              </w:rPr>
              <w:t xml:space="preserve">202 100,25 </w:t>
            </w: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тыс. рублей, в том числе:</w:t>
            </w:r>
          </w:p>
          <w:p w:rsidR="0027193B" w:rsidRPr="00034BAC" w:rsidRDefault="0027193B" w:rsidP="00AC2C92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R="00884176" w:rsidRPr="00034BAC" w:rsidRDefault="00884176" w:rsidP="00884176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- 57 366,75  тыс. рублей;</w:t>
            </w:r>
          </w:p>
          <w:p w:rsidR="00884176" w:rsidRPr="00034BAC" w:rsidRDefault="00884176" w:rsidP="00884176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- 132 366,75 тыс. рублей; </w:t>
            </w:r>
          </w:p>
          <w:p w:rsidR="0027193B" w:rsidRPr="00034BAC" w:rsidRDefault="00884176" w:rsidP="0088417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034BA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- 12 366,75 тыс. рублей.</w:t>
            </w:r>
          </w:p>
        </w:tc>
      </w:tr>
    </w:tbl>
    <w:p w:rsidR="0027193B" w:rsidRPr="00034BAC" w:rsidRDefault="0027193B" w:rsidP="0027193B">
      <w:pPr>
        <w:widowControl w:val="0"/>
        <w:suppressAutoHyphens w:val="0"/>
        <w:spacing w:line="192" w:lineRule="auto"/>
        <w:jc w:val="center"/>
        <w:rPr>
          <w:sz w:val="28"/>
          <w:szCs w:val="28"/>
        </w:rPr>
      </w:pPr>
    </w:p>
    <w:p w:rsidR="0027193B" w:rsidRPr="00034BAC" w:rsidRDefault="0027193B" w:rsidP="0027193B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1. Постановка общегородской проблемы подпрограммы 1</w:t>
      </w:r>
    </w:p>
    <w:p w:rsidR="0027193B" w:rsidRPr="00034BAC" w:rsidRDefault="0027193B" w:rsidP="0027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1B5" w:rsidRPr="00034BAC" w:rsidRDefault="00E231B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Туризм играет важную роль в социально-экономическом развитии территории:</w:t>
      </w:r>
      <w:r w:rsidR="00336C10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обеспечивает создание дополнительных рабочих мест, рост занятости экономически активного населения и повышение уровня </w:t>
      </w:r>
      <w:r w:rsidRPr="00034BAC">
        <w:rPr>
          <w:sz w:val="30"/>
          <w:szCs w:val="30"/>
          <w:lang w:eastAsia="ru-RU"/>
        </w:rPr>
        <w:lastRenderedPageBreak/>
        <w:t>благосостояния общества.</w:t>
      </w:r>
    </w:p>
    <w:p w:rsidR="00E231B5" w:rsidRPr="00034BAC" w:rsidRDefault="00E231B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Отрасль туризма оказывает стимулирующее воздействие на развитие таких секторов экономики как: услуги средств размещения, строительство, транспорт, связь, торговля, производство товаров широкого потребления и сувенирной продукции, общественное питание.</w:t>
      </w:r>
    </w:p>
    <w:p w:rsidR="00E231B5" w:rsidRPr="00034BAC" w:rsidRDefault="00E231B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Также развитие туризма способствует сохранению природных, экологических и историко-культурных ресурсов, проявляет несколько большую стабильность по сравнению с другими отраслями экономики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в условиях неустойчивой ситуации на мировых рынках.</w:t>
      </w:r>
    </w:p>
    <w:p w:rsidR="00113938" w:rsidRPr="00034BAC" w:rsidRDefault="0011393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Особое внимание к отрасли туризма на федеральном уровне диктует обоснованную необходимость развития туризма на региональном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 муниципальном уровне. </w:t>
      </w:r>
      <w:proofErr w:type="gramStart"/>
      <w:r w:rsidRPr="00034BAC">
        <w:rPr>
          <w:sz w:val="30"/>
          <w:szCs w:val="30"/>
          <w:lang w:eastAsia="ru-RU"/>
        </w:rPr>
        <w:t xml:space="preserve">В соответствии со статьей 4 Федерального закона от 24.11.1996 № 132-ФЗ «Об основах туристской деятельности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в Российской Федерации» приоритетными направлениями государственного регулирования туристской деятельности являются поддержка и развитие внутреннего туризма, въездного туризма, социального туризма, сельского туризма, детского туризма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и самодеятельного туризма, распоряжением Правительства Российской Федерации от 5 мая 2018 года № 872-р утверждена концепция федеральной целевой программы «Развитие внутреннего и въездного туризма</w:t>
      </w:r>
      <w:proofErr w:type="gramEnd"/>
      <w:r w:rsidRPr="00034BAC">
        <w:rPr>
          <w:sz w:val="30"/>
          <w:szCs w:val="30"/>
          <w:lang w:eastAsia="ru-RU"/>
        </w:rPr>
        <w:t xml:space="preserve"> в Российской Федерации» на 2019-2025 годы, распоряжением Правительства Российской Федерации от 20.09.2019 № 2129-р утверждена Стратегия развития туризма в Российской Федерации до 2035 года, постановлением Правительства Российской Федерации от 24.12.2021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№ 2439 утверждена государственная программа Российской Федерации «Развитие туризма».</w:t>
      </w:r>
    </w:p>
    <w:p w:rsidR="00113938" w:rsidRPr="00034BAC" w:rsidRDefault="0011393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Указанные федеральные программы определяют вектор развития туризма на территории Российской Федерации до 2035 года. По итогам реализации вышеперечисленных программ в Российской Федерации степень конкурентоспособности туристского рынка должна достичь высокого уровня, при котором будут удовлетворены потребности российских и иностранных граждан в качественных туристских услугах.</w:t>
      </w:r>
      <w:r w:rsidR="00B71E9B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На муниципальном уровне в соответствии с федеральной </w:t>
      </w:r>
      <w:r w:rsidR="008103C5" w:rsidRPr="00034BAC">
        <w:rPr>
          <w:sz w:val="30"/>
          <w:szCs w:val="30"/>
          <w:lang w:eastAsia="ru-RU"/>
        </w:rPr>
        <w:t xml:space="preserve">и региональной </w:t>
      </w:r>
      <w:r w:rsidRPr="00034BAC">
        <w:rPr>
          <w:sz w:val="30"/>
          <w:szCs w:val="30"/>
          <w:lang w:eastAsia="ru-RU"/>
        </w:rPr>
        <w:t>политикой в сфере туризма, разработана муниципальная программа «Развитие туризма</w:t>
      </w:r>
      <w:r w:rsidR="008103C5" w:rsidRPr="00034BAC">
        <w:rPr>
          <w:sz w:val="30"/>
          <w:szCs w:val="30"/>
          <w:lang w:eastAsia="ru-RU"/>
        </w:rPr>
        <w:t xml:space="preserve"> в городе </w:t>
      </w:r>
      <w:r w:rsidR="003D5759" w:rsidRPr="00034BAC">
        <w:rPr>
          <w:sz w:val="30"/>
          <w:szCs w:val="30"/>
          <w:lang w:eastAsia="ru-RU"/>
        </w:rPr>
        <w:t>Красноярске</w:t>
      </w:r>
      <w:r w:rsidR="006458E3" w:rsidRPr="00034BAC">
        <w:rPr>
          <w:sz w:val="30"/>
          <w:szCs w:val="30"/>
          <w:lang w:eastAsia="ru-RU"/>
        </w:rPr>
        <w:t>».</w:t>
      </w:r>
    </w:p>
    <w:p w:rsidR="000F51A3" w:rsidRPr="00034BAC" w:rsidRDefault="000F51A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Муниципальная программа разработана в соответствии с протокол</w:t>
      </w:r>
      <w:r w:rsidR="00EA405D" w:rsidRPr="00034BAC">
        <w:rPr>
          <w:sz w:val="30"/>
          <w:szCs w:val="30"/>
          <w:lang w:eastAsia="ru-RU"/>
        </w:rPr>
        <w:t>ом</w:t>
      </w:r>
      <w:r w:rsidRPr="00034BAC">
        <w:rPr>
          <w:sz w:val="30"/>
          <w:szCs w:val="30"/>
          <w:lang w:eastAsia="ru-RU"/>
        </w:rPr>
        <w:t xml:space="preserve"> заседания Президиума Правительства Красноярского края </w:t>
      </w:r>
      <w:r w:rsidR="00EA405D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№ 3зп от 05.02.2024 о государственной программе Красноярского края «Развитие туризма» на 2025-2027 годы </w:t>
      </w:r>
    </w:p>
    <w:p w:rsidR="00113938" w:rsidRPr="00034BAC" w:rsidRDefault="0011393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 xml:space="preserve">Актуальность разработки </w:t>
      </w:r>
      <w:r w:rsidR="008103C5" w:rsidRPr="00034BAC">
        <w:rPr>
          <w:sz w:val="30"/>
          <w:szCs w:val="30"/>
          <w:lang w:eastAsia="ru-RU"/>
        </w:rPr>
        <w:t>муниципальной п</w:t>
      </w:r>
      <w:r w:rsidR="0087300F" w:rsidRPr="00034BAC">
        <w:rPr>
          <w:sz w:val="30"/>
          <w:szCs w:val="30"/>
          <w:lang w:eastAsia="ru-RU"/>
        </w:rPr>
        <w:t>рограммы обусловлена</w:t>
      </w:r>
      <w:r w:rsidR="00BC2320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наличием значительного туристского потенциала города </w:t>
      </w:r>
      <w:r w:rsidR="0087300F" w:rsidRPr="00034BAC">
        <w:rPr>
          <w:sz w:val="30"/>
          <w:szCs w:val="30"/>
          <w:lang w:eastAsia="ru-RU"/>
        </w:rPr>
        <w:t xml:space="preserve">Красноярска </w:t>
      </w:r>
      <w:r w:rsidRPr="00034BAC">
        <w:rPr>
          <w:sz w:val="30"/>
          <w:szCs w:val="30"/>
          <w:lang w:eastAsia="ru-RU"/>
        </w:rPr>
        <w:t xml:space="preserve">и </w:t>
      </w:r>
      <w:r w:rsidRPr="00034BAC">
        <w:rPr>
          <w:sz w:val="30"/>
          <w:szCs w:val="30"/>
          <w:lang w:eastAsia="ru-RU"/>
        </w:rPr>
        <w:lastRenderedPageBreak/>
        <w:t>необходимостью его эффек</w:t>
      </w:r>
      <w:r w:rsidR="0087300F" w:rsidRPr="00034BAC">
        <w:rPr>
          <w:sz w:val="30"/>
          <w:szCs w:val="30"/>
          <w:lang w:eastAsia="ru-RU"/>
        </w:rPr>
        <w:t xml:space="preserve">тивного использования, </w:t>
      </w:r>
      <w:r w:rsidRPr="00034BAC">
        <w:rPr>
          <w:sz w:val="30"/>
          <w:szCs w:val="30"/>
          <w:lang w:eastAsia="ru-RU"/>
        </w:rPr>
        <w:t>высоким уровнем конкуренции на внутреннем и международном рынках туристских услуг;</w:t>
      </w:r>
      <w:r w:rsidR="0087300F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необходимостью комплексного подхода к развитию туристской инфраструктуры и туристской индустрии на территории города</w:t>
      </w:r>
      <w:r w:rsidR="0087300F" w:rsidRPr="00034BAC">
        <w:rPr>
          <w:sz w:val="30"/>
          <w:szCs w:val="30"/>
          <w:lang w:eastAsia="ru-RU"/>
        </w:rPr>
        <w:t xml:space="preserve"> Красноярска</w:t>
      </w:r>
      <w:r w:rsidRPr="00034BAC">
        <w:rPr>
          <w:sz w:val="30"/>
          <w:szCs w:val="30"/>
          <w:lang w:eastAsia="ru-RU"/>
        </w:rPr>
        <w:t xml:space="preserve">, способной удовлетворить потребности </w:t>
      </w:r>
      <w:r w:rsidR="00BC2320" w:rsidRPr="00034BAC">
        <w:rPr>
          <w:sz w:val="30"/>
          <w:szCs w:val="30"/>
          <w:lang w:eastAsia="ru-RU"/>
        </w:rPr>
        <w:t xml:space="preserve">гостей и жителей города </w:t>
      </w:r>
      <w:r w:rsidRPr="00034BAC">
        <w:rPr>
          <w:sz w:val="30"/>
          <w:szCs w:val="30"/>
          <w:lang w:eastAsia="ru-RU"/>
        </w:rPr>
        <w:t>в качественных туристских услугах.</w:t>
      </w:r>
      <w:proofErr w:type="gramEnd"/>
    </w:p>
    <w:p w:rsidR="00706DD0" w:rsidRPr="00034BAC" w:rsidRDefault="0088729A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В</w:t>
      </w:r>
      <w:r w:rsidR="0027193B" w:rsidRPr="00034BAC">
        <w:rPr>
          <w:sz w:val="30"/>
          <w:szCs w:val="30"/>
          <w:lang w:eastAsia="ru-RU"/>
        </w:rPr>
        <w:t xml:space="preserve">месте с тем эффективному развитию </w:t>
      </w:r>
      <w:r w:rsidR="00565E99" w:rsidRPr="00034BAC">
        <w:rPr>
          <w:sz w:val="30"/>
          <w:szCs w:val="30"/>
          <w:lang w:eastAsia="ru-RU"/>
        </w:rPr>
        <w:t xml:space="preserve">туризма на территории города Красноярска </w:t>
      </w:r>
      <w:r w:rsidR="0027193B" w:rsidRPr="00034BAC">
        <w:rPr>
          <w:sz w:val="30"/>
          <w:szCs w:val="30"/>
          <w:lang w:eastAsia="ru-RU"/>
        </w:rPr>
        <w:t xml:space="preserve">мешает ряд проблем, к которым </w:t>
      </w:r>
      <w:r w:rsidRPr="00034BAC">
        <w:rPr>
          <w:sz w:val="30"/>
          <w:szCs w:val="30"/>
          <w:lang w:eastAsia="ru-RU"/>
        </w:rPr>
        <w:t>относятся и высокая стоимость авиаперелета в Красноярск и удаленность от европейской части России, недостаточный номерной фонд и высокая стоимость размещения</w:t>
      </w:r>
      <w:r w:rsidR="002C5AB4" w:rsidRPr="00034BAC">
        <w:rPr>
          <w:sz w:val="30"/>
          <w:szCs w:val="30"/>
          <w:lang w:eastAsia="ru-RU"/>
        </w:rPr>
        <w:t>.</w:t>
      </w:r>
      <w:r w:rsidRPr="00034BAC">
        <w:rPr>
          <w:sz w:val="30"/>
          <w:szCs w:val="30"/>
          <w:lang w:eastAsia="ru-RU"/>
        </w:rPr>
        <w:t xml:space="preserve">  </w:t>
      </w:r>
      <w:r w:rsidR="00687E63" w:rsidRPr="00034BAC">
        <w:rPr>
          <w:sz w:val="30"/>
          <w:szCs w:val="30"/>
          <w:lang w:eastAsia="ru-RU"/>
        </w:rPr>
        <w:t xml:space="preserve">Устоявшийся имидж </w:t>
      </w:r>
      <w:proofErr w:type="gramStart"/>
      <w:r w:rsidR="00687E63" w:rsidRPr="00034BAC">
        <w:rPr>
          <w:sz w:val="30"/>
          <w:szCs w:val="30"/>
          <w:lang w:eastAsia="ru-RU"/>
        </w:rPr>
        <w:t>промышленного</w:t>
      </w:r>
      <w:proofErr w:type="gramEnd"/>
      <w:r w:rsidR="00687E63" w:rsidRPr="00034BAC">
        <w:rPr>
          <w:sz w:val="30"/>
          <w:szCs w:val="30"/>
          <w:lang w:eastAsia="ru-RU"/>
        </w:rPr>
        <w:t xml:space="preserve"> города с плохой экологией </w:t>
      </w:r>
      <w:r w:rsidR="006458E3" w:rsidRPr="00034BAC">
        <w:rPr>
          <w:sz w:val="30"/>
          <w:szCs w:val="30"/>
          <w:lang w:eastAsia="ru-RU"/>
        </w:rPr>
        <w:br/>
      </w:r>
      <w:r w:rsidR="00687E63" w:rsidRPr="00034BAC">
        <w:rPr>
          <w:sz w:val="30"/>
          <w:szCs w:val="30"/>
          <w:lang w:eastAsia="ru-RU"/>
        </w:rPr>
        <w:t>и черным небом</w:t>
      </w:r>
      <w:r w:rsidR="002C5AB4" w:rsidRPr="00034BAC">
        <w:rPr>
          <w:sz w:val="30"/>
          <w:szCs w:val="30"/>
          <w:lang w:eastAsia="ru-RU"/>
        </w:rPr>
        <w:t xml:space="preserve">. 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Существенной помех</w:t>
      </w:r>
      <w:r w:rsidR="00FF4B78" w:rsidRPr="00034BAC">
        <w:rPr>
          <w:sz w:val="30"/>
          <w:szCs w:val="30"/>
          <w:lang w:eastAsia="ru-RU"/>
        </w:rPr>
        <w:t xml:space="preserve">ой является </w:t>
      </w:r>
      <w:r w:rsidR="003C5ECC" w:rsidRPr="00034BAC">
        <w:rPr>
          <w:sz w:val="30"/>
          <w:szCs w:val="30"/>
          <w:lang w:eastAsia="ru-RU"/>
        </w:rPr>
        <w:t>недостаточное продвижение города</w:t>
      </w:r>
      <w:r w:rsidR="00B41DD4" w:rsidRPr="00034BAC">
        <w:rPr>
          <w:sz w:val="30"/>
          <w:szCs w:val="30"/>
          <w:lang w:eastAsia="ru-RU"/>
        </w:rPr>
        <w:t xml:space="preserve"> </w:t>
      </w:r>
      <w:r w:rsidR="00EF60AF" w:rsidRPr="00034BAC">
        <w:rPr>
          <w:sz w:val="30"/>
          <w:szCs w:val="30"/>
          <w:lang w:eastAsia="ru-RU"/>
        </w:rPr>
        <w:br/>
      </w:r>
      <w:r w:rsidR="00B41DD4" w:rsidRPr="00034BAC">
        <w:rPr>
          <w:sz w:val="30"/>
          <w:szCs w:val="30"/>
          <w:lang w:eastAsia="ru-RU"/>
        </w:rPr>
        <w:t xml:space="preserve">на внутреннем и международном туристических </w:t>
      </w:r>
      <w:proofErr w:type="gramStart"/>
      <w:r w:rsidR="00B41DD4" w:rsidRPr="00034BAC">
        <w:rPr>
          <w:sz w:val="30"/>
          <w:szCs w:val="30"/>
          <w:lang w:eastAsia="ru-RU"/>
        </w:rPr>
        <w:t>рынках</w:t>
      </w:r>
      <w:proofErr w:type="gramEnd"/>
      <w:r w:rsidR="00B41DD4" w:rsidRPr="00034BAC">
        <w:rPr>
          <w:sz w:val="30"/>
          <w:szCs w:val="30"/>
          <w:lang w:eastAsia="ru-RU"/>
        </w:rPr>
        <w:t>,</w:t>
      </w:r>
      <w:r w:rsidR="00376EF9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нехватка современных автобусов</w:t>
      </w:r>
      <w:r w:rsidR="00B41DD4" w:rsidRPr="00034BAC">
        <w:rPr>
          <w:sz w:val="30"/>
          <w:szCs w:val="30"/>
          <w:lang w:eastAsia="ru-RU"/>
        </w:rPr>
        <w:t xml:space="preserve"> туристического класса</w:t>
      </w:r>
      <w:r w:rsidRPr="00034BAC">
        <w:rPr>
          <w:sz w:val="30"/>
          <w:szCs w:val="30"/>
          <w:lang w:eastAsia="ru-RU"/>
        </w:rPr>
        <w:t>, в том числе для перевозки маломобильных групп населения.</w:t>
      </w:r>
      <w:r w:rsidR="00095B58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Туризм как социально-экономическое явление оказывает </w:t>
      </w:r>
      <w:r w:rsidR="00095B58" w:rsidRPr="00034BAC">
        <w:rPr>
          <w:sz w:val="30"/>
          <w:szCs w:val="30"/>
          <w:lang w:eastAsia="ru-RU"/>
        </w:rPr>
        <w:t>определённое</w:t>
      </w:r>
      <w:r w:rsidRPr="00034BAC">
        <w:rPr>
          <w:sz w:val="30"/>
          <w:szCs w:val="30"/>
          <w:lang w:eastAsia="ru-RU"/>
        </w:rPr>
        <w:t xml:space="preserve"> влияние не только на экономику города, в котором развивается, но и на материальную и духовную сферы деятел</w:t>
      </w:r>
      <w:r w:rsidR="008B4E28" w:rsidRPr="00034BAC">
        <w:rPr>
          <w:sz w:val="30"/>
          <w:szCs w:val="30"/>
          <w:lang w:eastAsia="ru-RU"/>
        </w:rPr>
        <w:t xml:space="preserve">ьности человека и общества. </w:t>
      </w:r>
      <w:proofErr w:type="gramStart"/>
      <w:r w:rsidR="008B4E28" w:rsidRPr="00034BAC">
        <w:rPr>
          <w:sz w:val="30"/>
          <w:szCs w:val="30"/>
          <w:lang w:eastAsia="ru-RU"/>
        </w:rPr>
        <w:t xml:space="preserve">Как </w:t>
      </w:r>
      <w:r w:rsidRPr="00034BAC">
        <w:rPr>
          <w:sz w:val="30"/>
          <w:szCs w:val="30"/>
          <w:lang w:eastAsia="ru-RU"/>
        </w:rPr>
        <w:t xml:space="preserve">экономическое явление туризм связан с предпринимательской деятельностью, производством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 предоставлением услуг, а как социальное - неотделим от спроса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на услуги и их потребление, неразрывно связан с потребност</w:t>
      </w:r>
      <w:r w:rsidR="00372A64" w:rsidRPr="00034BAC">
        <w:rPr>
          <w:sz w:val="30"/>
          <w:szCs w:val="30"/>
          <w:lang w:eastAsia="ru-RU"/>
        </w:rPr>
        <w:t xml:space="preserve">ями людей, их отдыхом, доходами и </w:t>
      </w:r>
      <w:r w:rsidRPr="00034BAC">
        <w:rPr>
          <w:sz w:val="30"/>
          <w:szCs w:val="30"/>
          <w:lang w:eastAsia="ru-RU"/>
        </w:rPr>
        <w:t>образом жизни.</w:t>
      </w:r>
      <w:proofErr w:type="gramEnd"/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Все это требует пересмотра основ регулирования туристской сферы, поиска новых форм и средств развития туризма на муниципальном уровне. Существование и функционирование туризма напрямую зависит от уровня развития города.</w:t>
      </w:r>
      <w:r w:rsidR="00372A64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Развитие въездного туризма является долгосрочной перспективой. Внутренний туризм рассматривается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как импортозамещающая отрасль и в контексте среднесрочной перспективы как важная статья доходов.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Важную роль </w:t>
      </w:r>
      <w:r w:rsidR="00E451F7" w:rsidRPr="00034BAC">
        <w:rPr>
          <w:sz w:val="30"/>
          <w:szCs w:val="30"/>
          <w:lang w:eastAsia="ru-RU"/>
        </w:rPr>
        <w:t>в развитии внутреннего туризма</w:t>
      </w:r>
      <w:r w:rsidR="00372A64" w:rsidRPr="00034BAC">
        <w:rPr>
          <w:sz w:val="30"/>
          <w:szCs w:val="30"/>
          <w:lang w:eastAsia="ru-RU"/>
        </w:rPr>
        <w:t xml:space="preserve"> играют</w:t>
      </w:r>
      <w:r w:rsidRPr="00034BAC">
        <w:rPr>
          <w:sz w:val="30"/>
          <w:szCs w:val="30"/>
          <w:lang w:eastAsia="ru-RU"/>
        </w:rPr>
        <w:t xml:space="preserve"> и сами жители города, которые создают общий культурный и поведенческий фон принимающей территории, формируют гостеприимную и благоприятную среду для пребывания гостей и туристов. Новой точкой притяжения гостей в город Красноярск станет масштабное празднование 400-летнего юбилея города и связанная с ним подготовка. Максимальный туристический эффект от данного события должен быть достигнут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не только благодаря благоустройству основных посещаемых мест города, но и событийной наполняемости всего периода к празднованию этого знакового события.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Одним из ключевых моментов данной сферы деятельности </w:t>
      </w:r>
      <w:r w:rsidRPr="00034BAC">
        <w:rPr>
          <w:sz w:val="30"/>
          <w:szCs w:val="30"/>
          <w:lang w:eastAsia="ru-RU"/>
        </w:rPr>
        <w:lastRenderedPageBreak/>
        <w:t xml:space="preserve">муниципалитета является тот факт, что развитием инфраструктуры, формированием городской среды в целом, в силу ведомственной </w:t>
      </w:r>
      <w:r w:rsidR="00095B58" w:rsidRPr="00034BAC">
        <w:rPr>
          <w:sz w:val="30"/>
          <w:szCs w:val="30"/>
          <w:lang w:eastAsia="ru-RU"/>
        </w:rPr>
        <w:t>подчинённости</w:t>
      </w:r>
      <w:r w:rsidRPr="00034BAC">
        <w:rPr>
          <w:sz w:val="30"/>
          <w:szCs w:val="30"/>
          <w:lang w:eastAsia="ru-RU"/>
        </w:rPr>
        <w:t xml:space="preserve">, предстоит заниматься различным структурам, ведомствам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и учреждениям, выстраивая систему взаимодействия и согласования своих действий со всеми заинтересованными сторонами.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Ориентирами в создании условий для развития туризма в городе являются: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развитие туристско-рекреационных зон;</w:t>
      </w:r>
      <w:r w:rsidR="00C10DBF" w:rsidRPr="00034BAC">
        <w:rPr>
          <w:sz w:val="30"/>
          <w:szCs w:val="30"/>
          <w:lang w:eastAsia="ru-RU"/>
        </w:rPr>
        <w:t xml:space="preserve"> с</w:t>
      </w:r>
      <w:r w:rsidRPr="00034BAC">
        <w:rPr>
          <w:sz w:val="30"/>
          <w:szCs w:val="30"/>
          <w:lang w:eastAsia="ru-RU"/>
        </w:rPr>
        <w:t>одействие созданию благоприятных условий для беспрепятственного доступа туристов (экскурсантов) к туристским ресурсам, находящимся на территории города Красноярска;</w:t>
      </w:r>
      <w:r w:rsidR="00C10DBF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организация и проведение мероприятий в сфере туризма на территории города Красноярска;</w:t>
      </w:r>
      <w:r w:rsidR="00621043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содействие в создании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и функционировании ТИЦ на территории города Красноярска.</w:t>
      </w:r>
    </w:p>
    <w:p w:rsidR="0027193B" w:rsidRPr="00034BAC" w:rsidRDefault="0027193B" w:rsidP="008F534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BA1BA8" w:rsidRPr="00034BAC" w:rsidRDefault="00617866" w:rsidP="008F5346">
      <w:pPr>
        <w:pStyle w:val="1"/>
        <w:spacing w:line="192" w:lineRule="auto"/>
        <w:ind w:firstLine="709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2. </w:t>
      </w:r>
      <w:r w:rsidR="00BA1BA8"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Основная цель, задачи, сроки выполнения и показатели</w:t>
      </w:r>
    </w:p>
    <w:p w:rsidR="0027193B" w:rsidRPr="00034BAC" w:rsidRDefault="00BA1BA8" w:rsidP="008F5346">
      <w:pPr>
        <w:pStyle w:val="1"/>
        <w:spacing w:before="0" w:after="0" w:line="192" w:lineRule="auto"/>
        <w:ind w:firstLine="709"/>
        <w:contextualSpacing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результативности подпрограммы</w:t>
      </w:r>
    </w:p>
    <w:p w:rsidR="00617866" w:rsidRPr="00034BAC" w:rsidRDefault="00617866" w:rsidP="008F534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FE6081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Цел</w:t>
      </w:r>
      <w:r w:rsidR="00095B58" w:rsidRPr="00034BAC">
        <w:rPr>
          <w:sz w:val="30"/>
          <w:szCs w:val="30"/>
          <w:lang w:eastAsia="ru-RU"/>
        </w:rPr>
        <w:t>ью</w:t>
      </w:r>
      <w:r w:rsidR="00F76A3A" w:rsidRPr="00034BAC">
        <w:rPr>
          <w:sz w:val="30"/>
          <w:szCs w:val="30"/>
          <w:lang w:eastAsia="ru-RU"/>
        </w:rPr>
        <w:t xml:space="preserve"> данной подпрограммы является</w:t>
      </w:r>
      <w:r w:rsidR="00FE6081" w:rsidRPr="00034BAC">
        <w:rPr>
          <w:sz w:val="30"/>
          <w:szCs w:val="30"/>
          <w:lang w:eastAsia="ru-RU"/>
        </w:rPr>
        <w:t xml:space="preserve">: </w:t>
      </w:r>
    </w:p>
    <w:p w:rsidR="006D1EFC" w:rsidRPr="00034BAC" w:rsidRDefault="005B149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Содействие созданию благоприятного климата для формирования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 развития туризма на территории города Красноярска, включая информационное обеспечение туристского продукта для продвижения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на Российском и </w:t>
      </w:r>
      <w:r w:rsidR="00DE0E8E" w:rsidRPr="00034BAC">
        <w:rPr>
          <w:sz w:val="30"/>
          <w:szCs w:val="30"/>
          <w:lang w:eastAsia="ru-RU"/>
        </w:rPr>
        <w:t>зарубежном</w:t>
      </w:r>
      <w:r w:rsidRPr="00034BAC">
        <w:rPr>
          <w:sz w:val="30"/>
          <w:szCs w:val="30"/>
          <w:lang w:eastAsia="ru-RU"/>
        </w:rPr>
        <w:t xml:space="preserve"> туристических рынках.</w:t>
      </w:r>
    </w:p>
    <w:p w:rsidR="00FE6081" w:rsidRPr="00034BAC" w:rsidRDefault="00FE608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Для достижения </w:t>
      </w:r>
      <w:r w:rsidR="003F4428" w:rsidRPr="00034BAC">
        <w:rPr>
          <w:sz w:val="30"/>
          <w:szCs w:val="30"/>
          <w:lang w:eastAsia="ru-RU"/>
        </w:rPr>
        <w:t xml:space="preserve">указанной </w:t>
      </w:r>
      <w:r w:rsidRPr="00034BAC">
        <w:rPr>
          <w:sz w:val="30"/>
          <w:szCs w:val="30"/>
          <w:lang w:eastAsia="ru-RU"/>
        </w:rPr>
        <w:t>цел</w:t>
      </w:r>
      <w:r w:rsidR="003F4428" w:rsidRPr="00034BAC">
        <w:rPr>
          <w:sz w:val="30"/>
          <w:szCs w:val="30"/>
          <w:lang w:eastAsia="ru-RU"/>
        </w:rPr>
        <w:t>и</w:t>
      </w:r>
      <w:r w:rsidRPr="00034BAC">
        <w:rPr>
          <w:sz w:val="30"/>
          <w:szCs w:val="30"/>
          <w:lang w:eastAsia="ru-RU"/>
        </w:rPr>
        <w:t xml:space="preserve"> запланировано решение следующ</w:t>
      </w:r>
      <w:r w:rsidR="00786FB2" w:rsidRPr="00034BAC">
        <w:rPr>
          <w:sz w:val="30"/>
          <w:szCs w:val="30"/>
          <w:lang w:eastAsia="ru-RU"/>
        </w:rPr>
        <w:t>ей</w:t>
      </w:r>
      <w:r w:rsidRPr="00034BAC">
        <w:rPr>
          <w:sz w:val="30"/>
          <w:szCs w:val="30"/>
          <w:lang w:eastAsia="ru-RU"/>
        </w:rPr>
        <w:t xml:space="preserve"> задач</w:t>
      </w:r>
      <w:r w:rsidR="00786FB2" w:rsidRPr="00034BAC">
        <w:rPr>
          <w:sz w:val="30"/>
          <w:szCs w:val="30"/>
          <w:lang w:eastAsia="ru-RU"/>
        </w:rPr>
        <w:t>и</w:t>
      </w:r>
      <w:r w:rsidRPr="00034BAC">
        <w:rPr>
          <w:sz w:val="30"/>
          <w:szCs w:val="30"/>
          <w:lang w:eastAsia="ru-RU"/>
        </w:rPr>
        <w:t xml:space="preserve">: </w:t>
      </w:r>
    </w:p>
    <w:p w:rsidR="006D1EFC" w:rsidRPr="00034BAC" w:rsidRDefault="00D25500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содействие </w:t>
      </w:r>
      <w:r w:rsidR="00786FB2" w:rsidRPr="00034BAC">
        <w:rPr>
          <w:sz w:val="30"/>
          <w:szCs w:val="30"/>
          <w:lang w:eastAsia="ru-RU"/>
        </w:rPr>
        <w:t>р</w:t>
      </w:r>
      <w:r w:rsidR="006D1EFC" w:rsidRPr="00034BAC">
        <w:rPr>
          <w:sz w:val="30"/>
          <w:szCs w:val="30"/>
          <w:lang w:eastAsia="ru-RU"/>
        </w:rPr>
        <w:t>азвити</w:t>
      </w:r>
      <w:r w:rsidRPr="00034BAC">
        <w:rPr>
          <w:sz w:val="30"/>
          <w:szCs w:val="30"/>
          <w:lang w:eastAsia="ru-RU"/>
        </w:rPr>
        <w:t>ю</w:t>
      </w:r>
      <w:r w:rsidR="006D1EFC" w:rsidRPr="00034BAC">
        <w:rPr>
          <w:sz w:val="30"/>
          <w:szCs w:val="30"/>
          <w:lang w:eastAsia="ru-RU"/>
        </w:rPr>
        <w:t xml:space="preserve"> туристской инфраструктуры на территории города Красноярска</w:t>
      </w:r>
      <w:r w:rsidR="00E0272B" w:rsidRPr="00034BAC">
        <w:rPr>
          <w:sz w:val="30"/>
          <w:szCs w:val="30"/>
          <w:lang w:eastAsia="ru-RU"/>
        </w:rPr>
        <w:t>.</w:t>
      </w:r>
    </w:p>
    <w:p w:rsidR="003F4428" w:rsidRPr="00034BAC" w:rsidRDefault="003F4428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Перечень значений показателей результативности по годам реализации подпрограммы представлен в </w:t>
      </w:r>
      <w:hyperlink r:id="rId18" w:history="1">
        <w:r w:rsidRPr="00034BAC">
          <w:rPr>
            <w:sz w:val="30"/>
            <w:szCs w:val="30"/>
            <w:lang w:eastAsia="ru-RU"/>
          </w:rPr>
          <w:t>приложении 3</w:t>
        </w:r>
      </w:hyperlink>
      <w:r w:rsidRPr="00034BAC">
        <w:rPr>
          <w:sz w:val="30"/>
          <w:szCs w:val="30"/>
          <w:lang w:eastAsia="ru-RU"/>
        </w:rPr>
        <w:t xml:space="preserve"> к настоящей Программе.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Реализация подпрограммы планируется в 2026 - 2030 годах.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27193B" w:rsidRPr="00034BAC" w:rsidRDefault="0027193B" w:rsidP="008F5346">
      <w:pPr>
        <w:pStyle w:val="1"/>
        <w:spacing w:before="0" w:after="0" w:line="192" w:lineRule="auto"/>
        <w:ind w:firstLine="709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3. Механизм реализации подпрограммы 1</w:t>
      </w:r>
    </w:p>
    <w:p w:rsidR="0027193B" w:rsidRPr="00034BAC" w:rsidRDefault="0027193B" w:rsidP="008F534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Реализация подпрограммы осуществляется в соответствии </w:t>
      </w:r>
      <w:r w:rsidR="00C741CA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с законодательством Российской Федерации, нормативными правовыми актами Красноярского края и города Красноярска.</w:t>
      </w:r>
    </w:p>
    <w:p w:rsidR="0027193B" w:rsidRPr="00034BAC" w:rsidRDefault="009978C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Главным</w:t>
      </w:r>
      <w:r w:rsidR="0027193B" w:rsidRPr="00034BAC">
        <w:rPr>
          <w:sz w:val="30"/>
          <w:szCs w:val="30"/>
          <w:lang w:eastAsia="ru-RU"/>
        </w:rPr>
        <w:t xml:space="preserve"> распорядител</w:t>
      </w:r>
      <w:r w:rsidR="0096391B" w:rsidRPr="00034BAC">
        <w:rPr>
          <w:sz w:val="30"/>
          <w:szCs w:val="30"/>
          <w:lang w:eastAsia="ru-RU"/>
        </w:rPr>
        <w:t>е</w:t>
      </w:r>
      <w:r w:rsidR="0027193B" w:rsidRPr="00034BAC">
        <w:rPr>
          <w:sz w:val="30"/>
          <w:szCs w:val="30"/>
          <w:lang w:eastAsia="ru-RU"/>
        </w:rPr>
        <w:t xml:space="preserve">м бюджетных средств </w:t>
      </w:r>
      <w:r w:rsidR="00C540FA" w:rsidRPr="00034BAC">
        <w:rPr>
          <w:sz w:val="30"/>
          <w:szCs w:val="30"/>
          <w:lang w:eastAsia="ru-RU"/>
        </w:rPr>
        <w:t xml:space="preserve">подпрограммы является </w:t>
      </w:r>
      <w:proofErr w:type="spellStart"/>
      <w:r w:rsidR="00C540FA" w:rsidRPr="00034BAC">
        <w:rPr>
          <w:sz w:val="30"/>
          <w:szCs w:val="30"/>
          <w:lang w:eastAsia="ru-RU"/>
        </w:rPr>
        <w:t>Красспорт</w:t>
      </w:r>
      <w:proofErr w:type="spellEnd"/>
      <w:r w:rsidR="00EE402A" w:rsidRPr="00034BAC">
        <w:rPr>
          <w:sz w:val="30"/>
          <w:szCs w:val="30"/>
          <w:lang w:eastAsia="ru-RU"/>
        </w:rPr>
        <w:t>.</w:t>
      </w:r>
    </w:p>
    <w:p w:rsidR="00E2118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Исполнител</w:t>
      </w:r>
      <w:r w:rsidR="0096391B" w:rsidRPr="00034BAC">
        <w:rPr>
          <w:sz w:val="30"/>
          <w:szCs w:val="30"/>
          <w:lang w:eastAsia="ru-RU"/>
        </w:rPr>
        <w:t>ем</w:t>
      </w:r>
      <w:r w:rsidRPr="00034BAC">
        <w:rPr>
          <w:sz w:val="30"/>
          <w:szCs w:val="30"/>
          <w:lang w:eastAsia="ru-RU"/>
        </w:rPr>
        <w:t xml:space="preserve"> мероприятий подпрограммы явля</w:t>
      </w:r>
      <w:r w:rsidR="0096391B" w:rsidRPr="00034BAC">
        <w:rPr>
          <w:sz w:val="30"/>
          <w:szCs w:val="30"/>
          <w:lang w:eastAsia="ru-RU"/>
        </w:rPr>
        <w:t>е</w:t>
      </w:r>
      <w:r w:rsidRPr="00034BAC">
        <w:rPr>
          <w:sz w:val="30"/>
          <w:szCs w:val="30"/>
          <w:lang w:eastAsia="ru-RU"/>
        </w:rPr>
        <w:t xml:space="preserve">тся </w:t>
      </w:r>
      <w:r w:rsidR="006A2AE4" w:rsidRPr="00034BAC">
        <w:rPr>
          <w:sz w:val="30"/>
          <w:szCs w:val="30"/>
          <w:lang w:eastAsia="ru-RU"/>
        </w:rPr>
        <w:t>муниципальн</w:t>
      </w:r>
      <w:r w:rsidR="0096391B" w:rsidRPr="00034BAC">
        <w:rPr>
          <w:sz w:val="30"/>
          <w:szCs w:val="30"/>
          <w:lang w:eastAsia="ru-RU"/>
        </w:rPr>
        <w:t>ое</w:t>
      </w:r>
      <w:r w:rsidR="006A2AE4" w:rsidRPr="00034BAC">
        <w:rPr>
          <w:sz w:val="30"/>
          <w:szCs w:val="30"/>
          <w:lang w:eastAsia="ru-RU"/>
        </w:rPr>
        <w:t xml:space="preserve"> бюджетн</w:t>
      </w:r>
      <w:r w:rsidR="0096391B" w:rsidRPr="00034BAC">
        <w:rPr>
          <w:sz w:val="30"/>
          <w:szCs w:val="30"/>
          <w:lang w:eastAsia="ru-RU"/>
        </w:rPr>
        <w:t>ое</w:t>
      </w:r>
      <w:r w:rsidR="006A2AE4" w:rsidRPr="00034BAC">
        <w:rPr>
          <w:sz w:val="30"/>
          <w:szCs w:val="30"/>
          <w:lang w:eastAsia="ru-RU"/>
        </w:rPr>
        <w:t xml:space="preserve"> учреждени</w:t>
      </w:r>
      <w:r w:rsidR="0096391B" w:rsidRPr="00034BAC">
        <w:rPr>
          <w:sz w:val="30"/>
          <w:szCs w:val="30"/>
          <w:lang w:eastAsia="ru-RU"/>
        </w:rPr>
        <w:t>е</w:t>
      </w:r>
      <w:r w:rsidR="006A2AE4" w:rsidRPr="00034BAC">
        <w:rPr>
          <w:sz w:val="30"/>
          <w:szCs w:val="30"/>
          <w:lang w:eastAsia="ru-RU"/>
        </w:rPr>
        <w:t xml:space="preserve">. </w:t>
      </w:r>
    </w:p>
    <w:p w:rsidR="007416D3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proofErr w:type="gramStart"/>
      <w:r w:rsidRPr="00034BAC">
        <w:rPr>
          <w:sz w:val="30"/>
          <w:szCs w:val="30"/>
          <w:lang w:eastAsia="ru-RU"/>
        </w:rPr>
        <w:t xml:space="preserve">Финансирование </w:t>
      </w:r>
      <w:r w:rsidR="00C540FA" w:rsidRPr="00034BAC">
        <w:rPr>
          <w:sz w:val="30"/>
          <w:szCs w:val="30"/>
          <w:lang w:eastAsia="ru-RU"/>
        </w:rPr>
        <w:t>учреждени</w:t>
      </w:r>
      <w:r w:rsidR="00327F83" w:rsidRPr="00034BAC">
        <w:rPr>
          <w:sz w:val="30"/>
          <w:szCs w:val="30"/>
          <w:lang w:eastAsia="ru-RU"/>
        </w:rPr>
        <w:t>я</w:t>
      </w:r>
      <w:r w:rsidRPr="00034BAC">
        <w:rPr>
          <w:sz w:val="30"/>
          <w:szCs w:val="30"/>
          <w:lang w:eastAsia="ru-RU"/>
        </w:rPr>
        <w:t xml:space="preserve">, </w:t>
      </w:r>
      <w:r w:rsidR="00C540FA" w:rsidRPr="00034BAC">
        <w:rPr>
          <w:sz w:val="30"/>
          <w:szCs w:val="30"/>
          <w:lang w:eastAsia="ru-RU"/>
        </w:rPr>
        <w:t>котор</w:t>
      </w:r>
      <w:r w:rsidR="00327F83" w:rsidRPr="00034BAC">
        <w:rPr>
          <w:sz w:val="30"/>
          <w:szCs w:val="30"/>
          <w:lang w:eastAsia="ru-RU"/>
        </w:rPr>
        <w:t>о</w:t>
      </w:r>
      <w:r w:rsidR="00C540FA" w:rsidRPr="00034BAC">
        <w:rPr>
          <w:sz w:val="30"/>
          <w:szCs w:val="30"/>
          <w:lang w:eastAsia="ru-RU"/>
        </w:rPr>
        <w:t>е</w:t>
      </w:r>
      <w:r w:rsidR="007416D3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явля</w:t>
      </w:r>
      <w:r w:rsidR="00327F83" w:rsidRPr="00034BAC">
        <w:rPr>
          <w:sz w:val="30"/>
          <w:szCs w:val="30"/>
          <w:lang w:eastAsia="ru-RU"/>
        </w:rPr>
        <w:t>е</w:t>
      </w:r>
      <w:r w:rsidR="00826BB3" w:rsidRPr="00034BAC">
        <w:rPr>
          <w:sz w:val="30"/>
          <w:szCs w:val="30"/>
          <w:lang w:eastAsia="ru-RU"/>
        </w:rPr>
        <w:t xml:space="preserve">тся </w:t>
      </w:r>
      <w:r w:rsidR="00C540FA" w:rsidRPr="00034BAC">
        <w:rPr>
          <w:sz w:val="30"/>
          <w:szCs w:val="30"/>
          <w:lang w:eastAsia="ru-RU"/>
        </w:rPr>
        <w:t>исполнител</w:t>
      </w:r>
      <w:r w:rsidR="00327F83" w:rsidRPr="00034BAC">
        <w:rPr>
          <w:sz w:val="30"/>
          <w:szCs w:val="30"/>
          <w:lang w:eastAsia="ru-RU"/>
        </w:rPr>
        <w:t>ем</w:t>
      </w:r>
      <w:r w:rsidRPr="00034BAC">
        <w:rPr>
          <w:sz w:val="30"/>
          <w:szCs w:val="30"/>
          <w:lang w:eastAsia="ru-RU"/>
        </w:rPr>
        <w:t xml:space="preserve"> мероприятий подпрограммы, осуществляется за счет средств субсидии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lastRenderedPageBreak/>
        <w:t xml:space="preserve">на финансовое обеспечение выполнения ими муниципального задания, </w:t>
      </w:r>
      <w:r w:rsidR="007416D3" w:rsidRPr="00034BAC">
        <w:rPr>
          <w:sz w:val="30"/>
          <w:szCs w:val="30"/>
          <w:lang w:eastAsia="ru-RU"/>
        </w:rPr>
        <w:t>которая рассчита</w:t>
      </w:r>
      <w:r w:rsidRPr="00034BAC">
        <w:rPr>
          <w:sz w:val="30"/>
          <w:szCs w:val="30"/>
          <w:lang w:eastAsia="ru-RU"/>
        </w:rPr>
        <w:t xml:space="preserve">на </w:t>
      </w:r>
      <w:r w:rsidR="007416D3" w:rsidRPr="00034BAC">
        <w:rPr>
          <w:sz w:val="30"/>
          <w:szCs w:val="30"/>
          <w:lang w:eastAsia="ru-RU"/>
        </w:rPr>
        <w:t xml:space="preserve">на </w:t>
      </w:r>
      <w:r w:rsidRPr="00034BAC">
        <w:rPr>
          <w:sz w:val="30"/>
          <w:szCs w:val="30"/>
          <w:lang w:eastAsia="ru-RU"/>
        </w:rPr>
        <w:t xml:space="preserve">основании нормативных затрат на оказание муниципальных услуг в рамках муниципального задания, </w:t>
      </w:r>
      <w:r w:rsidR="007416D3" w:rsidRPr="00034BAC">
        <w:rPr>
          <w:sz w:val="30"/>
          <w:szCs w:val="30"/>
          <w:lang w:eastAsia="ru-RU"/>
        </w:rPr>
        <w:t xml:space="preserve">а так же </w:t>
      </w:r>
      <w:r w:rsidRPr="00034BAC">
        <w:rPr>
          <w:sz w:val="30"/>
          <w:szCs w:val="30"/>
          <w:lang w:eastAsia="ru-RU"/>
        </w:rPr>
        <w:t xml:space="preserve">нормативных затрат, связанных с выполнением работ, </w:t>
      </w:r>
      <w:r w:rsidR="00A652EB" w:rsidRPr="00034BAC">
        <w:rPr>
          <w:sz w:val="30"/>
          <w:szCs w:val="30"/>
        </w:rPr>
        <w:t xml:space="preserve">с учетом расходов на содержание недвижимого имущества и особо ценного движимого имущества, закрепленного за муниципальными бюджетными </w:t>
      </w:r>
      <w:r w:rsidR="006458E3" w:rsidRPr="00034BAC">
        <w:rPr>
          <w:sz w:val="30"/>
          <w:szCs w:val="30"/>
        </w:rPr>
        <w:br/>
      </w:r>
      <w:r w:rsidR="00A652EB" w:rsidRPr="00034BAC">
        <w:rPr>
          <w:sz w:val="30"/>
          <w:szCs w:val="30"/>
        </w:rPr>
        <w:t>и муниципальными</w:t>
      </w:r>
      <w:proofErr w:type="gramEnd"/>
      <w:r w:rsidR="00A652EB" w:rsidRPr="00034BAC">
        <w:rPr>
          <w:sz w:val="30"/>
          <w:szCs w:val="30"/>
        </w:rPr>
        <w:t xml:space="preserve"> автономными учреждениями или приобретенного ими за счет средств субсидий, предоставленных из бюджета города</w:t>
      </w:r>
      <w:r w:rsidR="00A652EB" w:rsidRPr="00034BAC">
        <w:t xml:space="preserve"> </w:t>
      </w:r>
      <w:r w:rsidR="006458E3" w:rsidRPr="00034BAC">
        <w:br/>
      </w:r>
      <w:r w:rsidR="00A652EB" w:rsidRPr="00034BAC">
        <w:rPr>
          <w:sz w:val="30"/>
          <w:szCs w:val="30"/>
        </w:rPr>
        <w:t>в соответствии с бюджетным законодательством Российской Федерации, и используемых для выполнения муниципального задания</w:t>
      </w:r>
      <w:r w:rsidR="00CF1975" w:rsidRPr="00034BAC">
        <w:rPr>
          <w:sz w:val="30"/>
          <w:szCs w:val="30"/>
        </w:rPr>
        <w:t xml:space="preserve"> </w:t>
      </w:r>
      <w:r w:rsidR="006458E3" w:rsidRPr="00034BAC">
        <w:rPr>
          <w:sz w:val="30"/>
          <w:szCs w:val="30"/>
        </w:rPr>
        <w:br/>
      </w:r>
      <w:r w:rsidR="00A652EB" w:rsidRPr="00034BAC">
        <w:rPr>
          <w:sz w:val="30"/>
          <w:szCs w:val="30"/>
        </w:rPr>
        <w:t>(за исключением имущества, сданного в аренду или переданно</w:t>
      </w:r>
      <w:r w:rsidR="00CF1975" w:rsidRPr="00034BAC">
        <w:rPr>
          <w:sz w:val="30"/>
          <w:szCs w:val="30"/>
        </w:rPr>
        <w:t xml:space="preserve">го </w:t>
      </w:r>
      <w:r w:rsidR="006458E3" w:rsidRPr="00034BAC">
        <w:rPr>
          <w:sz w:val="30"/>
          <w:szCs w:val="30"/>
        </w:rPr>
        <w:br/>
      </w:r>
      <w:r w:rsidR="00CF1975" w:rsidRPr="00034BAC">
        <w:rPr>
          <w:sz w:val="30"/>
          <w:szCs w:val="30"/>
        </w:rPr>
        <w:t>в безвозмездное пользование).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Также учреждени</w:t>
      </w:r>
      <w:r w:rsidR="00327F83" w:rsidRPr="00034BAC">
        <w:rPr>
          <w:sz w:val="30"/>
          <w:szCs w:val="30"/>
          <w:lang w:eastAsia="ru-RU"/>
        </w:rPr>
        <w:t>ю</w:t>
      </w:r>
      <w:r w:rsidRPr="00034BAC">
        <w:rPr>
          <w:sz w:val="30"/>
          <w:szCs w:val="30"/>
          <w:lang w:eastAsia="ru-RU"/>
        </w:rPr>
        <w:t xml:space="preserve"> предоставляется субсидия на иные цели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для осуществления уставной деятельности, не связанной с выполнением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ими муниципального задания. 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Реализация мероприятий, предусмотренных подпрограммой, в том числе осуществляется посредством заключения муниципальных контрактов (договоров) на закупку товаров, выполнение работ, оказание услуг для обеспечения муниципальных нужд в соответствии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с законодательством Российской Федерации.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Подготовку и представление информационных и отчетных данных осуществляет </w:t>
      </w:r>
      <w:proofErr w:type="spellStart"/>
      <w:r w:rsidRPr="00034BAC">
        <w:rPr>
          <w:sz w:val="30"/>
          <w:szCs w:val="30"/>
          <w:lang w:eastAsia="ru-RU"/>
        </w:rPr>
        <w:t>Красспорт</w:t>
      </w:r>
      <w:proofErr w:type="spellEnd"/>
      <w:r w:rsidRPr="00034BAC">
        <w:rPr>
          <w:sz w:val="30"/>
          <w:szCs w:val="30"/>
          <w:lang w:eastAsia="ru-RU"/>
        </w:rPr>
        <w:t>.</w:t>
      </w:r>
    </w:p>
    <w:p w:rsidR="000C0011" w:rsidRPr="00034BAC" w:rsidRDefault="000C0011" w:rsidP="000C00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34BA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034BAC">
        <w:rPr>
          <w:rFonts w:ascii="Times New Roman" w:hAnsi="Times New Roman" w:cs="Times New Roman"/>
          <w:sz w:val="30"/>
          <w:szCs w:val="30"/>
        </w:rPr>
        <w:t xml:space="preserve"> использованием средств бюджета города в рамках  реализации мероприятий подпрограммы осуществляется в соответствии </w:t>
      </w:r>
      <w:r w:rsidR="006458E3" w:rsidRPr="00034BAC">
        <w:rPr>
          <w:rFonts w:ascii="Times New Roman" w:hAnsi="Times New Roman" w:cs="Times New Roman"/>
          <w:sz w:val="30"/>
          <w:szCs w:val="30"/>
        </w:rPr>
        <w:br/>
      </w:r>
      <w:r w:rsidRPr="00034BAC">
        <w:rPr>
          <w:rFonts w:ascii="Times New Roman" w:hAnsi="Times New Roman" w:cs="Times New Roman"/>
          <w:sz w:val="30"/>
          <w:szCs w:val="30"/>
        </w:rPr>
        <w:t xml:space="preserve">с бюджетным законодательством и Федеральными законами </w:t>
      </w:r>
      <w:r w:rsidRPr="00034BAC">
        <w:rPr>
          <w:rFonts w:ascii="Times New Roman" w:hAnsi="Times New Roman" w:cs="Times New Roman"/>
          <w:sz w:val="30"/>
          <w:szCs w:val="30"/>
        </w:rPr>
        <w:br/>
        <w:t xml:space="preserve">от 05.04.2013 </w:t>
      </w:r>
      <w:hyperlink r:id="rId19" w:history="1">
        <w:r w:rsidRPr="00034BAC">
          <w:rPr>
            <w:rFonts w:ascii="Times New Roman" w:hAnsi="Times New Roman" w:cs="Times New Roman"/>
            <w:sz w:val="30"/>
            <w:szCs w:val="30"/>
          </w:rPr>
          <w:t>№ 44-ФЗ</w:t>
        </w:r>
      </w:hyperlink>
      <w:r w:rsidRPr="00034BAC">
        <w:rPr>
          <w:rFonts w:ascii="Times New Roman" w:hAnsi="Times New Roman" w:cs="Times New Roman"/>
          <w:sz w:val="30"/>
          <w:szCs w:val="30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662C20" w:rsidRPr="00034BAC">
        <w:rPr>
          <w:rFonts w:ascii="Times New Roman" w:hAnsi="Times New Roman" w:cs="Times New Roman"/>
          <w:sz w:val="30"/>
          <w:szCs w:val="30"/>
        </w:rPr>
        <w:t>.</w:t>
      </w:r>
    </w:p>
    <w:p w:rsidR="00EF60AF" w:rsidRPr="00034BAC" w:rsidRDefault="00EF60A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27193B" w:rsidRPr="00034BAC" w:rsidRDefault="0027193B" w:rsidP="008F5346">
      <w:pPr>
        <w:pStyle w:val="1"/>
        <w:spacing w:before="0" w:after="0" w:line="192" w:lineRule="auto"/>
        <w:ind w:firstLine="709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34BAC">
        <w:rPr>
          <w:rFonts w:ascii="Times New Roman" w:hAnsi="Times New Roman" w:cs="Times New Roman"/>
          <w:b w:val="0"/>
          <w:color w:val="auto"/>
          <w:sz w:val="30"/>
          <w:szCs w:val="30"/>
        </w:rPr>
        <w:t>4. Характеристика мероприятий подпрограммы 1</w:t>
      </w:r>
    </w:p>
    <w:p w:rsidR="0027193B" w:rsidRPr="00034BAC" w:rsidRDefault="0027193B" w:rsidP="008F534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EF60AF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Настоящая подпрограмма включает в себя следующие мероприятия:</w:t>
      </w:r>
    </w:p>
    <w:p w:rsidR="00EF60AF" w:rsidRPr="00034BAC" w:rsidRDefault="00EF60AF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Мероприятие 1.1. Обеспечение деятельности муниципальных учреждений.</w:t>
      </w:r>
    </w:p>
    <w:p w:rsidR="00351112" w:rsidRPr="00034BAC" w:rsidRDefault="00314E6C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Данное мероприятие включает - </w:t>
      </w:r>
      <w:r w:rsidR="0027193B" w:rsidRPr="00034BAC">
        <w:rPr>
          <w:sz w:val="30"/>
          <w:szCs w:val="30"/>
          <w:lang w:eastAsia="ru-RU"/>
        </w:rPr>
        <w:t xml:space="preserve">содержание МБУ «КТИЦ»: </w:t>
      </w:r>
    </w:p>
    <w:p w:rsidR="00351112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оплату труда работников </w:t>
      </w:r>
      <w:r w:rsidR="00351112" w:rsidRPr="00034BAC">
        <w:rPr>
          <w:sz w:val="30"/>
          <w:szCs w:val="30"/>
          <w:lang w:eastAsia="ru-RU"/>
        </w:rPr>
        <w:t>учреждения;</w:t>
      </w:r>
      <w:r w:rsidR="001956E3" w:rsidRPr="00034BAC">
        <w:rPr>
          <w:sz w:val="30"/>
          <w:szCs w:val="30"/>
          <w:lang w:eastAsia="ru-RU"/>
        </w:rPr>
        <w:t xml:space="preserve"> </w:t>
      </w:r>
    </w:p>
    <w:p w:rsidR="00351112" w:rsidRPr="00034BAC" w:rsidRDefault="001956E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содержание инфраструктуры</w:t>
      </w:r>
      <w:r w:rsidR="00351112" w:rsidRPr="00034BAC">
        <w:rPr>
          <w:sz w:val="30"/>
          <w:szCs w:val="30"/>
          <w:lang w:eastAsia="ru-RU"/>
        </w:rPr>
        <w:t xml:space="preserve"> учреждения;</w:t>
      </w:r>
      <w:r w:rsidRPr="00034BAC">
        <w:rPr>
          <w:sz w:val="30"/>
          <w:szCs w:val="30"/>
          <w:lang w:eastAsia="ru-RU"/>
        </w:rPr>
        <w:t xml:space="preserve"> </w:t>
      </w:r>
    </w:p>
    <w:p w:rsidR="004B411C" w:rsidRPr="00034BAC" w:rsidRDefault="004B411C" w:rsidP="004B411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приобретение материальных запасов и другие расходы, связанные </w:t>
      </w:r>
      <w:r w:rsidRPr="00034BAC">
        <w:rPr>
          <w:sz w:val="30"/>
          <w:szCs w:val="30"/>
          <w:lang w:eastAsia="ru-RU"/>
        </w:rPr>
        <w:br/>
        <w:t xml:space="preserve">с материально-техническим сопровождением туристско-информационных услуг; </w:t>
      </w:r>
    </w:p>
    <w:p w:rsidR="00351112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обеспечение функци</w:t>
      </w:r>
      <w:r w:rsidR="00C741CA" w:rsidRPr="00034BAC">
        <w:rPr>
          <w:sz w:val="30"/>
          <w:szCs w:val="30"/>
          <w:lang w:eastAsia="ru-RU"/>
        </w:rPr>
        <w:t>онирования туристского портала:</w:t>
      </w:r>
      <w:r w:rsidR="001956E3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>welcomekrsk.ru</w:t>
      </w:r>
      <w:r w:rsidR="00C741CA" w:rsidRPr="00034BAC">
        <w:rPr>
          <w:sz w:val="30"/>
          <w:szCs w:val="30"/>
          <w:lang w:eastAsia="ru-RU"/>
        </w:rPr>
        <w:t xml:space="preserve"> и его социальных сетей</w:t>
      </w:r>
      <w:r w:rsidR="00593324" w:rsidRPr="00034BAC">
        <w:rPr>
          <w:sz w:val="30"/>
          <w:szCs w:val="30"/>
          <w:lang w:eastAsia="ru-RU"/>
        </w:rPr>
        <w:t xml:space="preserve"> (ежегодно);</w:t>
      </w:r>
    </w:p>
    <w:p w:rsidR="00351112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lastRenderedPageBreak/>
        <w:t xml:space="preserve">издание и распространение </w:t>
      </w:r>
      <w:r w:rsidR="00C741CA" w:rsidRPr="00034BAC">
        <w:rPr>
          <w:sz w:val="30"/>
          <w:szCs w:val="30"/>
          <w:lang w:eastAsia="ru-RU"/>
        </w:rPr>
        <w:t>рекламно-</w:t>
      </w:r>
      <w:r w:rsidRPr="00034BAC">
        <w:rPr>
          <w:sz w:val="30"/>
          <w:szCs w:val="30"/>
          <w:lang w:eastAsia="ru-RU"/>
        </w:rPr>
        <w:t xml:space="preserve">информационных материалов </w:t>
      </w:r>
      <w:r w:rsidR="00351112" w:rsidRPr="00034BAC">
        <w:rPr>
          <w:sz w:val="30"/>
          <w:szCs w:val="30"/>
          <w:lang w:eastAsia="ru-RU"/>
        </w:rPr>
        <w:br/>
      </w:r>
      <w:r w:rsidR="00C741CA" w:rsidRPr="00034BAC">
        <w:rPr>
          <w:sz w:val="30"/>
          <w:szCs w:val="30"/>
          <w:lang w:eastAsia="ru-RU"/>
        </w:rPr>
        <w:t>о туристских возможностях для гостей и жителей города</w:t>
      </w:r>
      <w:r w:rsidR="00351112" w:rsidRPr="00034BAC">
        <w:rPr>
          <w:sz w:val="30"/>
          <w:szCs w:val="30"/>
          <w:lang w:eastAsia="ru-RU"/>
        </w:rPr>
        <w:t>;</w:t>
      </w:r>
    </w:p>
    <w:p w:rsidR="0027193B" w:rsidRPr="00034BAC" w:rsidRDefault="001761D4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создание и изготовление </w:t>
      </w:r>
      <w:r w:rsidR="00303668" w:rsidRPr="00034BAC">
        <w:rPr>
          <w:sz w:val="30"/>
          <w:szCs w:val="30"/>
          <w:lang w:eastAsia="ru-RU"/>
        </w:rPr>
        <w:t>сувенирной продукции с фирменной символикой</w:t>
      </w:r>
      <w:r w:rsidR="00314E6C" w:rsidRPr="00034BAC">
        <w:rPr>
          <w:sz w:val="30"/>
          <w:szCs w:val="30"/>
          <w:lang w:eastAsia="ru-RU"/>
        </w:rPr>
        <w:t>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Исполнителем данного мероприятия является МБУ «КТИЦ».</w:t>
      </w:r>
    </w:p>
    <w:p w:rsidR="00A446C6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1761D4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Мероприятие 1.2. </w:t>
      </w:r>
      <w:r w:rsidR="006B593B" w:rsidRPr="00034BAC">
        <w:rPr>
          <w:sz w:val="30"/>
          <w:szCs w:val="30"/>
          <w:lang w:eastAsia="ru-RU"/>
        </w:rPr>
        <w:t>Формирование и развитие комплекса туристско-экскурсионных продуктов</w:t>
      </w:r>
      <w:r w:rsidR="001761D4" w:rsidRPr="00034BAC">
        <w:rPr>
          <w:sz w:val="30"/>
          <w:szCs w:val="30"/>
          <w:lang w:eastAsia="ru-RU"/>
        </w:rPr>
        <w:t>.</w:t>
      </w:r>
    </w:p>
    <w:p w:rsidR="00A62BEF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Данное мероприятие предусматривает: формирование</w:t>
      </w:r>
      <w:r w:rsidR="00A62BEF" w:rsidRPr="00034BAC">
        <w:rPr>
          <w:sz w:val="30"/>
          <w:szCs w:val="30"/>
          <w:lang w:eastAsia="ru-RU"/>
        </w:rPr>
        <w:t xml:space="preserve"> комплекса мероприятий:</w:t>
      </w:r>
    </w:p>
    <w:p w:rsidR="00903CA7" w:rsidRPr="00034BAC" w:rsidRDefault="00903CA7" w:rsidP="00903CA7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оказание туристско-информационных услуг, в том числе формирование различного рода туристско-экскурсионных маршрутов (автобусные, пешеходные) по знаковым местам города, включая организацию и проведение экскурсий для жителей и гостей города </w:t>
      </w:r>
      <w:r w:rsidRPr="00034BAC">
        <w:rPr>
          <w:sz w:val="30"/>
          <w:szCs w:val="30"/>
          <w:lang w:eastAsia="ru-RU"/>
        </w:rPr>
        <w:br/>
        <w:t>на безвозмездной основе, экскурсионное сопровождение различного рода мероприятий и форумов;</w:t>
      </w:r>
    </w:p>
    <w:p w:rsidR="00557831" w:rsidRPr="00034BAC" w:rsidRDefault="0055783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размещение информации о туристском потенциале и событиях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в городе в профессиональных туристских СМИ и СМИ, ориентированных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на потребителя туристских услуг в России и за рубежом;</w:t>
      </w:r>
    </w:p>
    <w:p w:rsidR="00557831" w:rsidRPr="00034BAC" w:rsidRDefault="0055783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участие в крупных российских и зарубежных туристских выставках, </w:t>
      </w:r>
      <w:r w:rsidR="00EF60AF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 xml:space="preserve">и форумах, </w:t>
      </w:r>
      <w:proofErr w:type="gramStart"/>
      <w:r w:rsidRPr="00034BAC">
        <w:rPr>
          <w:sz w:val="30"/>
          <w:szCs w:val="30"/>
          <w:lang w:eastAsia="ru-RU"/>
        </w:rPr>
        <w:t>бизнес-миссиях</w:t>
      </w:r>
      <w:proofErr w:type="gramEnd"/>
      <w:r w:rsidRPr="00034BAC">
        <w:rPr>
          <w:sz w:val="30"/>
          <w:szCs w:val="30"/>
          <w:lang w:eastAsia="ru-RU"/>
        </w:rPr>
        <w:t xml:space="preserve"> и конкурсах;</w:t>
      </w:r>
    </w:p>
    <w:p w:rsidR="00557831" w:rsidRPr="00034BAC" w:rsidRDefault="0055783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проведение презентаций туристского потенциала города Красноярска для туроператоров и профессиональной общественности </w:t>
      </w:r>
      <w:r w:rsidR="006458E3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в России и за рубежом;</w:t>
      </w:r>
    </w:p>
    <w:p w:rsidR="00557831" w:rsidRPr="00034BAC" w:rsidRDefault="0055783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обеспечение подготовки и работы городских волонтеров в рамках мероприятий туризма;</w:t>
      </w:r>
    </w:p>
    <w:p w:rsidR="00E2492D" w:rsidRPr="00034BAC" w:rsidRDefault="0055783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организация и проведение мероприятий в рамках развития событийного туризма.</w:t>
      </w: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Исполнителем данного мероприятия является МБУ «КТИЦ».</w:t>
      </w:r>
    </w:p>
    <w:p w:rsidR="00A446C6" w:rsidRPr="00034BAC" w:rsidRDefault="00A446C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27193B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Мероприятие 1.3.</w:t>
      </w:r>
      <w:r w:rsidR="00A34966" w:rsidRPr="00034BAC">
        <w:rPr>
          <w:sz w:val="30"/>
          <w:szCs w:val="30"/>
          <w:lang w:eastAsia="ru-RU"/>
        </w:rPr>
        <w:t xml:space="preserve"> Создание и укрепление материально-технической базы</w:t>
      </w:r>
      <w:r w:rsidR="00EF60AF" w:rsidRPr="00034BAC">
        <w:rPr>
          <w:sz w:val="30"/>
          <w:szCs w:val="30"/>
          <w:lang w:eastAsia="ru-RU"/>
        </w:rPr>
        <w:t>.</w:t>
      </w:r>
    </w:p>
    <w:p w:rsidR="009935E1" w:rsidRPr="00034BAC" w:rsidRDefault="0027193B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Данное мероприятие предусматривает</w:t>
      </w:r>
      <w:r w:rsidR="009935E1" w:rsidRPr="00034BAC">
        <w:rPr>
          <w:sz w:val="30"/>
          <w:szCs w:val="30"/>
          <w:lang w:eastAsia="ru-RU"/>
        </w:rPr>
        <w:t>:</w:t>
      </w:r>
    </w:p>
    <w:p w:rsidR="009935E1" w:rsidRPr="00034BAC" w:rsidRDefault="009935E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строительство, приобретение</w:t>
      </w:r>
      <w:r w:rsidR="00176479" w:rsidRPr="00034BAC">
        <w:rPr>
          <w:sz w:val="30"/>
          <w:szCs w:val="30"/>
          <w:lang w:eastAsia="ru-RU"/>
        </w:rPr>
        <w:t xml:space="preserve"> санитарных узлов</w:t>
      </w:r>
      <w:r w:rsidR="0027193B" w:rsidRPr="00034BAC">
        <w:rPr>
          <w:sz w:val="30"/>
          <w:szCs w:val="30"/>
          <w:lang w:eastAsia="ru-RU"/>
        </w:rPr>
        <w:t xml:space="preserve"> (туалетов) </w:t>
      </w:r>
      <w:r w:rsidR="006458E3" w:rsidRPr="00034BAC">
        <w:rPr>
          <w:sz w:val="30"/>
          <w:szCs w:val="30"/>
          <w:lang w:eastAsia="ru-RU"/>
        </w:rPr>
        <w:br/>
      </w:r>
      <w:r w:rsidR="0027193B" w:rsidRPr="00034BAC">
        <w:rPr>
          <w:sz w:val="30"/>
          <w:szCs w:val="30"/>
          <w:lang w:eastAsia="ru-RU"/>
        </w:rPr>
        <w:t>на территории города Красноярска,</w:t>
      </w:r>
      <w:r w:rsidR="00176479" w:rsidRPr="00034BAC">
        <w:rPr>
          <w:sz w:val="30"/>
          <w:szCs w:val="30"/>
          <w:lang w:eastAsia="ru-RU"/>
        </w:rPr>
        <w:t xml:space="preserve"> в том числе адаптированных для лиц </w:t>
      </w:r>
      <w:r w:rsidR="006458E3" w:rsidRPr="00034BAC">
        <w:rPr>
          <w:sz w:val="30"/>
          <w:szCs w:val="30"/>
          <w:lang w:eastAsia="ru-RU"/>
        </w:rPr>
        <w:br/>
      </w:r>
      <w:r w:rsidR="00176479" w:rsidRPr="00034BAC">
        <w:rPr>
          <w:sz w:val="30"/>
          <w:szCs w:val="30"/>
          <w:lang w:eastAsia="ru-RU"/>
        </w:rPr>
        <w:t>с ограниченными возможностями, маломобильных групп населения,</w:t>
      </w:r>
      <w:r w:rsidR="0027193B" w:rsidRPr="00034BAC">
        <w:rPr>
          <w:sz w:val="30"/>
          <w:szCs w:val="30"/>
          <w:lang w:eastAsia="ru-RU"/>
        </w:rPr>
        <w:t xml:space="preserve"> </w:t>
      </w:r>
      <w:r w:rsidRPr="00034BAC">
        <w:rPr>
          <w:sz w:val="30"/>
          <w:szCs w:val="30"/>
          <w:lang w:eastAsia="ru-RU"/>
        </w:rPr>
        <w:t xml:space="preserve">включая благоустройство </w:t>
      </w:r>
      <w:r w:rsidR="006937A3" w:rsidRPr="00034BAC">
        <w:rPr>
          <w:sz w:val="30"/>
          <w:szCs w:val="30"/>
          <w:lang w:eastAsia="ru-RU"/>
        </w:rPr>
        <w:t xml:space="preserve">к ним </w:t>
      </w:r>
      <w:r w:rsidRPr="00034BAC">
        <w:rPr>
          <w:sz w:val="30"/>
          <w:szCs w:val="30"/>
          <w:lang w:eastAsia="ru-RU"/>
        </w:rPr>
        <w:t>прилегающей территории</w:t>
      </w:r>
      <w:r w:rsidR="006937A3" w:rsidRPr="00034BAC">
        <w:rPr>
          <w:sz w:val="30"/>
          <w:szCs w:val="30"/>
          <w:lang w:eastAsia="ru-RU"/>
        </w:rPr>
        <w:t>;</w:t>
      </w:r>
    </w:p>
    <w:p w:rsidR="000A42BB" w:rsidRPr="00034BAC" w:rsidRDefault="006937A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развитие туристской навигации к объектам показа, расположенных </w:t>
      </w:r>
      <w:r w:rsidR="00543656" w:rsidRPr="00034BAC">
        <w:rPr>
          <w:sz w:val="30"/>
          <w:szCs w:val="30"/>
          <w:lang w:eastAsia="ru-RU"/>
        </w:rPr>
        <w:br/>
      </w:r>
      <w:r w:rsidRPr="00034BAC">
        <w:rPr>
          <w:sz w:val="30"/>
          <w:szCs w:val="30"/>
          <w:lang w:eastAsia="ru-RU"/>
        </w:rPr>
        <w:t>на территории города Красноярска, включая проектирование, изготовление, доставку и установку указателей туристской навигации;</w:t>
      </w:r>
    </w:p>
    <w:p w:rsidR="00227BE9" w:rsidRPr="00034BAC" w:rsidRDefault="006458E3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</w:t>
      </w:r>
      <w:r w:rsidR="00227BE9" w:rsidRPr="00034BAC">
        <w:rPr>
          <w:sz w:val="30"/>
          <w:szCs w:val="30"/>
          <w:lang w:eastAsia="ru-RU"/>
        </w:rPr>
        <w:t xml:space="preserve">беспечение работы </w:t>
      </w:r>
      <w:proofErr w:type="gramStart"/>
      <w:r w:rsidR="00227BE9" w:rsidRPr="00034BAC">
        <w:rPr>
          <w:sz w:val="30"/>
          <w:szCs w:val="30"/>
          <w:lang w:eastAsia="ru-RU"/>
        </w:rPr>
        <w:t>визит-центров</w:t>
      </w:r>
      <w:proofErr w:type="gramEnd"/>
      <w:r w:rsidR="00227BE9" w:rsidRPr="00034BAC">
        <w:rPr>
          <w:sz w:val="30"/>
          <w:szCs w:val="30"/>
          <w:lang w:eastAsia="ru-RU"/>
        </w:rPr>
        <w:t xml:space="preserve"> на основных протокольных </w:t>
      </w:r>
      <w:r w:rsidR="00227BE9" w:rsidRPr="00034BAC">
        <w:rPr>
          <w:sz w:val="30"/>
          <w:szCs w:val="30"/>
          <w:lang w:eastAsia="ru-RU"/>
        </w:rPr>
        <w:lastRenderedPageBreak/>
        <w:t>маршрутах;</w:t>
      </w:r>
    </w:p>
    <w:p w:rsidR="00A44196" w:rsidRPr="00034BAC" w:rsidRDefault="00A44196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Исполнител</w:t>
      </w:r>
      <w:r w:rsidR="00327F83" w:rsidRPr="00034BAC">
        <w:rPr>
          <w:sz w:val="30"/>
          <w:szCs w:val="30"/>
          <w:lang w:eastAsia="ru-RU"/>
        </w:rPr>
        <w:t>е</w:t>
      </w:r>
      <w:r w:rsidR="001472D8" w:rsidRPr="00034BAC">
        <w:rPr>
          <w:sz w:val="30"/>
          <w:szCs w:val="30"/>
          <w:lang w:eastAsia="ru-RU"/>
        </w:rPr>
        <w:t>м</w:t>
      </w:r>
      <w:r w:rsidRPr="00034BAC">
        <w:rPr>
          <w:sz w:val="30"/>
          <w:szCs w:val="30"/>
          <w:lang w:eastAsia="ru-RU"/>
        </w:rPr>
        <w:t xml:space="preserve"> данного мероприятия явля</w:t>
      </w:r>
      <w:r w:rsidR="00327F83" w:rsidRPr="00034BAC">
        <w:rPr>
          <w:sz w:val="30"/>
          <w:szCs w:val="30"/>
          <w:lang w:eastAsia="ru-RU"/>
        </w:rPr>
        <w:t>е</w:t>
      </w:r>
      <w:r w:rsidRPr="00034BAC">
        <w:rPr>
          <w:sz w:val="30"/>
          <w:szCs w:val="30"/>
          <w:lang w:eastAsia="ru-RU"/>
        </w:rPr>
        <w:t xml:space="preserve">тся </w:t>
      </w:r>
      <w:r w:rsidR="001472D8" w:rsidRPr="00034BAC">
        <w:rPr>
          <w:sz w:val="30"/>
          <w:szCs w:val="30"/>
          <w:lang w:eastAsia="ru-RU"/>
        </w:rPr>
        <w:t>МБУ «КТИЦ»</w:t>
      </w:r>
      <w:r w:rsidR="00A446C6" w:rsidRPr="00034BAC">
        <w:rPr>
          <w:sz w:val="30"/>
          <w:szCs w:val="30"/>
          <w:lang w:eastAsia="ru-RU"/>
        </w:rPr>
        <w:t>.</w:t>
      </w:r>
      <w:r w:rsidR="009D4934" w:rsidRPr="00034BAC">
        <w:rPr>
          <w:sz w:val="30"/>
          <w:szCs w:val="30"/>
          <w:lang w:eastAsia="ru-RU"/>
        </w:rPr>
        <w:t xml:space="preserve"> </w:t>
      </w:r>
    </w:p>
    <w:bookmarkEnd w:id="2"/>
    <w:p w:rsidR="009F5FC1" w:rsidRPr="00034BAC" w:rsidRDefault="009F5FC1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p w:rsidR="004D21D2" w:rsidRPr="00034BAC" w:rsidRDefault="004D21D2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p w:rsidR="006B1C85" w:rsidRPr="00034BAC" w:rsidRDefault="006B1C8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p w:rsidR="006B1C85" w:rsidRPr="00034BAC" w:rsidRDefault="006B1C8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p w:rsidR="006B1C85" w:rsidRPr="00034BAC" w:rsidRDefault="006B1C8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p w:rsidR="006B1C85" w:rsidRPr="00034BAC" w:rsidRDefault="006B1C8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p w:rsidR="006B1C85" w:rsidRPr="00034BAC" w:rsidRDefault="006B1C8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  <w:sectPr w:rsidR="006B1C85" w:rsidRPr="00034BAC" w:rsidSect="000F17B0">
          <w:headerReference w:type="default" r:id="rId20"/>
          <w:headerReference w:type="first" r:id="rId21"/>
          <w:pgSz w:w="11906" w:h="16838" w:code="9"/>
          <w:pgMar w:top="1134" w:right="567" w:bottom="1134" w:left="1701" w:header="720" w:footer="567" w:gutter="0"/>
          <w:pgNumType w:start="1"/>
          <w:cols w:space="708"/>
          <w:titlePg/>
          <w:docGrid w:linePitch="360"/>
        </w:sectPr>
      </w:pPr>
    </w:p>
    <w:p w:rsidR="006B1C85" w:rsidRPr="00034BAC" w:rsidRDefault="006B1C85" w:rsidP="006B1C85">
      <w:pPr>
        <w:suppressAutoHyphens w:val="0"/>
        <w:spacing w:line="192" w:lineRule="auto"/>
        <w:ind w:firstLine="10206"/>
        <w:contextualSpacing/>
        <w:outlineLvl w:val="2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lastRenderedPageBreak/>
        <w:t>Приложение 1</w:t>
      </w:r>
    </w:p>
    <w:p w:rsidR="006B1C85" w:rsidRPr="00034BAC" w:rsidRDefault="006B1C85" w:rsidP="006B1C85">
      <w:pPr>
        <w:suppressAutoHyphens w:val="0"/>
        <w:spacing w:line="192" w:lineRule="auto"/>
        <w:ind w:firstLine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к муниципальной программе</w:t>
      </w:r>
    </w:p>
    <w:p w:rsidR="006B1C85" w:rsidRPr="00034BAC" w:rsidRDefault="006B1C85" w:rsidP="006B1C85">
      <w:pPr>
        <w:suppressAutoHyphens w:val="0"/>
        <w:spacing w:line="192" w:lineRule="auto"/>
        <w:ind w:left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«Развитие туризма в городе Красноярске» 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6"/>
          <w:szCs w:val="30"/>
          <w:lang w:eastAsia="ru-RU"/>
        </w:rPr>
      </w:pPr>
      <w:bookmarkStart w:id="3" w:name="_GoBack"/>
      <w:bookmarkEnd w:id="3"/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6"/>
          <w:szCs w:val="30"/>
          <w:lang w:eastAsia="ru-RU"/>
        </w:rPr>
      </w:pP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ПЕРЕЧЕНЬ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мероприятий подпрограмм и отдельных мероприятий Программы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2673"/>
        <w:gridCol w:w="2410"/>
        <w:gridCol w:w="1134"/>
        <w:gridCol w:w="1557"/>
        <w:gridCol w:w="2695"/>
        <w:gridCol w:w="2221"/>
        <w:gridCol w:w="2613"/>
      </w:tblGrid>
      <w:tr w:rsidR="006B1C85" w:rsidRPr="00034BAC" w:rsidTr="005B047D">
        <w:trPr>
          <w:jc w:val="center"/>
        </w:trPr>
        <w:tc>
          <w:tcPr>
            <w:tcW w:w="156" w:type="pct"/>
            <w:vMerge w:val="restar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№ </w:t>
            </w:r>
            <w:proofErr w:type="gramStart"/>
            <w:r w:rsidRPr="00034BAC">
              <w:rPr>
                <w:rFonts w:cs="Times New Roman CYR"/>
                <w:lang w:eastAsia="ru-RU"/>
              </w:rPr>
              <w:t>п</w:t>
            </w:r>
            <w:proofErr w:type="gramEnd"/>
            <w:r w:rsidRPr="00034BAC">
              <w:rPr>
                <w:rFonts w:cs="Times New Roman CYR"/>
                <w:lang w:eastAsia="ru-RU"/>
              </w:rPr>
              <w:t>/п</w:t>
            </w:r>
          </w:p>
        </w:tc>
        <w:tc>
          <w:tcPr>
            <w:tcW w:w="846" w:type="pct"/>
            <w:vMerge w:val="restar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Наименование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мероприятия</w:t>
            </w:r>
          </w:p>
        </w:tc>
        <w:tc>
          <w:tcPr>
            <w:tcW w:w="763" w:type="pct"/>
            <w:vMerge w:val="restar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Ответственный 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исполнитель,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соисполнитель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муниципальной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программы</w:t>
            </w:r>
          </w:p>
        </w:tc>
        <w:tc>
          <w:tcPr>
            <w:tcW w:w="852" w:type="pct"/>
            <w:gridSpan w:val="2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Срок</w:t>
            </w:r>
          </w:p>
        </w:tc>
        <w:tc>
          <w:tcPr>
            <w:tcW w:w="853" w:type="pct"/>
            <w:vMerge w:val="restar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Ожидаемый результат (краткое описание)</w:t>
            </w:r>
          </w:p>
        </w:tc>
        <w:tc>
          <w:tcPr>
            <w:tcW w:w="703" w:type="pct"/>
            <w:vMerge w:val="restar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Последствия 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proofErr w:type="spellStart"/>
            <w:r w:rsidRPr="00034BAC">
              <w:rPr>
                <w:rFonts w:cs="Times New Roman CYR"/>
                <w:lang w:eastAsia="ru-RU"/>
              </w:rPr>
              <w:t>нереализации</w:t>
            </w:r>
            <w:proofErr w:type="spellEnd"/>
            <w:r w:rsidRPr="00034BAC">
              <w:rPr>
                <w:rFonts w:cs="Times New Roman CYR"/>
                <w:lang w:eastAsia="ru-RU"/>
              </w:rPr>
              <w:t xml:space="preserve"> 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мероприятия</w:t>
            </w:r>
          </w:p>
        </w:tc>
        <w:tc>
          <w:tcPr>
            <w:tcW w:w="827" w:type="pct"/>
            <w:vMerge w:val="restar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Связь с показателями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результативности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sz w:val="12"/>
                <w:szCs w:val="12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 муниципальной программы </w:t>
            </w:r>
          </w:p>
        </w:tc>
      </w:tr>
      <w:tr w:rsidR="006B1C85" w:rsidRPr="00034BAC" w:rsidTr="005B047D">
        <w:trPr>
          <w:jc w:val="center"/>
        </w:trPr>
        <w:tc>
          <w:tcPr>
            <w:tcW w:w="156" w:type="pct"/>
            <w:vMerge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846" w:type="pct"/>
            <w:vMerge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763" w:type="pct"/>
            <w:vMerge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359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начала реализации</w:t>
            </w:r>
          </w:p>
        </w:tc>
        <w:tc>
          <w:tcPr>
            <w:tcW w:w="493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окончания реализации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sz w:val="10"/>
                <w:szCs w:val="10"/>
                <w:lang w:eastAsia="ru-RU"/>
              </w:rPr>
            </w:pPr>
          </w:p>
        </w:tc>
        <w:tc>
          <w:tcPr>
            <w:tcW w:w="853" w:type="pct"/>
            <w:vMerge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703" w:type="pct"/>
            <w:vMerge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827" w:type="pct"/>
            <w:vMerge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</w:tr>
    </w:tbl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20" w:lineRule="auto"/>
        <w:ind w:firstLine="720"/>
        <w:contextualSpacing/>
        <w:jc w:val="both"/>
        <w:rPr>
          <w:rFonts w:ascii="Times New Roman CYR" w:hAnsi="Times New Roman CYR" w:cs="Times New Roman CYR"/>
          <w:sz w:val="2"/>
          <w:szCs w:val="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2657"/>
        <w:gridCol w:w="2411"/>
        <w:gridCol w:w="1133"/>
        <w:gridCol w:w="1560"/>
        <w:gridCol w:w="2692"/>
        <w:gridCol w:w="2227"/>
        <w:gridCol w:w="2619"/>
      </w:tblGrid>
      <w:tr w:rsidR="006B1C85" w:rsidRPr="00034BAC" w:rsidTr="005B047D">
        <w:trPr>
          <w:trHeight w:val="113"/>
          <w:tblHeader/>
          <w:jc w:val="center"/>
        </w:trPr>
        <w:tc>
          <w:tcPr>
            <w:tcW w:w="164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</w:t>
            </w:r>
          </w:p>
        </w:tc>
        <w:tc>
          <w:tcPr>
            <w:tcW w:w="840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</w:t>
            </w:r>
          </w:p>
        </w:tc>
        <w:tc>
          <w:tcPr>
            <w:tcW w:w="762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3</w:t>
            </w:r>
          </w:p>
        </w:tc>
        <w:tc>
          <w:tcPr>
            <w:tcW w:w="358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4</w:t>
            </w:r>
          </w:p>
        </w:tc>
        <w:tc>
          <w:tcPr>
            <w:tcW w:w="493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5</w:t>
            </w:r>
          </w:p>
        </w:tc>
        <w:tc>
          <w:tcPr>
            <w:tcW w:w="851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</w:t>
            </w:r>
          </w:p>
        </w:tc>
        <w:tc>
          <w:tcPr>
            <w:tcW w:w="704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7</w:t>
            </w:r>
          </w:p>
        </w:tc>
        <w:tc>
          <w:tcPr>
            <w:tcW w:w="828" w:type="pct"/>
            <w:tcBorders>
              <w:bottom w:val="nil"/>
            </w:tcBorders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8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</w:rPr>
            </w:pPr>
            <w:r w:rsidRPr="00034BAC">
              <w:rPr>
                <w:rFonts w:cs="Times New Roman CYR"/>
              </w:rPr>
              <w:t>1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Подпрограмма 1 «Создание условий для развития туризма на территории города Красноярска»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</w:rPr>
            </w:pPr>
            <w:r w:rsidRPr="00034BAC">
              <w:rPr>
                <w:rFonts w:cs="Times New Roman CYR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Мероприятие 1.1.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Обеспечение деятельности муниципальных учреждений</w:t>
            </w:r>
          </w:p>
        </w:tc>
        <w:tc>
          <w:tcPr>
            <w:tcW w:w="762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358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2026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год</w:t>
            </w:r>
          </w:p>
        </w:tc>
        <w:tc>
          <w:tcPr>
            <w:tcW w:w="493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2030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год</w:t>
            </w:r>
          </w:p>
        </w:tc>
        <w:tc>
          <w:tcPr>
            <w:tcW w:w="851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34BAC">
              <w:rPr>
                <w:rFonts w:eastAsiaTheme="minorEastAsia"/>
              </w:rPr>
              <w:t>услуги (работы),            оказываемые МБУ «КТИЦ» в рамках выполнения муниципального задания</w:t>
            </w:r>
          </w:p>
        </w:tc>
        <w:tc>
          <w:tcPr>
            <w:tcW w:w="70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низкий темп роста туристского потока в город, отсутствие информационной базы о городе как привлекательном туристическом объекте, низкий уровень качества предоставляемых туристических услуг</w:t>
            </w:r>
          </w:p>
        </w:tc>
        <w:tc>
          <w:tcPr>
            <w:tcW w:w="828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Доля пользователей, удовлетворённых качеством туристско-информационных услуг, %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</w:rPr>
            </w:pPr>
            <w:r w:rsidRPr="00034BAC">
              <w:rPr>
                <w:rFonts w:cs="Times New Roman CYR"/>
              </w:rPr>
              <w:t>3</w:t>
            </w:r>
          </w:p>
        </w:tc>
        <w:tc>
          <w:tcPr>
            <w:tcW w:w="840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1.2. Формирование и развитие комплекса туристско-экскурсионных продуктов.</w:t>
            </w:r>
          </w:p>
        </w:tc>
        <w:tc>
          <w:tcPr>
            <w:tcW w:w="762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358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2026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год</w:t>
            </w:r>
          </w:p>
        </w:tc>
        <w:tc>
          <w:tcPr>
            <w:tcW w:w="493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2030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034BAC">
              <w:t>год</w:t>
            </w:r>
          </w:p>
        </w:tc>
        <w:tc>
          <w:tcPr>
            <w:tcW w:w="851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 xml:space="preserve">формирование туристско-экскурсионных продуктов, проведение бесплатных экскурсий для граждан, экскурсионное сопровождение </w:t>
            </w:r>
            <w:r w:rsidRPr="00034BAC">
              <w:lastRenderedPageBreak/>
              <w:t>различного рода мероприятий и форумов</w:t>
            </w:r>
          </w:p>
        </w:tc>
        <w:tc>
          <w:tcPr>
            <w:tcW w:w="70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lastRenderedPageBreak/>
              <w:t xml:space="preserve">низкий охват жителей и гостей города, желающих посетить достопримечательности Красноярска и прилегающей к нему территории, </w:t>
            </w:r>
            <w:r w:rsidRPr="00034BAC">
              <w:lastRenderedPageBreak/>
              <w:t>отсутствие возможности у лиц с ограниченными возможностями здоровья и инвалидов участвовать в экскурсионных мероприятиях</w:t>
            </w:r>
          </w:p>
        </w:tc>
        <w:tc>
          <w:tcPr>
            <w:tcW w:w="828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lastRenderedPageBreak/>
              <w:t>Доля пользователей, удовлетворённых качеством туристско-информационных услуг, %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</w:rPr>
            </w:pPr>
            <w:r w:rsidRPr="00034BAC">
              <w:rPr>
                <w:rFonts w:cs="Times New Roman CYR"/>
              </w:rPr>
              <w:lastRenderedPageBreak/>
              <w:t>4</w:t>
            </w:r>
          </w:p>
        </w:tc>
        <w:tc>
          <w:tcPr>
            <w:tcW w:w="840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Мероприятие 1.3. Создание и укрепление материально-технической базы</w:t>
            </w:r>
          </w:p>
        </w:tc>
        <w:tc>
          <w:tcPr>
            <w:tcW w:w="762" w:type="pct"/>
            <w:shd w:val="clear" w:color="auto" w:fill="auto"/>
          </w:tcPr>
          <w:p w:rsidR="006B1C85" w:rsidRPr="00034BAC" w:rsidRDefault="006B1C85" w:rsidP="00034BAC">
            <w:pPr>
              <w:jc w:val="both"/>
            </w:pPr>
            <w:r w:rsidRPr="00034BAC"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358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2026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год</w:t>
            </w:r>
          </w:p>
        </w:tc>
        <w:tc>
          <w:tcPr>
            <w:tcW w:w="493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2027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год</w:t>
            </w:r>
          </w:p>
        </w:tc>
        <w:tc>
          <w:tcPr>
            <w:tcW w:w="851" w:type="pct"/>
            <w:shd w:val="clear" w:color="auto" w:fill="auto"/>
          </w:tcPr>
          <w:p w:rsidR="006B1C85" w:rsidRPr="00034BAC" w:rsidRDefault="006B1C85" w:rsidP="006B1C85">
            <w:r w:rsidRPr="00034BAC">
              <w:t>оборудование сервисных точек (туалетов) на территории города Красноярска,</w:t>
            </w:r>
          </w:p>
          <w:p w:rsidR="006B1C85" w:rsidRPr="00034BAC" w:rsidRDefault="006B1C85" w:rsidP="006B1C85">
            <w:r w:rsidRPr="00034BAC">
              <w:t>установка навигации к объектам туристского показа,</w:t>
            </w:r>
          </w:p>
          <w:p w:rsidR="006B1C85" w:rsidRPr="00034BAC" w:rsidRDefault="006B1C85" w:rsidP="00034BAC">
            <w:proofErr w:type="gramStart"/>
            <w:r w:rsidRPr="00034BAC">
              <w:t>обеспечение работы визит центров (приобретение (строительство) главно</w:t>
            </w:r>
            <w:r w:rsidR="00034BAC">
              <w:t>го визит центра ТИЦ Красноярска</w:t>
            </w:r>
            <w:proofErr w:type="gramEnd"/>
          </w:p>
        </w:tc>
        <w:tc>
          <w:tcPr>
            <w:tcW w:w="704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</w:pPr>
            <w:r w:rsidRPr="00034BAC">
              <w:t>низкий темп роста туристского потока в город, низкая туристическая привлекательность города Красноярска</w:t>
            </w:r>
          </w:p>
        </w:tc>
        <w:tc>
          <w:tcPr>
            <w:tcW w:w="828" w:type="pct"/>
            <w:shd w:val="clear" w:color="auto" w:fill="auto"/>
          </w:tcPr>
          <w:p w:rsidR="006B1C85" w:rsidRPr="00034BAC" w:rsidRDefault="006B1C85" w:rsidP="006B1C85">
            <w:r w:rsidRPr="00034BAC">
              <w:t>Доля пользователей, удовлетворённых качеством туристско-информационных услуг, %</w:t>
            </w:r>
          </w:p>
        </w:tc>
      </w:tr>
    </w:tbl>
    <w:p w:rsidR="006B1C85" w:rsidRPr="00034BAC" w:rsidRDefault="006B1C85" w:rsidP="006B1C85">
      <w:pPr>
        <w:suppressAutoHyphens w:val="0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br w:type="page"/>
      </w:r>
    </w:p>
    <w:p w:rsidR="006B1C85" w:rsidRPr="00034BAC" w:rsidRDefault="006B1C85" w:rsidP="006B1C85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jc w:val="both"/>
        <w:outlineLvl w:val="2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lastRenderedPageBreak/>
        <w:t>Приложение 2</w:t>
      </w:r>
    </w:p>
    <w:p w:rsidR="006B1C85" w:rsidRPr="00034BAC" w:rsidRDefault="006B1C85" w:rsidP="006B1C85">
      <w:pPr>
        <w:widowControl w:val="0"/>
        <w:suppressAutoHyphens w:val="0"/>
        <w:spacing w:line="192" w:lineRule="auto"/>
        <w:ind w:firstLine="10206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к муниципальной программе </w:t>
      </w:r>
    </w:p>
    <w:p w:rsidR="006B1C85" w:rsidRPr="00034BAC" w:rsidRDefault="006B1C85" w:rsidP="006B1C85">
      <w:pPr>
        <w:suppressAutoHyphens w:val="0"/>
        <w:spacing w:line="192" w:lineRule="auto"/>
        <w:ind w:left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«Развитие туризма в городе Красноярске» </w:t>
      </w:r>
    </w:p>
    <w:p w:rsidR="006B1C85" w:rsidRPr="00034BAC" w:rsidRDefault="006B1C85" w:rsidP="006B1C85">
      <w:pPr>
        <w:suppressAutoHyphens w:val="0"/>
        <w:spacing w:line="192" w:lineRule="auto"/>
        <w:ind w:firstLine="10206"/>
        <w:contextualSpacing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ПЕРЕЧЕНЬ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нормативных правовых актов администрации города, которые необходимо принять в целях реализации Программы </w:t>
      </w:r>
    </w:p>
    <w:p w:rsidR="006B1C85" w:rsidRPr="00034BAC" w:rsidRDefault="006B1C85" w:rsidP="006B1C85">
      <w:pPr>
        <w:suppressAutoHyphens w:val="0"/>
        <w:spacing w:after="200" w:line="192" w:lineRule="auto"/>
        <w:rPr>
          <w:lang w:eastAsia="ru-RU"/>
        </w:rPr>
      </w:pPr>
    </w:p>
    <w:tbl>
      <w:tblPr>
        <w:tblW w:w="5000" w:type="pct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2"/>
        <w:gridCol w:w="8079"/>
        <w:gridCol w:w="1849"/>
        <w:gridCol w:w="1159"/>
      </w:tblGrid>
      <w:tr w:rsidR="006B1C85" w:rsidRPr="00034BAC" w:rsidTr="005B047D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034BAC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034BAC">
              <w:rPr>
                <w:rFonts w:eastAsiaTheme="minorHAnsi"/>
                <w:lang w:eastAsia="en-US"/>
              </w:rPr>
              <w:t>п</w:t>
            </w:r>
            <w:proofErr w:type="gramEnd"/>
            <w:r w:rsidRPr="00034BAC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034BAC">
              <w:rPr>
                <w:rFonts w:eastAsiaTheme="minorHAnsi"/>
                <w:lang w:eastAsia="en-US"/>
              </w:rPr>
              <w:t>Наименование нормативного правового акта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034BAC">
              <w:rPr>
                <w:rFonts w:eastAsiaTheme="minorHAnsi"/>
                <w:lang w:eastAsia="en-US"/>
              </w:rPr>
              <w:t>Предмет регулирования, основное содержание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034BAC">
              <w:rPr>
                <w:rFonts w:eastAsiaTheme="minorHAnsi"/>
                <w:lang w:eastAsia="en-US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034BAC">
              <w:rPr>
                <w:rFonts w:eastAsiaTheme="minorHAnsi"/>
                <w:lang w:eastAsia="en-US"/>
              </w:rPr>
              <w:t>Ожидаемые сроки принятия (год, квартал)</w:t>
            </w:r>
          </w:p>
        </w:tc>
      </w:tr>
      <w:tr w:rsidR="006B1C85" w:rsidRPr="00034BAC" w:rsidTr="005B047D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34BA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B1C85" w:rsidRPr="00034BAC" w:rsidRDefault="006B1C85" w:rsidP="006B1C85">
      <w:pPr>
        <w:rPr>
          <w:lang w:eastAsia="ru-RU"/>
        </w:rPr>
      </w:pPr>
    </w:p>
    <w:p w:rsidR="006B1C85" w:rsidRPr="00034BAC" w:rsidRDefault="006B1C85" w:rsidP="006B1C85">
      <w:pPr>
        <w:rPr>
          <w:lang w:eastAsia="ru-RU"/>
        </w:rPr>
      </w:pPr>
      <w:r w:rsidRPr="00034BAC">
        <w:rPr>
          <w:lang w:eastAsia="ru-RU"/>
        </w:rPr>
        <w:br w:type="page"/>
      </w:r>
    </w:p>
    <w:p w:rsidR="006B1C85" w:rsidRPr="00034BAC" w:rsidRDefault="006B1C85" w:rsidP="006B1C85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jc w:val="both"/>
        <w:outlineLvl w:val="2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lastRenderedPageBreak/>
        <w:t>Приложение 3</w:t>
      </w:r>
    </w:p>
    <w:p w:rsidR="006B1C85" w:rsidRPr="00034BAC" w:rsidRDefault="006B1C85" w:rsidP="006B1C85">
      <w:pPr>
        <w:widowControl w:val="0"/>
        <w:suppressAutoHyphens w:val="0"/>
        <w:spacing w:line="192" w:lineRule="auto"/>
        <w:ind w:firstLine="10206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к муниципальной программе </w:t>
      </w:r>
    </w:p>
    <w:p w:rsidR="006B1C85" w:rsidRPr="00034BAC" w:rsidRDefault="006B1C85" w:rsidP="006B1C85">
      <w:pPr>
        <w:suppressAutoHyphens w:val="0"/>
        <w:spacing w:line="192" w:lineRule="auto"/>
        <w:ind w:left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«Развитие туризма в городе Красноярске» 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5B047D" w:rsidRPr="00034BAC" w:rsidRDefault="005B047D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СВЕДЕНИЯ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 целевых индикаторах и показателях результативности Программы и их значениях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8E296B" w:rsidRPr="00034BAC" w:rsidRDefault="008E296B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tbl>
      <w:tblPr>
        <w:tblStyle w:val="5"/>
        <w:tblW w:w="15737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850"/>
        <w:gridCol w:w="4678"/>
        <w:gridCol w:w="1419"/>
        <w:gridCol w:w="1134"/>
        <w:gridCol w:w="1276"/>
        <w:gridCol w:w="1134"/>
        <w:gridCol w:w="1418"/>
      </w:tblGrid>
      <w:tr w:rsidR="00034BAC" w:rsidRPr="00034BAC" w:rsidTr="008E296B">
        <w:tc>
          <w:tcPr>
            <w:tcW w:w="567" w:type="dxa"/>
            <w:vMerge w:val="restar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№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proofErr w:type="gramStart"/>
            <w:r w:rsidRPr="00034BAC">
              <w:rPr>
                <w:lang w:eastAsia="ru-RU"/>
              </w:rPr>
              <w:t>п</w:t>
            </w:r>
            <w:proofErr w:type="gramEnd"/>
            <w:r w:rsidRPr="00034BAC">
              <w:rPr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Наименование </w:t>
            </w:r>
            <w:proofErr w:type="gramStart"/>
            <w:r w:rsidRPr="00034BAC">
              <w:rPr>
                <w:lang w:eastAsia="ru-RU"/>
              </w:rPr>
              <w:t>целевого</w:t>
            </w:r>
            <w:proofErr w:type="gramEnd"/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индикатора, показателя 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Единицы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034BAC">
              <w:rPr>
                <w:lang w:eastAsia="ru-RU"/>
              </w:rPr>
              <w:t>изме</w:t>
            </w:r>
            <w:proofErr w:type="spellEnd"/>
            <w:r w:rsidRPr="00034BAC">
              <w:rPr>
                <w:lang w:eastAsia="ru-RU"/>
              </w:rPr>
              <w:t>-рения</w:t>
            </w:r>
            <w:proofErr w:type="gramEnd"/>
          </w:p>
        </w:tc>
        <w:tc>
          <w:tcPr>
            <w:tcW w:w="850" w:type="dxa"/>
            <w:vMerge w:val="restar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Вес 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показателя 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резу-</w:t>
            </w:r>
            <w:proofErr w:type="spellStart"/>
            <w:r w:rsidRPr="00034BAC">
              <w:rPr>
                <w:lang w:eastAsia="ru-RU"/>
              </w:rPr>
              <w:t>льта</w:t>
            </w:r>
            <w:proofErr w:type="spellEnd"/>
            <w:r w:rsidRPr="00034BAC">
              <w:rPr>
                <w:lang w:eastAsia="ru-RU"/>
              </w:rPr>
              <w:t>-</w:t>
            </w:r>
            <w:proofErr w:type="spellStart"/>
            <w:r w:rsidRPr="00034BAC">
              <w:rPr>
                <w:lang w:eastAsia="ru-RU"/>
              </w:rPr>
              <w:t>тив-ности</w:t>
            </w:r>
            <w:proofErr w:type="spellEnd"/>
          </w:p>
        </w:tc>
        <w:tc>
          <w:tcPr>
            <w:tcW w:w="4678" w:type="dxa"/>
            <w:vMerge w:val="restart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Источник информации</w:t>
            </w:r>
          </w:p>
        </w:tc>
        <w:tc>
          <w:tcPr>
            <w:tcW w:w="1419" w:type="dxa"/>
            <w:vMerge w:val="restart"/>
          </w:tcPr>
          <w:p w:rsidR="006B1C85" w:rsidRPr="00034BAC" w:rsidRDefault="006B1C85" w:rsidP="008E296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034BAC">
              <w:rPr>
                <w:lang w:eastAsia="ru-RU"/>
              </w:rPr>
              <w:t>Периодич</w:t>
            </w:r>
            <w:r w:rsidR="008E296B" w:rsidRPr="00034BAC">
              <w:rPr>
                <w:lang w:eastAsia="ru-RU"/>
              </w:rPr>
              <w:t>-</w:t>
            </w:r>
            <w:r w:rsidRPr="00034BAC">
              <w:rPr>
                <w:lang w:eastAsia="ru-RU"/>
              </w:rPr>
              <w:t>ность</w:t>
            </w:r>
            <w:proofErr w:type="spellEnd"/>
            <w:proofErr w:type="gramEnd"/>
            <w:r w:rsidRPr="00034BAC">
              <w:rPr>
                <w:lang w:eastAsia="ru-RU"/>
              </w:rPr>
              <w:t xml:space="preserve"> определения</w:t>
            </w:r>
            <w:r w:rsidR="008E296B" w:rsidRPr="00034BAC">
              <w:rPr>
                <w:lang w:eastAsia="ru-RU"/>
              </w:rPr>
              <w:t xml:space="preserve"> </w:t>
            </w:r>
            <w:r w:rsidRPr="00034BAC">
              <w:rPr>
                <w:lang w:eastAsia="ru-RU"/>
              </w:rPr>
              <w:t xml:space="preserve">значения целевого индикатора, показателя </w:t>
            </w:r>
            <w:proofErr w:type="spellStart"/>
            <w:r w:rsidRPr="00034BAC">
              <w:rPr>
                <w:lang w:eastAsia="ru-RU"/>
              </w:rPr>
              <w:t>результа</w:t>
            </w:r>
            <w:r w:rsidR="008E296B" w:rsidRPr="00034BAC">
              <w:rPr>
                <w:lang w:eastAsia="ru-RU"/>
              </w:rPr>
              <w:t>-</w:t>
            </w:r>
            <w:r w:rsidRPr="00034BAC">
              <w:rPr>
                <w:lang w:eastAsia="ru-RU"/>
              </w:rPr>
              <w:t>тивности</w:t>
            </w:r>
            <w:proofErr w:type="spellEnd"/>
          </w:p>
        </w:tc>
        <w:tc>
          <w:tcPr>
            <w:tcW w:w="4962" w:type="dxa"/>
            <w:gridSpan w:val="4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Значение целевого индикатора, 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показателя результативности</w:t>
            </w:r>
          </w:p>
        </w:tc>
      </w:tr>
      <w:tr w:rsidR="00034BAC" w:rsidRPr="00034BAC" w:rsidTr="008E296B">
        <w:trPr>
          <w:trHeight w:val="1950"/>
        </w:trPr>
        <w:tc>
          <w:tcPr>
            <w:tcW w:w="567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410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4678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1419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второй год планового периода</w:t>
            </w:r>
          </w:p>
        </w:tc>
        <w:tc>
          <w:tcPr>
            <w:tcW w:w="1418" w:type="dxa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 xml:space="preserve">годы до конца реализации </w:t>
            </w:r>
            <w:proofErr w:type="spellStart"/>
            <w:proofErr w:type="gramStart"/>
            <w:r w:rsidRPr="00034BAC">
              <w:rPr>
                <w:lang w:eastAsia="ru-RU"/>
              </w:rPr>
              <w:t>муници</w:t>
            </w:r>
            <w:r w:rsidR="008E296B" w:rsidRPr="00034BAC">
              <w:rPr>
                <w:lang w:eastAsia="ru-RU"/>
              </w:rPr>
              <w:t>-</w:t>
            </w:r>
            <w:r w:rsidRPr="00034BAC">
              <w:rPr>
                <w:lang w:eastAsia="ru-RU"/>
              </w:rPr>
              <w:t>пальной</w:t>
            </w:r>
            <w:proofErr w:type="spellEnd"/>
            <w:proofErr w:type="gramEnd"/>
            <w:r w:rsidRPr="00034BAC">
              <w:rPr>
                <w:lang w:eastAsia="ru-RU"/>
              </w:rPr>
              <w:t xml:space="preserve"> программы в пятилетнем интервале</w:t>
            </w:r>
          </w:p>
        </w:tc>
      </w:tr>
      <w:tr w:rsidR="00034BAC" w:rsidRPr="00034BAC" w:rsidTr="008E296B">
        <w:tc>
          <w:tcPr>
            <w:tcW w:w="567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410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4678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1419" w:type="dxa"/>
            <w:vMerge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2028</w:t>
            </w:r>
          </w:p>
        </w:tc>
        <w:tc>
          <w:tcPr>
            <w:tcW w:w="1418" w:type="dxa"/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 w:rsidRPr="00034BAC">
              <w:rPr>
                <w:lang w:eastAsia="ru-RU"/>
              </w:rPr>
              <w:t>2030</w:t>
            </w:r>
          </w:p>
        </w:tc>
      </w:tr>
    </w:tbl>
    <w:tbl>
      <w:tblPr>
        <w:tblW w:w="4953" w:type="pct"/>
        <w:jc w:val="center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3"/>
        <w:gridCol w:w="2408"/>
        <w:gridCol w:w="852"/>
        <w:gridCol w:w="849"/>
        <w:gridCol w:w="4679"/>
        <w:gridCol w:w="1416"/>
        <w:gridCol w:w="1134"/>
        <w:gridCol w:w="1275"/>
        <w:gridCol w:w="1134"/>
        <w:gridCol w:w="1369"/>
      </w:tblGrid>
      <w:tr w:rsidR="00034BAC" w:rsidRPr="00034BAC" w:rsidTr="008E296B">
        <w:trPr>
          <w:trHeight w:val="113"/>
          <w:tblHeader/>
          <w:jc w:val="center"/>
        </w:trPr>
        <w:tc>
          <w:tcPr>
            <w:tcW w:w="176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1</w:t>
            </w:r>
          </w:p>
        </w:tc>
        <w:tc>
          <w:tcPr>
            <w:tcW w:w="768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</w:t>
            </w:r>
          </w:p>
        </w:tc>
        <w:tc>
          <w:tcPr>
            <w:tcW w:w="27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3</w:t>
            </w:r>
          </w:p>
        </w:tc>
        <w:tc>
          <w:tcPr>
            <w:tcW w:w="271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4</w:t>
            </w:r>
          </w:p>
        </w:tc>
        <w:tc>
          <w:tcPr>
            <w:tcW w:w="1493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5</w:t>
            </w:r>
          </w:p>
        </w:tc>
        <w:tc>
          <w:tcPr>
            <w:tcW w:w="45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6</w:t>
            </w:r>
          </w:p>
        </w:tc>
        <w:tc>
          <w:tcPr>
            <w:tcW w:w="36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7</w:t>
            </w:r>
          </w:p>
        </w:tc>
        <w:tc>
          <w:tcPr>
            <w:tcW w:w="407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8</w:t>
            </w:r>
          </w:p>
        </w:tc>
        <w:tc>
          <w:tcPr>
            <w:tcW w:w="36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9</w:t>
            </w:r>
          </w:p>
        </w:tc>
        <w:tc>
          <w:tcPr>
            <w:tcW w:w="437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10</w:t>
            </w:r>
          </w:p>
        </w:tc>
      </w:tr>
      <w:tr w:rsidR="00034BAC" w:rsidRPr="00034BAC" w:rsidTr="008E296B">
        <w:trPr>
          <w:trHeight w:val="113"/>
          <w:tblHeader/>
          <w:jc w:val="center"/>
        </w:trPr>
        <w:tc>
          <w:tcPr>
            <w:tcW w:w="176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1</w:t>
            </w:r>
          </w:p>
        </w:tc>
        <w:tc>
          <w:tcPr>
            <w:tcW w:w="4824" w:type="pct"/>
            <w:gridSpan w:val="9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34BAC">
              <w:rPr>
                <w:lang w:eastAsia="ru-RU"/>
              </w:rPr>
              <w:t>Муниципальная программа «Развитие туризма в городе Красноярске»</w:t>
            </w:r>
          </w:p>
        </w:tc>
      </w:tr>
      <w:tr w:rsidR="00034BAC" w:rsidRPr="00034BAC" w:rsidTr="008E296B">
        <w:trPr>
          <w:trHeight w:val="278"/>
          <w:tblHeader/>
          <w:jc w:val="center"/>
        </w:trPr>
        <w:tc>
          <w:tcPr>
            <w:tcW w:w="176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</w:t>
            </w:r>
          </w:p>
        </w:tc>
        <w:tc>
          <w:tcPr>
            <w:tcW w:w="768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34BAC">
              <w:rPr>
                <w:lang w:eastAsia="ru-RU"/>
              </w:rPr>
              <w:t>Целевой индикатор 1. Количество туристических  поездок в город Красноярск</w:t>
            </w:r>
          </w:p>
        </w:tc>
        <w:tc>
          <w:tcPr>
            <w:tcW w:w="27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Ед.</w:t>
            </w:r>
          </w:p>
        </w:tc>
        <w:tc>
          <w:tcPr>
            <w:tcW w:w="271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X</w:t>
            </w:r>
          </w:p>
        </w:tc>
        <w:tc>
          <w:tcPr>
            <w:tcW w:w="1493" w:type="pct"/>
          </w:tcPr>
          <w:p w:rsidR="006B1C85" w:rsidRPr="00B0401C" w:rsidRDefault="005B047D" w:rsidP="005B047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gramStart"/>
            <w:r w:rsidRPr="00B0401C">
              <w:rPr>
                <w:sz w:val="23"/>
                <w:szCs w:val="23"/>
                <w:lang w:eastAsia="ru-RU"/>
              </w:rPr>
              <w:t>плановые значения целевого индикатора, определенные на основании динамики данных о коллективных средствах размещения за годы, предшествующие отчетному году в соответствии с информацией, представленной</w:t>
            </w:r>
            <w:r w:rsidRPr="00B0401C">
              <w:rPr>
                <w:sz w:val="23"/>
                <w:szCs w:val="23"/>
              </w:rPr>
              <w:t xml:space="preserve"> </w:t>
            </w:r>
            <w:r w:rsidRPr="00B0401C">
              <w:rPr>
                <w:sz w:val="23"/>
                <w:szCs w:val="23"/>
                <w:lang w:eastAsia="ru-RU"/>
              </w:rPr>
              <w:t>департаментом экономической политики и инвестиционного развития на основании запроса; фактические значения целевого индикатора в соответствии с информацией о коллективных средствах размещения за год, предшествующий отчетному году, представленной департаментом экономической политики и инвестиционного развития на основании запроса</w:t>
            </w:r>
            <w:proofErr w:type="gramEnd"/>
          </w:p>
        </w:tc>
        <w:tc>
          <w:tcPr>
            <w:tcW w:w="452" w:type="pct"/>
          </w:tcPr>
          <w:p w:rsidR="006B1C85" w:rsidRPr="00B0401C" w:rsidRDefault="006B1C85" w:rsidP="008E296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B0401C">
              <w:rPr>
                <w:lang w:eastAsia="ru-RU"/>
              </w:rPr>
              <w:t>по итогам года</w:t>
            </w:r>
          </w:p>
        </w:tc>
        <w:tc>
          <w:tcPr>
            <w:tcW w:w="362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600 000</w:t>
            </w:r>
          </w:p>
        </w:tc>
        <w:tc>
          <w:tcPr>
            <w:tcW w:w="407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605 000</w:t>
            </w:r>
          </w:p>
        </w:tc>
        <w:tc>
          <w:tcPr>
            <w:tcW w:w="362" w:type="pct"/>
            <w:shd w:val="clear" w:color="auto" w:fill="auto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620 000</w:t>
            </w:r>
          </w:p>
        </w:tc>
        <w:tc>
          <w:tcPr>
            <w:tcW w:w="437" w:type="pct"/>
            <w:shd w:val="clear" w:color="auto" w:fill="auto"/>
          </w:tcPr>
          <w:p w:rsidR="006B1C85" w:rsidRPr="00034BAC" w:rsidRDefault="006B1C85" w:rsidP="008E29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700 000</w:t>
            </w:r>
          </w:p>
        </w:tc>
      </w:tr>
      <w:tr w:rsidR="00034BAC" w:rsidRPr="00034BAC" w:rsidTr="008E296B">
        <w:trPr>
          <w:trHeight w:val="278"/>
          <w:tblHeader/>
          <w:jc w:val="center"/>
        </w:trPr>
        <w:tc>
          <w:tcPr>
            <w:tcW w:w="176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lastRenderedPageBreak/>
              <w:t>3</w:t>
            </w:r>
          </w:p>
        </w:tc>
        <w:tc>
          <w:tcPr>
            <w:tcW w:w="4824" w:type="pct"/>
            <w:gridSpan w:val="9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34BAC">
              <w:t>Подпрограмма 1 «Создание условий для развития туризма на территории города Красноярска»</w:t>
            </w:r>
          </w:p>
        </w:tc>
      </w:tr>
      <w:tr w:rsidR="00034BAC" w:rsidRPr="00034BAC" w:rsidTr="008E296B">
        <w:trPr>
          <w:trHeight w:val="278"/>
          <w:tblHeader/>
          <w:jc w:val="center"/>
        </w:trPr>
        <w:tc>
          <w:tcPr>
            <w:tcW w:w="176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4</w:t>
            </w:r>
          </w:p>
        </w:tc>
        <w:tc>
          <w:tcPr>
            <w:tcW w:w="768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34BAC">
              <w:t>Показатель результативности 1:</w:t>
            </w:r>
          </w:p>
          <w:p w:rsidR="006B1C85" w:rsidRPr="00034BAC" w:rsidRDefault="006B1C85" w:rsidP="008E296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34BAC">
              <w:rPr>
                <w:lang w:eastAsia="ru-RU"/>
              </w:rPr>
              <w:t>Доля пользователей, удовлетворённых качеством туристско-информационных услуг</w:t>
            </w:r>
          </w:p>
        </w:tc>
        <w:tc>
          <w:tcPr>
            <w:tcW w:w="27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%</w:t>
            </w:r>
          </w:p>
        </w:tc>
        <w:tc>
          <w:tcPr>
            <w:tcW w:w="271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1</w:t>
            </w:r>
          </w:p>
        </w:tc>
        <w:tc>
          <w:tcPr>
            <w:tcW w:w="1493" w:type="pct"/>
          </w:tcPr>
          <w:p w:rsidR="006B1C85" w:rsidRPr="00034BAC" w:rsidRDefault="005B047D" w:rsidP="005B047D">
            <w:pPr>
              <w:rPr>
                <w:sz w:val="23"/>
                <w:szCs w:val="23"/>
              </w:rPr>
            </w:pPr>
            <w:r w:rsidRPr="00034BAC">
              <w:rPr>
                <w:sz w:val="23"/>
                <w:szCs w:val="23"/>
              </w:rPr>
              <w:t>м</w:t>
            </w:r>
            <w:r w:rsidR="000A4FF8" w:rsidRPr="00034BAC">
              <w:rPr>
                <w:sz w:val="23"/>
                <w:szCs w:val="23"/>
              </w:rPr>
              <w:t xml:space="preserve">униципальное задание, </w:t>
            </w:r>
            <w:r w:rsidR="006B1C85" w:rsidRPr="00034BAC">
              <w:rPr>
                <w:sz w:val="23"/>
                <w:szCs w:val="23"/>
              </w:rPr>
              <w:t>отчет о выполнении муниципального задания муниципального бюджетного учреждения «Красноярский туристско-информационный центр».</w:t>
            </w:r>
          </w:p>
        </w:tc>
        <w:tc>
          <w:tcPr>
            <w:tcW w:w="452" w:type="pct"/>
          </w:tcPr>
          <w:p w:rsidR="006B1C85" w:rsidRPr="00034BAC" w:rsidRDefault="008E296B" w:rsidP="008E296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proofErr w:type="spellStart"/>
            <w:proofErr w:type="gramStart"/>
            <w:r w:rsidRPr="00034BAC">
              <w:rPr>
                <w:lang w:eastAsia="ru-RU"/>
              </w:rPr>
              <w:t>е</w:t>
            </w:r>
            <w:r w:rsidR="006B1C85" w:rsidRPr="00034BAC">
              <w:rPr>
                <w:lang w:eastAsia="ru-RU"/>
              </w:rPr>
              <w:t>жеквар</w:t>
            </w:r>
            <w:r w:rsidRPr="00034BAC">
              <w:rPr>
                <w:lang w:eastAsia="ru-RU"/>
              </w:rPr>
              <w:t>-</w:t>
            </w:r>
            <w:r w:rsidR="006B1C85" w:rsidRPr="00034BAC">
              <w:rPr>
                <w:lang w:eastAsia="ru-RU"/>
              </w:rPr>
              <w:t>тально</w:t>
            </w:r>
            <w:proofErr w:type="spellEnd"/>
            <w:proofErr w:type="gramEnd"/>
            <w:r w:rsidR="006B1C85" w:rsidRPr="00034BAC">
              <w:rPr>
                <w:lang w:eastAsia="ru-RU"/>
              </w:rPr>
              <w:t xml:space="preserve"> </w:t>
            </w:r>
            <w:proofErr w:type="spellStart"/>
            <w:r w:rsidR="006B1C85" w:rsidRPr="00034BAC">
              <w:rPr>
                <w:lang w:eastAsia="ru-RU"/>
              </w:rPr>
              <w:t>нараста</w:t>
            </w:r>
            <w:r w:rsidRPr="00034BAC">
              <w:rPr>
                <w:lang w:eastAsia="ru-RU"/>
              </w:rPr>
              <w:t>-</w:t>
            </w:r>
            <w:r w:rsidR="006B1C85" w:rsidRPr="00034BAC">
              <w:rPr>
                <w:lang w:eastAsia="ru-RU"/>
              </w:rPr>
              <w:t>ющим</w:t>
            </w:r>
            <w:proofErr w:type="spellEnd"/>
            <w:r w:rsidR="006B1C85" w:rsidRPr="00034BAC">
              <w:rPr>
                <w:lang w:eastAsia="ru-RU"/>
              </w:rPr>
              <w:t xml:space="preserve"> итогом</w:t>
            </w:r>
          </w:p>
        </w:tc>
        <w:tc>
          <w:tcPr>
            <w:tcW w:w="36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98</w:t>
            </w:r>
          </w:p>
        </w:tc>
        <w:tc>
          <w:tcPr>
            <w:tcW w:w="407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98,5</w:t>
            </w:r>
          </w:p>
        </w:tc>
        <w:tc>
          <w:tcPr>
            <w:tcW w:w="362" w:type="pct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99</w:t>
            </w:r>
          </w:p>
        </w:tc>
        <w:tc>
          <w:tcPr>
            <w:tcW w:w="437" w:type="pct"/>
          </w:tcPr>
          <w:p w:rsidR="006B1C85" w:rsidRPr="00034BAC" w:rsidRDefault="006B1C85" w:rsidP="008E296B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Не менее 100</w:t>
            </w:r>
          </w:p>
        </w:tc>
      </w:tr>
    </w:tbl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24" w:lineRule="auto"/>
        <w:ind w:firstLine="720"/>
        <w:jc w:val="both"/>
        <w:rPr>
          <w:rFonts w:ascii="Times New Roman CYR" w:hAnsi="Times New Roman CYR" w:cs="Times New Roman CYR"/>
          <w:sz w:val="2"/>
          <w:szCs w:val="2"/>
          <w:lang w:eastAsia="ru-RU"/>
        </w:rPr>
      </w:pPr>
    </w:p>
    <w:p w:rsidR="006B1C85" w:rsidRPr="00034BAC" w:rsidRDefault="006B1C85" w:rsidP="006B1C85">
      <w:pPr>
        <w:suppressAutoHyphens w:val="0"/>
        <w:spacing w:line="14" w:lineRule="auto"/>
        <w:rPr>
          <w:rFonts w:cs="Times New Roman CYR"/>
          <w:sz w:val="2"/>
          <w:szCs w:val="2"/>
          <w:lang w:eastAsia="ru-RU"/>
        </w:rPr>
      </w:pPr>
      <w:r w:rsidRPr="00034BAC">
        <w:rPr>
          <w:rFonts w:cs="Times New Roman CYR"/>
          <w:sz w:val="2"/>
          <w:szCs w:val="2"/>
          <w:lang w:eastAsia="ru-RU"/>
        </w:rPr>
        <w:br w:type="page"/>
      </w:r>
    </w:p>
    <w:p w:rsidR="006B1C85" w:rsidRPr="00034BAC" w:rsidRDefault="006B1C85" w:rsidP="006B1C85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lastRenderedPageBreak/>
        <w:t>Приложение 4</w:t>
      </w:r>
    </w:p>
    <w:p w:rsidR="006B1C85" w:rsidRPr="00034BAC" w:rsidRDefault="006B1C85" w:rsidP="006B1C85">
      <w:pPr>
        <w:widowControl w:val="0"/>
        <w:suppressAutoHyphens w:val="0"/>
        <w:spacing w:line="192" w:lineRule="auto"/>
        <w:ind w:firstLine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к муниципальной программе</w:t>
      </w:r>
    </w:p>
    <w:p w:rsidR="006B1C85" w:rsidRPr="00034BAC" w:rsidRDefault="006B1C85" w:rsidP="006B1C85">
      <w:pPr>
        <w:suppressAutoHyphens w:val="0"/>
        <w:spacing w:line="192" w:lineRule="auto"/>
        <w:ind w:left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«Развитие туризма в городе Красноярске» </w:t>
      </w:r>
    </w:p>
    <w:p w:rsidR="006B1C85" w:rsidRPr="00034BAC" w:rsidRDefault="006B1C85" w:rsidP="006B1C85">
      <w:pPr>
        <w:suppressAutoHyphens w:val="0"/>
        <w:spacing w:line="192" w:lineRule="auto"/>
        <w:ind w:firstLine="10206"/>
        <w:contextualSpacing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 xml:space="preserve"> 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ПРОГНОЗ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6B1C85" w:rsidRPr="00034BAC" w:rsidRDefault="006B1C85" w:rsidP="006B1C85">
      <w:pPr>
        <w:suppressAutoHyphens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муниципальными учреждениями по Программе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contextualSpacing/>
        <w:jc w:val="right"/>
        <w:rPr>
          <w:sz w:val="44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t xml:space="preserve"> Тыс. рублей</w:t>
      </w:r>
    </w:p>
    <w:tbl>
      <w:tblPr>
        <w:tblW w:w="15927" w:type="dxa"/>
        <w:jc w:val="center"/>
        <w:tblInd w:w="-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7543"/>
        <w:gridCol w:w="1134"/>
        <w:gridCol w:w="1137"/>
        <w:gridCol w:w="1134"/>
        <w:gridCol w:w="1465"/>
        <w:gridCol w:w="1430"/>
        <w:gridCol w:w="1405"/>
      </w:tblGrid>
      <w:tr w:rsidR="006B1C85" w:rsidRPr="00034BAC" w:rsidTr="005B047D">
        <w:trPr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№ </w:t>
            </w:r>
            <w:proofErr w:type="gramStart"/>
            <w:r w:rsidRPr="00034BAC">
              <w:rPr>
                <w:lang w:eastAsia="ru-RU"/>
              </w:rPr>
              <w:t>п</w:t>
            </w:r>
            <w:proofErr w:type="gramEnd"/>
            <w:r w:rsidRPr="00034BAC">
              <w:rPr>
                <w:lang w:eastAsia="ru-RU"/>
              </w:rPr>
              <w:t>/п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 xml:space="preserve">Наименование услуги (работы), показателя объема услуги 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(работы), подпрограммы, отдельного мероприятия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1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Объем бюджетных ассигнований на оказание муниципальной услуги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contextualSpacing/>
              <w:jc w:val="center"/>
              <w:rPr>
                <w:sz w:val="4"/>
                <w:szCs w:val="4"/>
                <w:lang w:eastAsia="ru-RU"/>
              </w:rPr>
            </w:pPr>
            <w:r w:rsidRPr="00034BAC">
              <w:rPr>
                <w:lang w:eastAsia="ru-RU"/>
              </w:rPr>
              <w:t>(выполнение работы)</w:t>
            </w:r>
          </w:p>
        </w:tc>
      </w:tr>
      <w:tr w:rsidR="006B1C85" w:rsidRPr="00034BAC" w:rsidTr="005B047D">
        <w:trPr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2026 год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2027 год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2028 год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2026 год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2027 год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034BAC">
              <w:rPr>
                <w:lang w:eastAsia="ru-RU"/>
              </w:rPr>
              <w:t>2028 год</w:t>
            </w:r>
          </w:p>
        </w:tc>
      </w:tr>
    </w:tbl>
    <w:p w:rsidR="006B1C85" w:rsidRPr="00034BAC" w:rsidRDefault="006B1C85" w:rsidP="006B1C85">
      <w:pPr>
        <w:suppressAutoHyphens w:val="0"/>
        <w:spacing w:line="14" w:lineRule="auto"/>
        <w:contextualSpacing/>
        <w:rPr>
          <w:lang w:eastAsia="ru-RU"/>
        </w:rPr>
      </w:pPr>
    </w:p>
    <w:tbl>
      <w:tblPr>
        <w:tblW w:w="1590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9"/>
        <w:gridCol w:w="7560"/>
        <w:gridCol w:w="1133"/>
        <w:gridCol w:w="1142"/>
        <w:gridCol w:w="1133"/>
        <w:gridCol w:w="1438"/>
        <w:gridCol w:w="1435"/>
        <w:gridCol w:w="1397"/>
      </w:tblGrid>
      <w:tr w:rsidR="006B1C85" w:rsidRPr="00034BAC" w:rsidTr="005B047D">
        <w:trPr>
          <w:trHeight w:val="57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8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Наименование услуги (работы) и ее содержание: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оказание туристско-информационных услуг (в стационарных условиях)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3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Показатель объема услуги (работы):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r w:rsidRPr="00034BAC">
              <w:t>показатель объема работы: количество посещений, ед.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4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подпрограмма 1 «</w:t>
            </w:r>
            <w:hyperlink w:anchor="P827">
              <w:r w:rsidRPr="00034BAC">
                <w:t>Создание</w:t>
              </w:r>
            </w:hyperlink>
            <w:r w:rsidRPr="00034BAC">
              <w:t xml:space="preserve"> условий для развития туризма на территории города Красноярска»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5 000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5 000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4 456,99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4 445,50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4 445,50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Мероприятие 1.1. Обеспечение деятельности муниципальных учреждений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5 000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5 000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4 456,99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4 445,50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4 445,50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6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Наименование услуги (работы) и ее содержание: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4BAC">
              <w:t>оказание туристско-информационных услуг (</w:t>
            </w:r>
            <w:r w:rsidRPr="00034BAC">
              <w:rPr>
                <w:rFonts w:eastAsiaTheme="minorHAnsi"/>
                <w:lang w:eastAsia="en-US"/>
              </w:rPr>
              <w:t>удаленно через сеть Интернет</w:t>
            </w:r>
            <w:r w:rsidRPr="00034BAC">
              <w:t>)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7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Показатель объема услуги (работы):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r w:rsidRPr="00034BAC">
              <w:t>показатель объема работы: количество посещений, ед.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8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подпрограмма 1 «</w:t>
            </w:r>
            <w:hyperlink w:anchor="P827">
              <w:r w:rsidRPr="00034BAC">
                <w:t>Создание</w:t>
              </w:r>
            </w:hyperlink>
            <w:r w:rsidRPr="00034BAC">
              <w:t xml:space="preserve"> условий для развития туризма на территории города Красноярска»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122 800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123 300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123 800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2 062,31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2 073,80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2 073,80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9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Мероприятие 1.1. Обеспечение деятельности муниципальных учреждений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122 800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123 300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123 800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2 062,31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2 073,80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2 073,80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10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Наименование услуги (работы) и ее содержание: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4BAC">
              <w:t>оказание туристско-информационных услуг (</w:t>
            </w:r>
            <w:r w:rsidRPr="00034BAC">
              <w:rPr>
                <w:rFonts w:eastAsiaTheme="minorHAnsi"/>
                <w:lang w:eastAsia="en-US"/>
              </w:rPr>
              <w:t>вне стационара</w:t>
            </w:r>
            <w:r w:rsidRPr="00034BAC">
              <w:t>)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Показатель объема услуги (работы):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r w:rsidRPr="00034BAC">
              <w:t>показатель объема работы: количество посещений, ед.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12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подпрограмма 1 «Развития туризма на территории города Красноярска»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2 200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2 200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2 200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5 847,45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5 847,45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5 847,45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13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Мероприятие 1.1.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2 200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2 200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2 200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5 227,45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5 227,45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5 227,45</w:t>
            </w:r>
          </w:p>
        </w:tc>
      </w:tr>
      <w:tr w:rsidR="006B1C85" w:rsidRPr="00034BAC" w:rsidTr="005B047D">
        <w:trPr>
          <w:trHeight w:val="5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  <w:jc w:val="center"/>
            </w:pPr>
            <w:r w:rsidRPr="00034BAC">
              <w:t>14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contextualSpacing/>
            </w:pPr>
            <w:r w:rsidRPr="00034BAC">
              <w:t>Мероприятие 1.2. Формирование и развитие комплекса туристско-экскурсионных продуктов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contextualSpacing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620,00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620,00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620,00</w:t>
            </w:r>
          </w:p>
        </w:tc>
      </w:tr>
    </w:tbl>
    <w:p w:rsidR="006B1C85" w:rsidRPr="00034BAC" w:rsidRDefault="006B1C85" w:rsidP="006B1C85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lastRenderedPageBreak/>
        <w:t>Приложение 5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t xml:space="preserve">к муниципальной программе </w:t>
      </w:r>
    </w:p>
    <w:p w:rsidR="006B1C85" w:rsidRPr="00034BAC" w:rsidRDefault="006B1C85" w:rsidP="006B1C85">
      <w:pPr>
        <w:suppressAutoHyphens w:val="0"/>
        <w:spacing w:line="192" w:lineRule="auto"/>
        <w:ind w:firstLine="10206"/>
        <w:contextualSpacing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t>«</w:t>
      </w:r>
      <w:r w:rsidRPr="00034BAC">
        <w:rPr>
          <w:sz w:val="30"/>
          <w:szCs w:val="30"/>
          <w:lang w:eastAsia="ru-RU"/>
        </w:rPr>
        <w:t>Развитие туризма</w:t>
      </w:r>
      <w:r w:rsidRPr="00034BAC">
        <w:rPr>
          <w:rFonts w:cs="Times New Roman CYR"/>
          <w:sz w:val="30"/>
          <w:szCs w:val="30"/>
          <w:lang w:eastAsia="ru-RU"/>
        </w:rPr>
        <w:t xml:space="preserve"> в городе Красноярске» 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rPr>
          <w:bCs/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ind w:right="-739" w:firstLine="13183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РАСПРЕДЕЛЕНИЕ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бюджетных ассигнований по подпрограммам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и отдельным мероприятиям Программы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ind w:right="-739" w:firstLine="13183"/>
        <w:contextualSpacing/>
        <w:jc w:val="center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t>Тыс. рублей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1757"/>
        <w:gridCol w:w="2549"/>
        <w:gridCol w:w="2693"/>
        <w:gridCol w:w="711"/>
        <w:gridCol w:w="707"/>
        <w:gridCol w:w="1561"/>
        <w:gridCol w:w="564"/>
        <w:gridCol w:w="1278"/>
        <w:gridCol w:w="1275"/>
        <w:gridCol w:w="1144"/>
        <w:gridCol w:w="1208"/>
      </w:tblGrid>
      <w:tr w:rsidR="006B1C85" w:rsidRPr="00034BAC" w:rsidTr="005B047D">
        <w:trPr>
          <w:trHeight w:val="345"/>
          <w:jc w:val="center"/>
        </w:trPr>
        <w:tc>
          <w:tcPr>
            <w:tcW w:w="152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№ </w:t>
            </w:r>
            <w:proofErr w:type="gramStart"/>
            <w:r w:rsidRPr="00034BAC">
              <w:rPr>
                <w:rFonts w:cs="Times New Roman CYR"/>
                <w:lang w:eastAsia="ru-RU"/>
              </w:rPr>
              <w:t>п</w:t>
            </w:r>
            <w:proofErr w:type="gramEnd"/>
            <w:r w:rsidRPr="00034BAC">
              <w:rPr>
                <w:rFonts w:cs="Times New Roman CYR"/>
                <w:lang w:eastAsia="ru-RU"/>
              </w:rPr>
              <w:t>/п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Статус</w:t>
            </w:r>
          </w:p>
        </w:tc>
        <w:tc>
          <w:tcPr>
            <w:tcW w:w="800" w:type="pct"/>
            <w:vMerge w:val="restar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Наименование муниципальной программы,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sz w:val="6"/>
                <w:szCs w:val="6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подпрограммы, мероприятия подпрограммы, отдельного мероприятия</w:t>
            </w:r>
          </w:p>
        </w:tc>
        <w:tc>
          <w:tcPr>
            <w:tcW w:w="845" w:type="pct"/>
            <w:vMerge w:val="restar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Ответственный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исполнитель,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соисполнитель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муниципальной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программы</w:t>
            </w:r>
          </w:p>
        </w:tc>
        <w:tc>
          <w:tcPr>
            <w:tcW w:w="1112" w:type="pct"/>
            <w:gridSpan w:val="4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Код </w:t>
            </w:r>
            <w:proofErr w:type="gramStart"/>
            <w:r w:rsidRPr="00034BAC">
              <w:rPr>
                <w:rFonts w:cs="Times New Roman CYR"/>
                <w:lang w:eastAsia="ru-RU"/>
              </w:rPr>
              <w:t>бюджетной</w:t>
            </w:r>
            <w:proofErr w:type="gramEnd"/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классификации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sz w:val="8"/>
                <w:szCs w:val="8"/>
                <w:lang w:eastAsia="ru-RU"/>
              </w:rPr>
            </w:pPr>
          </w:p>
        </w:tc>
        <w:tc>
          <w:tcPr>
            <w:tcW w:w="1539" w:type="pct"/>
            <w:gridSpan w:val="4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Бюджетные ассигнования, годы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223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ГР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БС</w:t>
            </w:r>
          </w:p>
        </w:tc>
        <w:tc>
          <w:tcPr>
            <w:tcW w:w="222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proofErr w:type="spellStart"/>
            <w:r w:rsidRPr="00034BAC">
              <w:rPr>
                <w:rFonts w:cs="Times New Roman CYR"/>
                <w:lang w:eastAsia="ru-RU"/>
              </w:rPr>
              <w:t>Рз</w:t>
            </w:r>
            <w:proofErr w:type="spellEnd"/>
            <w:r w:rsidRPr="00034BAC">
              <w:rPr>
                <w:rFonts w:cs="Times New Roman CYR"/>
                <w:lang w:eastAsia="ru-RU"/>
              </w:rPr>
              <w:t xml:space="preserve"> </w:t>
            </w:r>
            <w:proofErr w:type="spellStart"/>
            <w:proofErr w:type="gramStart"/>
            <w:r w:rsidRPr="00034BAC">
              <w:rPr>
                <w:rFonts w:cs="Times New Roman CYR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90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ЦСР</w:t>
            </w:r>
          </w:p>
        </w:tc>
        <w:tc>
          <w:tcPr>
            <w:tcW w:w="177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ВР</w:t>
            </w:r>
          </w:p>
        </w:tc>
        <w:tc>
          <w:tcPr>
            <w:tcW w:w="401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2026</w:t>
            </w:r>
          </w:p>
        </w:tc>
        <w:tc>
          <w:tcPr>
            <w:tcW w:w="400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2027</w:t>
            </w:r>
          </w:p>
        </w:tc>
        <w:tc>
          <w:tcPr>
            <w:tcW w:w="359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2028</w:t>
            </w:r>
          </w:p>
        </w:tc>
        <w:tc>
          <w:tcPr>
            <w:tcW w:w="379" w:type="pct"/>
            <w:vAlign w:val="center"/>
            <w:hideMark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итого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на период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1</w:t>
            </w:r>
          </w:p>
        </w:tc>
        <w:tc>
          <w:tcPr>
            <w:tcW w:w="551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2</w:t>
            </w:r>
          </w:p>
        </w:tc>
        <w:tc>
          <w:tcPr>
            <w:tcW w:w="800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3</w:t>
            </w: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4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5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6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7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8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9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10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11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12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34BAC">
              <w:rPr>
                <w:rFonts w:eastAsiaTheme="minorEastAsia"/>
                <w:bCs/>
              </w:rPr>
              <w:t>Муниципальная программа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800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34BAC">
              <w:rPr>
                <w:rFonts w:eastAsiaTheme="minorEastAsia"/>
                <w:bCs/>
              </w:rPr>
              <w:t>«Развитие туризма в городе Красноярске»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34BAC">
              <w:rPr>
                <w:rFonts w:eastAsiaTheme="minorEastAsia"/>
                <w:bCs/>
              </w:rPr>
              <w:t>всего, в том числе: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15 000 00000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57 366,75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132 366,75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12 366,75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202 100,25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551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800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ответственный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34BAC">
              <w:rPr>
                <w:rFonts w:eastAsiaTheme="minorEastAsia"/>
              </w:rPr>
              <w:t>исполнитель главное управление по физической культуре, спорту и туризму, всего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57 366,75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132 366,75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12 366,75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202 100,25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</w:t>
            </w:r>
          </w:p>
        </w:tc>
        <w:tc>
          <w:tcPr>
            <w:tcW w:w="551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Подпрограмма 1</w:t>
            </w:r>
          </w:p>
        </w:tc>
        <w:tc>
          <w:tcPr>
            <w:tcW w:w="800" w:type="pct"/>
            <w:vMerge w:val="restar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«Создание условий для развития туризма на территории города Красноярска»</w:t>
            </w: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всего, в том числе:</w:t>
            </w:r>
          </w:p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15 100 00000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57 366,75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132 366,75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12 366,75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202 100,25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w="551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800" w:type="pct"/>
            <w:vMerge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ответственный исполнитель главное управление по физической культуре, спорту и туризму всего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57 366,75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132 366,75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12 366,75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202 100,25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3</w:t>
            </w:r>
          </w:p>
        </w:tc>
        <w:tc>
          <w:tcPr>
            <w:tcW w:w="55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eastAsiaTheme="minorEastAsia"/>
              </w:rPr>
              <w:t>Мероприятие 1.1</w:t>
            </w:r>
            <w:r w:rsidRPr="00034BAC">
              <w:t xml:space="preserve"> </w:t>
            </w:r>
          </w:p>
        </w:tc>
        <w:tc>
          <w:tcPr>
            <w:tcW w:w="8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eastAsiaTheme="minorEastAsia"/>
              </w:rPr>
              <w:t>Обеспечение деятельности муниципальных учреждений</w:t>
            </w: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0412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15 100 00610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610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11 746,75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11 746,75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11 746,75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35 240,25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lastRenderedPageBreak/>
              <w:t>4</w:t>
            </w:r>
          </w:p>
        </w:tc>
        <w:tc>
          <w:tcPr>
            <w:tcW w:w="55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eastAsiaTheme="minorEastAsia"/>
              </w:rPr>
              <w:t>Мероприятие 1.2</w:t>
            </w:r>
          </w:p>
        </w:tc>
        <w:tc>
          <w:tcPr>
            <w:tcW w:w="8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Формирование и развитие комплекса туристско-экскурсионных продуктов</w:t>
            </w: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0412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15 100 71750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610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620,00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620,00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620,00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1 860,00</w:t>
            </w:r>
          </w:p>
        </w:tc>
      </w:tr>
      <w:tr w:rsidR="006B1C85" w:rsidRPr="00034BAC" w:rsidTr="005B047D">
        <w:trPr>
          <w:trHeight w:val="321"/>
          <w:jc w:val="center"/>
        </w:trPr>
        <w:tc>
          <w:tcPr>
            <w:tcW w:w="15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5</w:t>
            </w:r>
          </w:p>
        </w:tc>
        <w:tc>
          <w:tcPr>
            <w:tcW w:w="55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eastAsiaTheme="minorEastAsia"/>
              </w:rPr>
              <w:t>Мероприятие 1.3</w:t>
            </w:r>
          </w:p>
        </w:tc>
        <w:tc>
          <w:tcPr>
            <w:tcW w:w="8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w="845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 xml:space="preserve">ответственный исполнитель главное управление по физической культуре, спорту и туризму </w:t>
            </w:r>
          </w:p>
        </w:tc>
        <w:tc>
          <w:tcPr>
            <w:tcW w:w="223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w="222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0412</w:t>
            </w:r>
          </w:p>
        </w:tc>
        <w:tc>
          <w:tcPr>
            <w:tcW w:w="49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15 100 88100</w:t>
            </w:r>
          </w:p>
        </w:tc>
        <w:tc>
          <w:tcPr>
            <w:tcW w:w="177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610</w:t>
            </w:r>
          </w:p>
        </w:tc>
        <w:tc>
          <w:tcPr>
            <w:tcW w:w="401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45 000,00</w:t>
            </w:r>
          </w:p>
        </w:tc>
        <w:tc>
          <w:tcPr>
            <w:tcW w:w="400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120 000,00</w:t>
            </w:r>
          </w:p>
        </w:tc>
        <w:tc>
          <w:tcPr>
            <w:tcW w:w="35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0,00</w:t>
            </w:r>
          </w:p>
        </w:tc>
        <w:tc>
          <w:tcPr>
            <w:tcW w:w="379" w:type="pct"/>
            <w:vAlign w:val="center"/>
          </w:tcPr>
          <w:p w:rsidR="006B1C85" w:rsidRPr="00034BAC" w:rsidRDefault="006B1C85" w:rsidP="006B1C8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034BAC">
              <w:rPr>
                <w:rFonts w:cs="Times New Roman CYR"/>
                <w:lang w:eastAsia="ru-RU"/>
              </w:rPr>
              <w:t>165 000,00</w:t>
            </w:r>
          </w:p>
        </w:tc>
      </w:tr>
    </w:tbl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contextualSpacing/>
        <w:rPr>
          <w:sz w:val="2"/>
          <w:szCs w:val="2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left="-1701" w:firstLine="6521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  <w:sectPr w:rsidR="006B1C85" w:rsidRPr="00034BAC" w:rsidSect="007B6C10">
          <w:headerReference w:type="default" r:id="rId22"/>
          <w:pgSz w:w="16838" w:h="11906" w:orient="landscape" w:code="9"/>
          <w:pgMar w:top="1418" w:right="567" w:bottom="567" w:left="567" w:header="720" w:footer="567" w:gutter="0"/>
          <w:pgNumType w:start="20"/>
          <w:cols w:space="708"/>
          <w:docGrid w:linePitch="360"/>
        </w:sect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sz w:val="30"/>
          <w:szCs w:val="30"/>
        </w:rPr>
      </w:pPr>
      <w:r w:rsidRPr="00034BAC">
        <w:rPr>
          <w:rFonts w:eastAsiaTheme="minorEastAsia" w:cs="Times New Roman CYR"/>
          <w:sz w:val="30"/>
          <w:szCs w:val="30"/>
        </w:rPr>
        <w:t>«Приложение 6в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sz w:val="30"/>
          <w:szCs w:val="30"/>
        </w:rPr>
      </w:pPr>
      <w:r w:rsidRPr="00034BAC">
        <w:rPr>
          <w:rFonts w:eastAsiaTheme="minorEastAsia" w:cs="Times New Roman CYR"/>
          <w:sz w:val="30"/>
          <w:szCs w:val="30"/>
        </w:rPr>
        <w:t>к муниципальной программе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sz w:val="30"/>
          <w:szCs w:val="30"/>
        </w:rPr>
      </w:pPr>
      <w:r w:rsidRPr="00034BAC">
        <w:rPr>
          <w:rFonts w:eastAsiaTheme="minorEastAsia" w:cs="Times New Roman CYR"/>
          <w:sz w:val="30"/>
          <w:szCs w:val="30"/>
        </w:rPr>
        <w:t>«Развитие туризма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sz w:val="30"/>
          <w:szCs w:val="30"/>
        </w:rPr>
      </w:pPr>
      <w:r w:rsidRPr="00034BAC">
        <w:rPr>
          <w:rFonts w:eastAsiaTheme="minorEastAsia" w:cs="Times New Roman CYR"/>
          <w:sz w:val="30"/>
          <w:szCs w:val="30"/>
        </w:rPr>
        <w:t>в городе Красноярске»</w:t>
      </w:r>
    </w:p>
    <w:p w:rsidR="006B1C85" w:rsidRPr="00034BAC" w:rsidRDefault="006B1C85" w:rsidP="006B1C85">
      <w:pPr>
        <w:spacing w:line="192" w:lineRule="auto"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ПЕРЕЧЕНЬ</w:t>
      </w:r>
    </w:p>
    <w:p w:rsidR="006B1C85" w:rsidRPr="00034BAC" w:rsidRDefault="006B1C85" w:rsidP="006B1C85">
      <w:pPr>
        <w:spacing w:line="192" w:lineRule="auto"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объектов, планируемых к реализации</w:t>
      </w:r>
    </w:p>
    <w:p w:rsidR="006B1C85" w:rsidRPr="00034BAC" w:rsidRDefault="006B1C85" w:rsidP="006B1C85">
      <w:pPr>
        <w:spacing w:line="192" w:lineRule="auto"/>
        <w:jc w:val="center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в рамках подготовки к 400-летию города Красноярска</w:t>
      </w:r>
    </w:p>
    <w:p w:rsidR="006B1C85" w:rsidRPr="00034BAC" w:rsidRDefault="006B1C85" w:rsidP="006B1C85">
      <w:pPr>
        <w:jc w:val="right"/>
        <w:rPr>
          <w:sz w:val="30"/>
          <w:szCs w:val="30"/>
          <w:lang w:eastAsia="ru-RU"/>
        </w:rPr>
      </w:pPr>
      <w:r w:rsidRPr="00034BAC">
        <w:rPr>
          <w:sz w:val="30"/>
          <w:szCs w:val="30"/>
          <w:lang w:eastAsia="ru-RU"/>
        </w:rPr>
        <w:t>Тыс. рублей</w:t>
      </w:r>
    </w:p>
    <w:p w:rsidR="006B1C85" w:rsidRPr="00034BAC" w:rsidRDefault="006B1C85" w:rsidP="006B1C85">
      <w:pPr>
        <w:spacing w:line="14" w:lineRule="auto"/>
        <w:rPr>
          <w:sz w:val="22"/>
          <w:szCs w:val="22"/>
          <w:lang w:eastAsia="ru-RU"/>
        </w:rPr>
      </w:pPr>
    </w:p>
    <w:tbl>
      <w:tblPr>
        <w:tblStyle w:val="41"/>
        <w:tblW w:w="5241" w:type="pct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3787"/>
        <w:gridCol w:w="1417"/>
        <w:gridCol w:w="1417"/>
        <w:gridCol w:w="852"/>
        <w:gridCol w:w="1417"/>
        <w:gridCol w:w="1361"/>
        <w:gridCol w:w="766"/>
        <w:gridCol w:w="1417"/>
        <w:gridCol w:w="1417"/>
        <w:gridCol w:w="1001"/>
      </w:tblGrid>
      <w:tr w:rsidR="006B1C85" w:rsidRPr="00034BAC" w:rsidTr="005B047D">
        <w:trPr>
          <w:tblHeader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034BAC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на 2026 год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на 2027 год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на 2028 год</w:t>
            </w:r>
          </w:p>
        </w:tc>
      </w:tr>
      <w:tr w:rsidR="006B1C85" w:rsidRPr="00034BAC" w:rsidTr="005B047D">
        <w:trPr>
          <w:tblHeader/>
          <w:jc w:val="center"/>
        </w:trPr>
        <w:tc>
          <w:tcPr>
            <w:tcW w:w="209" w:type="pct"/>
            <w:vMerge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2" w:type="pct"/>
            <w:vMerge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6B1C85" w:rsidRPr="00034BAC" w:rsidTr="005B047D">
        <w:trPr>
          <w:tblHeader/>
          <w:jc w:val="center"/>
        </w:trPr>
        <w:tc>
          <w:tcPr>
            <w:tcW w:w="209" w:type="pct"/>
            <w:vMerge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2" w:type="pct"/>
            <w:vMerge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Merge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бюджет</w:t>
            </w:r>
          </w:p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города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вышестоящие бюджеты</w:t>
            </w:r>
          </w:p>
        </w:tc>
        <w:tc>
          <w:tcPr>
            <w:tcW w:w="457" w:type="pct"/>
            <w:vMerge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бюджет города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вышестоящие бюджеты</w:t>
            </w: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бюджет города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вышестоящие бюджеты</w:t>
            </w:r>
          </w:p>
        </w:tc>
      </w:tr>
      <w:tr w:rsidR="006B1C85" w:rsidRPr="00034BAC" w:rsidTr="005B047D">
        <w:trPr>
          <w:tblHeader/>
          <w:jc w:val="center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</w:tr>
      <w:tr w:rsidR="006B1C85" w:rsidRPr="00034BAC" w:rsidTr="005B047D">
        <w:trPr>
          <w:jc w:val="center"/>
        </w:trPr>
        <w:tc>
          <w:tcPr>
            <w:tcW w:w="209" w:type="pct"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pct"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45 000,00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45 000,00</w:t>
            </w:r>
          </w:p>
        </w:tc>
        <w:tc>
          <w:tcPr>
            <w:tcW w:w="275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120 000,00</w:t>
            </w:r>
          </w:p>
        </w:tc>
        <w:tc>
          <w:tcPr>
            <w:tcW w:w="439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120 000,00</w:t>
            </w:r>
          </w:p>
        </w:tc>
        <w:tc>
          <w:tcPr>
            <w:tcW w:w="24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  <w:tr w:rsidR="006B1C85" w:rsidRPr="00034BAC" w:rsidTr="005B047D">
        <w:trPr>
          <w:jc w:val="center"/>
        </w:trPr>
        <w:tc>
          <w:tcPr>
            <w:tcW w:w="209" w:type="pct"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2" w:type="pct"/>
            <w:vAlign w:val="center"/>
          </w:tcPr>
          <w:p w:rsidR="006B1C85" w:rsidRPr="00034BAC" w:rsidRDefault="006B1C85" w:rsidP="006B1C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Главный распорядитель 1 -</w:t>
            </w:r>
          </w:p>
          <w:p w:rsidR="006B1C85" w:rsidRPr="00034BAC" w:rsidRDefault="006B1C85" w:rsidP="006B1C85">
            <w:pPr>
              <w:suppressAutoHyphens w:val="0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="Calibri"/>
                <w:sz w:val="20"/>
                <w:szCs w:val="20"/>
              </w:rPr>
              <w:t>Главное управление по физической культуре, спорту и туризму администрации города, всего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45 000,00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45 000,00</w:t>
            </w:r>
          </w:p>
        </w:tc>
        <w:tc>
          <w:tcPr>
            <w:tcW w:w="275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120 000,00</w:t>
            </w:r>
          </w:p>
        </w:tc>
        <w:tc>
          <w:tcPr>
            <w:tcW w:w="439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120 000,00</w:t>
            </w:r>
          </w:p>
        </w:tc>
        <w:tc>
          <w:tcPr>
            <w:tcW w:w="24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  <w:tr w:rsidR="006B1C85" w:rsidRPr="00034BAC" w:rsidTr="005B047D">
        <w:trPr>
          <w:jc w:val="center"/>
        </w:trPr>
        <w:tc>
          <w:tcPr>
            <w:tcW w:w="209" w:type="pct"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222" w:type="pct"/>
            <w:vAlign w:val="center"/>
          </w:tcPr>
          <w:p w:rsidR="006B1C85" w:rsidRPr="00034BAC" w:rsidRDefault="006B1C85" w:rsidP="006B1C85">
            <w:pPr>
              <w:suppressAutoHyphens w:val="0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Установка навигации к объектам туристского показа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5 000,00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5 000,00</w:t>
            </w:r>
          </w:p>
        </w:tc>
        <w:tc>
          <w:tcPr>
            <w:tcW w:w="275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30 000,00</w:t>
            </w:r>
          </w:p>
        </w:tc>
        <w:tc>
          <w:tcPr>
            <w:tcW w:w="439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30 000,00</w:t>
            </w:r>
          </w:p>
        </w:tc>
        <w:tc>
          <w:tcPr>
            <w:tcW w:w="24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  <w:tr w:rsidR="006B1C85" w:rsidRPr="00034BAC" w:rsidTr="005B047D">
        <w:trPr>
          <w:jc w:val="center"/>
        </w:trPr>
        <w:tc>
          <w:tcPr>
            <w:tcW w:w="209" w:type="pct"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222" w:type="pct"/>
            <w:vAlign w:val="center"/>
          </w:tcPr>
          <w:p w:rsidR="006B1C85" w:rsidRPr="00034BAC" w:rsidRDefault="006B1C85" w:rsidP="006B1C85">
            <w:pPr>
              <w:suppressAutoHyphens w:val="0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Оборудование сервисных точек (туалеты)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35 000,00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35 000,00</w:t>
            </w:r>
          </w:p>
        </w:tc>
        <w:tc>
          <w:tcPr>
            <w:tcW w:w="275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23 000,00</w:t>
            </w:r>
          </w:p>
        </w:tc>
        <w:tc>
          <w:tcPr>
            <w:tcW w:w="439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23 000,00</w:t>
            </w:r>
          </w:p>
        </w:tc>
        <w:tc>
          <w:tcPr>
            <w:tcW w:w="24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  <w:tr w:rsidR="006B1C85" w:rsidRPr="00034BAC" w:rsidTr="005B047D">
        <w:trPr>
          <w:jc w:val="center"/>
        </w:trPr>
        <w:tc>
          <w:tcPr>
            <w:tcW w:w="209" w:type="pct"/>
            <w:vAlign w:val="center"/>
          </w:tcPr>
          <w:p w:rsidR="006B1C85" w:rsidRPr="00034BAC" w:rsidRDefault="006B1C85" w:rsidP="006B1C85">
            <w:pPr>
              <w:suppressAutoHyphens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222" w:type="pct"/>
            <w:vAlign w:val="center"/>
          </w:tcPr>
          <w:p w:rsidR="006B1C85" w:rsidRPr="00034BAC" w:rsidRDefault="006B1C85" w:rsidP="006B1C85">
            <w:pPr>
              <w:suppressAutoHyphens w:val="0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034BAC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работы </w:t>
            </w:r>
            <w:proofErr w:type="gramStart"/>
            <w:r w:rsidRPr="00034BAC">
              <w:rPr>
                <w:rFonts w:eastAsiaTheme="minorHAnsi"/>
                <w:sz w:val="20"/>
                <w:szCs w:val="20"/>
                <w:lang w:eastAsia="en-US"/>
              </w:rPr>
              <w:t>визит-центров</w:t>
            </w:r>
            <w:proofErr w:type="gramEnd"/>
            <w:r w:rsidRPr="00034BAC">
              <w:rPr>
                <w:rFonts w:eastAsiaTheme="minorHAnsi"/>
                <w:sz w:val="20"/>
                <w:szCs w:val="20"/>
                <w:lang w:eastAsia="en-US"/>
              </w:rPr>
              <w:t xml:space="preserve"> на основных протокольных маршрутах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5 000,00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5 000,00</w:t>
            </w:r>
          </w:p>
        </w:tc>
        <w:tc>
          <w:tcPr>
            <w:tcW w:w="275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67 000,00</w:t>
            </w:r>
          </w:p>
        </w:tc>
        <w:tc>
          <w:tcPr>
            <w:tcW w:w="439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67 000,00</w:t>
            </w:r>
          </w:p>
        </w:tc>
        <w:tc>
          <w:tcPr>
            <w:tcW w:w="247" w:type="pct"/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</w:tbl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  <w:sectPr w:rsidR="006B1C85" w:rsidRPr="00034BAC" w:rsidSect="005B047D">
          <w:pgSz w:w="16838" w:h="11906" w:orient="landscape" w:code="9"/>
          <w:pgMar w:top="851" w:right="1134" w:bottom="567" w:left="1134" w:header="720" w:footer="720" w:gutter="0"/>
          <w:cols w:space="708"/>
          <w:docGrid w:linePitch="360"/>
        </w:sect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  <w:r w:rsidRPr="00034BAC">
        <w:rPr>
          <w:rFonts w:cs="Times New Roman CYR"/>
          <w:sz w:val="30"/>
          <w:szCs w:val="30"/>
          <w:lang w:eastAsia="ru-RU"/>
        </w:rPr>
        <w:lastRenderedPageBreak/>
        <w:t>Приложение 7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 xml:space="preserve">к </w:t>
      </w:r>
      <w:hyperlink w:anchor="sub_1000" w:history="1">
        <w:r w:rsidRPr="00034BAC">
          <w:rPr>
            <w:sz w:val="30"/>
            <w:szCs w:val="30"/>
            <w:lang w:eastAsia="ru-RU"/>
          </w:rPr>
          <w:t>муниципальной программе</w:t>
        </w:r>
      </w:hyperlink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«Развитие туризма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в городе Красноярске»</w:t>
      </w:r>
    </w:p>
    <w:p w:rsidR="006B1C85" w:rsidRPr="00034BAC" w:rsidRDefault="006B1C85" w:rsidP="006B1C8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РАСПРЕДЕЛЕНИЕ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 xml:space="preserve">бюджетных ассигнований и средств </w:t>
      </w:r>
      <w:proofErr w:type="gramStart"/>
      <w:r w:rsidRPr="00034BAC">
        <w:rPr>
          <w:bCs/>
          <w:sz w:val="30"/>
          <w:szCs w:val="30"/>
          <w:lang w:eastAsia="ru-RU"/>
        </w:rPr>
        <w:t>из</w:t>
      </w:r>
      <w:proofErr w:type="gramEnd"/>
      <w:r w:rsidRPr="00034BAC">
        <w:rPr>
          <w:bCs/>
          <w:sz w:val="30"/>
          <w:szCs w:val="30"/>
          <w:lang w:eastAsia="ru-RU"/>
        </w:rPr>
        <w:t xml:space="preserve"> внебюджетных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источников на реализацию Программы с разбивкой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  <w:lang w:eastAsia="ru-RU"/>
        </w:rPr>
      </w:pPr>
      <w:r w:rsidRPr="00034BAC">
        <w:rPr>
          <w:bCs/>
          <w:sz w:val="30"/>
          <w:szCs w:val="30"/>
          <w:lang w:eastAsia="ru-RU"/>
        </w:rPr>
        <w:t>по источникам финансирования</w:t>
      </w: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  <w:lang w:eastAsia="ru-RU"/>
        </w:rPr>
      </w:pPr>
    </w:p>
    <w:p w:rsidR="006B1C85" w:rsidRPr="00034BAC" w:rsidRDefault="006B1C85" w:rsidP="006B1C85">
      <w:pPr>
        <w:widowControl w:val="0"/>
        <w:suppressAutoHyphens w:val="0"/>
        <w:autoSpaceDE w:val="0"/>
        <w:autoSpaceDN w:val="0"/>
        <w:adjustRightInd w:val="0"/>
        <w:ind w:firstLine="720"/>
        <w:contextualSpacing/>
        <w:jc w:val="right"/>
        <w:rPr>
          <w:rFonts w:ascii="Times New Roman CYR" w:hAnsi="Times New Roman CYR" w:cs="Times New Roman CYR"/>
          <w:sz w:val="30"/>
          <w:szCs w:val="30"/>
          <w:lang w:eastAsia="ru-RU"/>
        </w:rPr>
      </w:pPr>
      <w:r w:rsidRPr="00034BAC">
        <w:rPr>
          <w:rFonts w:ascii="Times New Roman CYR" w:hAnsi="Times New Roman CYR" w:cs="Times New Roman CYR"/>
          <w:sz w:val="30"/>
          <w:szCs w:val="30"/>
          <w:lang w:eastAsia="ru-RU"/>
        </w:rPr>
        <w:t>Тыс. рублей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617"/>
        <w:gridCol w:w="1570"/>
        <w:gridCol w:w="1570"/>
        <w:gridCol w:w="1572"/>
        <w:gridCol w:w="1568"/>
      </w:tblGrid>
      <w:tr w:rsidR="006B1C85" w:rsidRPr="00034BAC" w:rsidTr="005B047D">
        <w:trPr>
          <w:trHeight w:val="113"/>
          <w:tblHeader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№ </w:t>
            </w:r>
            <w:proofErr w:type="gramStart"/>
            <w:r w:rsidRPr="00034BAC">
              <w:rPr>
                <w:rFonts w:eastAsiaTheme="minorEastAsia" w:cs="Times New Roman CYR"/>
              </w:rPr>
              <w:t>п</w:t>
            </w:r>
            <w:proofErr w:type="gramEnd"/>
            <w:r w:rsidRPr="00034BAC">
              <w:rPr>
                <w:rFonts w:eastAsiaTheme="minorEastAsia" w:cs="Times New Roman CYR"/>
              </w:rPr>
              <w:t>/п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Источники</w:t>
            </w:r>
          </w:p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финансирования</w:t>
            </w: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Объем финансирования</w:t>
            </w:r>
          </w:p>
        </w:tc>
      </w:tr>
      <w:tr w:rsidR="006B1C85" w:rsidRPr="00034BAC" w:rsidTr="005B047D">
        <w:trPr>
          <w:trHeight w:val="113"/>
          <w:tblHeader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Всего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в том числе по годам</w:t>
            </w:r>
          </w:p>
        </w:tc>
      </w:tr>
      <w:tr w:rsidR="006B1C85" w:rsidRPr="00034BAC" w:rsidTr="005B047D">
        <w:trPr>
          <w:trHeight w:val="251"/>
          <w:tblHeader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2026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2027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2028</w:t>
            </w:r>
          </w:p>
        </w:tc>
      </w:tr>
    </w:tbl>
    <w:p w:rsidR="006B1C85" w:rsidRPr="00034BAC" w:rsidRDefault="006B1C85" w:rsidP="006B1C85">
      <w:pPr>
        <w:spacing w:line="14" w:lineRule="auto"/>
        <w:rPr>
          <w:sz w:val="2"/>
          <w:szCs w:val="2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617"/>
        <w:gridCol w:w="1570"/>
        <w:gridCol w:w="1570"/>
        <w:gridCol w:w="1572"/>
        <w:gridCol w:w="1568"/>
      </w:tblGrid>
      <w:tr w:rsidR="006B1C85" w:rsidRPr="00034BAC" w:rsidTr="005B047D">
        <w:trPr>
          <w:trHeight w:val="70"/>
          <w:tblHeader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6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Всего по Программе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202 100,25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57 366,75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132 366,75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12 366,75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2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По источникам финансирования: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202 100,25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57 366,75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132 366,75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12 366,75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4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6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7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Подпрограмма 1, </w:t>
            </w:r>
          </w:p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202 100,25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57 366,75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132 366,75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12 366,75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8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По источникам финансирования: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9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202 100,25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57 366,75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132 366,75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12 366,75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10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jc w:val="center"/>
            </w:pPr>
            <w:r w:rsidRPr="00034BAC">
              <w:t>0,00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11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</w:tr>
      <w:tr w:rsidR="006B1C85" w:rsidRPr="00034BAC" w:rsidTr="005B047D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12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85" w:rsidRPr="00034BAC" w:rsidRDefault="006B1C85" w:rsidP="006B1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</w:rPr>
            </w:pPr>
            <w:r w:rsidRPr="00034BAC">
              <w:rPr>
                <w:rFonts w:eastAsiaTheme="minorEastAsia" w:cs="Times New Roman CYR"/>
              </w:rPr>
              <w:t>0,00</w:t>
            </w:r>
          </w:p>
        </w:tc>
      </w:tr>
    </w:tbl>
    <w:p w:rsidR="006B1C85" w:rsidRPr="00034BAC" w:rsidRDefault="006B1C85" w:rsidP="006B1C8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  <w:lang w:eastAsia="ru-RU"/>
        </w:rPr>
      </w:pPr>
    </w:p>
    <w:p w:rsidR="006B1C85" w:rsidRPr="00034BAC" w:rsidRDefault="006B1C85" w:rsidP="00645033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sectPr w:rsidR="006B1C85" w:rsidRPr="00034BAC" w:rsidSect="005B047D">
      <w:pgSz w:w="11906" w:h="16838" w:code="9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76" w:rsidRDefault="00F41876" w:rsidP="00B3767E">
      <w:r>
        <w:separator/>
      </w:r>
    </w:p>
  </w:endnote>
  <w:endnote w:type="continuationSeparator" w:id="0">
    <w:p w:rsidR="00F41876" w:rsidRDefault="00F41876" w:rsidP="00B3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76" w:rsidRDefault="00F41876" w:rsidP="00B3767E">
      <w:r>
        <w:separator/>
      </w:r>
    </w:p>
  </w:footnote>
  <w:footnote w:type="continuationSeparator" w:id="0">
    <w:p w:rsidR="00F41876" w:rsidRDefault="00F41876" w:rsidP="00B3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081777"/>
      <w:docPartObj>
        <w:docPartGallery w:val="Page Numbers (Top of Page)"/>
        <w:docPartUnique/>
      </w:docPartObj>
    </w:sdtPr>
    <w:sdtEndPr/>
    <w:sdtContent>
      <w:p w:rsidR="005B047D" w:rsidRDefault="005B04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C10">
          <w:rPr>
            <w:noProof/>
          </w:rPr>
          <w:t>19</w:t>
        </w:r>
        <w:r>
          <w:fldChar w:fldCharType="end"/>
        </w:r>
      </w:p>
    </w:sdtContent>
  </w:sdt>
  <w:p w:rsidR="005B047D" w:rsidRDefault="005B047D" w:rsidP="00137E7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7D" w:rsidRDefault="005B04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93880643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5B047D" w:rsidRDefault="005B047D" w:rsidP="005B047D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7B6C10">
          <w:rPr>
            <w:noProof/>
          </w:rPr>
          <w:t>29</w:t>
        </w:r>
        <w:r w:rsidRPr="002420F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69D4"/>
    <w:multiLevelType w:val="hybridMultilevel"/>
    <w:tmpl w:val="9192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9E7"/>
    <w:multiLevelType w:val="hybridMultilevel"/>
    <w:tmpl w:val="336AA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EB30D3"/>
    <w:multiLevelType w:val="hybridMultilevel"/>
    <w:tmpl w:val="480A315C"/>
    <w:lvl w:ilvl="0" w:tplc="FBB4EE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72052"/>
    <w:multiLevelType w:val="hybridMultilevel"/>
    <w:tmpl w:val="50EA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07D26"/>
    <w:multiLevelType w:val="hybridMultilevel"/>
    <w:tmpl w:val="7618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8486E9F"/>
    <w:multiLevelType w:val="hybridMultilevel"/>
    <w:tmpl w:val="411E9228"/>
    <w:lvl w:ilvl="0" w:tplc="7F10FD1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D36AFE"/>
    <w:multiLevelType w:val="hybridMultilevel"/>
    <w:tmpl w:val="7C5EA46E"/>
    <w:lvl w:ilvl="0" w:tplc="AE7EB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60E80"/>
    <w:multiLevelType w:val="hybridMultilevel"/>
    <w:tmpl w:val="4BD454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5A63"/>
    <w:multiLevelType w:val="hybridMultilevel"/>
    <w:tmpl w:val="23B88D6C"/>
    <w:lvl w:ilvl="0" w:tplc="77D21F96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716D1"/>
    <w:multiLevelType w:val="hybridMultilevel"/>
    <w:tmpl w:val="C1BC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6"/>
  </w:num>
  <w:num w:numId="8">
    <w:abstractNumId w:val="13"/>
  </w:num>
  <w:num w:numId="9">
    <w:abstractNumId w:val="1"/>
  </w:num>
  <w:num w:numId="10">
    <w:abstractNumId w:val="9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21"/>
  </w:num>
  <w:num w:numId="16">
    <w:abstractNumId w:val="18"/>
  </w:num>
  <w:num w:numId="17">
    <w:abstractNumId w:val="11"/>
  </w:num>
  <w:num w:numId="18">
    <w:abstractNumId w:val="14"/>
  </w:num>
  <w:num w:numId="19">
    <w:abstractNumId w:val="22"/>
  </w:num>
  <w:num w:numId="20">
    <w:abstractNumId w:val="8"/>
  </w:num>
  <w:num w:numId="21">
    <w:abstractNumId w:val="7"/>
  </w:num>
  <w:num w:numId="22">
    <w:abstractNumId w:val="0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7A"/>
    <w:rsid w:val="000002CF"/>
    <w:rsid w:val="00000B69"/>
    <w:rsid w:val="00002B4A"/>
    <w:rsid w:val="000035A4"/>
    <w:rsid w:val="00003CCA"/>
    <w:rsid w:val="000048DC"/>
    <w:rsid w:val="00006168"/>
    <w:rsid w:val="000062D3"/>
    <w:rsid w:val="00006FAC"/>
    <w:rsid w:val="00012556"/>
    <w:rsid w:val="00012F9A"/>
    <w:rsid w:val="00013162"/>
    <w:rsid w:val="00014004"/>
    <w:rsid w:val="0001597A"/>
    <w:rsid w:val="00017BB2"/>
    <w:rsid w:val="000211A9"/>
    <w:rsid w:val="00021567"/>
    <w:rsid w:val="000217FB"/>
    <w:rsid w:val="00022181"/>
    <w:rsid w:val="00023C67"/>
    <w:rsid w:val="00026146"/>
    <w:rsid w:val="000277A7"/>
    <w:rsid w:val="00027ECC"/>
    <w:rsid w:val="0003008C"/>
    <w:rsid w:val="00030571"/>
    <w:rsid w:val="000328AD"/>
    <w:rsid w:val="000332E4"/>
    <w:rsid w:val="0003349A"/>
    <w:rsid w:val="000339B7"/>
    <w:rsid w:val="00034BAC"/>
    <w:rsid w:val="00035F15"/>
    <w:rsid w:val="0004083E"/>
    <w:rsid w:val="00041274"/>
    <w:rsid w:val="00041DC6"/>
    <w:rsid w:val="00042785"/>
    <w:rsid w:val="00042EB9"/>
    <w:rsid w:val="0004371C"/>
    <w:rsid w:val="00044A01"/>
    <w:rsid w:val="000462BC"/>
    <w:rsid w:val="000466B6"/>
    <w:rsid w:val="00046FCB"/>
    <w:rsid w:val="000501E5"/>
    <w:rsid w:val="00051B41"/>
    <w:rsid w:val="00053CA4"/>
    <w:rsid w:val="00053F77"/>
    <w:rsid w:val="00054197"/>
    <w:rsid w:val="000541DC"/>
    <w:rsid w:val="00055BD1"/>
    <w:rsid w:val="000566B6"/>
    <w:rsid w:val="000568B7"/>
    <w:rsid w:val="000576AE"/>
    <w:rsid w:val="00060A18"/>
    <w:rsid w:val="00060F4D"/>
    <w:rsid w:val="000633B2"/>
    <w:rsid w:val="000643F4"/>
    <w:rsid w:val="000645FB"/>
    <w:rsid w:val="000646BD"/>
    <w:rsid w:val="00065B4F"/>
    <w:rsid w:val="00065CDA"/>
    <w:rsid w:val="00066745"/>
    <w:rsid w:val="00066919"/>
    <w:rsid w:val="00067975"/>
    <w:rsid w:val="00067C29"/>
    <w:rsid w:val="000703E7"/>
    <w:rsid w:val="00071154"/>
    <w:rsid w:val="000716BC"/>
    <w:rsid w:val="000722B4"/>
    <w:rsid w:val="00072B9E"/>
    <w:rsid w:val="000735EB"/>
    <w:rsid w:val="00074258"/>
    <w:rsid w:val="00075FB8"/>
    <w:rsid w:val="00076493"/>
    <w:rsid w:val="0007714B"/>
    <w:rsid w:val="00080479"/>
    <w:rsid w:val="000810BF"/>
    <w:rsid w:val="000817E6"/>
    <w:rsid w:val="00081F90"/>
    <w:rsid w:val="00081FA1"/>
    <w:rsid w:val="00082622"/>
    <w:rsid w:val="00082A58"/>
    <w:rsid w:val="0008324D"/>
    <w:rsid w:val="00083582"/>
    <w:rsid w:val="00083ABF"/>
    <w:rsid w:val="00083BEF"/>
    <w:rsid w:val="000857B7"/>
    <w:rsid w:val="00086160"/>
    <w:rsid w:val="0008632C"/>
    <w:rsid w:val="000870A6"/>
    <w:rsid w:val="00090D35"/>
    <w:rsid w:val="000935A4"/>
    <w:rsid w:val="00093776"/>
    <w:rsid w:val="00093DEC"/>
    <w:rsid w:val="00093FD6"/>
    <w:rsid w:val="0009417E"/>
    <w:rsid w:val="00095B58"/>
    <w:rsid w:val="00096DEC"/>
    <w:rsid w:val="000A14ED"/>
    <w:rsid w:val="000A1BC8"/>
    <w:rsid w:val="000A1F8E"/>
    <w:rsid w:val="000A2288"/>
    <w:rsid w:val="000A32D0"/>
    <w:rsid w:val="000A35B3"/>
    <w:rsid w:val="000A42BB"/>
    <w:rsid w:val="000A47A5"/>
    <w:rsid w:val="000A4BB7"/>
    <w:rsid w:val="000A4FF8"/>
    <w:rsid w:val="000A6E79"/>
    <w:rsid w:val="000A77FB"/>
    <w:rsid w:val="000A7DEF"/>
    <w:rsid w:val="000B02A8"/>
    <w:rsid w:val="000B1E52"/>
    <w:rsid w:val="000B30F5"/>
    <w:rsid w:val="000B35F3"/>
    <w:rsid w:val="000B3639"/>
    <w:rsid w:val="000B3735"/>
    <w:rsid w:val="000B38F3"/>
    <w:rsid w:val="000B3DE4"/>
    <w:rsid w:val="000B3F41"/>
    <w:rsid w:val="000B61F2"/>
    <w:rsid w:val="000B62A2"/>
    <w:rsid w:val="000B6AB9"/>
    <w:rsid w:val="000B6B72"/>
    <w:rsid w:val="000B70EB"/>
    <w:rsid w:val="000B7B7C"/>
    <w:rsid w:val="000C0011"/>
    <w:rsid w:val="000C0537"/>
    <w:rsid w:val="000C0A4A"/>
    <w:rsid w:val="000C0E9A"/>
    <w:rsid w:val="000C0F17"/>
    <w:rsid w:val="000C12F3"/>
    <w:rsid w:val="000C1831"/>
    <w:rsid w:val="000C18E0"/>
    <w:rsid w:val="000C1A17"/>
    <w:rsid w:val="000C245B"/>
    <w:rsid w:val="000C3731"/>
    <w:rsid w:val="000C3A91"/>
    <w:rsid w:val="000C3B7A"/>
    <w:rsid w:val="000C3C09"/>
    <w:rsid w:val="000C477C"/>
    <w:rsid w:val="000C4907"/>
    <w:rsid w:val="000C5158"/>
    <w:rsid w:val="000C661C"/>
    <w:rsid w:val="000C6BAF"/>
    <w:rsid w:val="000C7831"/>
    <w:rsid w:val="000C78F2"/>
    <w:rsid w:val="000C7BF3"/>
    <w:rsid w:val="000D0254"/>
    <w:rsid w:val="000D028F"/>
    <w:rsid w:val="000D06D3"/>
    <w:rsid w:val="000D0A39"/>
    <w:rsid w:val="000D1977"/>
    <w:rsid w:val="000D2053"/>
    <w:rsid w:val="000D328C"/>
    <w:rsid w:val="000D32AC"/>
    <w:rsid w:val="000D3CE8"/>
    <w:rsid w:val="000D52B3"/>
    <w:rsid w:val="000D60F1"/>
    <w:rsid w:val="000D6D2A"/>
    <w:rsid w:val="000D7AE6"/>
    <w:rsid w:val="000D7C82"/>
    <w:rsid w:val="000E0672"/>
    <w:rsid w:val="000E0EF1"/>
    <w:rsid w:val="000E27C3"/>
    <w:rsid w:val="000E2D33"/>
    <w:rsid w:val="000E340D"/>
    <w:rsid w:val="000E39E3"/>
    <w:rsid w:val="000E3A5B"/>
    <w:rsid w:val="000E3F9A"/>
    <w:rsid w:val="000E53A6"/>
    <w:rsid w:val="000E6D15"/>
    <w:rsid w:val="000F0B86"/>
    <w:rsid w:val="000F1544"/>
    <w:rsid w:val="000F17B0"/>
    <w:rsid w:val="000F1983"/>
    <w:rsid w:val="000F38CB"/>
    <w:rsid w:val="000F5005"/>
    <w:rsid w:val="000F51A3"/>
    <w:rsid w:val="000F57EA"/>
    <w:rsid w:val="000F610F"/>
    <w:rsid w:val="000F6E12"/>
    <w:rsid w:val="000F6FA9"/>
    <w:rsid w:val="000F77B5"/>
    <w:rsid w:val="000F7AFE"/>
    <w:rsid w:val="001004BA"/>
    <w:rsid w:val="0010167D"/>
    <w:rsid w:val="00101FE1"/>
    <w:rsid w:val="0010375A"/>
    <w:rsid w:val="00104874"/>
    <w:rsid w:val="00104AAC"/>
    <w:rsid w:val="00105640"/>
    <w:rsid w:val="00105F8B"/>
    <w:rsid w:val="0010756B"/>
    <w:rsid w:val="001108CE"/>
    <w:rsid w:val="001114AC"/>
    <w:rsid w:val="00111847"/>
    <w:rsid w:val="00111BD6"/>
    <w:rsid w:val="00113938"/>
    <w:rsid w:val="0011421D"/>
    <w:rsid w:val="001162E9"/>
    <w:rsid w:val="00116582"/>
    <w:rsid w:val="00116B0D"/>
    <w:rsid w:val="0011724F"/>
    <w:rsid w:val="00117B9E"/>
    <w:rsid w:val="00120652"/>
    <w:rsid w:val="001214F0"/>
    <w:rsid w:val="00123969"/>
    <w:rsid w:val="00123E24"/>
    <w:rsid w:val="00124CFD"/>
    <w:rsid w:val="00126067"/>
    <w:rsid w:val="0012718B"/>
    <w:rsid w:val="0013020A"/>
    <w:rsid w:val="0013038D"/>
    <w:rsid w:val="00131242"/>
    <w:rsid w:val="0013205F"/>
    <w:rsid w:val="0013244C"/>
    <w:rsid w:val="00133702"/>
    <w:rsid w:val="00133ECF"/>
    <w:rsid w:val="001341D3"/>
    <w:rsid w:val="001346D0"/>
    <w:rsid w:val="00134A97"/>
    <w:rsid w:val="00135619"/>
    <w:rsid w:val="001359EE"/>
    <w:rsid w:val="00136FC2"/>
    <w:rsid w:val="00137E79"/>
    <w:rsid w:val="0014084F"/>
    <w:rsid w:val="001410FE"/>
    <w:rsid w:val="001412E8"/>
    <w:rsid w:val="00142D61"/>
    <w:rsid w:val="0014425C"/>
    <w:rsid w:val="00145A9D"/>
    <w:rsid w:val="00145D3C"/>
    <w:rsid w:val="00146083"/>
    <w:rsid w:val="0014627C"/>
    <w:rsid w:val="00146D26"/>
    <w:rsid w:val="0014701B"/>
    <w:rsid w:val="001472D8"/>
    <w:rsid w:val="001475AC"/>
    <w:rsid w:val="00147F91"/>
    <w:rsid w:val="00147F9A"/>
    <w:rsid w:val="00150178"/>
    <w:rsid w:val="00150573"/>
    <w:rsid w:val="001528CA"/>
    <w:rsid w:val="00152ACB"/>
    <w:rsid w:val="00154038"/>
    <w:rsid w:val="0015411D"/>
    <w:rsid w:val="00154C90"/>
    <w:rsid w:val="00156EF6"/>
    <w:rsid w:val="00156FB1"/>
    <w:rsid w:val="00157254"/>
    <w:rsid w:val="00162110"/>
    <w:rsid w:val="001624AC"/>
    <w:rsid w:val="001635CA"/>
    <w:rsid w:val="00164896"/>
    <w:rsid w:val="00165682"/>
    <w:rsid w:val="00165A15"/>
    <w:rsid w:val="00166A0F"/>
    <w:rsid w:val="00166A2B"/>
    <w:rsid w:val="0016755B"/>
    <w:rsid w:val="0016772D"/>
    <w:rsid w:val="00167ADB"/>
    <w:rsid w:val="00167CD7"/>
    <w:rsid w:val="00170A91"/>
    <w:rsid w:val="0017184E"/>
    <w:rsid w:val="001719DB"/>
    <w:rsid w:val="00173301"/>
    <w:rsid w:val="00173932"/>
    <w:rsid w:val="0017527B"/>
    <w:rsid w:val="001761D4"/>
    <w:rsid w:val="00176479"/>
    <w:rsid w:val="00176982"/>
    <w:rsid w:val="00176ADE"/>
    <w:rsid w:val="00176B8D"/>
    <w:rsid w:val="00177A43"/>
    <w:rsid w:val="00177F73"/>
    <w:rsid w:val="0018076A"/>
    <w:rsid w:val="00180995"/>
    <w:rsid w:val="001809D3"/>
    <w:rsid w:val="00181604"/>
    <w:rsid w:val="001818B7"/>
    <w:rsid w:val="00181B9D"/>
    <w:rsid w:val="00182813"/>
    <w:rsid w:val="00182AF5"/>
    <w:rsid w:val="00183052"/>
    <w:rsid w:val="00183480"/>
    <w:rsid w:val="00183CAD"/>
    <w:rsid w:val="001840D0"/>
    <w:rsid w:val="00184106"/>
    <w:rsid w:val="0018465C"/>
    <w:rsid w:val="00184D43"/>
    <w:rsid w:val="00185DE3"/>
    <w:rsid w:val="00186277"/>
    <w:rsid w:val="0018744D"/>
    <w:rsid w:val="00187C63"/>
    <w:rsid w:val="00190010"/>
    <w:rsid w:val="001901A2"/>
    <w:rsid w:val="00190585"/>
    <w:rsid w:val="00191935"/>
    <w:rsid w:val="0019196E"/>
    <w:rsid w:val="00192AD5"/>
    <w:rsid w:val="00192B6A"/>
    <w:rsid w:val="00192BB1"/>
    <w:rsid w:val="00193C0D"/>
    <w:rsid w:val="00193EAC"/>
    <w:rsid w:val="001953FB"/>
    <w:rsid w:val="001954C4"/>
    <w:rsid w:val="001956E3"/>
    <w:rsid w:val="00195909"/>
    <w:rsid w:val="00195AB8"/>
    <w:rsid w:val="0019781F"/>
    <w:rsid w:val="001A1576"/>
    <w:rsid w:val="001A1E9F"/>
    <w:rsid w:val="001A2636"/>
    <w:rsid w:val="001A3024"/>
    <w:rsid w:val="001A4206"/>
    <w:rsid w:val="001A4915"/>
    <w:rsid w:val="001A4BAD"/>
    <w:rsid w:val="001A6381"/>
    <w:rsid w:val="001A6C7E"/>
    <w:rsid w:val="001A7571"/>
    <w:rsid w:val="001B0DF9"/>
    <w:rsid w:val="001B2412"/>
    <w:rsid w:val="001B28CA"/>
    <w:rsid w:val="001B2B08"/>
    <w:rsid w:val="001B3A6F"/>
    <w:rsid w:val="001B3FE8"/>
    <w:rsid w:val="001B40FF"/>
    <w:rsid w:val="001B43C5"/>
    <w:rsid w:val="001B446C"/>
    <w:rsid w:val="001B47E8"/>
    <w:rsid w:val="001B4B8E"/>
    <w:rsid w:val="001B4F57"/>
    <w:rsid w:val="001B54D1"/>
    <w:rsid w:val="001B5599"/>
    <w:rsid w:val="001B6165"/>
    <w:rsid w:val="001B616C"/>
    <w:rsid w:val="001C10B1"/>
    <w:rsid w:val="001C2CD1"/>
    <w:rsid w:val="001C33EC"/>
    <w:rsid w:val="001C3D3D"/>
    <w:rsid w:val="001C4E70"/>
    <w:rsid w:val="001C5878"/>
    <w:rsid w:val="001C63A6"/>
    <w:rsid w:val="001C63F7"/>
    <w:rsid w:val="001C6E2E"/>
    <w:rsid w:val="001C71DC"/>
    <w:rsid w:val="001D026A"/>
    <w:rsid w:val="001D0B58"/>
    <w:rsid w:val="001D0D22"/>
    <w:rsid w:val="001D0D97"/>
    <w:rsid w:val="001D15FD"/>
    <w:rsid w:val="001D1995"/>
    <w:rsid w:val="001D1B3C"/>
    <w:rsid w:val="001D20F8"/>
    <w:rsid w:val="001D2528"/>
    <w:rsid w:val="001D2F7D"/>
    <w:rsid w:val="001D3630"/>
    <w:rsid w:val="001D546A"/>
    <w:rsid w:val="001D5947"/>
    <w:rsid w:val="001D5E24"/>
    <w:rsid w:val="001D6934"/>
    <w:rsid w:val="001D7975"/>
    <w:rsid w:val="001E04E6"/>
    <w:rsid w:val="001E1C30"/>
    <w:rsid w:val="001E2132"/>
    <w:rsid w:val="001E26DD"/>
    <w:rsid w:val="001E3148"/>
    <w:rsid w:val="001E3B02"/>
    <w:rsid w:val="001E40A4"/>
    <w:rsid w:val="001E4958"/>
    <w:rsid w:val="001E4DA8"/>
    <w:rsid w:val="001E5608"/>
    <w:rsid w:val="001E6883"/>
    <w:rsid w:val="001E6EB1"/>
    <w:rsid w:val="001E7D4F"/>
    <w:rsid w:val="001F0B88"/>
    <w:rsid w:val="001F1377"/>
    <w:rsid w:val="001F18C3"/>
    <w:rsid w:val="001F27E9"/>
    <w:rsid w:val="001F3006"/>
    <w:rsid w:val="001F3336"/>
    <w:rsid w:val="001F36E4"/>
    <w:rsid w:val="001F4869"/>
    <w:rsid w:val="001F48A4"/>
    <w:rsid w:val="001F56D1"/>
    <w:rsid w:val="001F5EF4"/>
    <w:rsid w:val="001F61BB"/>
    <w:rsid w:val="001F7DB8"/>
    <w:rsid w:val="0020014E"/>
    <w:rsid w:val="002006A7"/>
    <w:rsid w:val="00200B3B"/>
    <w:rsid w:val="00200C6B"/>
    <w:rsid w:val="00200CCB"/>
    <w:rsid w:val="002010E1"/>
    <w:rsid w:val="002010EE"/>
    <w:rsid w:val="00202753"/>
    <w:rsid w:val="00202E89"/>
    <w:rsid w:val="00203023"/>
    <w:rsid w:val="00203079"/>
    <w:rsid w:val="00203545"/>
    <w:rsid w:val="00204526"/>
    <w:rsid w:val="002049D9"/>
    <w:rsid w:val="00206277"/>
    <w:rsid w:val="002078C4"/>
    <w:rsid w:val="00211037"/>
    <w:rsid w:val="0021135C"/>
    <w:rsid w:val="002134C3"/>
    <w:rsid w:val="002143C4"/>
    <w:rsid w:val="00214497"/>
    <w:rsid w:val="00214B8A"/>
    <w:rsid w:val="002163C8"/>
    <w:rsid w:val="0022062A"/>
    <w:rsid w:val="002209B1"/>
    <w:rsid w:val="002215C8"/>
    <w:rsid w:val="00221668"/>
    <w:rsid w:val="0022298F"/>
    <w:rsid w:val="00223BD5"/>
    <w:rsid w:val="00224FA8"/>
    <w:rsid w:val="00225440"/>
    <w:rsid w:val="00225B46"/>
    <w:rsid w:val="00226B12"/>
    <w:rsid w:val="00227BE9"/>
    <w:rsid w:val="002313D2"/>
    <w:rsid w:val="002318F4"/>
    <w:rsid w:val="00231EBA"/>
    <w:rsid w:val="002328FD"/>
    <w:rsid w:val="00232B7B"/>
    <w:rsid w:val="00232E88"/>
    <w:rsid w:val="002335D8"/>
    <w:rsid w:val="002345FD"/>
    <w:rsid w:val="002354EE"/>
    <w:rsid w:val="0023588C"/>
    <w:rsid w:val="00237124"/>
    <w:rsid w:val="00237C30"/>
    <w:rsid w:val="00240851"/>
    <w:rsid w:val="00240D9A"/>
    <w:rsid w:val="002413EC"/>
    <w:rsid w:val="00241D42"/>
    <w:rsid w:val="002420C1"/>
    <w:rsid w:val="00242709"/>
    <w:rsid w:val="00242BE9"/>
    <w:rsid w:val="00243D0D"/>
    <w:rsid w:val="002454E8"/>
    <w:rsid w:val="00245B60"/>
    <w:rsid w:val="0024652B"/>
    <w:rsid w:val="0024718E"/>
    <w:rsid w:val="002478AC"/>
    <w:rsid w:val="0025099F"/>
    <w:rsid w:val="00251559"/>
    <w:rsid w:val="002525B3"/>
    <w:rsid w:val="00252AFF"/>
    <w:rsid w:val="00254ED0"/>
    <w:rsid w:val="00255A20"/>
    <w:rsid w:val="00255C44"/>
    <w:rsid w:val="00255F86"/>
    <w:rsid w:val="002569E1"/>
    <w:rsid w:val="00257112"/>
    <w:rsid w:val="00257116"/>
    <w:rsid w:val="002571FC"/>
    <w:rsid w:val="002616EE"/>
    <w:rsid w:val="00262475"/>
    <w:rsid w:val="00262A10"/>
    <w:rsid w:val="00262E33"/>
    <w:rsid w:val="00263882"/>
    <w:rsid w:val="00265714"/>
    <w:rsid w:val="00265F57"/>
    <w:rsid w:val="00266F3D"/>
    <w:rsid w:val="00270FB7"/>
    <w:rsid w:val="0027193B"/>
    <w:rsid w:val="002729A4"/>
    <w:rsid w:val="00272A62"/>
    <w:rsid w:val="002732D8"/>
    <w:rsid w:val="0027396A"/>
    <w:rsid w:val="002746D9"/>
    <w:rsid w:val="002752A8"/>
    <w:rsid w:val="00275F08"/>
    <w:rsid w:val="00276BA3"/>
    <w:rsid w:val="002776AB"/>
    <w:rsid w:val="00277F0A"/>
    <w:rsid w:val="00280310"/>
    <w:rsid w:val="00281F11"/>
    <w:rsid w:val="00282014"/>
    <w:rsid w:val="00282154"/>
    <w:rsid w:val="00282E59"/>
    <w:rsid w:val="00283C5C"/>
    <w:rsid w:val="00286496"/>
    <w:rsid w:val="00286854"/>
    <w:rsid w:val="0028697F"/>
    <w:rsid w:val="00287AF8"/>
    <w:rsid w:val="00290BE7"/>
    <w:rsid w:val="002911A9"/>
    <w:rsid w:val="002917A9"/>
    <w:rsid w:val="00292A1E"/>
    <w:rsid w:val="002937CC"/>
    <w:rsid w:val="002940CE"/>
    <w:rsid w:val="0029418E"/>
    <w:rsid w:val="00294304"/>
    <w:rsid w:val="002944E5"/>
    <w:rsid w:val="002947BB"/>
    <w:rsid w:val="002949A4"/>
    <w:rsid w:val="00294D29"/>
    <w:rsid w:val="0029799E"/>
    <w:rsid w:val="002A0242"/>
    <w:rsid w:val="002A1B9F"/>
    <w:rsid w:val="002A22CB"/>
    <w:rsid w:val="002A2AF7"/>
    <w:rsid w:val="002A342F"/>
    <w:rsid w:val="002A3616"/>
    <w:rsid w:val="002A3FEF"/>
    <w:rsid w:val="002A45E0"/>
    <w:rsid w:val="002B0100"/>
    <w:rsid w:val="002B0A0D"/>
    <w:rsid w:val="002B0C5B"/>
    <w:rsid w:val="002B1F90"/>
    <w:rsid w:val="002B2106"/>
    <w:rsid w:val="002B27F1"/>
    <w:rsid w:val="002B2C2C"/>
    <w:rsid w:val="002B3642"/>
    <w:rsid w:val="002B50E4"/>
    <w:rsid w:val="002B53B3"/>
    <w:rsid w:val="002B6581"/>
    <w:rsid w:val="002B6A91"/>
    <w:rsid w:val="002B6DA0"/>
    <w:rsid w:val="002B7EDB"/>
    <w:rsid w:val="002C099B"/>
    <w:rsid w:val="002C0F25"/>
    <w:rsid w:val="002C10C6"/>
    <w:rsid w:val="002C20A9"/>
    <w:rsid w:val="002C2879"/>
    <w:rsid w:val="002C3BE9"/>
    <w:rsid w:val="002C40F1"/>
    <w:rsid w:val="002C4846"/>
    <w:rsid w:val="002C530A"/>
    <w:rsid w:val="002C559E"/>
    <w:rsid w:val="002C5AB4"/>
    <w:rsid w:val="002C5FC3"/>
    <w:rsid w:val="002C6442"/>
    <w:rsid w:val="002C750F"/>
    <w:rsid w:val="002C790A"/>
    <w:rsid w:val="002D0878"/>
    <w:rsid w:val="002D08AF"/>
    <w:rsid w:val="002D1BF8"/>
    <w:rsid w:val="002D224A"/>
    <w:rsid w:val="002D309F"/>
    <w:rsid w:val="002D34CF"/>
    <w:rsid w:val="002D3C6E"/>
    <w:rsid w:val="002D5919"/>
    <w:rsid w:val="002D5DE9"/>
    <w:rsid w:val="002D5F68"/>
    <w:rsid w:val="002D667A"/>
    <w:rsid w:val="002D78F8"/>
    <w:rsid w:val="002D7DE8"/>
    <w:rsid w:val="002D7E55"/>
    <w:rsid w:val="002E0557"/>
    <w:rsid w:val="002E0575"/>
    <w:rsid w:val="002E0DB0"/>
    <w:rsid w:val="002E2084"/>
    <w:rsid w:val="002E248F"/>
    <w:rsid w:val="002E4ADC"/>
    <w:rsid w:val="002E6937"/>
    <w:rsid w:val="002E6D70"/>
    <w:rsid w:val="002E783D"/>
    <w:rsid w:val="002E797E"/>
    <w:rsid w:val="002E7C47"/>
    <w:rsid w:val="002F0691"/>
    <w:rsid w:val="002F1D1F"/>
    <w:rsid w:val="002F2C22"/>
    <w:rsid w:val="002F35B8"/>
    <w:rsid w:val="002F3D8E"/>
    <w:rsid w:val="002F3EF6"/>
    <w:rsid w:val="002F401D"/>
    <w:rsid w:val="002F4A89"/>
    <w:rsid w:val="002F4BDD"/>
    <w:rsid w:val="002F51D6"/>
    <w:rsid w:val="002F6BD7"/>
    <w:rsid w:val="002F6DFD"/>
    <w:rsid w:val="002F6EA5"/>
    <w:rsid w:val="002F77E5"/>
    <w:rsid w:val="003016DF"/>
    <w:rsid w:val="00301EA6"/>
    <w:rsid w:val="00302D87"/>
    <w:rsid w:val="00303668"/>
    <w:rsid w:val="00303E7A"/>
    <w:rsid w:val="00304916"/>
    <w:rsid w:val="0030584E"/>
    <w:rsid w:val="003059F2"/>
    <w:rsid w:val="00305D1D"/>
    <w:rsid w:val="0030689E"/>
    <w:rsid w:val="0030785C"/>
    <w:rsid w:val="0030799C"/>
    <w:rsid w:val="00307B84"/>
    <w:rsid w:val="00310622"/>
    <w:rsid w:val="0031121A"/>
    <w:rsid w:val="00311AA2"/>
    <w:rsid w:val="00311D13"/>
    <w:rsid w:val="0031371A"/>
    <w:rsid w:val="00313A44"/>
    <w:rsid w:val="00313E57"/>
    <w:rsid w:val="00314C99"/>
    <w:rsid w:val="00314E6C"/>
    <w:rsid w:val="00315F1D"/>
    <w:rsid w:val="00317FE8"/>
    <w:rsid w:val="00320943"/>
    <w:rsid w:val="00320993"/>
    <w:rsid w:val="00321101"/>
    <w:rsid w:val="00321E27"/>
    <w:rsid w:val="00321E81"/>
    <w:rsid w:val="00322C86"/>
    <w:rsid w:val="0032302D"/>
    <w:rsid w:val="0032367E"/>
    <w:rsid w:val="00323C46"/>
    <w:rsid w:val="00326718"/>
    <w:rsid w:val="003269E0"/>
    <w:rsid w:val="00326ACF"/>
    <w:rsid w:val="00326BDC"/>
    <w:rsid w:val="00327118"/>
    <w:rsid w:val="00327641"/>
    <w:rsid w:val="00327EE4"/>
    <w:rsid w:val="00327F83"/>
    <w:rsid w:val="00330479"/>
    <w:rsid w:val="003306A9"/>
    <w:rsid w:val="003306DF"/>
    <w:rsid w:val="00330E73"/>
    <w:rsid w:val="00331D59"/>
    <w:rsid w:val="00331F53"/>
    <w:rsid w:val="00334DA9"/>
    <w:rsid w:val="003357F3"/>
    <w:rsid w:val="00335D15"/>
    <w:rsid w:val="00336C10"/>
    <w:rsid w:val="00337405"/>
    <w:rsid w:val="00337F17"/>
    <w:rsid w:val="00337FC1"/>
    <w:rsid w:val="00341BCC"/>
    <w:rsid w:val="00341C19"/>
    <w:rsid w:val="0034245C"/>
    <w:rsid w:val="003425E8"/>
    <w:rsid w:val="00344537"/>
    <w:rsid w:val="003461C8"/>
    <w:rsid w:val="00347140"/>
    <w:rsid w:val="00347DCA"/>
    <w:rsid w:val="00350261"/>
    <w:rsid w:val="00351112"/>
    <w:rsid w:val="00352736"/>
    <w:rsid w:val="00353787"/>
    <w:rsid w:val="00353C74"/>
    <w:rsid w:val="00354A1F"/>
    <w:rsid w:val="003556F8"/>
    <w:rsid w:val="0035573E"/>
    <w:rsid w:val="00355A9D"/>
    <w:rsid w:val="00356B9B"/>
    <w:rsid w:val="003571D7"/>
    <w:rsid w:val="00357258"/>
    <w:rsid w:val="00357686"/>
    <w:rsid w:val="00357E20"/>
    <w:rsid w:val="00360420"/>
    <w:rsid w:val="00360462"/>
    <w:rsid w:val="003608B1"/>
    <w:rsid w:val="003611A0"/>
    <w:rsid w:val="0036194A"/>
    <w:rsid w:val="00361BB9"/>
    <w:rsid w:val="003623A9"/>
    <w:rsid w:val="003635CD"/>
    <w:rsid w:val="00364342"/>
    <w:rsid w:val="00364A5E"/>
    <w:rsid w:val="00366099"/>
    <w:rsid w:val="0036623A"/>
    <w:rsid w:val="00366508"/>
    <w:rsid w:val="0036660C"/>
    <w:rsid w:val="003669DA"/>
    <w:rsid w:val="0036710C"/>
    <w:rsid w:val="00367707"/>
    <w:rsid w:val="00367AB4"/>
    <w:rsid w:val="00370068"/>
    <w:rsid w:val="00372277"/>
    <w:rsid w:val="00372A64"/>
    <w:rsid w:val="00372F56"/>
    <w:rsid w:val="00374706"/>
    <w:rsid w:val="00375CFA"/>
    <w:rsid w:val="00375E9C"/>
    <w:rsid w:val="00376403"/>
    <w:rsid w:val="00376646"/>
    <w:rsid w:val="0037668E"/>
    <w:rsid w:val="00376EF9"/>
    <w:rsid w:val="00377B34"/>
    <w:rsid w:val="00380384"/>
    <w:rsid w:val="00380E57"/>
    <w:rsid w:val="0038155A"/>
    <w:rsid w:val="0038195F"/>
    <w:rsid w:val="00382978"/>
    <w:rsid w:val="00383069"/>
    <w:rsid w:val="00383AE0"/>
    <w:rsid w:val="00383B7F"/>
    <w:rsid w:val="003843EB"/>
    <w:rsid w:val="00384DBC"/>
    <w:rsid w:val="00384E01"/>
    <w:rsid w:val="0038518F"/>
    <w:rsid w:val="00387C16"/>
    <w:rsid w:val="003906A4"/>
    <w:rsid w:val="00392218"/>
    <w:rsid w:val="00392400"/>
    <w:rsid w:val="00392568"/>
    <w:rsid w:val="00393009"/>
    <w:rsid w:val="00393335"/>
    <w:rsid w:val="003939EB"/>
    <w:rsid w:val="00393CDB"/>
    <w:rsid w:val="0039417F"/>
    <w:rsid w:val="0039449B"/>
    <w:rsid w:val="00394632"/>
    <w:rsid w:val="003957D9"/>
    <w:rsid w:val="003A02FB"/>
    <w:rsid w:val="003A149E"/>
    <w:rsid w:val="003A169F"/>
    <w:rsid w:val="003A2914"/>
    <w:rsid w:val="003A2FE3"/>
    <w:rsid w:val="003A3D27"/>
    <w:rsid w:val="003A53BF"/>
    <w:rsid w:val="003A6515"/>
    <w:rsid w:val="003A7114"/>
    <w:rsid w:val="003A7AEB"/>
    <w:rsid w:val="003B01B1"/>
    <w:rsid w:val="003B107F"/>
    <w:rsid w:val="003B1618"/>
    <w:rsid w:val="003B1CD5"/>
    <w:rsid w:val="003B1F91"/>
    <w:rsid w:val="003B36F3"/>
    <w:rsid w:val="003B3CDC"/>
    <w:rsid w:val="003B497E"/>
    <w:rsid w:val="003B4FC1"/>
    <w:rsid w:val="003B50F8"/>
    <w:rsid w:val="003B6440"/>
    <w:rsid w:val="003B65C2"/>
    <w:rsid w:val="003B6D3B"/>
    <w:rsid w:val="003B7AC5"/>
    <w:rsid w:val="003C145C"/>
    <w:rsid w:val="003C2232"/>
    <w:rsid w:val="003C27BE"/>
    <w:rsid w:val="003C2C0F"/>
    <w:rsid w:val="003C38E4"/>
    <w:rsid w:val="003C457C"/>
    <w:rsid w:val="003C539E"/>
    <w:rsid w:val="003C5BD8"/>
    <w:rsid w:val="003C5ECC"/>
    <w:rsid w:val="003C6732"/>
    <w:rsid w:val="003C7199"/>
    <w:rsid w:val="003D015A"/>
    <w:rsid w:val="003D11F3"/>
    <w:rsid w:val="003D18D5"/>
    <w:rsid w:val="003D3B88"/>
    <w:rsid w:val="003D43B3"/>
    <w:rsid w:val="003D455A"/>
    <w:rsid w:val="003D4E7F"/>
    <w:rsid w:val="003D5665"/>
    <w:rsid w:val="003D5759"/>
    <w:rsid w:val="003D6BE9"/>
    <w:rsid w:val="003E0664"/>
    <w:rsid w:val="003E2BB5"/>
    <w:rsid w:val="003E2C62"/>
    <w:rsid w:val="003E3B61"/>
    <w:rsid w:val="003E4843"/>
    <w:rsid w:val="003E6199"/>
    <w:rsid w:val="003E6308"/>
    <w:rsid w:val="003F0139"/>
    <w:rsid w:val="003F0426"/>
    <w:rsid w:val="003F0A69"/>
    <w:rsid w:val="003F11D1"/>
    <w:rsid w:val="003F2C82"/>
    <w:rsid w:val="003F2F47"/>
    <w:rsid w:val="003F415D"/>
    <w:rsid w:val="003F4170"/>
    <w:rsid w:val="003F4428"/>
    <w:rsid w:val="003F4841"/>
    <w:rsid w:val="003F4891"/>
    <w:rsid w:val="003F61D4"/>
    <w:rsid w:val="003F6927"/>
    <w:rsid w:val="003F6BD5"/>
    <w:rsid w:val="003F6E7A"/>
    <w:rsid w:val="003F784B"/>
    <w:rsid w:val="003F7954"/>
    <w:rsid w:val="003F7AB0"/>
    <w:rsid w:val="003F7E6A"/>
    <w:rsid w:val="00406402"/>
    <w:rsid w:val="004064C0"/>
    <w:rsid w:val="00406D60"/>
    <w:rsid w:val="00406DA7"/>
    <w:rsid w:val="004073E5"/>
    <w:rsid w:val="00407708"/>
    <w:rsid w:val="00411A55"/>
    <w:rsid w:val="00411FD2"/>
    <w:rsid w:val="00412BFA"/>
    <w:rsid w:val="00412DAF"/>
    <w:rsid w:val="00414513"/>
    <w:rsid w:val="00414A49"/>
    <w:rsid w:val="0041539C"/>
    <w:rsid w:val="00415A59"/>
    <w:rsid w:val="00415ED7"/>
    <w:rsid w:val="0041641B"/>
    <w:rsid w:val="00416C7A"/>
    <w:rsid w:val="004170C4"/>
    <w:rsid w:val="00420227"/>
    <w:rsid w:val="00420488"/>
    <w:rsid w:val="00420532"/>
    <w:rsid w:val="00420B3C"/>
    <w:rsid w:val="00421CC9"/>
    <w:rsid w:val="00421D2D"/>
    <w:rsid w:val="00421DFE"/>
    <w:rsid w:val="0042230B"/>
    <w:rsid w:val="004226A0"/>
    <w:rsid w:val="004233C7"/>
    <w:rsid w:val="004243A1"/>
    <w:rsid w:val="00425577"/>
    <w:rsid w:val="004262DE"/>
    <w:rsid w:val="0043005D"/>
    <w:rsid w:val="004307E4"/>
    <w:rsid w:val="00430819"/>
    <w:rsid w:val="00430D43"/>
    <w:rsid w:val="00430DD6"/>
    <w:rsid w:val="00432196"/>
    <w:rsid w:val="0043316B"/>
    <w:rsid w:val="0043343D"/>
    <w:rsid w:val="0043405B"/>
    <w:rsid w:val="004354C8"/>
    <w:rsid w:val="00435842"/>
    <w:rsid w:val="0044191A"/>
    <w:rsid w:val="00441EA2"/>
    <w:rsid w:val="004439C2"/>
    <w:rsid w:val="004440EE"/>
    <w:rsid w:val="004445A2"/>
    <w:rsid w:val="00445134"/>
    <w:rsid w:val="004453E7"/>
    <w:rsid w:val="00445F32"/>
    <w:rsid w:val="004461F4"/>
    <w:rsid w:val="004466FC"/>
    <w:rsid w:val="004467FF"/>
    <w:rsid w:val="00446B09"/>
    <w:rsid w:val="00447000"/>
    <w:rsid w:val="004475AA"/>
    <w:rsid w:val="00447D70"/>
    <w:rsid w:val="00447DD6"/>
    <w:rsid w:val="00447F26"/>
    <w:rsid w:val="00450708"/>
    <w:rsid w:val="004514A5"/>
    <w:rsid w:val="00451962"/>
    <w:rsid w:val="00452097"/>
    <w:rsid w:val="004523B4"/>
    <w:rsid w:val="00453EDE"/>
    <w:rsid w:val="00454E7E"/>
    <w:rsid w:val="004550FA"/>
    <w:rsid w:val="004554A6"/>
    <w:rsid w:val="00457062"/>
    <w:rsid w:val="00457118"/>
    <w:rsid w:val="004571CB"/>
    <w:rsid w:val="00457217"/>
    <w:rsid w:val="00457589"/>
    <w:rsid w:val="00457E2A"/>
    <w:rsid w:val="004609F3"/>
    <w:rsid w:val="004614B5"/>
    <w:rsid w:val="00462A89"/>
    <w:rsid w:val="00462CC0"/>
    <w:rsid w:val="004630E5"/>
    <w:rsid w:val="004654AB"/>
    <w:rsid w:val="004659A3"/>
    <w:rsid w:val="00467D61"/>
    <w:rsid w:val="0047033A"/>
    <w:rsid w:val="0047068E"/>
    <w:rsid w:val="00470691"/>
    <w:rsid w:val="004717F9"/>
    <w:rsid w:val="00471813"/>
    <w:rsid w:val="0047185B"/>
    <w:rsid w:val="00471E65"/>
    <w:rsid w:val="00472E3A"/>
    <w:rsid w:val="004731F3"/>
    <w:rsid w:val="004735A7"/>
    <w:rsid w:val="004737D8"/>
    <w:rsid w:val="00474C65"/>
    <w:rsid w:val="00474EE2"/>
    <w:rsid w:val="00475A72"/>
    <w:rsid w:val="00475DD5"/>
    <w:rsid w:val="00476ADF"/>
    <w:rsid w:val="00477181"/>
    <w:rsid w:val="004775A1"/>
    <w:rsid w:val="00477772"/>
    <w:rsid w:val="004779AE"/>
    <w:rsid w:val="00477D14"/>
    <w:rsid w:val="00480750"/>
    <w:rsid w:val="004807BA"/>
    <w:rsid w:val="004816DE"/>
    <w:rsid w:val="00481E32"/>
    <w:rsid w:val="00482BF1"/>
    <w:rsid w:val="00483EB6"/>
    <w:rsid w:val="00483FD9"/>
    <w:rsid w:val="00484151"/>
    <w:rsid w:val="00484B84"/>
    <w:rsid w:val="004857EB"/>
    <w:rsid w:val="00485864"/>
    <w:rsid w:val="004858DF"/>
    <w:rsid w:val="00485ACE"/>
    <w:rsid w:val="00486289"/>
    <w:rsid w:val="0048653E"/>
    <w:rsid w:val="00486A3E"/>
    <w:rsid w:val="00490E9D"/>
    <w:rsid w:val="00491E88"/>
    <w:rsid w:val="004933CE"/>
    <w:rsid w:val="00493E36"/>
    <w:rsid w:val="00494815"/>
    <w:rsid w:val="00495F0A"/>
    <w:rsid w:val="0049609A"/>
    <w:rsid w:val="00496CCE"/>
    <w:rsid w:val="00496DFC"/>
    <w:rsid w:val="004971B4"/>
    <w:rsid w:val="004971ED"/>
    <w:rsid w:val="004973C0"/>
    <w:rsid w:val="00497566"/>
    <w:rsid w:val="00497CB5"/>
    <w:rsid w:val="004A043F"/>
    <w:rsid w:val="004A0732"/>
    <w:rsid w:val="004A20AB"/>
    <w:rsid w:val="004A2B31"/>
    <w:rsid w:val="004A3D39"/>
    <w:rsid w:val="004A40EE"/>
    <w:rsid w:val="004A5611"/>
    <w:rsid w:val="004A5DAD"/>
    <w:rsid w:val="004A7015"/>
    <w:rsid w:val="004A7D1B"/>
    <w:rsid w:val="004A7D65"/>
    <w:rsid w:val="004B0446"/>
    <w:rsid w:val="004B05A3"/>
    <w:rsid w:val="004B1CC9"/>
    <w:rsid w:val="004B2911"/>
    <w:rsid w:val="004B3F45"/>
    <w:rsid w:val="004B411C"/>
    <w:rsid w:val="004B4614"/>
    <w:rsid w:val="004B4AFF"/>
    <w:rsid w:val="004B4F69"/>
    <w:rsid w:val="004B5018"/>
    <w:rsid w:val="004B51F4"/>
    <w:rsid w:val="004B5FBC"/>
    <w:rsid w:val="004B6CBF"/>
    <w:rsid w:val="004B7889"/>
    <w:rsid w:val="004B7A4B"/>
    <w:rsid w:val="004B7E62"/>
    <w:rsid w:val="004C0360"/>
    <w:rsid w:val="004C21B8"/>
    <w:rsid w:val="004C2692"/>
    <w:rsid w:val="004C2ED1"/>
    <w:rsid w:val="004C3A7B"/>
    <w:rsid w:val="004C4BC5"/>
    <w:rsid w:val="004C4DF7"/>
    <w:rsid w:val="004C57BA"/>
    <w:rsid w:val="004C611B"/>
    <w:rsid w:val="004D21D2"/>
    <w:rsid w:val="004D2CD0"/>
    <w:rsid w:val="004D36D9"/>
    <w:rsid w:val="004D3DF6"/>
    <w:rsid w:val="004D48A5"/>
    <w:rsid w:val="004D4A38"/>
    <w:rsid w:val="004D4FE6"/>
    <w:rsid w:val="004D59F6"/>
    <w:rsid w:val="004D6818"/>
    <w:rsid w:val="004D703E"/>
    <w:rsid w:val="004D70BD"/>
    <w:rsid w:val="004D76C0"/>
    <w:rsid w:val="004D7917"/>
    <w:rsid w:val="004E0293"/>
    <w:rsid w:val="004E02E9"/>
    <w:rsid w:val="004E0DB3"/>
    <w:rsid w:val="004E1187"/>
    <w:rsid w:val="004E1AED"/>
    <w:rsid w:val="004E1D87"/>
    <w:rsid w:val="004E2A76"/>
    <w:rsid w:val="004E39FA"/>
    <w:rsid w:val="004E609E"/>
    <w:rsid w:val="004E60DA"/>
    <w:rsid w:val="004F1087"/>
    <w:rsid w:val="004F11FD"/>
    <w:rsid w:val="004F2484"/>
    <w:rsid w:val="004F28B3"/>
    <w:rsid w:val="004F2A65"/>
    <w:rsid w:val="004F2AE8"/>
    <w:rsid w:val="004F37E5"/>
    <w:rsid w:val="004F4405"/>
    <w:rsid w:val="004F4A21"/>
    <w:rsid w:val="004F528F"/>
    <w:rsid w:val="004F5AF8"/>
    <w:rsid w:val="004F5BB5"/>
    <w:rsid w:val="004F5CFF"/>
    <w:rsid w:val="004F5DC0"/>
    <w:rsid w:val="004F6B2A"/>
    <w:rsid w:val="004F70D7"/>
    <w:rsid w:val="004F75F0"/>
    <w:rsid w:val="004F790A"/>
    <w:rsid w:val="004F7931"/>
    <w:rsid w:val="00501E6A"/>
    <w:rsid w:val="0050357E"/>
    <w:rsid w:val="00503CAB"/>
    <w:rsid w:val="005043CB"/>
    <w:rsid w:val="00504965"/>
    <w:rsid w:val="00504CD7"/>
    <w:rsid w:val="005055AB"/>
    <w:rsid w:val="00505B99"/>
    <w:rsid w:val="0051029F"/>
    <w:rsid w:val="00511741"/>
    <w:rsid w:val="0051227D"/>
    <w:rsid w:val="005127AE"/>
    <w:rsid w:val="00512BD0"/>
    <w:rsid w:val="00514C2E"/>
    <w:rsid w:val="00514D61"/>
    <w:rsid w:val="00515CAF"/>
    <w:rsid w:val="00515E8B"/>
    <w:rsid w:val="005163C1"/>
    <w:rsid w:val="005164EF"/>
    <w:rsid w:val="00516751"/>
    <w:rsid w:val="00516C2F"/>
    <w:rsid w:val="00516F2E"/>
    <w:rsid w:val="00517045"/>
    <w:rsid w:val="005178FF"/>
    <w:rsid w:val="0051795A"/>
    <w:rsid w:val="00520E21"/>
    <w:rsid w:val="0052123B"/>
    <w:rsid w:val="00522014"/>
    <w:rsid w:val="005225C6"/>
    <w:rsid w:val="00522745"/>
    <w:rsid w:val="00522DDA"/>
    <w:rsid w:val="00523299"/>
    <w:rsid w:val="00523E75"/>
    <w:rsid w:val="00524A3B"/>
    <w:rsid w:val="00524C8C"/>
    <w:rsid w:val="005259D8"/>
    <w:rsid w:val="00525DD8"/>
    <w:rsid w:val="00526402"/>
    <w:rsid w:val="00526D51"/>
    <w:rsid w:val="00526D86"/>
    <w:rsid w:val="00526F30"/>
    <w:rsid w:val="00527AD6"/>
    <w:rsid w:val="0053053D"/>
    <w:rsid w:val="005310B9"/>
    <w:rsid w:val="005311A2"/>
    <w:rsid w:val="00531852"/>
    <w:rsid w:val="00532460"/>
    <w:rsid w:val="00532F55"/>
    <w:rsid w:val="00533FEA"/>
    <w:rsid w:val="00534537"/>
    <w:rsid w:val="0053698F"/>
    <w:rsid w:val="005414B4"/>
    <w:rsid w:val="005415F0"/>
    <w:rsid w:val="00542408"/>
    <w:rsid w:val="00542D66"/>
    <w:rsid w:val="005432E9"/>
    <w:rsid w:val="00543656"/>
    <w:rsid w:val="00543682"/>
    <w:rsid w:val="0054466C"/>
    <w:rsid w:val="0054572D"/>
    <w:rsid w:val="0054661F"/>
    <w:rsid w:val="00546C18"/>
    <w:rsid w:val="0054787C"/>
    <w:rsid w:val="0055007C"/>
    <w:rsid w:val="00551023"/>
    <w:rsid w:val="0055175B"/>
    <w:rsid w:val="00552147"/>
    <w:rsid w:val="00552A9D"/>
    <w:rsid w:val="005533FD"/>
    <w:rsid w:val="00553401"/>
    <w:rsid w:val="00553877"/>
    <w:rsid w:val="00554153"/>
    <w:rsid w:val="005548E3"/>
    <w:rsid w:val="00555803"/>
    <w:rsid w:val="00555E1F"/>
    <w:rsid w:val="00556EAE"/>
    <w:rsid w:val="005572CF"/>
    <w:rsid w:val="00557831"/>
    <w:rsid w:val="00557ADB"/>
    <w:rsid w:val="005618E0"/>
    <w:rsid w:val="0056195D"/>
    <w:rsid w:val="00561D6F"/>
    <w:rsid w:val="00562A10"/>
    <w:rsid w:val="0056330F"/>
    <w:rsid w:val="00563315"/>
    <w:rsid w:val="00565D50"/>
    <w:rsid w:val="00565E99"/>
    <w:rsid w:val="00566CDC"/>
    <w:rsid w:val="00567608"/>
    <w:rsid w:val="00567921"/>
    <w:rsid w:val="00570697"/>
    <w:rsid w:val="00571079"/>
    <w:rsid w:val="00572455"/>
    <w:rsid w:val="00572B59"/>
    <w:rsid w:val="00572E3B"/>
    <w:rsid w:val="005731D2"/>
    <w:rsid w:val="005731D7"/>
    <w:rsid w:val="00573D1D"/>
    <w:rsid w:val="0057520A"/>
    <w:rsid w:val="00575503"/>
    <w:rsid w:val="0057656C"/>
    <w:rsid w:val="00576BBE"/>
    <w:rsid w:val="00576D94"/>
    <w:rsid w:val="005773FE"/>
    <w:rsid w:val="005801B9"/>
    <w:rsid w:val="005819D8"/>
    <w:rsid w:val="00581F64"/>
    <w:rsid w:val="00582DC6"/>
    <w:rsid w:val="0058342C"/>
    <w:rsid w:val="00584299"/>
    <w:rsid w:val="00584779"/>
    <w:rsid w:val="00584FC3"/>
    <w:rsid w:val="005854CE"/>
    <w:rsid w:val="005867D1"/>
    <w:rsid w:val="005868E9"/>
    <w:rsid w:val="005876C5"/>
    <w:rsid w:val="005900BC"/>
    <w:rsid w:val="005900F8"/>
    <w:rsid w:val="005908E8"/>
    <w:rsid w:val="0059090D"/>
    <w:rsid w:val="00590C16"/>
    <w:rsid w:val="00592678"/>
    <w:rsid w:val="005929D7"/>
    <w:rsid w:val="00593324"/>
    <w:rsid w:val="00594355"/>
    <w:rsid w:val="00595121"/>
    <w:rsid w:val="00595FB4"/>
    <w:rsid w:val="00596397"/>
    <w:rsid w:val="005968D3"/>
    <w:rsid w:val="00596B41"/>
    <w:rsid w:val="00596E9E"/>
    <w:rsid w:val="00597CC1"/>
    <w:rsid w:val="005A0B9C"/>
    <w:rsid w:val="005A0F28"/>
    <w:rsid w:val="005A13B4"/>
    <w:rsid w:val="005A2E2D"/>
    <w:rsid w:val="005A31A5"/>
    <w:rsid w:val="005A3867"/>
    <w:rsid w:val="005A43D0"/>
    <w:rsid w:val="005A4682"/>
    <w:rsid w:val="005A4977"/>
    <w:rsid w:val="005A603A"/>
    <w:rsid w:val="005A61E7"/>
    <w:rsid w:val="005A71BC"/>
    <w:rsid w:val="005A793B"/>
    <w:rsid w:val="005A7F48"/>
    <w:rsid w:val="005B000E"/>
    <w:rsid w:val="005B047D"/>
    <w:rsid w:val="005B0992"/>
    <w:rsid w:val="005B0994"/>
    <w:rsid w:val="005B145F"/>
    <w:rsid w:val="005B1491"/>
    <w:rsid w:val="005B1C3D"/>
    <w:rsid w:val="005B26A7"/>
    <w:rsid w:val="005B3169"/>
    <w:rsid w:val="005B33A3"/>
    <w:rsid w:val="005B40D6"/>
    <w:rsid w:val="005B4E5B"/>
    <w:rsid w:val="005B536E"/>
    <w:rsid w:val="005C0BA6"/>
    <w:rsid w:val="005C1099"/>
    <w:rsid w:val="005C1E7E"/>
    <w:rsid w:val="005C2FDC"/>
    <w:rsid w:val="005C3341"/>
    <w:rsid w:val="005C535E"/>
    <w:rsid w:val="005C5A09"/>
    <w:rsid w:val="005C6545"/>
    <w:rsid w:val="005D081A"/>
    <w:rsid w:val="005D095F"/>
    <w:rsid w:val="005D1318"/>
    <w:rsid w:val="005D1D85"/>
    <w:rsid w:val="005D267F"/>
    <w:rsid w:val="005D28A1"/>
    <w:rsid w:val="005D2B4A"/>
    <w:rsid w:val="005D34B7"/>
    <w:rsid w:val="005D3532"/>
    <w:rsid w:val="005D368B"/>
    <w:rsid w:val="005D3794"/>
    <w:rsid w:val="005D3904"/>
    <w:rsid w:val="005D5F4A"/>
    <w:rsid w:val="005D6F13"/>
    <w:rsid w:val="005E0149"/>
    <w:rsid w:val="005E0A85"/>
    <w:rsid w:val="005E178C"/>
    <w:rsid w:val="005E3942"/>
    <w:rsid w:val="005E4E4A"/>
    <w:rsid w:val="005E6F5F"/>
    <w:rsid w:val="005E7063"/>
    <w:rsid w:val="005F0DC5"/>
    <w:rsid w:val="005F1883"/>
    <w:rsid w:val="005F23A9"/>
    <w:rsid w:val="005F27F0"/>
    <w:rsid w:val="005F2955"/>
    <w:rsid w:val="005F3A9B"/>
    <w:rsid w:val="005F3B6A"/>
    <w:rsid w:val="005F4EAA"/>
    <w:rsid w:val="005F5252"/>
    <w:rsid w:val="005F5B2B"/>
    <w:rsid w:val="005F5BF8"/>
    <w:rsid w:val="005F7305"/>
    <w:rsid w:val="005F74D2"/>
    <w:rsid w:val="006000D2"/>
    <w:rsid w:val="00600125"/>
    <w:rsid w:val="00601BC2"/>
    <w:rsid w:val="006028D3"/>
    <w:rsid w:val="00602FA3"/>
    <w:rsid w:val="00604626"/>
    <w:rsid w:val="00604E08"/>
    <w:rsid w:val="00604F61"/>
    <w:rsid w:val="0060515C"/>
    <w:rsid w:val="00605C8C"/>
    <w:rsid w:val="006068D0"/>
    <w:rsid w:val="006070D1"/>
    <w:rsid w:val="006073CC"/>
    <w:rsid w:val="006075B5"/>
    <w:rsid w:val="00611C4C"/>
    <w:rsid w:val="00612E4A"/>
    <w:rsid w:val="00614BF7"/>
    <w:rsid w:val="00615CB3"/>
    <w:rsid w:val="00615D51"/>
    <w:rsid w:val="006164EB"/>
    <w:rsid w:val="00617418"/>
    <w:rsid w:val="0061752C"/>
    <w:rsid w:val="00617866"/>
    <w:rsid w:val="00617E98"/>
    <w:rsid w:val="00617EF5"/>
    <w:rsid w:val="00620940"/>
    <w:rsid w:val="0062097E"/>
    <w:rsid w:val="00620F0B"/>
    <w:rsid w:val="00621043"/>
    <w:rsid w:val="00621A49"/>
    <w:rsid w:val="006225CA"/>
    <w:rsid w:val="0062534E"/>
    <w:rsid w:val="006253F2"/>
    <w:rsid w:val="00625C56"/>
    <w:rsid w:val="00625D39"/>
    <w:rsid w:val="00625E23"/>
    <w:rsid w:val="00626854"/>
    <w:rsid w:val="00626EEC"/>
    <w:rsid w:val="00627939"/>
    <w:rsid w:val="00630DAF"/>
    <w:rsid w:val="00631B64"/>
    <w:rsid w:val="006333EE"/>
    <w:rsid w:val="00633A49"/>
    <w:rsid w:val="00634714"/>
    <w:rsid w:val="00634DD4"/>
    <w:rsid w:val="00635EE8"/>
    <w:rsid w:val="0063648C"/>
    <w:rsid w:val="00637362"/>
    <w:rsid w:val="00637643"/>
    <w:rsid w:val="00637CB0"/>
    <w:rsid w:val="00640DF6"/>
    <w:rsid w:val="006419EA"/>
    <w:rsid w:val="00642499"/>
    <w:rsid w:val="006428B6"/>
    <w:rsid w:val="00645033"/>
    <w:rsid w:val="00645540"/>
    <w:rsid w:val="006458E3"/>
    <w:rsid w:val="00645951"/>
    <w:rsid w:val="00645B72"/>
    <w:rsid w:val="00645F6F"/>
    <w:rsid w:val="00646546"/>
    <w:rsid w:val="00646E39"/>
    <w:rsid w:val="0064724F"/>
    <w:rsid w:val="006472E7"/>
    <w:rsid w:val="00647607"/>
    <w:rsid w:val="00647E36"/>
    <w:rsid w:val="00650E1C"/>
    <w:rsid w:val="006515F9"/>
    <w:rsid w:val="00653AB0"/>
    <w:rsid w:val="006543A4"/>
    <w:rsid w:val="0065491A"/>
    <w:rsid w:val="00654F15"/>
    <w:rsid w:val="00655163"/>
    <w:rsid w:val="00656D25"/>
    <w:rsid w:val="00657255"/>
    <w:rsid w:val="00660D39"/>
    <w:rsid w:val="006614D5"/>
    <w:rsid w:val="006621CD"/>
    <w:rsid w:val="006622D1"/>
    <w:rsid w:val="0066264F"/>
    <w:rsid w:val="00662C20"/>
    <w:rsid w:val="006634CB"/>
    <w:rsid w:val="006644A5"/>
    <w:rsid w:val="006645A5"/>
    <w:rsid w:val="00664F81"/>
    <w:rsid w:val="006657EA"/>
    <w:rsid w:val="006661A5"/>
    <w:rsid w:val="00666D50"/>
    <w:rsid w:val="00666D80"/>
    <w:rsid w:val="006675F3"/>
    <w:rsid w:val="006676AE"/>
    <w:rsid w:val="00670268"/>
    <w:rsid w:val="006702C1"/>
    <w:rsid w:val="00671146"/>
    <w:rsid w:val="006712AF"/>
    <w:rsid w:val="00671C4B"/>
    <w:rsid w:val="006722AB"/>
    <w:rsid w:val="00674BF8"/>
    <w:rsid w:val="006756BA"/>
    <w:rsid w:val="006803BA"/>
    <w:rsid w:val="00681AA7"/>
    <w:rsid w:val="00681FBE"/>
    <w:rsid w:val="0068215D"/>
    <w:rsid w:val="00682177"/>
    <w:rsid w:val="006823B1"/>
    <w:rsid w:val="00683182"/>
    <w:rsid w:val="0068329D"/>
    <w:rsid w:val="006841AB"/>
    <w:rsid w:val="00685CD0"/>
    <w:rsid w:val="00686267"/>
    <w:rsid w:val="00686DB4"/>
    <w:rsid w:val="006871CE"/>
    <w:rsid w:val="00687BFB"/>
    <w:rsid w:val="00687E63"/>
    <w:rsid w:val="0069153E"/>
    <w:rsid w:val="00691B38"/>
    <w:rsid w:val="00691F78"/>
    <w:rsid w:val="00691FE8"/>
    <w:rsid w:val="00692D22"/>
    <w:rsid w:val="006937A3"/>
    <w:rsid w:val="006943F9"/>
    <w:rsid w:val="006945D5"/>
    <w:rsid w:val="0069461A"/>
    <w:rsid w:val="006960E1"/>
    <w:rsid w:val="006962AF"/>
    <w:rsid w:val="00696762"/>
    <w:rsid w:val="00696AD3"/>
    <w:rsid w:val="00696F53"/>
    <w:rsid w:val="006971FA"/>
    <w:rsid w:val="0069762C"/>
    <w:rsid w:val="0069799E"/>
    <w:rsid w:val="00697B2B"/>
    <w:rsid w:val="006A018E"/>
    <w:rsid w:val="006A0895"/>
    <w:rsid w:val="006A0901"/>
    <w:rsid w:val="006A095F"/>
    <w:rsid w:val="006A13C6"/>
    <w:rsid w:val="006A17DB"/>
    <w:rsid w:val="006A1EEE"/>
    <w:rsid w:val="006A1F45"/>
    <w:rsid w:val="006A23DB"/>
    <w:rsid w:val="006A2AE4"/>
    <w:rsid w:val="006A2CBD"/>
    <w:rsid w:val="006A41C4"/>
    <w:rsid w:val="006A47FB"/>
    <w:rsid w:val="006A5210"/>
    <w:rsid w:val="006A52D0"/>
    <w:rsid w:val="006A5702"/>
    <w:rsid w:val="006A6363"/>
    <w:rsid w:val="006B01A2"/>
    <w:rsid w:val="006B127B"/>
    <w:rsid w:val="006B14D9"/>
    <w:rsid w:val="006B1C85"/>
    <w:rsid w:val="006B3E1C"/>
    <w:rsid w:val="006B5444"/>
    <w:rsid w:val="006B593B"/>
    <w:rsid w:val="006B615B"/>
    <w:rsid w:val="006B6420"/>
    <w:rsid w:val="006B71EC"/>
    <w:rsid w:val="006B723F"/>
    <w:rsid w:val="006C12AA"/>
    <w:rsid w:val="006C182B"/>
    <w:rsid w:val="006C18D1"/>
    <w:rsid w:val="006C1CB5"/>
    <w:rsid w:val="006C2257"/>
    <w:rsid w:val="006C232A"/>
    <w:rsid w:val="006C3DE6"/>
    <w:rsid w:val="006C58DB"/>
    <w:rsid w:val="006C5F88"/>
    <w:rsid w:val="006C66A3"/>
    <w:rsid w:val="006C7969"/>
    <w:rsid w:val="006D07B4"/>
    <w:rsid w:val="006D1BBA"/>
    <w:rsid w:val="006D1EFC"/>
    <w:rsid w:val="006D29CE"/>
    <w:rsid w:val="006D2B2F"/>
    <w:rsid w:val="006D2CCF"/>
    <w:rsid w:val="006D3ECB"/>
    <w:rsid w:val="006D3F7C"/>
    <w:rsid w:val="006D41BB"/>
    <w:rsid w:val="006D4284"/>
    <w:rsid w:val="006D4927"/>
    <w:rsid w:val="006D4C90"/>
    <w:rsid w:val="006D514A"/>
    <w:rsid w:val="006D5258"/>
    <w:rsid w:val="006D52F8"/>
    <w:rsid w:val="006D641D"/>
    <w:rsid w:val="006D7A9D"/>
    <w:rsid w:val="006E3219"/>
    <w:rsid w:val="006E3328"/>
    <w:rsid w:val="006E3744"/>
    <w:rsid w:val="006E3D38"/>
    <w:rsid w:val="006E5880"/>
    <w:rsid w:val="006E61E5"/>
    <w:rsid w:val="006E6722"/>
    <w:rsid w:val="006E772D"/>
    <w:rsid w:val="006E7E63"/>
    <w:rsid w:val="006F01D4"/>
    <w:rsid w:val="006F0E1D"/>
    <w:rsid w:val="006F0E8E"/>
    <w:rsid w:val="006F1511"/>
    <w:rsid w:val="006F1586"/>
    <w:rsid w:val="006F1C7A"/>
    <w:rsid w:val="006F2912"/>
    <w:rsid w:val="006F2BD0"/>
    <w:rsid w:val="006F3098"/>
    <w:rsid w:val="006F33F1"/>
    <w:rsid w:val="006F356D"/>
    <w:rsid w:val="006F51FB"/>
    <w:rsid w:val="006F5A61"/>
    <w:rsid w:val="006F5FCB"/>
    <w:rsid w:val="006F666A"/>
    <w:rsid w:val="006F6678"/>
    <w:rsid w:val="006F701E"/>
    <w:rsid w:val="00700ADA"/>
    <w:rsid w:val="00703331"/>
    <w:rsid w:val="007039B9"/>
    <w:rsid w:val="00703B25"/>
    <w:rsid w:val="007056EB"/>
    <w:rsid w:val="00705849"/>
    <w:rsid w:val="00705864"/>
    <w:rsid w:val="00705C27"/>
    <w:rsid w:val="00706C89"/>
    <w:rsid w:val="00706DD0"/>
    <w:rsid w:val="00707ECF"/>
    <w:rsid w:val="00710A1B"/>
    <w:rsid w:val="00710C54"/>
    <w:rsid w:val="00710C71"/>
    <w:rsid w:val="0071114E"/>
    <w:rsid w:val="00711154"/>
    <w:rsid w:val="007114F4"/>
    <w:rsid w:val="00711599"/>
    <w:rsid w:val="00711FCE"/>
    <w:rsid w:val="00712A1C"/>
    <w:rsid w:val="00713990"/>
    <w:rsid w:val="00714053"/>
    <w:rsid w:val="007141B5"/>
    <w:rsid w:val="00715704"/>
    <w:rsid w:val="00716D4B"/>
    <w:rsid w:val="00717121"/>
    <w:rsid w:val="00720135"/>
    <w:rsid w:val="0072125A"/>
    <w:rsid w:val="00721410"/>
    <w:rsid w:val="007214DF"/>
    <w:rsid w:val="00721538"/>
    <w:rsid w:val="00721F67"/>
    <w:rsid w:val="0072474E"/>
    <w:rsid w:val="00724BFA"/>
    <w:rsid w:val="00725D91"/>
    <w:rsid w:val="007265EA"/>
    <w:rsid w:val="00731336"/>
    <w:rsid w:val="00731B48"/>
    <w:rsid w:val="0073228D"/>
    <w:rsid w:val="00732712"/>
    <w:rsid w:val="0073418F"/>
    <w:rsid w:val="0073419C"/>
    <w:rsid w:val="0073434D"/>
    <w:rsid w:val="007345B6"/>
    <w:rsid w:val="00734E0B"/>
    <w:rsid w:val="00736C51"/>
    <w:rsid w:val="00737008"/>
    <w:rsid w:val="00737262"/>
    <w:rsid w:val="00737AE5"/>
    <w:rsid w:val="00740915"/>
    <w:rsid w:val="00740B96"/>
    <w:rsid w:val="00740CF9"/>
    <w:rsid w:val="007416D3"/>
    <w:rsid w:val="00741A27"/>
    <w:rsid w:val="007435CB"/>
    <w:rsid w:val="007443F9"/>
    <w:rsid w:val="00745A42"/>
    <w:rsid w:val="00746276"/>
    <w:rsid w:val="007469ED"/>
    <w:rsid w:val="007512FC"/>
    <w:rsid w:val="007526EF"/>
    <w:rsid w:val="00752861"/>
    <w:rsid w:val="00752930"/>
    <w:rsid w:val="007534EF"/>
    <w:rsid w:val="007535B0"/>
    <w:rsid w:val="00754464"/>
    <w:rsid w:val="00754CF8"/>
    <w:rsid w:val="0075556C"/>
    <w:rsid w:val="007570E1"/>
    <w:rsid w:val="00757AB0"/>
    <w:rsid w:val="00761560"/>
    <w:rsid w:val="0076403F"/>
    <w:rsid w:val="00765BD2"/>
    <w:rsid w:val="00765CE5"/>
    <w:rsid w:val="00766039"/>
    <w:rsid w:val="00767AB6"/>
    <w:rsid w:val="00767C0C"/>
    <w:rsid w:val="00770405"/>
    <w:rsid w:val="007706B4"/>
    <w:rsid w:val="007709CD"/>
    <w:rsid w:val="00771C0A"/>
    <w:rsid w:val="00772221"/>
    <w:rsid w:val="007725EA"/>
    <w:rsid w:val="0077270D"/>
    <w:rsid w:val="00772D8A"/>
    <w:rsid w:val="007739C2"/>
    <w:rsid w:val="00773E51"/>
    <w:rsid w:val="0077459C"/>
    <w:rsid w:val="007749C0"/>
    <w:rsid w:val="0077525E"/>
    <w:rsid w:val="00775DEB"/>
    <w:rsid w:val="00777658"/>
    <w:rsid w:val="007779D1"/>
    <w:rsid w:val="00780F11"/>
    <w:rsid w:val="00781EDE"/>
    <w:rsid w:val="00782306"/>
    <w:rsid w:val="00782D95"/>
    <w:rsid w:val="00783A73"/>
    <w:rsid w:val="00784315"/>
    <w:rsid w:val="00784379"/>
    <w:rsid w:val="00784587"/>
    <w:rsid w:val="007848F9"/>
    <w:rsid w:val="00784A6E"/>
    <w:rsid w:val="007851AE"/>
    <w:rsid w:val="007851AF"/>
    <w:rsid w:val="00785286"/>
    <w:rsid w:val="007854F6"/>
    <w:rsid w:val="00786F17"/>
    <w:rsid w:val="00786FB2"/>
    <w:rsid w:val="00787E26"/>
    <w:rsid w:val="00787FF6"/>
    <w:rsid w:val="00790BE6"/>
    <w:rsid w:val="00791032"/>
    <w:rsid w:val="00791F53"/>
    <w:rsid w:val="00792C18"/>
    <w:rsid w:val="00792E91"/>
    <w:rsid w:val="00792EBD"/>
    <w:rsid w:val="0079310E"/>
    <w:rsid w:val="0079360D"/>
    <w:rsid w:val="007942C5"/>
    <w:rsid w:val="00795AF0"/>
    <w:rsid w:val="00795C66"/>
    <w:rsid w:val="00795F49"/>
    <w:rsid w:val="00796265"/>
    <w:rsid w:val="00796CEA"/>
    <w:rsid w:val="0079744D"/>
    <w:rsid w:val="00797955"/>
    <w:rsid w:val="007A05C1"/>
    <w:rsid w:val="007A2252"/>
    <w:rsid w:val="007A2383"/>
    <w:rsid w:val="007A3F94"/>
    <w:rsid w:val="007A4A1B"/>
    <w:rsid w:val="007A4A3A"/>
    <w:rsid w:val="007A4D15"/>
    <w:rsid w:val="007A54FA"/>
    <w:rsid w:val="007A6BD5"/>
    <w:rsid w:val="007B0ED0"/>
    <w:rsid w:val="007B17F3"/>
    <w:rsid w:val="007B2CA2"/>
    <w:rsid w:val="007B4ADD"/>
    <w:rsid w:val="007B4E94"/>
    <w:rsid w:val="007B5200"/>
    <w:rsid w:val="007B6C10"/>
    <w:rsid w:val="007B738D"/>
    <w:rsid w:val="007B779D"/>
    <w:rsid w:val="007C00E7"/>
    <w:rsid w:val="007C02AF"/>
    <w:rsid w:val="007C09BA"/>
    <w:rsid w:val="007C1428"/>
    <w:rsid w:val="007C17E3"/>
    <w:rsid w:val="007C1A4F"/>
    <w:rsid w:val="007C2419"/>
    <w:rsid w:val="007C2460"/>
    <w:rsid w:val="007C2DEF"/>
    <w:rsid w:val="007C2EAA"/>
    <w:rsid w:val="007C3362"/>
    <w:rsid w:val="007C3453"/>
    <w:rsid w:val="007C399F"/>
    <w:rsid w:val="007C3B84"/>
    <w:rsid w:val="007C3F03"/>
    <w:rsid w:val="007C4C9A"/>
    <w:rsid w:val="007C4FA8"/>
    <w:rsid w:val="007C5F56"/>
    <w:rsid w:val="007C6665"/>
    <w:rsid w:val="007C7030"/>
    <w:rsid w:val="007C74B9"/>
    <w:rsid w:val="007D18FD"/>
    <w:rsid w:val="007D298A"/>
    <w:rsid w:val="007D5100"/>
    <w:rsid w:val="007D5278"/>
    <w:rsid w:val="007D5802"/>
    <w:rsid w:val="007D7816"/>
    <w:rsid w:val="007D7ACD"/>
    <w:rsid w:val="007E0350"/>
    <w:rsid w:val="007E0676"/>
    <w:rsid w:val="007E0ECE"/>
    <w:rsid w:val="007E10C1"/>
    <w:rsid w:val="007E1383"/>
    <w:rsid w:val="007E1B4F"/>
    <w:rsid w:val="007E2774"/>
    <w:rsid w:val="007E2EB9"/>
    <w:rsid w:val="007E395A"/>
    <w:rsid w:val="007E3983"/>
    <w:rsid w:val="007E3AC4"/>
    <w:rsid w:val="007E3C46"/>
    <w:rsid w:val="007E3CA1"/>
    <w:rsid w:val="007E4429"/>
    <w:rsid w:val="007E4B41"/>
    <w:rsid w:val="007E5405"/>
    <w:rsid w:val="007E6241"/>
    <w:rsid w:val="007E6FBC"/>
    <w:rsid w:val="007E758C"/>
    <w:rsid w:val="007F0B2A"/>
    <w:rsid w:val="007F0F52"/>
    <w:rsid w:val="007F32EC"/>
    <w:rsid w:val="007F3BB9"/>
    <w:rsid w:val="007F490F"/>
    <w:rsid w:val="007F4C46"/>
    <w:rsid w:val="007F59D9"/>
    <w:rsid w:val="007F5D54"/>
    <w:rsid w:val="007F6499"/>
    <w:rsid w:val="007F6A20"/>
    <w:rsid w:val="007F6E96"/>
    <w:rsid w:val="007F77E5"/>
    <w:rsid w:val="007F7918"/>
    <w:rsid w:val="0080330E"/>
    <w:rsid w:val="00803C24"/>
    <w:rsid w:val="008044BE"/>
    <w:rsid w:val="0080574F"/>
    <w:rsid w:val="00805E22"/>
    <w:rsid w:val="00805E60"/>
    <w:rsid w:val="00806606"/>
    <w:rsid w:val="008071C2"/>
    <w:rsid w:val="008079F1"/>
    <w:rsid w:val="008103C5"/>
    <w:rsid w:val="0081153E"/>
    <w:rsid w:val="00811A7E"/>
    <w:rsid w:val="00814009"/>
    <w:rsid w:val="008144F1"/>
    <w:rsid w:val="008149A6"/>
    <w:rsid w:val="00816151"/>
    <w:rsid w:val="008165DE"/>
    <w:rsid w:val="0081730E"/>
    <w:rsid w:val="00817FDF"/>
    <w:rsid w:val="0082002E"/>
    <w:rsid w:val="00821F37"/>
    <w:rsid w:val="00822007"/>
    <w:rsid w:val="00822858"/>
    <w:rsid w:val="008239DF"/>
    <w:rsid w:val="0082445E"/>
    <w:rsid w:val="0082540C"/>
    <w:rsid w:val="0082552A"/>
    <w:rsid w:val="00825EDE"/>
    <w:rsid w:val="008263E2"/>
    <w:rsid w:val="0082684E"/>
    <w:rsid w:val="00826BB3"/>
    <w:rsid w:val="0082733C"/>
    <w:rsid w:val="008301C1"/>
    <w:rsid w:val="0083173B"/>
    <w:rsid w:val="0083307D"/>
    <w:rsid w:val="00833116"/>
    <w:rsid w:val="00834787"/>
    <w:rsid w:val="00834AAB"/>
    <w:rsid w:val="00834E41"/>
    <w:rsid w:val="00835C5D"/>
    <w:rsid w:val="00835C66"/>
    <w:rsid w:val="00835EA0"/>
    <w:rsid w:val="00835FC4"/>
    <w:rsid w:val="00836360"/>
    <w:rsid w:val="00836DF8"/>
    <w:rsid w:val="008378FF"/>
    <w:rsid w:val="00837AED"/>
    <w:rsid w:val="00837BF4"/>
    <w:rsid w:val="00837CDB"/>
    <w:rsid w:val="00837F91"/>
    <w:rsid w:val="0084030A"/>
    <w:rsid w:val="008404DF"/>
    <w:rsid w:val="00841FAA"/>
    <w:rsid w:val="00842BE3"/>
    <w:rsid w:val="00844285"/>
    <w:rsid w:val="0084446F"/>
    <w:rsid w:val="00844D83"/>
    <w:rsid w:val="008451A9"/>
    <w:rsid w:val="00847239"/>
    <w:rsid w:val="008506E0"/>
    <w:rsid w:val="008514C0"/>
    <w:rsid w:val="0085174D"/>
    <w:rsid w:val="008524D3"/>
    <w:rsid w:val="00852BF7"/>
    <w:rsid w:val="008530AF"/>
    <w:rsid w:val="00855C41"/>
    <w:rsid w:val="008565D4"/>
    <w:rsid w:val="00856B04"/>
    <w:rsid w:val="00856FD2"/>
    <w:rsid w:val="00857614"/>
    <w:rsid w:val="00857C19"/>
    <w:rsid w:val="00857D98"/>
    <w:rsid w:val="00857E95"/>
    <w:rsid w:val="00860B64"/>
    <w:rsid w:val="00861059"/>
    <w:rsid w:val="0086163D"/>
    <w:rsid w:val="008620C6"/>
    <w:rsid w:val="00864B7E"/>
    <w:rsid w:val="008652D5"/>
    <w:rsid w:val="0086604B"/>
    <w:rsid w:val="00866A0B"/>
    <w:rsid w:val="00867E9C"/>
    <w:rsid w:val="00870756"/>
    <w:rsid w:val="008724C4"/>
    <w:rsid w:val="00872732"/>
    <w:rsid w:val="00872A2B"/>
    <w:rsid w:val="0087300F"/>
    <w:rsid w:val="00874A63"/>
    <w:rsid w:val="00876FD0"/>
    <w:rsid w:val="0087795F"/>
    <w:rsid w:val="00877AE6"/>
    <w:rsid w:val="00877C00"/>
    <w:rsid w:val="00877E31"/>
    <w:rsid w:val="00881012"/>
    <w:rsid w:val="0088106B"/>
    <w:rsid w:val="008816B8"/>
    <w:rsid w:val="0088171C"/>
    <w:rsid w:val="00881E44"/>
    <w:rsid w:val="00882224"/>
    <w:rsid w:val="008825D0"/>
    <w:rsid w:val="00883E55"/>
    <w:rsid w:val="00884176"/>
    <w:rsid w:val="00884DDD"/>
    <w:rsid w:val="008853BD"/>
    <w:rsid w:val="00885C57"/>
    <w:rsid w:val="0088729A"/>
    <w:rsid w:val="00887343"/>
    <w:rsid w:val="0088780D"/>
    <w:rsid w:val="00887C3C"/>
    <w:rsid w:val="00890023"/>
    <w:rsid w:val="008964BA"/>
    <w:rsid w:val="008A048D"/>
    <w:rsid w:val="008A1105"/>
    <w:rsid w:val="008A1301"/>
    <w:rsid w:val="008A2B1F"/>
    <w:rsid w:val="008A2C83"/>
    <w:rsid w:val="008A2E62"/>
    <w:rsid w:val="008A394C"/>
    <w:rsid w:val="008A433D"/>
    <w:rsid w:val="008A57BB"/>
    <w:rsid w:val="008A5FEE"/>
    <w:rsid w:val="008A6D7B"/>
    <w:rsid w:val="008A6E19"/>
    <w:rsid w:val="008B15BA"/>
    <w:rsid w:val="008B27D2"/>
    <w:rsid w:val="008B4AF2"/>
    <w:rsid w:val="008B4E28"/>
    <w:rsid w:val="008B5171"/>
    <w:rsid w:val="008B60E8"/>
    <w:rsid w:val="008B71D5"/>
    <w:rsid w:val="008B7213"/>
    <w:rsid w:val="008B7221"/>
    <w:rsid w:val="008B75FF"/>
    <w:rsid w:val="008B7842"/>
    <w:rsid w:val="008B7CBD"/>
    <w:rsid w:val="008C04E9"/>
    <w:rsid w:val="008C0540"/>
    <w:rsid w:val="008C0727"/>
    <w:rsid w:val="008C0E9A"/>
    <w:rsid w:val="008C14EC"/>
    <w:rsid w:val="008C1524"/>
    <w:rsid w:val="008C1CE9"/>
    <w:rsid w:val="008C2667"/>
    <w:rsid w:val="008C35CE"/>
    <w:rsid w:val="008C35DB"/>
    <w:rsid w:val="008C366F"/>
    <w:rsid w:val="008C610B"/>
    <w:rsid w:val="008C64DD"/>
    <w:rsid w:val="008C68D2"/>
    <w:rsid w:val="008C772B"/>
    <w:rsid w:val="008D009A"/>
    <w:rsid w:val="008D0479"/>
    <w:rsid w:val="008D0669"/>
    <w:rsid w:val="008D093F"/>
    <w:rsid w:val="008D1AC0"/>
    <w:rsid w:val="008D1B3F"/>
    <w:rsid w:val="008D3DBA"/>
    <w:rsid w:val="008D49E1"/>
    <w:rsid w:val="008D4C9E"/>
    <w:rsid w:val="008D5D43"/>
    <w:rsid w:val="008D5F2E"/>
    <w:rsid w:val="008D6A3A"/>
    <w:rsid w:val="008D7036"/>
    <w:rsid w:val="008D7911"/>
    <w:rsid w:val="008D7D05"/>
    <w:rsid w:val="008E1443"/>
    <w:rsid w:val="008E172F"/>
    <w:rsid w:val="008E18D2"/>
    <w:rsid w:val="008E2643"/>
    <w:rsid w:val="008E296B"/>
    <w:rsid w:val="008E2C5E"/>
    <w:rsid w:val="008E39FB"/>
    <w:rsid w:val="008E4135"/>
    <w:rsid w:val="008E4F9E"/>
    <w:rsid w:val="008E51C0"/>
    <w:rsid w:val="008E544B"/>
    <w:rsid w:val="008E61E9"/>
    <w:rsid w:val="008E6D80"/>
    <w:rsid w:val="008E6DC1"/>
    <w:rsid w:val="008E7654"/>
    <w:rsid w:val="008E7BF5"/>
    <w:rsid w:val="008E7C72"/>
    <w:rsid w:val="008F0A06"/>
    <w:rsid w:val="008F0A67"/>
    <w:rsid w:val="008F12FF"/>
    <w:rsid w:val="008F2E66"/>
    <w:rsid w:val="008F39D0"/>
    <w:rsid w:val="008F3D9A"/>
    <w:rsid w:val="008F4557"/>
    <w:rsid w:val="008F5346"/>
    <w:rsid w:val="008F62B6"/>
    <w:rsid w:val="008F64B5"/>
    <w:rsid w:val="008F74F0"/>
    <w:rsid w:val="009012E2"/>
    <w:rsid w:val="00901F36"/>
    <w:rsid w:val="0090304C"/>
    <w:rsid w:val="009032A4"/>
    <w:rsid w:val="00903787"/>
    <w:rsid w:val="00903CA7"/>
    <w:rsid w:val="009048F3"/>
    <w:rsid w:val="00904CED"/>
    <w:rsid w:val="00904DF9"/>
    <w:rsid w:val="00905DB6"/>
    <w:rsid w:val="00905F17"/>
    <w:rsid w:val="00907BAE"/>
    <w:rsid w:val="00907D44"/>
    <w:rsid w:val="00910FCE"/>
    <w:rsid w:val="0091229E"/>
    <w:rsid w:val="00912C5A"/>
    <w:rsid w:val="00913441"/>
    <w:rsid w:val="009137D7"/>
    <w:rsid w:val="00913AAB"/>
    <w:rsid w:val="00913CC6"/>
    <w:rsid w:val="00913E9E"/>
    <w:rsid w:val="00914F3E"/>
    <w:rsid w:val="00914FB3"/>
    <w:rsid w:val="00915DE3"/>
    <w:rsid w:val="009166B6"/>
    <w:rsid w:val="009166E9"/>
    <w:rsid w:val="00916BF1"/>
    <w:rsid w:val="0092025A"/>
    <w:rsid w:val="00920D86"/>
    <w:rsid w:val="009214F5"/>
    <w:rsid w:val="00921A79"/>
    <w:rsid w:val="00921B74"/>
    <w:rsid w:val="00921C35"/>
    <w:rsid w:val="00922074"/>
    <w:rsid w:val="009232DB"/>
    <w:rsid w:val="009234DB"/>
    <w:rsid w:val="00923716"/>
    <w:rsid w:val="00923CF1"/>
    <w:rsid w:val="00924845"/>
    <w:rsid w:val="00924EEE"/>
    <w:rsid w:val="00924F43"/>
    <w:rsid w:val="00925645"/>
    <w:rsid w:val="00925BD1"/>
    <w:rsid w:val="009264EF"/>
    <w:rsid w:val="009272BB"/>
    <w:rsid w:val="00927E74"/>
    <w:rsid w:val="00930DDE"/>
    <w:rsid w:val="009323A8"/>
    <w:rsid w:val="009330C3"/>
    <w:rsid w:val="00933F8E"/>
    <w:rsid w:val="00934228"/>
    <w:rsid w:val="00935D7C"/>
    <w:rsid w:val="00936A88"/>
    <w:rsid w:val="0093777D"/>
    <w:rsid w:val="00937992"/>
    <w:rsid w:val="00940D43"/>
    <w:rsid w:val="009410FB"/>
    <w:rsid w:val="00943F3A"/>
    <w:rsid w:val="009440DE"/>
    <w:rsid w:val="0094580E"/>
    <w:rsid w:val="00945A44"/>
    <w:rsid w:val="00945D4F"/>
    <w:rsid w:val="00945E7E"/>
    <w:rsid w:val="00947131"/>
    <w:rsid w:val="0095106A"/>
    <w:rsid w:val="00951909"/>
    <w:rsid w:val="0095204A"/>
    <w:rsid w:val="00954257"/>
    <w:rsid w:val="009543DA"/>
    <w:rsid w:val="00954556"/>
    <w:rsid w:val="00954860"/>
    <w:rsid w:val="00954C5B"/>
    <w:rsid w:val="009554F9"/>
    <w:rsid w:val="00956468"/>
    <w:rsid w:val="00956F85"/>
    <w:rsid w:val="00957C6D"/>
    <w:rsid w:val="00957DD4"/>
    <w:rsid w:val="00960404"/>
    <w:rsid w:val="009606C0"/>
    <w:rsid w:val="00960FF9"/>
    <w:rsid w:val="00961CC6"/>
    <w:rsid w:val="0096350F"/>
    <w:rsid w:val="0096373B"/>
    <w:rsid w:val="0096391B"/>
    <w:rsid w:val="009640DF"/>
    <w:rsid w:val="00964406"/>
    <w:rsid w:val="00964469"/>
    <w:rsid w:val="00965DA4"/>
    <w:rsid w:val="00966028"/>
    <w:rsid w:val="00966A96"/>
    <w:rsid w:val="009672B3"/>
    <w:rsid w:val="00967884"/>
    <w:rsid w:val="00970BD5"/>
    <w:rsid w:val="00972D31"/>
    <w:rsid w:val="009733F6"/>
    <w:rsid w:val="00974119"/>
    <w:rsid w:val="0097424C"/>
    <w:rsid w:val="009758A2"/>
    <w:rsid w:val="00975D5B"/>
    <w:rsid w:val="00976455"/>
    <w:rsid w:val="009803A9"/>
    <w:rsid w:val="00980B0D"/>
    <w:rsid w:val="00980F5E"/>
    <w:rsid w:val="009812A8"/>
    <w:rsid w:val="0098141E"/>
    <w:rsid w:val="009815CC"/>
    <w:rsid w:val="00983C52"/>
    <w:rsid w:val="0098463E"/>
    <w:rsid w:val="009853E6"/>
    <w:rsid w:val="009857BD"/>
    <w:rsid w:val="00985A74"/>
    <w:rsid w:val="0098672D"/>
    <w:rsid w:val="0098729F"/>
    <w:rsid w:val="00987BE4"/>
    <w:rsid w:val="00990BCE"/>
    <w:rsid w:val="00990D0E"/>
    <w:rsid w:val="0099136C"/>
    <w:rsid w:val="00991D2C"/>
    <w:rsid w:val="00992A67"/>
    <w:rsid w:val="009935E1"/>
    <w:rsid w:val="00993C1D"/>
    <w:rsid w:val="00993EFB"/>
    <w:rsid w:val="00994FEA"/>
    <w:rsid w:val="0099525F"/>
    <w:rsid w:val="00996887"/>
    <w:rsid w:val="009978CB"/>
    <w:rsid w:val="009A07FC"/>
    <w:rsid w:val="009A0AD6"/>
    <w:rsid w:val="009A0D3D"/>
    <w:rsid w:val="009A1273"/>
    <w:rsid w:val="009A1F28"/>
    <w:rsid w:val="009A2226"/>
    <w:rsid w:val="009A2455"/>
    <w:rsid w:val="009A2482"/>
    <w:rsid w:val="009A268A"/>
    <w:rsid w:val="009A319D"/>
    <w:rsid w:val="009A341C"/>
    <w:rsid w:val="009A46D9"/>
    <w:rsid w:val="009A509F"/>
    <w:rsid w:val="009A6944"/>
    <w:rsid w:val="009A739E"/>
    <w:rsid w:val="009A7F44"/>
    <w:rsid w:val="009B056E"/>
    <w:rsid w:val="009B0A77"/>
    <w:rsid w:val="009B0B0A"/>
    <w:rsid w:val="009B0F35"/>
    <w:rsid w:val="009B240F"/>
    <w:rsid w:val="009B2B60"/>
    <w:rsid w:val="009B3F29"/>
    <w:rsid w:val="009B4986"/>
    <w:rsid w:val="009B4B8B"/>
    <w:rsid w:val="009B4EFC"/>
    <w:rsid w:val="009B6746"/>
    <w:rsid w:val="009B7614"/>
    <w:rsid w:val="009C0190"/>
    <w:rsid w:val="009C2156"/>
    <w:rsid w:val="009C2C3D"/>
    <w:rsid w:val="009C396B"/>
    <w:rsid w:val="009C40C0"/>
    <w:rsid w:val="009C5C7B"/>
    <w:rsid w:val="009C6BC8"/>
    <w:rsid w:val="009D1086"/>
    <w:rsid w:val="009D14BC"/>
    <w:rsid w:val="009D151B"/>
    <w:rsid w:val="009D18AB"/>
    <w:rsid w:val="009D1D03"/>
    <w:rsid w:val="009D2C79"/>
    <w:rsid w:val="009D3979"/>
    <w:rsid w:val="009D3B91"/>
    <w:rsid w:val="009D3E61"/>
    <w:rsid w:val="009D3F06"/>
    <w:rsid w:val="009D4934"/>
    <w:rsid w:val="009D49A7"/>
    <w:rsid w:val="009D557C"/>
    <w:rsid w:val="009D59DF"/>
    <w:rsid w:val="009D6023"/>
    <w:rsid w:val="009D69E1"/>
    <w:rsid w:val="009D762C"/>
    <w:rsid w:val="009E059F"/>
    <w:rsid w:val="009E098B"/>
    <w:rsid w:val="009E2451"/>
    <w:rsid w:val="009E279E"/>
    <w:rsid w:val="009E479E"/>
    <w:rsid w:val="009E47D6"/>
    <w:rsid w:val="009E5478"/>
    <w:rsid w:val="009E5D0D"/>
    <w:rsid w:val="009E5E32"/>
    <w:rsid w:val="009E672F"/>
    <w:rsid w:val="009E6B98"/>
    <w:rsid w:val="009F0460"/>
    <w:rsid w:val="009F1117"/>
    <w:rsid w:val="009F2CEA"/>
    <w:rsid w:val="009F3423"/>
    <w:rsid w:val="009F3AC9"/>
    <w:rsid w:val="009F3E6B"/>
    <w:rsid w:val="009F40A6"/>
    <w:rsid w:val="009F4732"/>
    <w:rsid w:val="009F5943"/>
    <w:rsid w:val="009F5FC1"/>
    <w:rsid w:val="009F6297"/>
    <w:rsid w:val="009F7162"/>
    <w:rsid w:val="00A002E6"/>
    <w:rsid w:val="00A028AE"/>
    <w:rsid w:val="00A042A5"/>
    <w:rsid w:val="00A0461A"/>
    <w:rsid w:val="00A047AB"/>
    <w:rsid w:val="00A04884"/>
    <w:rsid w:val="00A04A0A"/>
    <w:rsid w:val="00A05341"/>
    <w:rsid w:val="00A05AC3"/>
    <w:rsid w:val="00A06DE7"/>
    <w:rsid w:val="00A078F6"/>
    <w:rsid w:val="00A102CB"/>
    <w:rsid w:val="00A103F2"/>
    <w:rsid w:val="00A10482"/>
    <w:rsid w:val="00A10D0E"/>
    <w:rsid w:val="00A10D8D"/>
    <w:rsid w:val="00A10FAD"/>
    <w:rsid w:val="00A11EBB"/>
    <w:rsid w:val="00A13F2B"/>
    <w:rsid w:val="00A15365"/>
    <w:rsid w:val="00A155B7"/>
    <w:rsid w:val="00A156B3"/>
    <w:rsid w:val="00A156D6"/>
    <w:rsid w:val="00A15F9D"/>
    <w:rsid w:val="00A16428"/>
    <w:rsid w:val="00A170DD"/>
    <w:rsid w:val="00A17A66"/>
    <w:rsid w:val="00A206A7"/>
    <w:rsid w:val="00A20827"/>
    <w:rsid w:val="00A215B1"/>
    <w:rsid w:val="00A216CE"/>
    <w:rsid w:val="00A21BA5"/>
    <w:rsid w:val="00A224CC"/>
    <w:rsid w:val="00A24043"/>
    <w:rsid w:val="00A240D3"/>
    <w:rsid w:val="00A243FD"/>
    <w:rsid w:val="00A24571"/>
    <w:rsid w:val="00A24668"/>
    <w:rsid w:val="00A2550F"/>
    <w:rsid w:val="00A2557E"/>
    <w:rsid w:val="00A2577C"/>
    <w:rsid w:val="00A26EFD"/>
    <w:rsid w:val="00A27F71"/>
    <w:rsid w:val="00A31434"/>
    <w:rsid w:val="00A318E3"/>
    <w:rsid w:val="00A32926"/>
    <w:rsid w:val="00A32B57"/>
    <w:rsid w:val="00A33FFE"/>
    <w:rsid w:val="00A34966"/>
    <w:rsid w:val="00A35C2C"/>
    <w:rsid w:val="00A36B18"/>
    <w:rsid w:val="00A36BD7"/>
    <w:rsid w:val="00A36D8A"/>
    <w:rsid w:val="00A3725D"/>
    <w:rsid w:val="00A3762A"/>
    <w:rsid w:val="00A40A8B"/>
    <w:rsid w:val="00A41223"/>
    <w:rsid w:val="00A4290A"/>
    <w:rsid w:val="00A43BC8"/>
    <w:rsid w:val="00A440EF"/>
    <w:rsid w:val="00A44196"/>
    <w:rsid w:val="00A44336"/>
    <w:rsid w:val="00A446C6"/>
    <w:rsid w:val="00A45B9D"/>
    <w:rsid w:val="00A47061"/>
    <w:rsid w:val="00A47FCD"/>
    <w:rsid w:val="00A50281"/>
    <w:rsid w:val="00A50468"/>
    <w:rsid w:val="00A50F5C"/>
    <w:rsid w:val="00A525A0"/>
    <w:rsid w:val="00A52BE0"/>
    <w:rsid w:val="00A52C61"/>
    <w:rsid w:val="00A536E0"/>
    <w:rsid w:val="00A53B9F"/>
    <w:rsid w:val="00A5462E"/>
    <w:rsid w:val="00A547D3"/>
    <w:rsid w:val="00A548F2"/>
    <w:rsid w:val="00A559DF"/>
    <w:rsid w:val="00A560AA"/>
    <w:rsid w:val="00A569FB"/>
    <w:rsid w:val="00A56F5B"/>
    <w:rsid w:val="00A57C69"/>
    <w:rsid w:val="00A57F0C"/>
    <w:rsid w:val="00A604CC"/>
    <w:rsid w:val="00A60ED7"/>
    <w:rsid w:val="00A60F78"/>
    <w:rsid w:val="00A612C9"/>
    <w:rsid w:val="00A62BEF"/>
    <w:rsid w:val="00A62F9C"/>
    <w:rsid w:val="00A652EB"/>
    <w:rsid w:val="00A66284"/>
    <w:rsid w:val="00A6653F"/>
    <w:rsid w:val="00A67772"/>
    <w:rsid w:val="00A678FB"/>
    <w:rsid w:val="00A70CDC"/>
    <w:rsid w:val="00A715D6"/>
    <w:rsid w:val="00A7487A"/>
    <w:rsid w:val="00A74B6A"/>
    <w:rsid w:val="00A779DF"/>
    <w:rsid w:val="00A805FC"/>
    <w:rsid w:val="00A8108D"/>
    <w:rsid w:val="00A82ACC"/>
    <w:rsid w:val="00A83B91"/>
    <w:rsid w:val="00A8447B"/>
    <w:rsid w:val="00A84C88"/>
    <w:rsid w:val="00A85098"/>
    <w:rsid w:val="00A851DF"/>
    <w:rsid w:val="00A86151"/>
    <w:rsid w:val="00A865BF"/>
    <w:rsid w:val="00A871F6"/>
    <w:rsid w:val="00A9282F"/>
    <w:rsid w:val="00A92B0F"/>
    <w:rsid w:val="00A92FEF"/>
    <w:rsid w:val="00A93617"/>
    <w:rsid w:val="00A93D8D"/>
    <w:rsid w:val="00A93DCF"/>
    <w:rsid w:val="00A93FFD"/>
    <w:rsid w:val="00A943C7"/>
    <w:rsid w:val="00A94481"/>
    <w:rsid w:val="00A95A82"/>
    <w:rsid w:val="00A95F2C"/>
    <w:rsid w:val="00A963CA"/>
    <w:rsid w:val="00A968C6"/>
    <w:rsid w:val="00AA08DE"/>
    <w:rsid w:val="00AA0A2A"/>
    <w:rsid w:val="00AA20B3"/>
    <w:rsid w:val="00AA25A7"/>
    <w:rsid w:val="00AA2B90"/>
    <w:rsid w:val="00AA2FAE"/>
    <w:rsid w:val="00AA3A44"/>
    <w:rsid w:val="00AA45C3"/>
    <w:rsid w:val="00AA4DE2"/>
    <w:rsid w:val="00AA509F"/>
    <w:rsid w:val="00AA50CD"/>
    <w:rsid w:val="00AA55E6"/>
    <w:rsid w:val="00AA6049"/>
    <w:rsid w:val="00AA669B"/>
    <w:rsid w:val="00AA7F68"/>
    <w:rsid w:val="00AB08E7"/>
    <w:rsid w:val="00AB0DC3"/>
    <w:rsid w:val="00AB0E51"/>
    <w:rsid w:val="00AB109E"/>
    <w:rsid w:val="00AB33C3"/>
    <w:rsid w:val="00AB3984"/>
    <w:rsid w:val="00AB3A3F"/>
    <w:rsid w:val="00AB42AC"/>
    <w:rsid w:val="00AB4333"/>
    <w:rsid w:val="00AB4AB6"/>
    <w:rsid w:val="00AB543A"/>
    <w:rsid w:val="00AB6F29"/>
    <w:rsid w:val="00AB7ABF"/>
    <w:rsid w:val="00AC0464"/>
    <w:rsid w:val="00AC102D"/>
    <w:rsid w:val="00AC17B3"/>
    <w:rsid w:val="00AC19E6"/>
    <w:rsid w:val="00AC1F73"/>
    <w:rsid w:val="00AC2026"/>
    <w:rsid w:val="00AC2606"/>
    <w:rsid w:val="00AC2AF1"/>
    <w:rsid w:val="00AC2C92"/>
    <w:rsid w:val="00AC375B"/>
    <w:rsid w:val="00AC4144"/>
    <w:rsid w:val="00AC4305"/>
    <w:rsid w:val="00AC45DB"/>
    <w:rsid w:val="00AC4C28"/>
    <w:rsid w:val="00AC513C"/>
    <w:rsid w:val="00AC56C2"/>
    <w:rsid w:val="00AC59B6"/>
    <w:rsid w:val="00AC629A"/>
    <w:rsid w:val="00AC7680"/>
    <w:rsid w:val="00AC76EF"/>
    <w:rsid w:val="00AD010E"/>
    <w:rsid w:val="00AD0BA0"/>
    <w:rsid w:val="00AD16E2"/>
    <w:rsid w:val="00AD1D6C"/>
    <w:rsid w:val="00AD351B"/>
    <w:rsid w:val="00AD564E"/>
    <w:rsid w:val="00AD5E34"/>
    <w:rsid w:val="00AD64A2"/>
    <w:rsid w:val="00AD772C"/>
    <w:rsid w:val="00AE04EC"/>
    <w:rsid w:val="00AE1E75"/>
    <w:rsid w:val="00AE2945"/>
    <w:rsid w:val="00AE3831"/>
    <w:rsid w:val="00AE389D"/>
    <w:rsid w:val="00AE3E72"/>
    <w:rsid w:val="00AE40F5"/>
    <w:rsid w:val="00AE4B69"/>
    <w:rsid w:val="00AE52FC"/>
    <w:rsid w:val="00AE6FC3"/>
    <w:rsid w:val="00AE7490"/>
    <w:rsid w:val="00AF00E6"/>
    <w:rsid w:val="00AF06D2"/>
    <w:rsid w:val="00AF2786"/>
    <w:rsid w:val="00AF38BB"/>
    <w:rsid w:val="00AF3A08"/>
    <w:rsid w:val="00AF3B7C"/>
    <w:rsid w:val="00AF3D77"/>
    <w:rsid w:val="00AF3F93"/>
    <w:rsid w:val="00AF47CC"/>
    <w:rsid w:val="00AF4F6E"/>
    <w:rsid w:val="00AF50C5"/>
    <w:rsid w:val="00AF5188"/>
    <w:rsid w:val="00AF6A75"/>
    <w:rsid w:val="00AF79F4"/>
    <w:rsid w:val="00AF7C4F"/>
    <w:rsid w:val="00B02B32"/>
    <w:rsid w:val="00B031E6"/>
    <w:rsid w:val="00B03351"/>
    <w:rsid w:val="00B03931"/>
    <w:rsid w:val="00B03F71"/>
    <w:rsid w:val="00B0401C"/>
    <w:rsid w:val="00B04906"/>
    <w:rsid w:val="00B050FD"/>
    <w:rsid w:val="00B05385"/>
    <w:rsid w:val="00B05A1C"/>
    <w:rsid w:val="00B06B47"/>
    <w:rsid w:val="00B07918"/>
    <w:rsid w:val="00B07FD1"/>
    <w:rsid w:val="00B1006C"/>
    <w:rsid w:val="00B10C88"/>
    <w:rsid w:val="00B10D04"/>
    <w:rsid w:val="00B10F0E"/>
    <w:rsid w:val="00B11053"/>
    <w:rsid w:val="00B11C43"/>
    <w:rsid w:val="00B125BC"/>
    <w:rsid w:val="00B13BD2"/>
    <w:rsid w:val="00B13F14"/>
    <w:rsid w:val="00B150B9"/>
    <w:rsid w:val="00B163B2"/>
    <w:rsid w:val="00B1688B"/>
    <w:rsid w:val="00B16ACC"/>
    <w:rsid w:val="00B17A19"/>
    <w:rsid w:val="00B17F37"/>
    <w:rsid w:val="00B20EE6"/>
    <w:rsid w:val="00B21240"/>
    <w:rsid w:val="00B22A6E"/>
    <w:rsid w:val="00B22AE9"/>
    <w:rsid w:val="00B23A45"/>
    <w:rsid w:val="00B241E8"/>
    <w:rsid w:val="00B247EA"/>
    <w:rsid w:val="00B24A38"/>
    <w:rsid w:val="00B2527F"/>
    <w:rsid w:val="00B25539"/>
    <w:rsid w:val="00B25A4D"/>
    <w:rsid w:val="00B261D4"/>
    <w:rsid w:val="00B262E7"/>
    <w:rsid w:val="00B26A32"/>
    <w:rsid w:val="00B26C3E"/>
    <w:rsid w:val="00B272BD"/>
    <w:rsid w:val="00B2776D"/>
    <w:rsid w:val="00B27A14"/>
    <w:rsid w:val="00B27E4E"/>
    <w:rsid w:val="00B3025C"/>
    <w:rsid w:val="00B3051C"/>
    <w:rsid w:val="00B305ED"/>
    <w:rsid w:val="00B3127C"/>
    <w:rsid w:val="00B317F8"/>
    <w:rsid w:val="00B31E59"/>
    <w:rsid w:val="00B320DF"/>
    <w:rsid w:val="00B33D15"/>
    <w:rsid w:val="00B341B4"/>
    <w:rsid w:val="00B342E2"/>
    <w:rsid w:val="00B34556"/>
    <w:rsid w:val="00B34EA2"/>
    <w:rsid w:val="00B3767E"/>
    <w:rsid w:val="00B402EA"/>
    <w:rsid w:val="00B40CE0"/>
    <w:rsid w:val="00B41117"/>
    <w:rsid w:val="00B41BD6"/>
    <w:rsid w:val="00B41DD4"/>
    <w:rsid w:val="00B421A3"/>
    <w:rsid w:val="00B42800"/>
    <w:rsid w:val="00B4298F"/>
    <w:rsid w:val="00B42CF6"/>
    <w:rsid w:val="00B42EF9"/>
    <w:rsid w:val="00B4399C"/>
    <w:rsid w:val="00B43F60"/>
    <w:rsid w:val="00B440AE"/>
    <w:rsid w:val="00B4421D"/>
    <w:rsid w:val="00B44350"/>
    <w:rsid w:val="00B44636"/>
    <w:rsid w:val="00B447E9"/>
    <w:rsid w:val="00B44C58"/>
    <w:rsid w:val="00B460E3"/>
    <w:rsid w:val="00B4610A"/>
    <w:rsid w:val="00B46664"/>
    <w:rsid w:val="00B4679A"/>
    <w:rsid w:val="00B473E7"/>
    <w:rsid w:val="00B503AD"/>
    <w:rsid w:val="00B50E36"/>
    <w:rsid w:val="00B51CD4"/>
    <w:rsid w:val="00B51ED6"/>
    <w:rsid w:val="00B52038"/>
    <w:rsid w:val="00B52BB7"/>
    <w:rsid w:val="00B5419D"/>
    <w:rsid w:val="00B5583E"/>
    <w:rsid w:val="00B564E5"/>
    <w:rsid w:val="00B60464"/>
    <w:rsid w:val="00B605FA"/>
    <w:rsid w:val="00B6166A"/>
    <w:rsid w:val="00B61B33"/>
    <w:rsid w:val="00B6298F"/>
    <w:rsid w:val="00B62AE5"/>
    <w:rsid w:val="00B63637"/>
    <w:rsid w:val="00B63F5F"/>
    <w:rsid w:val="00B63F75"/>
    <w:rsid w:val="00B64057"/>
    <w:rsid w:val="00B65402"/>
    <w:rsid w:val="00B6626F"/>
    <w:rsid w:val="00B67170"/>
    <w:rsid w:val="00B70A34"/>
    <w:rsid w:val="00B7155D"/>
    <w:rsid w:val="00B71E9B"/>
    <w:rsid w:val="00B728EC"/>
    <w:rsid w:val="00B73B0E"/>
    <w:rsid w:val="00B73F1D"/>
    <w:rsid w:val="00B74006"/>
    <w:rsid w:val="00B74089"/>
    <w:rsid w:val="00B7555B"/>
    <w:rsid w:val="00B75AB4"/>
    <w:rsid w:val="00B75F6F"/>
    <w:rsid w:val="00B77605"/>
    <w:rsid w:val="00B77CAB"/>
    <w:rsid w:val="00B77DDA"/>
    <w:rsid w:val="00B80A1D"/>
    <w:rsid w:val="00B814B9"/>
    <w:rsid w:val="00B81AA4"/>
    <w:rsid w:val="00B81C4D"/>
    <w:rsid w:val="00B81DDA"/>
    <w:rsid w:val="00B82434"/>
    <w:rsid w:val="00B825B3"/>
    <w:rsid w:val="00B828AB"/>
    <w:rsid w:val="00B831A6"/>
    <w:rsid w:val="00B84F45"/>
    <w:rsid w:val="00B84FC7"/>
    <w:rsid w:val="00B85237"/>
    <w:rsid w:val="00B85736"/>
    <w:rsid w:val="00B85C09"/>
    <w:rsid w:val="00B866B7"/>
    <w:rsid w:val="00B87212"/>
    <w:rsid w:val="00B87CA5"/>
    <w:rsid w:val="00B87E40"/>
    <w:rsid w:val="00B9113D"/>
    <w:rsid w:val="00B914BC"/>
    <w:rsid w:val="00B91958"/>
    <w:rsid w:val="00B926DA"/>
    <w:rsid w:val="00B93B17"/>
    <w:rsid w:val="00B93BFA"/>
    <w:rsid w:val="00B93C7D"/>
    <w:rsid w:val="00B94A9A"/>
    <w:rsid w:val="00B959C8"/>
    <w:rsid w:val="00B96AEC"/>
    <w:rsid w:val="00B97ED2"/>
    <w:rsid w:val="00BA1100"/>
    <w:rsid w:val="00BA18F5"/>
    <w:rsid w:val="00BA1BA8"/>
    <w:rsid w:val="00BA3CF6"/>
    <w:rsid w:val="00BA4D37"/>
    <w:rsid w:val="00BA4D55"/>
    <w:rsid w:val="00BA59D6"/>
    <w:rsid w:val="00BA5F85"/>
    <w:rsid w:val="00BA71E0"/>
    <w:rsid w:val="00BA73E7"/>
    <w:rsid w:val="00BA7EDD"/>
    <w:rsid w:val="00BB07AA"/>
    <w:rsid w:val="00BB0B40"/>
    <w:rsid w:val="00BB1B73"/>
    <w:rsid w:val="00BB1FF6"/>
    <w:rsid w:val="00BB2088"/>
    <w:rsid w:val="00BB209F"/>
    <w:rsid w:val="00BB3150"/>
    <w:rsid w:val="00BB4352"/>
    <w:rsid w:val="00BB4C25"/>
    <w:rsid w:val="00BB5412"/>
    <w:rsid w:val="00BB6AD6"/>
    <w:rsid w:val="00BB6C03"/>
    <w:rsid w:val="00BB7041"/>
    <w:rsid w:val="00BB716A"/>
    <w:rsid w:val="00BB75DA"/>
    <w:rsid w:val="00BB7A00"/>
    <w:rsid w:val="00BC10D1"/>
    <w:rsid w:val="00BC2066"/>
    <w:rsid w:val="00BC22B1"/>
    <w:rsid w:val="00BC2320"/>
    <w:rsid w:val="00BC3797"/>
    <w:rsid w:val="00BC423F"/>
    <w:rsid w:val="00BC620C"/>
    <w:rsid w:val="00BC7DA2"/>
    <w:rsid w:val="00BD0866"/>
    <w:rsid w:val="00BD0C03"/>
    <w:rsid w:val="00BD1DAD"/>
    <w:rsid w:val="00BD2F6A"/>
    <w:rsid w:val="00BD3BC9"/>
    <w:rsid w:val="00BD3EE9"/>
    <w:rsid w:val="00BD4266"/>
    <w:rsid w:val="00BD42D9"/>
    <w:rsid w:val="00BD498F"/>
    <w:rsid w:val="00BD4F0B"/>
    <w:rsid w:val="00BD5540"/>
    <w:rsid w:val="00BD5EB5"/>
    <w:rsid w:val="00BD5F6E"/>
    <w:rsid w:val="00BD6E9F"/>
    <w:rsid w:val="00BD7F2E"/>
    <w:rsid w:val="00BD7F7C"/>
    <w:rsid w:val="00BE0ABA"/>
    <w:rsid w:val="00BE0AF1"/>
    <w:rsid w:val="00BE3EFE"/>
    <w:rsid w:val="00BE46BD"/>
    <w:rsid w:val="00BE483D"/>
    <w:rsid w:val="00BE65D8"/>
    <w:rsid w:val="00BE708F"/>
    <w:rsid w:val="00BE7E73"/>
    <w:rsid w:val="00BF1BCC"/>
    <w:rsid w:val="00BF1F26"/>
    <w:rsid w:val="00BF274E"/>
    <w:rsid w:val="00BF2EF7"/>
    <w:rsid w:val="00BF316A"/>
    <w:rsid w:val="00BF3399"/>
    <w:rsid w:val="00BF3CE9"/>
    <w:rsid w:val="00BF3FAA"/>
    <w:rsid w:val="00BF4094"/>
    <w:rsid w:val="00BF433F"/>
    <w:rsid w:val="00BF49CA"/>
    <w:rsid w:val="00BF54BE"/>
    <w:rsid w:val="00BF54E4"/>
    <w:rsid w:val="00C0122C"/>
    <w:rsid w:val="00C01C2F"/>
    <w:rsid w:val="00C02465"/>
    <w:rsid w:val="00C02A05"/>
    <w:rsid w:val="00C02B32"/>
    <w:rsid w:val="00C02B89"/>
    <w:rsid w:val="00C045FD"/>
    <w:rsid w:val="00C04B35"/>
    <w:rsid w:val="00C04B60"/>
    <w:rsid w:val="00C04C9D"/>
    <w:rsid w:val="00C04CA5"/>
    <w:rsid w:val="00C0551A"/>
    <w:rsid w:val="00C057C2"/>
    <w:rsid w:val="00C06131"/>
    <w:rsid w:val="00C06749"/>
    <w:rsid w:val="00C06BC8"/>
    <w:rsid w:val="00C0735D"/>
    <w:rsid w:val="00C07DEC"/>
    <w:rsid w:val="00C104F2"/>
    <w:rsid w:val="00C10DBF"/>
    <w:rsid w:val="00C11133"/>
    <w:rsid w:val="00C1134A"/>
    <w:rsid w:val="00C11B57"/>
    <w:rsid w:val="00C11BD5"/>
    <w:rsid w:val="00C123EB"/>
    <w:rsid w:val="00C13F3D"/>
    <w:rsid w:val="00C143C5"/>
    <w:rsid w:val="00C14B50"/>
    <w:rsid w:val="00C15548"/>
    <w:rsid w:val="00C169FF"/>
    <w:rsid w:val="00C1712D"/>
    <w:rsid w:val="00C207FA"/>
    <w:rsid w:val="00C20D41"/>
    <w:rsid w:val="00C216E5"/>
    <w:rsid w:val="00C21C5C"/>
    <w:rsid w:val="00C22101"/>
    <w:rsid w:val="00C234FB"/>
    <w:rsid w:val="00C23747"/>
    <w:rsid w:val="00C24060"/>
    <w:rsid w:val="00C241C8"/>
    <w:rsid w:val="00C2445A"/>
    <w:rsid w:val="00C256BE"/>
    <w:rsid w:val="00C26230"/>
    <w:rsid w:val="00C276BE"/>
    <w:rsid w:val="00C30624"/>
    <w:rsid w:val="00C30B0E"/>
    <w:rsid w:val="00C316E1"/>
    <w:rsid w:val="00C31CEB"/>
    <w:rsid w:val="00C35003"/>
    <w:rsid w:val="00C35306"/>
    <w:rsid w:val="00C35AE4"/>
    <w:rsid w:val="00C409E9"/>
    <w:rsid w:val="00C40C25"/>
    <w:rsid w:val="00C4123A"/>
    <w:rsid w:val="00C417D5"/>
    <w:rsid w:val="00C42635"/>
    <w:rsid w:val="00C426FF"/>
    <w:rsid w:val="00C42F82"/>
    <w:rsid w:val="00C43075"/>
    <w:rsid w:val="00C431F1"/>
    <w:rsid w:val="00C4364C"/>
    <w:rsid w:val="00C43FAA"/>
    <w:rsid w:val="00C4412B"/>
    <w:rsid w:val="00C45042"/>
    <w:rsid w:val="00C45DF4"/>
    <w:rsid w:val="00C45FB0"/>
    <w:rsid w:val="00C460B5"/>
    <w:rsid w:val="00C46A1F"/>
    <w:rsid w:val="00C46B21"/>
    <w:rsid w:val="00C46DFD"/>
    <w:rsid w:val="00C47029"/>
    <w:rsid w:val="00C47511"/>
    <w:rsid w:val="00C500E8"/>
    <w:rsid w:val="00C5069A"/>
    <w:rsid w:val="00C51326"/>
    <w:rsid w:val="00C52D67"/>
    <w:rsid w:val="00C540FA"/>
    <w:rsid w:val="00C54A94"/>
    <w:rsid w:val="00C54FA3"/>
    <w:rsid w:val="00C55A3F"/>
    <w:rsid w:val="00C55B3E"/>
    <w:rsid w:val="00C55EDA"/>
    <w:rsid w:val="00C56183"/>
    <w:rsid w:val="00C561ED"/>
    <w:rsid w:val="00C5634E"/>
    <w:rsid w:val="00C57EA3"/>
    <w:rsid w:val="00C611C6"/>
    <w:rsid w:val="00C62A60"/>
    <w:rsid w:val="00C62BF8"/>
    <w:rsid w:val="00C62D96"/>
    <w:rsid w:val="00C641A9"/>
    <w:rsid w:val="00C64EFE"/>
    <w:rsid w:val="00C658BB"/>
    <w:rsid w:val="00C65DEC"/>
    <w:rsid w:val="00C65E37"/>
    <w:rsid w:val="00C65E7F"/>
    <w:rsid w:val="00C66235"/>
    <w:rsid w:val="00C66355"/>
    <w:rsid w:val="00C665CF"/>
    <w:rsid w:val="00C66F89"/>
    <w:rsid w:val="00C7013D"/>
    <w:rsid w:val="00C701F4"/>
    <w:rsid w:val="00C7049B"/>
    <w:rsid w:val="00C70ED2"/>
    <w:rsid w:val="00C71910"/>
    <w:rsid w:val="00C72EBE"/>
    <w:rsid w:val="00C7349A"/>
    <w:rsid w:val="00C73617"/>
    <w:rsid w:val="00C741CA"/>
    <w:rsid w:val="00C74D05"/>
    <w:rsid w:val="00C76C38"/>
    <w:rsid w:val="00C76E5C"/>
    <w:rsid w:val="00C76EAB"/>
    <w:rsid w:val="00C77395"/>
    <w:rsid w:val="00C77A01"/>
    <w:rsid w:val="00C77B1B"/>
    <w:rsid w:val="00C8001A"/>
    <w:rsid w:val="00C803F9"/>
    <w:rsid w:val="00C80547"/>
    <w:rsid w:val="00C81899"/>
    <w:rsid w:val="00C81D59"/>
    <w:rsid w:val="00C821C1"/>
    <w:rsid w:val="00C84053"/>
    <w:rsid w:val="00C840A8"/>
    <w:rsid w:val="00C84482"/>
    <w:rsid w:val="00C854B8"/>
    <w:rsid w:val="00C868E1"/>
    <w:rsid w:val="00C90E46"/>
    <w:rsid w:val="00C91F19"/>
    <w:rsid w:val="00C9218D"/>
    <w:rsid w:val="00C92491"/>
    <w:rsid w:val="00C926D7"/>
    <w:rsid w:val="00C934DC"/>
    <w:rsid w:val="00C93A8D"/>
    <w:rsid w:val="00C96916"/>
    <w:rsid w:val="00C97988"/>
    <w:rsid w:val="00C97C8F"/>
    <w:rsid w:val="00CA1203"/>
    <w:rsid w:val="00CA121E"/>
    <w:rsid w:val="00CA17FD"/>
    <w:rsid w:val="00CA1954"/>
    <w:rsid w:val="00CA1CB7"/>
    <w:rsid w:val="00CA1CFF"/>
    <w:rsid w:val="00CA2156"/>
    <w:rsid w:val="00CA21E1"/>
    <w:rsid w:val="00CA2531"/>
    <w:rsid w:val="00CA286F"/>
    <w:rsid w:val="00CA2D30"/>
    <w:rsid w:val="00CA3547"/>
    <w:rsid w:val="00CA37B6"/>
    <w:rsid w:val="00CA37E2"/>
    <w:rsid w:val="00CA4280"/>
    <w:rsid w:val="00CA45D7"/>
    <w:rsid w:val="00CA5DB0"/>
    <w:rsid w:val="00CA63E9"/>
    <w:rsid w:val="00CA7269"/>
    <w:rsid w:val="00CA7F1C"/>
    <w:rsid w:val="00CB06A6"/>
    <w:rsid w:val="00CB07F2"/>
    <w:rsid w:val="00CB0905"/>
    <w:rsid w:val="00CB0BBF"/>
    <w:rsid w:val="00CB1C21"/>
    <w:rsid w:val="00CB3288"/>
    <w:rsid w:val="00CB4CB7"/>
    <w:rsid w:val="00CB5501"/>
    <w:rsid w:val="00CB61CE"/>
    <w:rsid w:val="00CB7AB9"/>
    <w:rsid w:val="00CB7B91"/>
    <w:rsid w:val="00CB7ECB"/>
    <w:rsid w:val="00CC01D4"/>
    <w:rsid w:val="00CC01FA"/>
    <w:rsid w:val="00CC180F"/>
    <w:rsid w:val="00CC2A27"/>
    <w:rsid w:val="00CC30A1"/>
    <w:rsid w:val="00CC438F"/>
    <w:rsid w:val="00CC49B3"/>
    <w:rsid w:val="00CC4BC9"/>
    <w:rsid w:val="00CC510B"/>
    <w:rsid w:val="00CC57BB"/>
    <w:rsid w:val="00CC70B8"/>
    <w:rsid w:val="00CC7272"/>
    <w:rsid w:val="00CC7528"/>
    <w:rsid w:val="00CD13C7"/>
    <w:rsid w:val="00CD2616"/>
    <w:rsid w:val="00CD2634"/>
    <w:rsid w:val="00CD2A78"/>
    <w:rsid w:val="00CD2BBC"/>
    <w:rsid w:val="00CD3435"/>
    <w:rsid w:val="00CD3514"/>
    <w:rsid w:val="00CD3F0F"/>
    <w:rsid w:val="00CD45CE"/>
    <w:rsid w:val="00CD514A"/>
    <w:rsid w:val="00CD5975"/>
    <w:rsid w:val="00CD5B1B"/>
    <w:rsid w:val="00CD5ED4"/>
    <w:rsid w:val="00CD6FF2"/>
    <w:rsid w:val="00CD78E2"/>
    <w:rsid w:val="00CE0E4F"/>
    <w:rsid w:val="00CE2187"/>
    <w:rsid w:val="00CE23A5"/>
    <w:rsid w:val="00CE32D9"/>
    <w:rsid w:val="00CE3F87"/>
    <w:rsid w:val="00CE42DF"/>
    <w:rsid w:val="00CE4C5A"/>
    <w:rsid w:val="00CE4FB8"/>
    <w:rsid w:val="00CE4FEF"/>
    <w:rsid w:val="00CE5F19"/>
    <w:rsid w:val="00CE60F6"/>
    <w:rsid w:val="00CF00AF"/>
    <w:rsid w:val="00CF0578"/>
    <w:rsid w:val="00CF0826"/>
    <w:rsid w:val="00CF0B2D"/>
    <w:rsid w:val="00CF0EC4"/>
    <w:rsid w:val="00CF1975"/>
    <w:rsid w:val="00CF1CB7"/>
    <w:rsid w:val="00CF26EE"/>
    <w:rsid w:val="00CF4FE1"/>
    <w:rsid w:val="00CF648C"/>
    <w:rsid w:val="00CF6D6E"/>
    <w:rsid w:val="00CF7DCE"/>
    <w:rsid w:val="00D00765"/>
    <w:rsid w:val="00D0081D"/>
    <w:rsid w:val="00D00D53"/>
    <w:rsid w:val="00D01D44"/>
    <w:rsid w:val="00D02159"/>
    <w:rsid w:val="00D04214"/>
    <w:rsid w:val="00D04486"/>
    <w:rsid w:val="00D04553"/>
    <w:rsid w:val="00D05D94"/>
    <w:rsid w:val="00D071D9"/>
    <w:rsid w:val="00D102FE"/>
    <w:rsid w:val="00D10574"/>
    <w:rsid w:val="00D1175B"/>
    <w:rsid w:val="00D11EC4"/>
    <w:rsid w:val="00D12380"/>
    <w:rsid w:val="00D12635"/>
    <w:rsid w:val="00D12CB4"/>
    <w:rsid w:val="00D12D18"/>
    <w:rsid w:val="00D12E7C"/>
    <w:rsid w:val="00D1349D"/>
    <w:rsid w:val="00D140B6"/>
    <w:rsid w:val="00D1436C"/>
    <w:rsid w:val="00D1499F"/>
    <w:rsid w:val="00D14F28"/>
    <w:rsid w:val="00D15569"/>
    <w:rsid w:val="00D155B4"/>
    <w:rsid w:val="00D16754"/>
    <w:rsid w:val="00D16979"/>
    <w:rsid w:val="00D174A8"/>
    <w:rsid w:val="00D20018"/>
    <w:rsid w:val="00D20719"/>
    <w:rsid w:val="00D215F3"/>
    <w:rsid w:val="00D228F9"/>
    <w:rsid w:val="00D2292A"/>
    <w:rsid w:val="00D22D5E"/>
    <w:rsid w:val="00D237A1"/>
    <w:rsid w:val="00D23C72"/>
    <w:rsid w:val="00D23E47"/>
    <w:rsid w:val="00D25500"/>
    <w:rsid w:val="00D25BF0"/>
    <w:rsid w:val="00D260E1"/>
    <w:rsid w:val="00D2779B"/>
    <w:rsid w:val="00D27FA6"/>
    <w:rsid w:val="00D30CF5"/>
    <w:rsid w:val="00D30DD3"/>
    <w:rsid w:val="00D3128B"/>
    <w:rsid w:val="00D32146"/>
    <w:rsid w:val="00D32DD1"/>
    <w:rsid w:val="00D34089"/>
    <w:rsid w:val="00D34C1A"/>
    <w:rsid w:val="00D36AC2"/>
    <w:rsid w:val="00D37546"/>
    <w:rsid w:val="00D376A2"/>
    <w:rsid w:val="00D37BEC"/>
    <w:rsid w:val="00D37DE8"/>
    <w:rsid w:val="00D40DBD"/>
    <w:rsid w:val="00D41BB8"/>
    <w:rsid w:val="00D41E90"/>
    <w:rsid w:val="00D426D0"/>
    <w:rsid w:val="00D42AED"/>
    <w:rsid w:val="00D42B26"/>
    <w:rsid w:val="00D440D6"/>
    <w:rsid w:val="00D44B1E"/>
    <w:rsid w:val="00D44D2E"/>
    <w:rsid w:val="00D44E53"/>
    <w:rsid w:val="00D458CA"/>
    <w:rsid w:val="00D45F4C"/>
    <w:rsid w:val="00D47967"/>
    <w:rsid w:val="00D47DED"/>
    <w:rsid w:val="00D53BCC"/>
    <w:rsid w:val="00D5442B"/>
    <w:rsid w:val="00D54F71"/>
    <w:rsid w:val="00D561BA"/>
    <w:rsid w:val="00D564AB"/>
    <w:rsid w:val="00D564D7"/>
    <w:rsid w:val="00D57FCB"/>
    <w:rsid w:val="00D6089A"/>
    <w:rsid w:val="00D60908"/>
    <w:rsid w:val="00D60E74"/>
    <w:rsid w:val="00D633E3"/>
    <w:rsid w:val="00D64023"/>
    <w:rsid w:val="00D64332"/>
    <w:rsid w:val="00D64C5E"/>
    <w:rsid w:val="00D654FB"/>
    <w:rsid w:val="00D6605B"/>
    <w:rsid w:val="00D66F71"/>
    <w:rsid w:val="00D67891"/>
    <w:rsid w:val="00D67D01"/>
    <w:rsid w:val="00D70CCD"/>
    <w:rsid w:val="00D720AC"/>
    <w:rsid w:val="00D72A09"/>
    <w:rsid w:val="00D72E10"/>
    <w:rsid w:val="00D73A11"/>
    <w:rsid w:val="00D74427"/>
    <w:rsid w:val="00D752F6"/>
    <w:rsid w:val="00D75837"/>
    <w:rsid w:val="00D75AF8"/>
    <w:rsid w:val="00D75C54"/>
    <w:rsid w:val="00D7656D"/>
    <w:rsid w:val="00D77EA4"/>
    <w:rsid w:val="00D81A21"/>
    <w:rsid w:val="00D8263E"/>
    <w:rsid w:val="00D82F59"/>
    <w:rsid w:val="00D83EB1"/>
    <w:rsid w:val="00D8573D"/>
    <w:rsid w:val="00D8581A"/>
    <w:rsid w:val="00D86164"/>
    <w:rsid w:val="00D87626"/>
    <w:rsid w:val="00D900EF"/>
    <w:rsid w:val="00D91404"/>
    <w:rsid w:val="00D91529"/>
    <w:rsid w:val="00D91AC7"/>
    <w:rsid w:val="00D9225C"/>
    <w:rsid w:val="00D93503"/>
    <w:rsid w:val="00D93C97"/>
    <w:rsid w:val="00D94AB9"/>
    <w:rsid w:val="00D94EF8"/>
    <w:rsid w:val="00D97080"/>
    <w:rsid w:val="00D97B7F"/>
    <w:rsid w:val="00DA04E8"/>
    <w:rsid w:val="00DA066D"/>
    <w:rsid w:val="00DA0922"/>
    <w:rsid w:val="00DA0CDF"/>
    <w:rsid w:val="00DA262F"/>
    <w:rsid w:val="00DA57E7"/>
    <w:rsid w:val="00DA706F"/>
    <w:rsid w:val="00DB21FD"/>
    <w:rsid w:val="00DB2FA6"/>
    <w:rsid w:val="00DB39D9"/>
    <w:rsid w:val="00DB3EC2"/>
    <w:rsid w:val="00DB42A8"/>
    <w:rsid w:val="00DB45B6"/>
    <w:rsid w:val="00DB45DF"/>
    <w:rsid w:val="00DB6179"/>
    <w:rsid w:val="00DB61F6"/>
    <w:rsid w:val="00DB7410"/>
    <w:rsid w:val="00DC08EA"/>
    <w:rsid w:val="00DC1400"/>
    <w:rsid w:val="00DC1F4D"/>
    <w:rsid w:val="00DC275F"/>
    <w:rsid w:val="00DC2E57"/>
    <w:rsid w:val="00DC3D09"/>
    <w:rsid w:val="00DC44D0"/>
    <w:rsid w:val="00DC4A40"/>
    <w:rsid w:val="00DC5842"/>
    <w:rsid w:val="00DC5981"/>
    <w:rsid w:val="00DC5FA0"/>
    <w:rsid w:val="00DC60F3"/>
    <w:rsid w:val="00DC66BC"/>
    <w:rsid w:val="00DC68EB"/>
    <w:rsid w:val="00DC6942"/>
    <w:rsid w:val="00DC7D04"/>
    <w:rsid w:val="00DD043C"/>
    <w:rsid w:val="00DD0D09"/>
    <w:rsid w:val="00DD150E"/>
    <w:rsid w:val="00DD22EB"/>
    <w:rsid w:val="00DD336B"/>
    <w:rsid w:val="00DD441D"/>
    <w:rsid w:val="00DD4C92"/>
    <w:rsid w:val="00DD4CFB"/>
    <w:rsid w:val="00DD53EE"/>
    <w:rsid w:val="00DD58CB"/>
    <w:rsid w:val="00DD5C7D"/>
    <w:rsid w:val="00DD5EE8"/>
    <w:rsid w:val="00DD6321"/>
    <w:rsid w:val="00DD6569"/>
    <w:rsid w:val="00DD66CD"/>
    <w:rsid w:val="00DD6A51"/>
    <w:rsid w:val="00DD79BC"/>
    <w:rsid w:val="00DE082B"/>
    <w:rsid w:val="00DE0D30"/>
    <w:rsid w:val="00DE0E8E"/>
    <w:rsid w:val="00DE1AA6"/>
    <w:rsid w:val="00DE1D07"/>
    <w:rsid w:val="00DE34A7"/>
    <w:rsid w:val="00DE38AF"/>
    <w:rsid w:val="00DE3A9F"/>
    <w:rsid w:val="00DE4AF3"/>
    <w:rsid w:val="00DE576C"/>
    <w:rsid w:val="00DE5F18"/>
    <w:rsid w:val="00DE63FD"/>
    <w:rsid w:val="00DE6FAA"/>
    <w:rsid w:val="00DE703A"/>
    <w:rsid w:val="00DE7072"/>
    <w:rsid w:val="00DE7F92"/>
    <w:rsid w:val="00DE7FB8"/>
    <w:rsid w:val="00DF0A21"/>
    <w:rsid w:val="00DF1B30"/>
    <w:rsid w:val="00DF25F2"/>
    <w:rsid w:val="00DF3133"/>
    <w:rsid w:val="00DF340B"/>
    <w:rsid w:val="00DF43F8"/>
    <w:rsid w:val="00DF45E0"/>
    <w:rsid w:val="00DF48BA"/>
    <w:rsid w:val="00DF4D62"/>
    <w:rsid w:val="00DF68DA"/>
    <w:rsid w:val="00DF7944"/>
    <w:rsid w:val="00E00095"/>
    <w:rsid w:val="00E00DCA"/>
    <w:rsid w:val="00E013A5"/>
    <w:rsid w:val="00E01BEC"/>
    <w:rsid w:val="00E01C76"/>
    <w:rsid w:val="00E01DC6"/>
    <w:rsid w:val="00E0272B"/>
    <w:rsid w:val="00E0295C"/>
    <w:rsid w:val="00E02A50"/>
    <w:rsid w:val="00E03100"/>
    <w:rsid w:val="00E034E6"/>
    <w:rsid w:val="00E039D8"/>
    <w:rsid w:val="00E03D8B"/>
    <w:rsid w:val="00E05781"/>
    <w:rsid w:val="00E05AE1"/>
    <w:rsid w:val="00E05EF5"/>
    <w:rsid w:val="00E06041"/>
    <w:rsid w:val="00E06661"/>
    <w:rsid w:val="00E07A8E"/>
    <w:rsid w:val="00E07B6D"/>
    <w:rsid w:val="00E101BD"/>
    <w:rsid w:val="00E10453"/>
    <w:rsid w:val="00E10D06"/>
    <w:rsid w:val="00E112CA"/>
    <w:rsid w:val="00E11D41"/>
    <w:rsid w:val="00E11E0E"/>
    <w:rsid w:val="00E12434"/>
    <w:rsid w:val="00E1262D"/>
    <w:rsid w:val="00E126EB"/>
    <w:rsid w:val="00E12EC3"/>
    <w:rsid w:val="00E13058"/>
    <w:rsid w:val="00E14B6E"/>
    <w:rsid w:val="00E14D2A"/>
    <w:rsid w:val="00E16822"/>
    <w:rsid w:val="00E17AC3"/>
    <w:rsid w:val="00E20819"/>
    <w:rsid w:val="00E2118B"/>
    <w:rsid w:val="00E2260D"/>
    <w:rsid w:val="00E231B5"/>
    <w:rsid w:val="00E23867"/>
    <w:rsid w:val="00E23FA8"/>
    <w:rsid w:val="00E2492D"/>
    <w:rsid w:val="00E249D7"/>
    <w:rsid w:val="00E253FF"/>
    <w:rsid w:val="00E260D7"/>
    <w:rsid w:val="00E27038"/>
    <w:rsid w:val="00E276BF"/>
    <w:rsid w:val="00E27EBF"/>
    <w:rsid w:val="00E30510"/>
    <w:rsid w:val="00E32F8E"/>
    <w:rsid w:val="00E33E78"/>
    <w:rsid w:val="00E34292"/>
    <w:rsid w:val="00E345E0"/>
    <w:rsid w:val="00E352FF"/>
    <w:rsid w:val="00E364C9"/>
    <w:rsid w:val="00E365E2"/>
    <w:rsid w:val="00E36767"/>
    <w:rsid w:val="00E36CAF"/>
    <w:rsid w:val="00E406A2"/>
    <w:rsid w:val="00E4291A"/>
    <w:rsid w:val="00E43453"/>
    <w:rsid w:val="00E43760"/>
    <w:rsid w:val="00E437B1"/>
    <w:rsid w:val="00E43E66"/>
    <w:rsid w:val="00E44286"/>
    <w:rsid w:val="00E44620"/>
    <w:rsid w:val="00E44950"/>
    <w:rsid w:val="00E44AB5"/>
    <w:rsid w:val="00E44F21"/>
    <w:rsid w:val="00E45132"/>
    <w:rsid w:val="00E451F7"/>
    <w:rsid w:val="00E45C01"/>
    <w:rsid w:val="00E473B1"/>
    <w:rsid w:val="00E47792"/>
    <w:rsid w:val="00E4799E"/>
    <w:rsid w:val="00E47E5B"/>
    <w:rsid w:val="00E50241"/>
    <w:rsid w:val="00E5057E"/>
    <w:rsid w:val="00E505E1"/>
    <w:rsid w:val="00E508B8"/>
    <w:rsid w:val="00E50A45"/>
    <w:rsid w:val="00E50C6B"/>
    <w:rsid w:val="00E50C97"/>
    <w:rsid w:val="00E50DB7"/>
    <w:rsid w:val="00E5199D"/>
    <w:rsid w:val="00E52DE5"/>
    <w:rsid w:val="00E52ED3"/>
    <w:rsid w:val="00E540CC"/>
    <w:rsid w:val="00E556A0"/>
    <w:rsid w:val="00E559C0"/>
    <w:rsid w:val="00E56214"/>
    <w:rsid w:val="00E57D2F"/>
    <w:rsid w:val="00E57D8F"/>
    <w:rsid w:val="00E6243A"/>
    <w:rsid w:val="00E62590"/>
    <w:rsid w:val="00E6444F"/>
    <w:rsid w:val="00E64555"/>
    <w:rsid w:val="00E66019"/>
    <w:rsid w:val="00E665CA"/>
    <w:rsid w:val="00E66BB2"/>
    <w:rsid w:val="00E66D8D"/>
    <w:rsid w:val="00E66E9A"/>
    <w:rsid w:val="00E673A3"/>
    <w:rsid w:val="00E67804"/>
    <w:rsid w:val="00E67936"/>
    <w:rsid w:val="00E67AC6"/>
    <w:rsid w:val="00E70446"/>
    <w:rsid w:val="00E70B2C"/>
    <w:rsid w:val="00E71C48"/>
    <w:rsid w:val="00E71F90"/>
    <w:rsid w:val="00E72187"/>
    <w:rsid w:val="00E74586"/>
    <w:rsid w:val="00E74A97"/>
    <w:rsid w:val="00E75B63"/>
    <w:rsid w:val="00E75EDB"/>
    <w:rsid w:val="00E76042"/>
    <w:rsid w:val="00E76203"/>
    <w:rsid w:val="00E765C4"/>
    <w:rsid w:val="00E76750"/>
    <w:rsid w:val="00E77462"/>
    <w:rsid w:val="00E803A0"/>
    <w:rsid w:val="00E80BDD"/>
    <w:rsid w:val="00E80CDC"/>
    <w:rsid w:val="00E830F4"/>
    <w:rsid w:val="00E84248"/>
    <w:rsid w:val="00E86611"/>
    <w:rsid w:val="00E87AC3"/>
    <w:rsid w:val="00E90356"/>
    <w:rsid w:val="00E90620"/>
    <w:rsid w:val="00E90FA5"/>
    <w:rsid w:val="00E9147C"/>
    <w:rsid w:val="00E92D20"/>
    <w:rsid w:val="00E9330D"/>
    <w:rsid w:val="00E9331D"/>
    <w:rsid w:val="00E93A79"/>
    <w:rsid w:val="00E941AF"/>
    <w:rsid w:val="00E944EE"/>
    <w:rsid w:val="00E97481"/>
    <w:rsid w:val="00E976F2"/>
    <w:rsid w:val="00E97DF0"/>
    <w:rsid w:val="00EA01DE"/>
    <w:rsid w:val="00EA0459"/>
    <w:rsid w:val="00EA09F4"/>
    <w:rsid w:val="00EA0DF3"/>
    <w:rsid w:val="00EA1CF7"/>
    <w:rsid w:val="00EA28C1"/>
    <w:rsid w:val="00EA29A3"/>
    <w:rsid w:val="00EA33E4"/>
    <w:rsid w:val="00EA3D65"/>
    <w:rsid w:val="00EA3F8F"/>
    <w:rsid w:val="00EA405D"/>
    <w:rsid w:val="00EA5D2B"/>
    <w:rsid w:val="00EB068C"/>
    <w:rsid w:val="00EB0AAE"/>
    <w:rsid w:val="00EB0BAE"/>
    <w:rsid w:val="00EB0D77"/>
    <w:rsid w:val="00EB0F5F"/>
    <w:rsid w:val="00EB0FDD"/>
    <w:rsid w:val="00EB1226"/>
    <w:rsid w:val="00EB1674"/>
    <w:rsid w:val="00EB26B5"/>
    <w:rsid w:val="00EB2ED7"/>
    <w:rsid w:val="00EB338A"/>
    <w:rsid w:val="00EB571B"/>
    <w:rsid w:val="00EB62FF"/>
    <w:rsid w:val="00EB7918"/>
    <w:rsid w:val="00EB7F9E"/>
    <w:rsid w:val="00EC04CB"/>
    <w:rsid w:val="00EC191C"/>
    <w:rsid w:val="00EC1B35"/>
    <w:rsid w:val="00EC210B"/>
    <w:rsid w:val="00EC23ED"/>
    <w:rsid w:val="00EC2680"/>
    <w:rsid w:val="00EC37F6"/>
    <w:rsid w:val="00EC399F"/>
    <w:rsid w:val="00EC3AE2"/>
    <w:rsid w:val="00EC3C2B"/>
    <w:rsid w:val="00EC3C41"/>
    <w:rsid w:val="00EC4A99"/>
    <w:rsid w:val="00EC4E89"/>
    <w:rsid w:val="00EC5075"/>
    <w:rsid w:val="00EC56C8"/>
    <w:rsid w:val="00EC59C8"/>
    <w:rsid w:val="00EC5D68"/>
    <w:rsid w:val="00EC5E42"/>
    <w:rsid w:val="00EC5F7A"/>
    <w:rsid w:val="00EC69AE"/>
    <w:rsid w:val="00EC69C9"/>
    <w:rsid w:val="00EC7964"/>
    <w:rsid w:val="00ED0816"/>
    <w:rsid w:val="00ED08F7"/>
    <w:rsid w:val="00ED0D7D"/>
    <w:rsid w:val="00ED0EE5"/>
    <w:rsid w:val="00ED2F45"/>
    <w:rsid w:val="00ED3B08"/>
    <w:rsid w:val="00ED3EDA"/>
    <w:rsid w:val="00ED425E"/>
    <w:rsid w:val="00ED4580"/>
    <w:rsid w:val="00ED5032"/>
    <w:rsid w:val="00ED55AF"/>
    <w:rsid w:val="00ED673E"/>
    <w:rsid w:val="00ED7454"/>
    <w:rsid w:val="00ED7E80"/>
    <w:rsid w:val="00EE108A"/>
    <w:rsid w:val="00EE13AA"/>
    <w:rsid w:val="00EE1C2F"/>
    <w:rsid w:val="00EE1C4A"/>
    <w:rsid w:val="00EE2111"/>
    <w:rsid w:val="00EE2FAD"/>
    <w:rsid w:val="00EE3246"/>
    <w:rsid w:val="00EE402A"/>
    <w:rsid w:val="00EE46C1"/>
    <w:rsid w:val="00EE5902"/>
    <w:rsid w:val="00EE693D"/>
    <w:rsid w:val="00EE6C55"/>
    <w:rsid w:val="00EE6E78"/>
    <w:rsid w:val="00EE71C1"/>
    <w:rsid w:val="00EE7902"/>
    <w:rsid w:val="00EE7BD4"/>
    <w:rsid w:val="00EF09C4"/>
    <w:rsid w:val="00EF0A9A"/>
    <w:rsid w:val="00EF155B"/>
    <w:rsid w:val="00EF2071"/>
    <w:rsid w:val="00EF2203"/>
    <w:rsid w:val="00EF285A"/>
    <w:rsid w:val="00EF3941"/>
    <w:rsid w:val="00EF53CB"/>
    <w:rsid w:val="00EF5DAD"/>
    <w:rsid w:val="00EF60AF"/>
    <w:rsid w:val="00EF7510"/>
    <w:rsid w:val="00F01475"/>
    <w:rsid w:val="00F01E0D"/>
    <w:rsid w:val="00F031AF"/>
    <w:rsid w:val="00F03982"/>
    <w:rsid w:val="00F039BE"/>
    <w:rsid w:val="00F03FC7"/>
    <w:rsid w:val="00F044BE"/>
    <w:rsid w:val="00F046B2"/>
    <w:rsid w:val="00F050F1"/>
    <w:rsid w:val="00F07B47"/>
    <w:rsid w:val="00F07E75"/>
    <w:rsid w:val="00F10332"/>
    <w:rsid w:val="00F10E65"/>
    <w:rsid w:val="00F1243D"/>
    <w:rsid w:val="00F1379A"/>
    <w:rsid w:val="00F13BDF"/>
    <w:rsid w:val="00F13DFB"/>
    <w:rsid w:val="00F14860"/>
    <w:rsid w:val="00F14E36"/>
    <w:rsid w:val="00F15A3A"/>
    <w:rsid w:val="00F163CA"/>
    <w:rsid w:val="00F16A7F"/>
    <w:rsid w:val="00F16EA4"/>
    <w:rsid w:val="00F21478"/>
    <w:rsid w:val="00F2157D"/>
    <w:rsid w:val="00F21726"/>
    <w:rsid w:val="00F21A50"/>
    <w:rsid w:val="00F21C69"/>
    <w:rsid w:val="00F21E33"/>
    <w:rsid w:val="00F22F07"/>
    <w:rsid w:val="00F23F1C"/>
    <w:rsid w:val="00F24237"/>
    <w:rsid w:val="00F244E2"/>
    <w:rsid w:val="00F24859"/>
    <w:rsid w:val="00F251A2"/>
    <w:rsid w:val="00F261A3"/>
    <w:rsid w:val="00F26C3E"/>
    <w:rsid w:val="00F32C5E"/>
    <w:rsid w:val="00F330D5"/>
    <w:rsid w:val="00F33382"/>
    <w:rsid w:val="00F33CA5"/>
    <w:rsid w:val="00F341EF"/>
    <w:rsid w:val="00F34E72"/>
    <w:rsid w:val="00F36DD9"/>
    <w:rsid w:val="00F41876"/>
    <w:rsid w:val="00F42120"/>
    <w:rsid w:val="00F43125"/>
    <w:rsid w:val="00F431C5"/>
    <w:rsid w:val="00F435E9"/>
    <w:rsid w:val="00F44120"/>
    <w:rsid w:val="00F44407"/>
    <w:rsid w:val="00F44D1E"/>
    <w:rsid w:val="00F46245"/>
    <w:rsid w:val="00F463E8"/>
    <w:rsid w:val="00F514FA"/>
    <w:rsid w:val="00F51C80"/>
    <w:rsid w:val="00F52661"/>
    <w:rsid w:val="00F529B0"/>
    <w:rsid w:val="00F53C6B"/>
    <w:rsid w:val="00F547E2"/>
    <w:rsid w:val="00F54BA8"/>
    <w:rsid w:val="00F5653C"/>
    <w:rsid w:val="00F57E51"/>
    <w:rsid w:val="00F6078B"/>
    <w:rsid w:val="00F616F9"/>
    <w:rsid w:val="00F617FA"/>
    <w:rsid w:val="00F61BBB"/>
    <w:rsid w:val="00F62011"/>
    <w:rsid w:val="00F62685"/>
    <w:rsid w:val="00F62688"/>
    <w:rsid w:val="00F62A9E"/>
    <w:rsid w:val="00F62EC6"/>
    <w:rsid w:val="00F62F94"/>
    <w:rsid w:val="00F632F2"/>
    <w:rsid w:val="00F64681"/>
    <w:rsid w:val="00F6549C"/>
    <w:rsid w:val="00F65FD8"/>
    <w:rsid w:val="00F66402"/>
    <w:rsid w:val="00F66A50"/>
    <w:rsid w:val="00F6737E"/>
    <w:rsid w:val="00F67E38"/>
    <w:rsid w:val="00F703D4"/>
    <w:rsid w:val="00F70DFC"/>
    <w:rsid w:val="00F70FE6"/>
    <w:rsid w:val="00F719B9"/>
    <w:rsid w:val="00F71B41"/>
    <w:rsid w:val="00F722F2"/>
    <w:rsid w:val="00F723E5"/>
    <w:rsid w:val="00F72791"/>
    <w:rsid w:val="00F72958"/>
    <w:rsid w:val="00F73033"/>
    <w:rsid w:val="00F7437A"/>
    <w:rsid w:val="00F74634"/>
    <w:rsid w:val="00F75928"/>
    <w:rsid w:val="00F7593D"/>
    <w:rsid w:val="00F764DD"/>
    <w:rsid w:val="00F76A3A"/>
    <w:rsid w:val="00F76B1C"/>
    <w:rsid w:val="00F77069"/>
    <w:rsid w:val="00F77C9A"/>
    <w:rsid w:val="00F80A10"/>
    <w:rsid w:val="00F80CFA"/>
    <w:rsid w:val="00F81699"/>
    <w:rsid w:val="00F81D09"/>
    <w:rsid w:val="00F8275B"/>
    <w:rsid w:val="00F828AF"/>
    <w:rsid w:val="00F83213"/>
    <w:rsid w:val="00F84AA9"/>
    <w:rsid w:val="00F8529B"/>
    <w:rsid w:val="00F85B0B"/>
    <w:rsid w:val="00F86032"/>
    <w:rsid w:val="00F864E2"/>
    <w:rsid w:val="00F873DF"/>
    <w:rsid w:val="00F87E08"/>
    <w:rsid w:val="00F91601"/>
    <w:rsid w:val="00F91832"/>
    <w:rsid w:val="00F92D5D"/>
    <w:rsid w:val="00F95098"/>
    <w:rsid w:val="00F951C6"/>
    <w:rsid w:val="00F953C2"/>
    <w:rsid w:val="00F957A3"/>
    <w:rsid w:val="00F95902"/>
    <w:rsid w:val="00F95BE4"/>
    <w:rsid w:val="00F963B9"/>
    <w:rsid w:val="00F96B8A"/>
    <w:rsid w:val="00F97B4A"/>
    <w:rsid w:val="00F97B56"/>
    <w:rsid w:val="00FA1699"/>
    <w:rsid w:val="00FA2268"/>
    <w:rsid w:val="00FA29A7"/>
    <w:rsid w:val="00FA3467"/>
    <w:rsid w:val="00FA3509"/>
    <w:rsid w:val="00FA3CB5"/>
    <w:rsid w:val="00FA43D2"/>
    <w:rsid w:val="00FA4E2D"/>
    <w:rsid w:val="00FA5E81"/>
    <w:rsid w:val="00FA7355"/>
    <w:rsid w:val="00FA76D2"/>
    <w:rsid w:val="00FA7A7C"/>
    <w:rsid w:val="00FB0E7B"/>
    <w:rsid w:val="00FB150D"/>
    <w:rsid w:val="00FB19E1"/>
    <w:rsid w:val="00FB1CE9"/>
    <w:rsid w:val="00FB202D"/>
    <w:rsid w:val="00FB2C1C"/>
    <w:rsid w:val="00FB380D"/>
    <w:rsid w:val="00FB3A4F"/>
    <w:rsid w:val="00FB3F17"/>
    <w:rsid w:val="00FB41E2"/>
    <w:rsid w:val="00FB4E24"/>
    <w:rsid w:val="00FB5696"/>
    <w:rsid w:val="00FB5EC4"/>
    <w:rsid w:val="00FB62E6"/>
    <w:rsid w:val="00FB6549"/>
    <w:rsid w:val="00FB661E"/>
    <w:rsid w:val="00FB77F3"/>
    <w:rsid w:val="00FB7C8E"/>
    <w:rsid w:val="00FC0D76"/>
    <w:rsid w:val="00FC436D"/>
    <w:rsid w:val="00FC4FA1"/>
    <w:rsid w:val="00FC5596"/>
    <w:rsid w:val="00FC61C2"/>
    <w:rsid w:val="00FC63C4"/>
    <w:rsid w:val="00FC74D3"/>
    <w:rsid w:val="00FC7B1F"/>
    <w:rsid w:val="00FC7F48"/>
    <w:rsid w:val="00FD441F"/>
    <w:rsid w:val="00FD4C68"/>
    <w:rsid w:val="00FD4CFE"/>
    <w:rsid w:val="00FD59DA"/>
    <w:rsid w:val="00FD5BD3"/>
    <w:rsid w:val="00FD5E09"/>
    <w:rsid w:val="00FD6454"/>
    <w:rsid w:val="00FD675B"/>
    <w:rsid w:val="00FD6905"/>
    <w:rsid w:val="00FD69FE"/>
    <w:rsid w:val="00FD6C9F"/>
    <w:rsid w:val="00FD70A0"/>
    <w:rsid w:val="00FE000D"/>
    <w:rsid w:val="00FE02E6"/>
    <w:rsid w:val="00FE084F"/>
    <w:rsid w:val="00FE29ED"/>
    <w:rsid w:val="00FE2A5D"/>
    <w:rsid w:val="00FE512C"/>
    <w:rsid w:val="00FE55F3"/>
    <w:rsid w:val="00FE5F2F"/>
    <w:rsid w:val="00FE6081"/>
    <w:rsid w:val="00FE757F"/>
    <w:rsid w:val="00FF0864"/>
    <w:rsid w:val="00FF1310"/>
    <w:rsid w:val="00FF19D1"/>
    <w:rsid w:val="00FF29E1"/>
    <w:rsid w:val="00FF416F"/>
    <w:rsid w:val="00FF4619"/>
    <w:rsid w:val="00FF4B78"/>
    <w:rsid w:val="00FF4B80"/>
    <w:rsid w:val="00FF4BF8"/>
    <w:rsid w:val="00FF51BC"/>
    <w:rsid w:val="00FF7137"/>
    <w:rsid w:val="00FF75F7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uiPriority w:val="99"/>
    <w:rsid w:val="00003CC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03C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F92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E3B02"/>
    <w:rPr>
      <w:rFonts w:ascii="Times New Roman" w:eastAsiaTheme="majorEastAsia" w:hAnsi="Times New Roman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803A9"/>
    <w:rPr>
      <w:rFonts w:ascii="Calibri" w:eastAsia="Times New Roman" w:hAnsi="Calibri" w:cs="Calibri"/>
      <w:szCs w:val="20"/>
      <w:lang w:eastAsia="ru-RU"/>
    </w:rPr>
  </w:style>
  <w:style w:type="paragraph" w:customStyle="1" w:styleId="style2mailrucssattributepostfix">
    <w:name w:val="style2_mailru_css_attribute_postfix"/>
    <w:basedOn w:val="a"/>
    <w:rsid w:val="008144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mailrucssattributepostfix">
    <w:name w:val="fontstyle12_mailru_css_attribute_postfix"/>
    <w:basedOn w:val="a0"/>
    <w:rsid w:val="008144F1"/>
  </w:style>
  <w:style w:type="paragraph" w:styleId="af0">
    <w:name w:val="No Spacing"/>
    <w:link w:val="af1"/>
    <w:uiPriority w:val="1"/>
    <w:qFormat/>
    <w:rsid w:val="0032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1121A"/>
  </w:style>
  <w:style w:type="table" w:customStyle="1" w:styleId="12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1121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21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31121A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8"/>
      <w:szCs w:val="28"/>
      <w:lang w:eastAsia="ru-RU"/>
    </w:rPr>
  </w:style>
  <w:style w:type="paragraph" w:customStyle="1" w:styleId="21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customStyle="1" w:styleId="3">
    <w:name w:val="Стиль3"/>
    <w:basedOn w:val="a"/>
    <w:qFormat/>
    <w:rsid w:val="0031121A"/>
    <w:pPr>
      <w:suppressAutoHyphens w:val="0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0"/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21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customStyle="1" w:styleId="14">
    <w:name w:val="Тема примечания Знак1"/>
    <w:basedOn w:val="af5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31121A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0"/>
      <w:spacing w:after="120" w:line="480" w:lineRule="auto"/>
      <w:ind w:left="283"/>
    </w:pPr>
    <w:rPr>
      <w:rFonts w:ascii="Arial" w:hAnsi="Arial" w:cs="Arial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31121A"/>
  </w:style>
  <w:style w:type="paragraph" w:customStyle="1" w:styleId="af9">
    <w:name w:val="Текст (справк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31121A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Нормальный (таблиц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customStyle="1" w:styleId="aff0">
    <w:name w:val="Прижатый влево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customStyle="1" w:styleId="111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customStyle="1" w:styleId="15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112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customStyle="1" w:styleId="24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e"/>
    <w:uiPriority w:val="59"/>
    <w:rsid w:val="006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e"/>
    <w:uiPriority w:val="59"/>
    <w:rsid w:val="006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uiPriority w:val="99"/>
    <w:rsid w:val="00003CC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03C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F92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E3B02"/>
    <w:rPr>
      <w:rFonts w:ascii="Times New Roman" w:eastAsiaTheme="majorEastAsia" w:hAnsi="Times New Roman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803A9"/>
    <w:rPr>
      <w:rFonts w:ascii="Calibri" w:eastAsia="Times New Roman" w:hAnsi="Calibri" w:cs="Calibri"/>
      <w:szCs w:val="20"/>
      <w:lang w:eastAsia="ru-RU"/>
    </w:rPr>
  </w:style>
  <w:style w:type="paragraph" w:customStyle="1" w:styleId="style2mailrucssattributepostfix">
    <w:name w:val="style2_mailru_css_attribute_postfix"/>
    <w:basedOn w:val="a"/>
    <w:rsid w:val="008144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mailrucssattributepostfix">
    <w:name w:val="fontstyle12_mailru_css_attribute_postfix"/>
    <w:basedOn w:val="a0"/>
    <w:rsid w:val="008144F1"/>
  </w:style>
  <w:style w:type="paragraph" w:styleId="af0">
    <w:name w:val="No Spacing"/>
    <w:link w:val="af1"/>
    <w:uiPriority w:val="1"/>
    <w:qFormat/>
    <w:rsid w:val="0032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1121A"/>
  </w:style>
  <w:style w:type="table" w:customStyle="1" w:styleId="12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1121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21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31121A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8"/>
      <w:szCs w:val="28"/>
      <w:lang w:eastAsia="ru-RU"/>
    </w:rPr>
  </w:style>
  <w:style w:type="paragraph" w:customStyle="1" w:styleId="21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customStyle="1" w:styleId="3">
    <w:name w:val="Стиль3"/>
    <w:basedOn w:val="a"/>
    <w:qFormat/>
    <w:rsid w:val="0031121A"/>
    <w:pPr>
      <w:suppressAutoHyphens w:val="0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0"/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21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customStyle="1" w:styleId="14">
    <w:name w:val="Тема примечания Знак1"/>
    <w:basedOn w:val="af5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31121A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0"/>
      <w:spacing w:after="120" w:line="480" w:lineRule="auto"/>
      <w:ind w:left="283"/>
    </w:pPr>
    <w:rPr>
      <w:rFonts w:ascii="Arial" w:hAnsi="Arial" w:cs="Arial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31121A"/>
  </w:style>
  <w:style w:type="paragraph" w:customStyle="1" w:styleId="af9">
    <w:name w:val="Текст (справк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31121A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Нормальный (таблиц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customStyle="1" w:styleId="aff0">
    <w:name w:val="Прижатый влево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customStyle="1" w:styleId="111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customStyle="1" w:styleId="15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112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customStyle="1" w:styleId="24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e"/>
    <w:uiPriority w:val="59"/>
    <w:rsid w:val="006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e"/>
    <w:uiPriority w:val="59"/>
    <w:rsid w:val="006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3933" TargetMode="External"/><Relationship Id="rId18" Type="http://schemas.openxmlformats.org/officeDocument/2006/relationships/hyperlink" Target="https://login.consultant.ru/link/?req=doc&amp;base=RLAW123&amp;n=344810&amp;dst=4551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991" TargetMode="External"/><Relationship Id="rId17" Type="http://schemas.openxmlformats.org/officeDocument/2006/relationships/hyperlink" Target="https://login.consultant.ru/link/?req=doc&amp;base=RLAW123&amp;n=198100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19887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40D18492A300890B514AE7EE48701195CA6499BD61F1F4553BD9AB43A9D480DA76AD65590D1A96D278D9AA1AU9hB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2177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9338" TargetMode="External"/><Relationship Id="rId19" Type="http://schemas.openxmlformats.org/officeDocument/2006/relationships/hyperlink" Target="consultantplus://offline/ref=5240D18492A300890B514AE7EE48701195CA6498BA65F1F4553BD9AB43A9D480DA76AD65590D1A96D278D9AA1AU9h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F4C2CA31648B38AF542F9A7FB09EBF1899D5EDE2F622C9EB5EE5482D43930613fFm7I" TargetMode="External"/><Relationship Id="rId14" Type="http://schemas.openxmlformats.org/officeDocument/2006/relationships/hyperlink" Target="https://login.consultant.ru/link/?req=doc&amp;base=RLAW123&amp;n=337269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B28DAD-4850-48E1-963F-DB1344F74BC2}"/>
</file>

<file path=customXml/itemProps2.xml><?xml version="1.0" encoding="utf-8"?>
<ds:datastoreItem xmlns:ds="http://schemas.openxmlformats.org/officeDocument/2006/customXml" ds:itemID="{8A42C88C-A96C-4489-B313-54189B313331}"/>
</file>

<file path=customXml/itemProps3.xml><?xml version="1.0" encoding="utf-8"?>
<ds:datastoreItem xmlns:ds="http://schemas.openxmlformats.org/officeDocument/2006/customXml" ds:itemID="{3FD1FE0F-57FA-4DE2-AEBE-8120C0ED22FB}"/>
</file>

<file path=customXml/itemProps4.xml><?xml version="1.0" encoding="utf-8"?>
<ds:datastoreItem xmlns:ds="http://schemas.openxmlformats.org/officeDocument/2006/customXml" ds:itemID="{9A9FA61C-EE14-420F-8F2E-13B4A9B4A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29</Pages>
  <Words>7223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Дементьева Полина Валерьевна</cp:lastModifiedBy>
  <cp:revision>41</cp:revision>
  <cp:lastPrinted>2025-09-23T02:09:00Z</cp:lastPrinted>
  <dcterms:created xsi:type="dcterms:W3CDTF">2025-09-18T02:22:00Z</dcterms:created>
  <dcterms:modified xsi:type="dcterms:W3CDTF">2025-10-01T02:54:00Z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