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Pr="003B0D5A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D5A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решения </w:t>
      </w:r>
      <w:r w:rsidR="00994B45" w:rsidRPr="00994B45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0F2374" w:rsidRPr="000F2374">
        <w:rPr>
          <w:rFonts w:ascii="Times New Roman" w:hAnsi="Times New Roman" w:cs="Times New Roman"/>
          <w:sz w:val="26"/>
          <w:szCs w:val="26"/>
        </w:rPr>
        <w:t xml:space="preserve">Терентьевой Любови Григорьевне разрешения на условно разрешенный вид использования «блокированная жилая застройка (код – 2.3)» </w:t>
      </w:r>
      <w:r w:rsidR="000F2374" w:rsidRPr="000F2374">
        <w:rPr>
          <w:rFonts w:ascii="Times New Roman" w:hAnsi="Times New Roman" w:cs="Times New Roman"/>
          <w:sz w:val="26"/>
          <w:szCs w:val="26"/>
        </w:rPr>
        <w:br/>
        <w:t xml:space="preserve">в отношении земельного участка с кадастровым номером 24:50:0100451:9842, </w:t>
      </w:r>
      <w:r w:rsidR="000F2374">
        <w:rPr>
          <w:rFonts w:ascii="Times New Roman" w:hAnsi="Times New Roman" w:cs="Times New Roman"/>
          <w:sz w:val="26"/>
          <w:szCs w:val="26"/>
        </w:rPr>
        <w:t>р</w:t>
      </w:r>
      <w:r w:rsidR="000F2374" w:rsidRPr="000F2374">
        <w:rPr>
          <w:rFonts w:ascii="Times New Roman" w:hAnsi="Times New Roman" w:cs="Times New Roman"/>
          <w:sz w:val="26"/>
          <w:szCs w:val="26"/>
        </w:rPr>
        <w:t xml:space="preserve">асположенного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0F2374" w:rsidRPr="000F2374">
        <w:rPr>
          <w:rFonts w:ascii="Times New Roman" w:hAnsi="Times New Roman" w:cs="Times New Roman"/>
          <w:sz w:val="26"/>
          <w:szCs w:val="26"/>
        </w:rPr>
        <w:t>Лесная</w:t>
      </w:r>
      <w:proofErr w:type="gramEnd"/>
      <w:r w:rsidR="000F2374" w:rsidRPr="000F2374">
        <w:rPr>
          <w:rFonts w:ascii="Times New Roman" w:hAnsi="Times New Roman" w:cs="Times New Roman"/>
          <w:sz w:val="26"/>
          <w:szCs w:val="26"/>
        </w:rPr>
        <w:t>, с целью размещения блокированных жилых домов</w:t>
      </w:r>
      <w:r w:rsidR="00E2539B" w:rsidRPr="003B0D5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067C6" w:rsidRPr="00994B45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B3379" w:rsidRDefault="00AB3379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24084" cy="341622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582" cy="341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379" w:rsidRDefault="00AB3379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4D97" w:rsidRDefault="00AB3379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24084" cy="4112350"/>
            <wp:effectExtent l="0" t="0" r="571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002" cy="411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14D97" w:rsidRDefault="00C14D97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111" w:rsidRPr="003B0D5A" w:rsidRDefault="00C81EF8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3B0D5A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A54C0CC" wp14:editId="20754906">
            <wp:simplePos x="0" y="0"/>
            <wp:positionH relativeFrom="column">
              <wp:posOffset>-445460</wp:posOffset>
            </wp:positionH>
            <wp:positionV relativeFrom="paragraph">
              <wp:posOffset>170180</wp:posOffset>
            </wp:positionV>
            <wp:extent cx="476250" cy="247650"/>
            <wp:effectExtent l="19050" t="19050" r="19050" b="190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ln>
                      <a:solidFill>
                        <a:srgbClr val="523DC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F28D8" wp14:editId="7F4ED31C">
                <wp:simplePos x="0" y="0"/>
                <wp:positionH relativeFrom="column">
                  <wp:posOffset>-452338</wp:posOffset>
                </wp:positionH>
                <wp:positionV relativeFrom="paragraph">
                  <wp:posOffset>62372</wp:posOffset>
                </wp:positionV>
                <wp:extent cx="569889" cy="0"/>
                <wp:effectExtent l="0" t="19050" r="190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.9pt" to="9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" strokecolor="red" strokeweight="2.25pt"/>
            </w:pict>
          </mc:Fallback>
        </mc:AlternateContent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граница земельного участка с кадастровым номером </w:t>
      </w:r>
      <w:r w:rsidR="00F07034" w:rsidRPr="00F07034">
        <w:rPr>
          <w:rFonts w:ascii="Times New Roman" w:hAnsi="Times New Roman" w:cs="Times New Roman"/>
          <w:sz w:val="26"/>
          <w:szCs w:val="26"/>
        </w:rPr>
        <w:t>24:50:0100451:984</w:t>
      </w:r>
      <w:r w:rsidR="000F2374">
        <w:rPr>
          <w:rFonts w:ascii="Times New Roman" w:hAnsi="Times New Roman" w:cs="Times New Roman"/>
          <w:sz w:val="26"/>
          <w:szCs w:val="26"/>
        </w:rPr>
        <w:t>2</w:t>
      </w:r>
    </w:p>
    <w:p w:rsidR="00ED5AFB" w:rsidRPr="003B0D5A" w:rsidRDefault="00B516A8" w:rsidP="004F1154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sz w:val="26"/>
          <w:szCs w:val="26"/>
        </w:rPr>
      </w:pPr>
      <w:r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7C6"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0D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81EF8" w:rsidRPr="003B0D5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зон</w:t>
      </w:r>
      <w:r w:rsidR="00A249BB" w:rsidRPr="003B0D5A">
        <w:rPr>
          <w:rFonts w:ascii="Times New Roman" w:hAnsi="Times New Roman" w:cs="Times New Roman"/>
          <w:sz w:val="26"/>
          <w:szCs w:val="26"/>
        </w:rPr>
        <w:t>ы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</w:t>
      </w:r>
      <w:r w:rsidR="00F00C9E" w:rsidRPr="003B0D5A">
        <w:rPr>
          <w:rFonts w:ascii="Times New Roman" w:hAnsi="Times New Roman" w:cs="Times New Roman"/>
          <w:color w:val="000000"/>
          <w:sz w:val="26"/>
          <w:szCs w:val="26"/>
        </w:rPr>
        <w:t>застройки индивидуальными жилыми домами (Ж-1)</w:t>
      </w:r>
      <w:r w:rsidR="00C81EF8" w:rsidRPr="003B0D5A">
        <w:rPr>
          <w:noProof/>
          <w:sz w:val="26"/>
          <w:szCs w:val="26"/>
          <w:lang w:eastAsia="ru-RU"/>
        </w:rPr>
        <w:t xml:space="preserve"> </w:t>
      </w:r>
    </w:p>
    <w:sectPr w:rsidR="00ED5AFB" w:rsidRPr="003B0D5A" w:rsidSect="004F1154">
      <w:pgSz w:w="11906" w:h="16838"/>
      <w:pgMar w:top="284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25.1pt;height:13.4pt;visibility:visible;mso-wrap-style:square" o:bullet="t">
        <v:imagedata r:id="rId1" o:title=""/>
      </v:shape>
    </w:pict>
  </w:numPicBullet>
  <w:numPicBullet w:numPicBulletId="1">
    <w:pict>
      <v:shape id="_x0000_i1122" type="#_x0000_t75" style="width:26.8pt;height:15.9pt;visibility:visible;mso-wrap-style:square" o:bullet="t">
        <v:imagedata r:id="rId2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2374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0E6"/>
    <w:rsid w:val="00300517"/>
    <w:rsid w:val="00315FB3"/>
    <w:rsid w:val="003A3111"/>
    <w:rsid w:val="003A41B7"/>
    <w:rsid w:val="003B0D5A"/>
    <w:rsid w:val="003C0EBB"/>
    <w:rsid w:val="003F7896"/>
    <w:rsid w:val="004768A0"/>
    <w:rsid w:val="004B4B0C"/>
    <w:rsid w:val="004E0CFE"/>
    <w:rsid w:val="004F1154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4C4D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65BCF"/>
    <w:rsid w:val="00885EE8"/>
    <w:rsid w:val="008A275F"/>
    <w:rsid w:val="008B2189"/>
    <w:rsid w:val="008B5D96"/>
    <w:rsid w:val="008E7153"/>
    <w:rsid w:val="009077E2"/>
    <w:rsid w:val="00914E2E"/>
    <w:rsid w:val="00954E7A"/>
    <w:rsid w:val="00956DD9"/>
    <w:rsid w:val="00966B8D"/>
    <w:rsid w:val="00971016"/>
    <w:rsid w:val="00994B45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3379"/>
    <w:rsid w:val="00AB7A60"/>
    <w:rsid w:val="00B006B5"/>
    <w:rsid w:val="00B15124"/>
    <w:rsid w:val="00B46CBA"/>
    <w:rsid w:val="00B516A8"/>
    <w:rsid w:val="00B82918"/>
    <w:rsid w:val="00B93534"/>
    <w:rsid w:val="00BA2E58"/>
    <w:rsid w:val="00BC7B4D"/>
    <w:rsid w:val="00BD6C5B"/>
    <w:rsid w:val="00C02F52"/>
    <w:rsid w:val="00C067C6"/>
    <w:rsid w:val="00C14D97"/>
    <w:rsid w:val="00C324CC"/>
    <w:rsid w:val="00C409C9"/>
    <w:rsid w:val="00C41E24"/>
    <w:rsid w:val="00C81EF8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00C9E"/>
    <w:rsid w:val="00F07034"/>
    <w:rsid w:val="00F2790B"/>
    <w:rsid w:val="00F45103"/>
    <w:rsid w:val="00F50C8C"/>
    <w:rsid w:val="00F603EC"/>
    <w:rsid w:val="00F8683D"/>
    <w:rsid w:val="00FA41B9"/>
    <w:rsid w:val="00FA5BE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331EFC-3596-458B-9403-7D21D473460B}"/>
</file>

<file path=customXml/itemProps2.xml><?xml version="1.0" encoding="utf-8"?>
<ds:datastoreItem xmlns:ds="http://schemas.openxmlformats.org/officeDocument/2006/customXml" ds:itemID="{3721F82E-52E4-4D81-9A6D-CA51CDAA019A}"/>
</file>

<file path=customXml/itemProps3.xml><?xml version="1.0" encoding="utf-8"?>
<ds:datastoreItem xmlns:ds="http://schemas.openxmlformats.org/officeDocument/2006/customXml" ds:itemID="{ABB99A4D-C746-4ADA-B131-C0B36F4A7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95</cp:revision>
  <dcterms:created xsi:type="dcterms:W3CDTF">2019-05-02T06:38:00Z</dcterms:created>
  <dcterms:modified xsi:type="dcterms:W3CDTF">2026-05-13T10:10:00Z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