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F" w:rsidRPr="00BE616F" w:rsidRDefault="00A929BF" w:rsidP="00A929BF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proofErr w:type="gramStart"/>
      <w:r w:rsidRPr="001F2C1D">
        <w:rPr>
          <w:rFonts w:ascii="Times New Roman" w:hAnsi="Times New Roman" w:cs="Times New Roman"/>
          <w:sz w:val="25"/>
          <w:szCs w:val="25"/>
        </w:rPr>
        <w:t xml:space="preserve">Схема </w:t>
      </w:r>
      <w:r w:rsidRPr="00BE616F">
        <w:rPr>
          <w:rFonts w:ascii="Times New Roman" w:hAnsi="Times New Roman" w:cs="Times New Roman"/>
          <w:sz w:val="25"/>
          <w:szCs w:val="25"/>
        </w:rPr>
        <w:t xml:space="preserve">расположения земельного участка, в отношении которого подготовлен проект решения о предоставлении </w:t>
      </w:r>
      <w:r w:rsidR="00BE616F" w:rsidRPr="00BE616F">
        <w:rPr>
          <w:rFonts w:ascii="Times New Roman" w:hAnsi="Times New Roman" w:cs="Times New Roman"/>
          <w:sz w:val="25"/>
          <w:szCs w:val="25"/>
        </w:rPr>
        <w:t>обществу с ограниченной ответственностью «</w:t>
      </w:r>
      <w:proofErr w:type="spellStart"/>
      <w:r w:rsidR="00BE616F" w:rsidRPr="00BE616F">
        <w:rPr>
          <w:rFonts w:ascii="Times New Roman" w:hAnsi="Times New Roman" w:cs="Times New Roman"/>
          <w:sz w:val="25"/>
          <w:szCs w:val="25"/>
        </w:rPr>
        <w:t>СтройТехКонтроль</w:t>
      </w:r>
      <w:proofErr w:type="spellEnd"/>
      <w:r w:rsidR="00BE616F" w:rsidRPr="00BE616F">
        <w:rPr>
          <w:rFonts w:ascii="Times New Roman" w:hAnsi="Times New Roman" w:cs="Times New Roman"/>
          <w:sz w:val="25"/>
          <w:szCs w:val="25"/>
        </w:rPr>
        <w:t>» (ИНН 2460106480, ОГРН 1172468070114) разрешения на условно разрешенный вид использования «многоэтажная жилая застройка (высотная застройка) (код-2.6)» в отношении земельного участка с кадастровым номером 24:50:0500113:63, расположенного в территориальной зоне специализированной общественной застройки (О-2) по адресу: местоположение установлено относительно ориентира, расположенного</w:t>
      </w:r>
      <w:proofErr w:type="gramEnd"/>
      <w:r w:rsidR="00BE616F" w:rsidRPr="00BE616F">
        <w:rPr>
          <w:rFonts w:ascii="Times New Roman" w:hAnsi="Times New Roman" w:cs="Times New Roman"/>
          <w:sz w:val="25"/>
          <w:szCs w:val="25"/>
        </w:rPr>
        <w:t xml:space="preserve"> за пределами участка. Почтовый адрес ориентира: Красноярский край, г. Красноярск, Ленинский район, ул. 26 Бакинских комиссаров, 3б, с целью комплексного развития территории</w:t>
      </w:r>
      <w:r w:rsidRPr="00BE616F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929BF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D4EED9" wp14:editId="54DBB43A">
            <wp:extent cx="5838825" cy="36993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718" cy="370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C324CC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DF428" wp14:editId="45AC6943">
            <wp:extent cx="4998901" cy="369128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901" cy="369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B0178C" w:rsidRDefault="00E66CE0" w:rsidP="00A929BF">
      <w:pPr>
        <w:ind w:hanging="284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B20B2" wp14:editId="492243A6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1905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" strokecolor="red" strokeweight="2.5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29BF" w:rsidRPr="00C83732">
        <w:rPr>
          <w:rFonts w:ascii="Times New Roman" w:hAnsi="Times New Roman" w:cs="Times New Roman"/>
          <w:sz w:val="24"/>
          <w:szCs w:val="24"/>
        </w:rPr>
        <w:t xml:space="preserve">- граница </w:t>
      </w:r>
      <w:r w:rsidR="00A929BF" w:rsidRPr="00E66CE0">
        <w:rPr>
          <w:rFonts w:ascii="Times New Roman" w:hAnsi="Times New Roman" w:cs="Times New Roman"/>
          <w:sz w:val="24"/>
          <w:szCs w:val="24"/>
        </w:rPr>
        <w:t>земельного участка  с кадастр</w:t>
      </w:r>
      <w:bookmarkStart w:id="0" w:name="_GoBack"/>
      <w:bookmarkEnd w:id="0"/>
      <w:r w:rsidR="00A929BF" w:rsidRPr="00E66CE0">
        <w:rPr>
          <w:rFonts w:ascii="Times New Roman" w:hAnsi="Times New Roman" w:cs="Times New Roman"/>
          <w:sz w:val="24"/>
          <w:szCs w:val="24"/>
        </w:rPr>
        <w:t xml:space="preserve">овым номером </w:t>
      </w:r>
      <w:r w:rsidRPr="00E66CE0">
        <w:rPr>
          <w:rFonts w:ascii="Times New Roman" w:hAnsi="Times New Roman" w:cs="Times New Roman"/>
          <w:sz w:val="24"/>
          <w:szCs w:val="24"/>
        </w:rPr>
        <w:t>24:50:0500113:63</w:t>
      </w:r>
    </w:p>
    <w:p w:rsidR="00A929BF" w:rsidRPr="00E66CE0" w:rsidRDefault="00E66CE0" w:rsidP="00A929BF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010A" wp14:editId="62FE96ED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29BF" w:rsidRPr="00966B8D">
        <w:rPr>
          <w:rFonts w:ascii="Times New Roman" w:hAnsi="Times New Roman" w:cs="Times New Roman"/>
          <w:sz w:val="24"/>
          <w:szCs w:val="24"/>
        </w:rPr>
        <w:t xml:space="preserve">- </w:t>
      </w:r>
      <w:r w:rsidR="00A929BF" w:rsidRPr="00E66CE0">
        <w:rPr>
          <w:rFonts w:ascii="Times New Roman" w:hAnsi="Times New Roman" w:cs="Times New Roman"/>
          <w:sz w:val="24"/>
          <w:szCs w:val="24"/>
        </w:rPr>
        <w:t xml:space="preserve">граница зоны </w:t>
      </w:r>
      <w:r w:rsidRPr="00E66CE0">
        <w:rPr>
          <w:rFonts w:ascii="Times New Roman" w:hAnsi="Times New Roman" w:cs="Times New Roman"/>
          <w:sz w:val="24"/>
          <w:szCs w:val="24"/>
        </w:rPr>
        <w:t>специализированной общественной застройки (О-2)</w:t>
      </w:r>
    </w:p>
    <w:p w:rsidR="00ED5AFB" w:rsidRPr="00A929BF" w:rsidRDefault="00ED5AFB" w:rsidP="00A929BF"/>
    <w:sectPr w:rsidR="00ED5AFB" w:rsidRPr="00A929BF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C0EBB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929BF"/>
    <w:rsid w:val="00AA4EEF"/>
    <w:rsid w:val="00AA5E4C"/>
    <w:rsid w:val="00B006B5"/>
    <w:rsid w:val="00B0178C"/>
    <w:rsid w:val="00B15124"/>
    <w:rsid w:val="00B82918"/>
    <w:rsid w:val="00B93534"/>
    <w:rsid w:val="00BE616F"/>
    <w:rsid w:val="00C324CC"/>
    <w:rsid w:val="00C83732"/>
    <w:rsid w:val="00CB7FB9"/>
    <w:rsid w:val="00CC04FA"/>
    <w:rsid w:val="00CC2C88"/>
    <w:rsid w:val="00D26708"/>
    <w:rsid w:val="00D702F2"/>
    <w:rsid w:val="00DA3046"/>
    <w:rsid w:val="00E1651E"/>
    <w:rsid w:val="00E42F8A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34E1F4-EA59-4446-82DC-8916F32B2B3A}"/>
</file>

<file path=customXml/itemProps2.xml><?xml version="1.0" encoding="utf-8"?>
<ds:datastoreItem xmlns:ds="http://schemas.openxmlformats.org/officeDocument/2006/customXml" ds:itemID="{A0C2593B-2AF3-4C92-AF02-EE4068FA1349}"/>
</file>

<file path=customXml/itemProps3.xml><?xml version="1.0" encoding="utf-8"?>
<ds:datastoreItem xmlns:ds="http://schemas.openxmlformats.org/officeDocument/2006/customXml" ds:itemID="{1221310B-22CF-498F-80FB-33168B710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56</cp:revision>
  <dcterms:created xsi:type="dcterms:W3CDTF">2019-05-02T06:38:00Z</dcterms:created>
  <dcterms:modified xsi:type="dcterms:W3CDTF">2024-01-18T08:49:00Z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