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D3BBB" w:rsidRDefault="002F0814" w:rsidP="00B368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75215" w:rsidRPr="00375215">
        <w:rPr>
          <w:rFonts w:ascii="Times New Roman" w:hAnsi="Times New Roman" w:cs="Times New Roman"/>
          <w:sz w:val="30"/>
          <w:szCs w:val="30"/>
        </w:rPr>
        <w:t>Редколесу</w:t>
      </w:r>
      <w:proofErr w:type="spellEnd"/>
      <w:r w:rsidR="00375215" w:rsidRPr="00375215">
        <w:rPr>
          <w:rFonts w:ascii="Times New Roman" w:hAnsi="Times New Roman" w:cs="Times New Roman"/>
          <w:sz w:val="30"/>
          <w:szCs w:val="30"/>
        </w:rPr>
        <w:t xml:space="preserve"> Дмитрию Викторовичу</w:t>
      </w:r>
      <w:r w:rsidR="00CD3BBB" w:rsidRPr="00CD3BBB">
        <w:rPr>
          <w:rFonts w:ascii="Times New Roman" w:hAnsi="Times New Roman" w:cs="Times New Roman"/>
          <w:sz w:val="30"/>
          <w:szCs w:val="30"/>
        </w:rPr>
        <w:t xml:space="preserve"> </w:t>
      </w:r>
      <w:r w:rsidR="00AE737D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proofErr w:type="gramStart"/>
      <w:r w:rsidR="004374C5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75215" w:rsidRPr="003752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условно разрешенный вид использования «автомобильные мойки (код – 4.9.1.3)» 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 Красноярский край, г. Красноярск, </w:t>
      </w:r>
      <w:r w:rsidR="0037521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75215" w:rsidRPr="003752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ул. </w:t>
      </w:r>
      <w:proofErr w:type="gramStart"/>
      <w:r w:rsidR="00375215" w:rsidRPr="00375215">
        <w:rPr>
          <w:rFonts w:ascii="Times New Roman" w:hAnsi="Times New Roman" w:cs="Times New Roman"/>
          <w:color w:val="000000" w:themeColor="text1"/>
          <w:sz w:val="30"/>
          <w:szCs w:val="30"/>
        </w:rPr>
        <w:t>Семафорная</w:t>
      </w:r>
      <w:proofErr w:type="gramEnd"/>
      <w:r w:rsidR="00375215" w:rsidRPr="00375215">
        <w:rPr>
          <w:rFonts w:ascii="Times New Roman" w:hAnsi="Times New Roman" w:cs="Times New Roman"/>
          <w:color w:val="000000" w:themeColor="text1"/>
          <w:sz w:val="30"/>
          <w:szCs w:val="30"/>
        </w:rPr>
        <w:t>, д. 7</w:t>
      </w:r>
      <w:r w:rsidR="003752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4, с целью размещения автомойки </w:t>
      </w:r>
      <w:r w:rsidR="00375215" w:rsidRPr="00375215">
        <w:rPr>
          <w:rFonts w:ascii="Times New Roman" w:hAnsi="Times New Roman" w:cs="Times New Roman"/>
          <w:color w:val="000000" w:themeColor="text1"/>
          <w:sz w:val="30"/>
          <w:szCs w:val="30"/>
        </w:rPr>
        <w:t>самообслуживания</w:t>
      </w:r>
      <w:r w:rsidR="00AC6383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5215" w:rsidRDefault="0037521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5215" w:rsidRPr="00224660" w:rsidRDefault="0037521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B36888" w:rsidRDefault="00B36888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 и</w:t>
      </w:r>
      <w:r w:rsidR="000B3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сполняющий </w:t>
      </w:r>
    </w:p>
    <w:p w:rsidR="00E47E28" w:rsidRPr="00C5755C" w:rsidRDefault="00B36888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полномочия </w:t>
      </w:r>
      <w:r w:rsidR="000B38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3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Р. В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Одинцов 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75215"/>
    <w:rsid w:val="00390BE9"/>
    <w:rsid w:val="003E4818"/>
    <w:rsid w:val="003F6B7C"/>
    <w:rsid w:val="0043578F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3688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D3BBB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607848-91B3-4721-840C-DCCD30B97123}"/>
</file>

<file path=customXml/itemProps2.xml><?xml version="1.0" encoding="utf-8"?>
<ds:datastoreItem xmlns:ds="http://schemas.openxmlformats.org/officeDocument/2006/customXml" ds:itemID="{9F6C6E04-32B4-4E9F-8543-E4218F18B4B5}"/>
</file>

<file path=customXml/itemProps3.xml><?xml version="1.0" encoding="utf-8"?>
<ds:datastoreItem xmlns:ds="http://schemas.openxmlformats.org/officeDocument/2006/customXml" ds:itemID="{E9A134EB-BAB6-485C-85BC-3648DD404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66</cp:revision>
  <cp:lastPrinted>2018-05-10T07:48:00Z</cp:lastPrinted>
  <dcterms:created xsi:type="dcterms:W3CDTF">2019-03-21T05:19:00Z</dcterms:created>
  <dcterms:modified xsi:type="dcterms:W3CDTF">2025-10-21T10:23:00Z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