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642470" w:rsidRDefault="002F0814" w:rsidP="00642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6BC2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A46B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A46BC2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A46B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42470" w:rsidRPr="006424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обществу </w:t>
      </w:r>
      <w:r w:rsidR="00642470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642470" w:rsidRPr="00642470">
        <w:rPr>
          <w:rFonts w:ascii="Times New Roman" w:hAnsi="Times New Roman" w:cs="Times New Roman"/>
          <w:color w:val="000000" w:themeColor="text1"/>
          <w:sz w:val="30"/>
          <w:szCs w:val="30"/>
        </w:rPr>
        <w:t>с ограниченной ответственностью «</w:t>
      </w:r>
      <w:proofErr w:type="spellStart"/>
      <w:r w:rsidR="00642470" w:rsidRPr="00642470">
        <w:rPr>
          <w:rFonts w:ascii="Times New Roman" w:hAnsi="Times New Roman" w:cs="Times New Roman"/>
          <w:color w:val="000000" w:themeColor="text1"/>
          <w:sz w:val="30"/>
          <w:szCs w:val="30"/>
        </w:rPr>
        <w:t>Агрогаз</w:t>
      </w:r>
      <w:proofErr w:type="spellEnd"/>
      <w:r w:rsidR="00642470" w:rsidRPr="00642470">
        <w:rPr>
          <w:rFonts w:ascii="Times New Roman" w:hAnsi="Times New Roman" w:cs="Times New Roman"/>
          <w:color w:val="000000" w:themeColor="text1"/>
          <w:sz w:val="30"/>
          <w:szCs w:val="30"/>
        </w:rPr>
        <w:t>» (ИНН 2</w:t>
      </w:r>
      <w:r w:rsidR="006424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458000180, </w:t>
      </w:r>
      <w:r w:rsidR="00642470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ОГРН 1022400555946) </w:t>
      </w:r>
      <w:r w:rsidR="00642470" w:rsidRPr="006424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разрешение (-я)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</w:t>
      </w:r>
      <w:r w:rsidR="00642470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642470" w:rsidRPr="006424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 надземной части зданий, строений, сооружений при осуществлении строительства – без отступа (при нормативном не менее 6 м) </w:t>
      </w:r>
      <w:r w:rsidR="00642470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642470" w:rsidRPr="00642470">
        <w:rPr>
          <w:rFonts w:ascii="Times New Roman" w:hAnsi="Times New Roman" w:cs="Times New Roman"/>
          <w:color w:val="000000" w:themeColor="text1"/>
          <w:sz w:val="30"/>
          <w:szCs w:val="30"/>
        </w:rPr>
        <w:t>на земельном участке с кадастровым номером 24:50:0100482:7, расположенном</w:t>
      </w:r>
      <w:proofErr w:type="gramEnd"/>
      <w:r w:rsidR="00642470" w:rsidRPr="006424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территориальной зоне блокированной жилой застройки (Ж-2) 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Октябрьский район, жилой массив «Ботан</w:t>
      </w:r>
      <w:bookmarkStart w:id="0" w:name="_GoBack"/>
      <w:bookmarkEnd w:id="0"/>
      <w:r w:rsidR="00642470" w:rsidRPr="006424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ический», с целью завершения строительства объектов незавершенного строительства, внесения изменений </w:t>
      </w:r>
      <w:r w:rsidR="00642470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642470" w:rsidRPr="00642470">
        <w:rPr>
          <w:rFonts w:ascii="Times New Roman" w:hAnsi="Times New Roman" w:cs="Times New Roman"/>
          <w:color w:val="000000" w:themeColor="text1"/>
          <w:sz w:val="30"/>
          <w:szCs w:val="30"/>
        </w:rPr>
        <w:t>в разрешение на строительство.</w:t>
      </w:r>
      <w:r w:rsidR="00EB32C0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E47E28" w:rsidRPr="00642470" w:rsidRDefault="00E47E28" w:rsidP="006424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42470" w:rsidRDefault="00642470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обязанности</w:t>
      </w:r>
    </w:p>
    <w:p w:rsidR="00E47E28" w:rsidRPr="00C5755C" w:rsidRDefault="00642470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Главы города                 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А.Б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Шувалов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E4C59"/>
    <w:rsid w:val="004F340B"/>
    <w:rsid w:val="00555AA1"/>
    <w:rsid w:val="005B4FC7"/>
    <w:rsid w:val="005C695E"/>
    <w:rsid w:val="005D0F5C"/>
    <w:rsid w:val="005E7CB8"/>
    <w:rsid w:val="00642470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46BC2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785B9B-810F-470A-BA01-00C418185C78}"/>
</file>

<file path=customXml/itemProps2.xml><?xml version="1.0" encoding="utf-8"?>
<ds:datastoreItem xmlns:ds="http://schemas.openxmlformats.org/officeDocument/2006/customXml" ds:itemID="{5C386171-4EA3-4C95-B984-3A5F2DA0D1DE}"/>
</file>

<file path=customXml/itemProps3.xml><?xml version="1.0" encoding="utf-8"?>
<ds:datastoreItem xmlns:ds="http://schemas.openxmlformats.org/officeDocument/2006/customXml" ds:itemID="{03F720DB-7717-4D93-96E0-5B8FE6D449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59</cp:revision>
  <cp:lastPrinted>2018-05-10T07:48:00Z</cp:lastPrinted>
  <dcterms:created xsi:type="dcterms:W3CDTF">2019-03-21T05:19:00Z</dcterms:created>
  <dcterms:modified xsi:type="dcterms:W3CDTF">2025-08-28T02:07:00Z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