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F73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города Красноярска </w:t>
      </w:r>
      <w:r w:rsidR="00022FD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F7322E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396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F73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F7322E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F73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7322E" w:rsidRPr="00F7322E">
        <w:rPr>
          <w:rFonts w:ascii="Times New Roman" w:hAnsi="Times New Roman" w:cs="Times New Roman"/>
          <w:sz w:val="30"/>
          <w:szCs w:val="30"/>
        </w:rPr>
        <w:t xml:space="preserve">Местной религиозной организации Православному приходу Храма Святой </w:t>
      </w:r>
      <w:proofErr w:type="spellStart"/>
      <w:r w:rsidR="00F7322E" w:rsidRPr="00F7322E">
        <w:rPr>
          <w:rFonts w:ascii="Times New Roman" w:hAnsi="Times New Roman" w:cs="Times New Roman"/>
          <w:sz w:val="30"/>
          <w:szCs w:val="30"/>
        </w:rPr>
        <w:t>преподобномученицы</w:t>
      </w:r>
      <w:proofErr w:type="spellEnd"/>
      <w:r w:rsidR="00F7322E" w:rsidRPr="00F7322E">
        <w:rPr>
          <w:rFonts w:ascii="Times New Roman" w:hAnsi="Times New Roman" w:cs="Times New Roman"/>
          <w:sz w:val="30"/>
          <w:szCs w:val="30"/>
        </w:rPr>
        <w:t xml:space="preserve"> Великой княгини </w:t>
      </w:r>
      <w:proofErr w:type="spellStart"/>
      <w:r w:rsidR="00F7322E" w:rsidRPr="00F7322E">
        <w:rPr>
          <w:rFonts w:ascii="Times New Roman" w:hAnsi="Times New Roman" w:cs="Times New Roman"/>
          <w:sz w:val="30"/>
          <w:szCs w:val="30"/>
        </w:rPr>
        <w:t>Елисаветы</w:t>
      </w:r>
      <w:proofErr w:type="spellEnd"/>
      <w:r w:rsidR="00F7322E">
        <w:rPr>
          <w:rFonts w:ascii="Times New Roman" w:hAnsi="Times New Roman" w:cs="Times New Roman"/>
          <w:sz w:val="30"/>
          <w:szCs w:val="30"/>
        </w:rPr>
        <w:t xml:space="preserve"> </w:t>
      </w:r>
      <w:r w:rsidR="00F7322E" w:rsidRPr="00F7322E">
        <w:rPr>
          <w:rFonts w:ascii="Times New Roman" w:hAnsi="Times New Roman" w:cs="Times New Roman"/>
          <w:sz w:val="30"/>
          <w:szCs w:val="30"/>
        </w:rPr>
        <w:t>г. Красноярска Красноярского края Красноярской Епархии Русской Православной Церкви (Московский Патриархат) (ИНН 2462065775, ОГРН 1192468018467) в лице настоятеля Плех</w:t>
      </w:r>
      <w:bookmarkStart w:id="0" w:name="_GoBack"/>
      <w:bookmarkEnd w:id="0"/>
      <w:r w:rsidR="00F7322E" w:rsidRPr="00F7322E">
        <w:rPr>
          <w:rFonts w:ascii="Times New Roman" w:hAnsi="Times New Roman" w:cs="Times New Roman"/>
          <w:sz w:val="30"/>
          <w:szCs w:val="30"/>
        </w:rPr>
        <w:t>анова Владимира Николаевича</w:t>
      </w:r>
      <w:r w:rsidR="00082A2F" w:rsidRPr="00F7322E">
        <w:rPr>
          <w:rFonts w:ascii="Times New Roman" w:hAnsi="Times New Roman" w:cs="Times New Roman"/>
          <w:color w:val="000000"/>
          <w:sz w:val="30"/>
          <w:szCs w:val="30"/>
        </w:rPr>
        <w:t xml:space="preserve"> разрешение (-я) </w:t>
      </w:r>
      <w:r w:rsidR="00F7322E" w:rsidRPr="00F7322E">
        <w:rPr>
          <w:rFonts w:ascii="Times New Roman" w:hAnsi="Times New Roman" w:cs="Times New Roman"/>
          <w:sz w:val="30"/>
          <w:szCs w:val="30"/>
        </w:rPr>
        <w:t>на условно разрешенный вид использования «осуществление религиозных обрядов (код – 3.7.1)» в отношении земельного участка с кадастровым номером 24:50:0400160:6, расположенного в территориальной зоне осуществления деятельности по комплексному развитию территорий в целях жилой и общественно-деловой застройки</w:t>
      </w:r>
      <w:r w:rsidR="00F7322E">
        <w:rPr>
          <w:rFonts w:ascii="Times New Roman" w:hAnsi="Times New Roman" w:cs="Times New Roman"/>
          <w:sz w:val="30"/>
          <w:szCs w:val="30"/>
        </w:rPr>
        <w:t xml:space="preserve"> </w:t>
      </w:r>
      <w:r w:rsidR="00F7322E" w:rsidRPr="00F7322E">
        <w:rPr>
          <w:rFonts w:ascii="Times New Roman" w:hAnsi="Times New Roman" w:cs="Times New Roman"/>
          <w:sz w:val="30"/>
          <w:szCs w:val="30"/>
        </w:rPr>
        <w:t xml:space="preserve">(СОДЖ-2-1) по адресу: Красноярский край, городской округ город Красноярск, город Красноярск, улица </w:t>
      </w:r>
      <w:r w:rsidR="00F7322E">
        <w:rPr>
          <w:rFonts w:ascii="Times New Roman" w:hAnsi="Times New Roman" w:cs="Times New Roman"/>
          <w:sz w:val="30"/>
          <w:szCs w:val="30"/>
        </w:rPr>
        <w:br/>
      </w:r>
      <w:r w:rsidR="00F7322E" w:rsidRPr="00F7322E">
        <w:rPr>
          <w:rFonts w:ascii="Times New Roman" w:hAnsi="Times New Roman" w:cs="Times New Roman"/>
          <w:sz w:val="30"/>
          <w:szCs w:val="30"/>
        </w:rPr>
        <w:t>1-я Смоленская, земельный</w:t>
      </w:r>
      <w:r w:rsidR="00F7322E">
        <w:rPr>
          <w:rFonts w:ascii="Times New Roman" w:hAnsi="Times New Roman" w:cs="Times New Roman"/>
          <w:sz w:val="30"/>
          <w:szCs w:val="30"/>
        </w:rPr>
        <w:t xml:space="preserve"> </w:t>
      </w:r>
      <w:r w:rsidR="00F7322E" w:rsidRPr="00F7322E">
        <w:rPr>
          <w:rFonts w:ascii="Times New Roman" w:hAnsi="Times New Roman" w:cs="Times New Roman"/>
          <w:sz w:val="30"/>
          <w:szCs w:val="30"/>
        </w:rPr>
        <w:t>участок 2, с целью размещения объекта религиозного назначения</w:t>
      </w:r>
      <w:r w:rsidR="00D73CD9" w:rsidRPr="00F7322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A85ABB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="00E47E28"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="00E47E28"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="00E47E28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2FDD"/>
    <w:rsid w:val="00074EF5"/>
    <w:rsid w:val="00082A2F"/>
    <w:rsid w:val="00093ADF"/>
    <w:rsid w:val="000A7E25"/>
    <w:rsid w:val="000D1644"/>
    <w:rsid w:val="000D5A0A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87E04"/>
    <w:rsid w:val="004E4C59"/>
    <w:rsid w:val="004F340B"/>
    <w:rsid w:val="00555AA1"/>
    <w:rsid w:val="005B4FC7"/>
    <w:rsid w:val="005C695E"/>
    <w:rsid w:val="005D0F5C"/>
    <w:rsid w:val="006636F4"/>
    <w:rsid w:val="00666173"/>
    <w:rsid w:val="00671642"/>
    <w:rsid w:val="00671787"/>
    <w:rsid w:val="006804C9"/>
    <w:rsid w:val="0069396C"/>
    <w:rsid w:val="0069453B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36ACA"/>
    <w:rsid w:val="00D63AC8"/>
    <w:rsid w:val="00D73CD9"/>
    <w:rsid w:val="00DB292A"/>
    <w:rsid w:val="00DC1BE8"/>
    <w:rsid w:val="00DD09C0"/>
    <w:rsid w:val="00DF21E7"/>
    <w:rsid w:val="00DF7B34"/>
    <w:rsid w:val="00E255B9"/>
    <w:rsid w:val="00E329DC"/>
    <w:rsid w:val="00E47E28"/>
    <w:rsid w:val="00E525FE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7322E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CA2F32-5B7C-4A50-A018-DE09D57B7980}"/>
</file>

<file path=customXml/itemProps2.xml><?xml version="1.0" encoding="utf-8"?>
<ds:datastoreItem xmlns:ds="http://schemas.openxmlformats.org/officeDocument/2006/customXml" ds:itemID="{01D4D86F-DEAA-4A22-9FA3-C2A646FF6CE3}"/>
</file>

<file path=customXml/itemProps3.xml><?xml version="1.0" encoding="utf-8"?>
<ds:datastoreItem xmlns:ds="http://schemas.openxmlformats.org/officeDocument/2006/customXml" ds:itemID="{74F20E41-B9D8-413D-A57A-9B457CBE5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39</cp:revision>
  <cp:lastPrinted>2018-05-10T07:48:00Z</cp:lastPrinted>
  <dcterms:created xsi:type="dcterms:W3CDTF">2019-03-21T05:19:00Z</dcterms:created>
  <dcterms:modified xsi:type="dcterms:W3CDTF">2023-11-21T02:58:00Z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