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E28" w:rsidRDefault="009F34C2" w:rsidP="009F34C2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F34C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ПРОЕКТ РЕШЕНИЯ О ПРЕДОСТАВЛЕНИИ РАЗРЕШЕНИЯ </w:t>
      </w:r>
      <w:r w:rsidR="00487E04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Pr="009F34C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НА </w:t>
      </w:r>
      <w:r w:rsidR="00F4174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УСЛОВНО РАЗРЕШЕННЫЙ ВИД ИСПОЛЬЗОВАНИЯ </w:t>
      </w:r>
      <w:r w:rsidR="00F4174F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>ЗЕМЕЛЬНОГО УЧАСТКА</w:t>
      </w:r>
    </w:p>
    <w:p w:rsidR="00B2040F" w:rsidRPr="00224660" w:rsidRDefault="00B2040F" w:rsidP="001C182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</w:p>
    <w:p w:rsidR="00E47E28" w:rsidRPr="00B75352" w:rsidRDefault="00E47E28" w:rsidP="00E525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gramStart"/>
      <w:r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соответствии с ч. </w:t>
      </w:r>
      <w:r w:rsidR="00F4174F">
        <w:rPr>
          <w:rFonts w:ascii="Times New Roman" w:eastAsia="Times New Roman" w:hAnsi="Times New Roman" w:cs="Times New Roman"/>
          <w:sz w:val="30"/>
          <w:szCs w:val="30"/>
          <w:lang w:eastAsia="ru-RU"/>
        </w:rPr>
        <w:t>9</w:t>
      </w:r>
      <w:r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ст. </w:t>
      </w:r>
      <w:r w:rsidR="00F4174F">
        <w:rPr>
          <w:rFonts w:ascii="Times New Roman" w:eastAsia="Times New Roman" w:hAnsi="Times New Roman" w:cs="Times New Roman"/>
          <w:sz w:val="30"/>
          <w:szCs w:val="30"/>
          <w:lang w:eastAsia="ru-RU"/>
        </w:rPr>
        <w:t>39</w:t>
      </w:r>
      <w:r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Градостроительного кодекса </w:t>
      </w:r>
      <w:r w:rsidR="00B31EE6"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Российской Федерации, </w:t>
      </w:r>
      <w:r w:rsidR="00F5196A"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>п.</w:t>
      </w:r>
      <w:r w:rsidR="00B31EE6"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F4174F">
        <w:rPr>
          <w:rFonts w:ascii="Times New Roman" w:eastAsia="Times New Roman" w:hAnsi="Times New Roman" w:cs="Times New Roman"/>
          <w:sz w:val="30"/>
          <w:szCs w:val="30"/>
          <w:lang w:eastAsia="ru-RU"/>
        </w:rPr>
        <w:t>7</w:t>
      </w:r>
      <w:r w:rsidR="00B31EE6"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ст. </w:t>
      </w:r>
      <w:r w:rsidR="00F4174F">
        <w:rPr>
          <w:rFonts w:ascii="Times New Roman" w:eastAsia="Times New Roman" w:hAnsi="Times New Roman" w:cs="Times New Roman"/>
          <w:sz w:val="30"/>
          <w:szCs w:val="30"/>
          <w:lang w:eastAsia="ru-RU"/>
        </w:rPr>
        <w:t>6</w:t>
      </w:r>
      <w:r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Правил землепользования и застройки городского округа город Красноярск</w:t>
      </w:r>
      <w:r w:rsidR="00B07DA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Красноярского края</w:t>
      </w:r>
      <w:r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>, утвержденных решением Красноярского городского Совета депутатов от 07.07.2015 № В-122,</w:t>
      </w:r>
      <w:r w:rsidR="0067178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>заключени</w:t>
      </w:r>
      <w:r w:rsidR="00B75352">
        <w:rPr>
          <w:rFonts w:ascii="Times New Roman" w:eastAsia="Times New Roman" w:hAnsi="Times New Roman" w:cs="Times New Roman"/>
          <w:sz w:val="30"/>
          <w:szCs w:val="30"/>
          <w:lang w:eastAsia="ru-RU"/>
        </w:rPr>
        <w:t>ем</w:t>
      </w:r>
      <w:r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 результатах публичных слушаний от </w:t>
      </w:r>
      <w:r w:rsidR="00DC1BE8">
        <w:rPr>
          <w:rFonts w:ascii="Times New Roman" w:eastAsia="Times New Roman" w:hAnsi="Times New Roman" w:cs="Times New Roman"/>
          <w:sz w:val="30"/>
          <w:szCs w:val="30"/>
          <w:lang w:eastAsia="ru-RU"/>
        </w:rPr>
        <w:t>__</w:t>
      </w:r>
      <w:r w:rsidR="002B7956"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="00DC1BE8">
        <w:rPr>
          <w:rFonts w:ascii="Times New Roman" w:eastAsia="Times New Roman" w:hAnsi="Times New Roman" w:cs="Times New Roman"/>
          <w:sz w:val="30"/>
          <w:szCs w:val="30"/>
          <w:lang w:eastAsia="ru-RU"/>
        </w:rPr>
        <w:t>__</w:t>
      </w:r>
      <w:r w:rsidR="002B7956"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="00DC1BE8">
        <w:rPr>
          <w:rFonts w:ascii="Times New Roman" w:eastAsia="Times New Roman" w:hAnsi="Times New Roman" w:cs="Times New Roman"/>
          <w:sz w:val="30"/>
          <w:szCs w:val="30"/>
          <w:lang w:eastAsia="ru-RU"/>
        </w:rPr>
        <w:t>____</w:t>
      </w:r>
      <w:r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>, рекомендаци</w:t>
      </w:r>
      <w:r w:rsidR="00B75352">
        <w:rPr>
          <w:rFonts w:ascii="Times New Roman" w:eastAsia="Times New Roman" w:hAnsi="Times New Roman" w:cs="Times New Roman"/>
          <w:sz w:val="30"/>
          <w:szCs w:val="30"/>
          <w:lang w:eastAsia="ru-RU"/>
        </w:rPr>
        <w:t>ей</w:t>
      </w:r>
      <w:r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комиссии по подготовке проекта Правил </w:t>
      </w:r>
      <w:r w:rsidRPr="00B7535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землепользования и застройки </w:t>
      </w:r>
      <w:r w:rsidR="00415E4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городского округа </w:t>
      </w:r>
      <w:r w:rsidRPr="00B75352">
        <w:rPr>
          <w:rFonts w:ascii="Times New Roman" w:eastAsia="Times New Roman" w:hAnsi="Times New Roman" w:cs="Times New Roman"/>
          <w:sz w:val="30"/>
          <w:szCs w:val="30"/>
          <w:lang w:eastAsia="ru-RU"/>
        </w:rPr>
        <w:t>город Красноярск</w:t>
      </w:r>
      <w:r w:rsidR="00415E4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Красноярского края </w:t>
      </w:r>
      <w:r w:rsidRPr="00B7535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от </w:t>
      </w:r>
      <w:r w:rsidR="00DC1BE8" w:rsidRPr="00B75352">
        <w:rPr>
          <w:rFonts w:ascii="Times New Roman" w:eastAsia="Times New Roman" w:hAnsi="Times New Roman" w:cs="Times New Roman"/>
          <w:sz w:val="30"/>
          <w:szCs w:val="30"/>
          <w:lang w:eastAsia="ru-RU"/>
        </w:rPr>
        <w:t>__</w:t>
      </w:r>
      <w:r w:rsidR="00DB292A" w:rsidRPr="00B75352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="00DC1BE8" w:rsidRPr="00B75352">
        <w:rPr>
          <w:rFonts w:ascii="Times New Roman" w:eastAsia="Times New Roman" w:hAnsi="Times New Roman" w:cs="Times New Roman"/>
          <w:sz w:val="30"/>
          <w:szCs w:val="30"/>
          <w:lang w:eastAsia="ru-RU"/>
        </w:rPr>
        <w:t>__</w:t>
      </w:r>
      <w:r w:rsidR="009D523D" w:rsidRPr="00B75352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="00DC1BE8" w:rsidRPr="00B75352">
        <w:rPr>
          <w:rFonts w:ascii="Times New Roman" w:eastAsia="Times New Roman" w:hAnsi="Times New Roman" w:cs="Times New Roman"/>
          <w:sz w:val="30"/>
          <w:szCs w:val="30"/>
          <w:lang w:eastAsia="ru-RU"/>
        </w:rPr>
        <w:t>____</w:t>
      </w:r>
      <w:r w:rsidRPr="00B75352">
        <w:rPr>
          <w:rFonts w:ascii="Times New Roman" w:eastAsia="Times New Roman" w:hAnsi="Times New Roman" w:cs="Times New Roman"/>
          <w:sz w:val="30"/>
          <w:szCs w:val="30"/>
          <w:lang w:eastAsia="ru-RU"/>
        </w:rPr>
        <w:t>, руководствуясь ст. 41, 58</w:t>
      </w:r>
      <w:proofErr w:type="gramEnd"/>
      <w:r w:rsidR="00B31EE6" w:rsidRPr="00B75352">
        <w:rPr>
          <w:rFonts w:ascii="Times New Roman" w:eastAsia="Times New Roman" w:hAnsi="Times New Roman" w:cs="Times New Roman"/>
          <w:sz w:val="30"/>
          <w:szCs w:val="30"/>
          <w:lang w:eastAsia="ru-RU"/>
        </w:rPr>
        <w:t>, 59 Устава города Красноярска,</w:t>
      </w:r>
    </w:p>
    <w:p w:rsidR="00E47E28" w:rsidRPr="00B75352" w:rsidRDefault="00E47E28" w:rsidP="00775FFC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75352">
        <w:rPr>
          <w:rFonts w:ascii="Times New Roman" w:eastAsia="Times New Roman" w:hAnsi="Times New Roman" w:cs="Times New Roman"/>
          <w:sz w:val="30"/>
          <w:szCs w:val="30"/>
          <w:lang w:eastAsia="ru-RU"/>
        </w:rPr>
        <w:t>ПОСТАНОВЛЯЮ:</w:t>
      </w:r>
    </w:p>
    <w:p w:rsidR="00EB32C0" w:rsidRPr="00D2561A" w:rsidRDefault="002F0814" w:rsidP="002823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2561A">
        <w:rPr>
          <w:rFonts w:ascii="Times New Roman" w:eastAsia="Times New Roman" w:hAnsi="Times New Roman" w:cs="Times New Roman"/>
          <w:sz w:val="30"/>
          <w:szCs w:val="30"/>
          <w:lang w:eastAsia="ru-RU"/>
        </w:rPr>
        <w:t>1. </w:t>
      </w:r>
      <w:proofErr w:type="gramStart"/>
      <w:r w:rsidR="00F5196A" w:rsidRPr="00D2561A">
        <w:rPr>
          <w:rFonts w:ascii="Times New Roman" w:eastAsia="Times New Roman" w:hAnsi="Times New Roman" w:cs="Times New Roman"/>
          <w:sz w:val="30"/>
          <w:szCs w:val="30"/>
          <w:lang w:eastAsia="ru-RU"/>
        </w:rPr>
        <w:t>Пр</w:t>
      </w:r>
      <w:r w:rsidR="00F5196A" w:rsidRPr="001A2D42">
        <w:rPr>
          <w:rFonts w:ascii="Times New Roman" w:eastAsia="Times New Roman" w:hAnsi="Times New Roman" w:cs="Times New Roman"/>
          <w:sz w:val="30"/>
          <w:szCs w:val="30"/>
          <w:lang w:eastAsia="ru-RU"/>
        </w:rPr>
        <w:t>едос</w:t>
      </w:r>
      <w:r w:rsidR="00F5196A" w:rsidRPr="001704D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тавить </w:t>
      </w:r>
      <w:r w:rsidR="00DC1BE8" w:rsidRPr="001704D0">
        <w:rPr>
          <w:rFonts w:ascii="Times New Roman" w:eastAsia="Times New Roman" w:hAnsi="Times New Roman" w:cs="Times New Roman"/>
          <w:sz w:val="30"/>
          <w:szCs w:val="30"/>
          <w:lang w:eastAsia="ru-RU"/>
        </w:rPr>
        <w:t>(Отказать в предоставлении)</w:t>
      </w:r>
      <w:r w:rsidR="00E255B9" w:rsidRPr="001704D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1704D0" w:rsidRPr="001704D0">
        <w:rPr>
          <w:rFonts w:ascii="Times New Roman" w:hAnsi="Times New Roman" w:cs="Times New Roman"/>
          <w:color w:val="000000"/>
          <w:sz w:val="30"/>
          <w:szCs w:val="30"/>
        </w:rPr>
        <w:t xml:space="preserve">обществу </w:t>
      </w:r>
      <w:r w:rsidR="001704D0">
        <w:rPr>
          <w:rFonts w:ascii="Times New Roman" w:hAnsi="Times New Roman" w:cs="Times New Roman"/>
          <w:color w:val="000000"/>
          <w:sz w:val="30"/>
          <w:szCs w:val="30"/>
        </w:rPr>
        <w:br/>
      </w:r>
      <w:r w:rsidR="001704D0" w:rsidRPr="001704D0">
        <w:rPr>
          <w:rFonts w:ascii="Times New Roman" w:hAnsi="Times New Roman" w:cs="Times New Roman"/>
          <w:color w:val="000000"/>
          <w:sz w:val="30"/>
          <w:szCs w:val="30"/>
        </w:rPr>
        <w:t>с ограниченной ответственностью «</w:t>
      </w:r>
      <w:proofErr w:type="spellStart"/>
      <w:r w:rsidR="001704D0" w:rsidRPr="001704D0">
        <w:rPr>
          <w:rFonts w:ascii="Times New Roman" w:hAnsi="Times New Roman" w:cs="Times New Roman"/>
          <w:color w:val="000000"/>
          <w:sz w:val="30"/>
          <w:szCs w:val="30"/>
        </w:rPr>
        <w:t>Азорит</w:t>
      </w:r>
      <w:proofErr w:type="spellEnd"/>
      <w:r w:rsidR="001704D0" w:rsidRPr="001704D0">
        <w:rPr>
          <w:rFonts w:ascii="Times New Roman" w:hAnsi="Times New Roman" w:cs="Times New Roman"/>
          <w:color w:val="000000"/>
          <w:sz w:val="30"/>
          <w:szCs w:val="30"/>
        </w:rPr>
        <w:t>» (ИНН 2460104394, ОГРН 1172468043747)</w:t>
      </w:r>
      <w:r w:rsidR="00D2561A" w:rsidRPr="001704D0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="00082A2F" w:rsidRPr="001704D0">
        <w:rPr>
          <w:rFonts w:ascii="Times New Roman" w:hAnsi="Times New Roman" w:cs="Times New Roman"/>
          <w:color w:val="000000"/>
          <w:sz w:val="30"/>
          <w:szCs w:val="30"/>
        </w:rPr>
        <w:t xml:space="preserve">разрешение (-я) </w:t>
      </w:r>
      <w:r w:rsidR="001704D0" w:rsidRPr="001704D0">
        <w:rPr>
          <w:rFonts w:ascii="Times New Roman" w:hAnsi="Times New Roman" w:cs="Times New Roman"/>
          <w:color w:val="000000"/>
          <w:sz w:val="30"/>
          <w:szCs w:val="30"/>
        </w:rPr>
        <w:t xml:space="preserve">на условно разрешенные виды использования «малоэтажная многоквартирная жилая застройка (код – 2.1.1)», «хранение автотранспорта (код – 2.7.1» в отношении земельного участка с кадастровым номером 24:50:0100449:17, </w:t>
      </w:r>
      <w:r w:rsidR="001704D0" w:rsidRPr="001704D0">
        <w:rPr>
          <w:rFonts w:ascii="Times New Roman" w:hAnsi="Times New Roman" w:cs="Times New Roman"/>
          <w:sz w:val="30"/>
          <w:szCs w:val="30"/>
        </w:rPr>
        <w:t xml:space="preserve">расположенного </w:t>
      </w:r>
      <w:r w:rsidR="001704D0">
        <w:rPr>
          <w:rFonts w:ascii="Times New Roman" w:hAnsi="Times New Roman" w:cs="Times New Roman"/>
          <w:sz w:val="30"/>
          <w:szCs w:val="30"/>
        </w:rPr>
        <w:br/>
      </w:r>
      <w:r w:rsidR="001704D0" w:rsidRPr="001704D0">
        <w:rPr>
          <w:rFonts w:ascii="Times New Roman" w:hAnsi="Times New Roman" w:cs="Times New Roman"/>
          <w:sz w:val="30"/>
          <w:szCs w:val="30"/>
        </w:rPr>
        <w:t xml:space="preserve">в территориальной зоне </w:t>
      </w:r>
      <w:r w:rsidR="001704D0" w:rsidRPr="001704D0">
        <w:rPr>
          <w:rFonts w:ascii="Times New Roman" w:hAnsi="Times New Roman" w:cs="Times New Roman"/>
          <w:bCs/>
          <w:sz w:val="30"/>
          <w:szCs w:val="30"/>
        </w:rPr>
        <w:t>блокированной жилой застройки</w:t>
      </w:r>
      <w:r w:rsidR="001704D0" w:rsidRPr="001704D0">
        <w:rPr>
          <w:rFonts w:ascii="Times New Roman" w:hAnsi="Times New Roman" w:cs="Times New Roman"/>
          <w:sz w:val="30"/>
          <w:szCs w:val="30"/>
        </w:rPr>
        <w:t xml:space="preserve"> (Ж-2) по адресу: </w:t>
      </w:r>
      <w:r w:rsidR="001704D0" w:rsidRPr="001704D0">
        <w:rPr>
          <w:rFonts w:ascii="Times New Roman" w:hAnsi="Times New Roman" w:cs="Times New Roman"/>
          <w:color w:val="000000"/>
          <w:sz w:val="30"/>
          <w:szCs w:val="30"/>
        </w:rPr>
        <w:t>местоположение установлено относительно ориентира, расположенного в границах участка.</w:t>
      </w:r>
      <w:proofErr w:type="gramEnd"/>
      <w:r w:rsidR="001704D0" w:rsidRPr="001704D0">
        <w:rPr>
          <w:rFonts w:ascii="Times New Roman" w:hAnsi="Times New Roman" w:cs="Times New Roman"/>
          <w:color w:val="000000"/>
          <w:sz w:val="30"/>
          <w:szCs w:val="30"/>
        </w:rPr>
        <w:t xml:space="preserve"> Ориентир – нежилые здания. Почтовый адрес ориентира: Красноярский край, г. Красноярск, </w:t>
      </w:r>
      <w:r w:rsidR="001704D0">
        <w:rPr>
          <w:rFonts w:ascii="Times New Roman" w:hAnsi="Times New Roman" w:cs="Times New Roman"/>
          <w:color w:val="000000"/>
          <w:sz w:val="30"/>
          <w:szCs w:val="30"/>
        </w:rPr>
        <w:br/>
      </w:r>
      <w:r w:rsidR="001704D0" w:rsidRPr="001704D0">
        <w:rPr>
          <w:rFonts w:ascii="Times New Roman" w:hAnsi="Times New Roman" w:cs="Times New Roman"/>
          <w:color w:val="000000"/>
          <w:sz w:val="30"/>
          <w:szCs w:val="30"/>
        </w:rPr>
        <w:t xml:space="preserve">ул. Лесная, 4, строения 1–3, 5–8, 11, 13–15, 18–23, 90, сооружение 1, </w:t>
      </w:r>
      <w:r w:rsidR="001704D0">
        <w:rPr>
          <w:rFonts w:ascii="Times New Roman" w:hAnsi="Times New Roman" w:cs="Times New Roman"/>
          <w:color w:val="000000"/>
          <w:sz w:val="30"/>
          <w:szCs w:val="30"/>
        </w:rPr>
        <w:br/>
      </w:r>
      <w:r w:rsidR="001704D0" w:rsidRPr="001704D0">
        <w:rPr>
          <w:rFonts w:ascii="Times New Roman" w:hAnsi="Times New Roman" w:cs="Times New Roman"/>
          <w:color w:val="000000"/>
          <w:sz w:val="30"/>
          <w:szCs w:val="30"/>
        </w:rPr>
        <w:t xml:space="preserve">с целью размещения малоэтажных многоквартирных домов (многоквартирные дома высотой до 4 этажей, включая мансардный); обустройства спортивных и детских площадок, площадок для отдыха; размещения объектов обслуживания жилой застройки во встроенных, пристроенных и встроенно-пристроенных помещениях малоэтажного многоквартирного дома если общая площадь таких помещений </w:t>
      </w:r>
      <w:r w:rsidR="001704D0">
        <w:rPr>
          <w:rFonts w:ascii="Times New Roman" w:hAnsi="Times New Roman" w:cs="Times New Roman"/>
          <w:color w:val="000000"/>
          <w:sz w:val="30"/>
          <w:szCs w:val="30"/>
        </w:rPr>
        <w:br/>
      </w:r>
      <w:r w:rsidR="001704D0" w:rsidRPr="001704D0">
        <w:rPr>
          <w:rFonts w:ascii="Times New Roman" w:hAnsi="Times New Roman" w:cs="Times New Roman"/>
          <w:color w:val="000000"/>
          <w:sz w:val="30"/>
          <w:szCs w:val="30"/>
        </w:rPr>
        <w:t xml:space="preserve">в малоэтажном многоквартирном доме не составляет более 15% общей площади помещений дома; отдельно стоящих и пристроенных гаражей, в том числе подземных, предназначенных для хранения автотранспорта, в том числе </w:t>
      </w:r>
      <w:bookmarkStart w:id="0" w:name="_GoBack"/>
      <w:bookmarkEnd w:id="0"/>
      <w:r w:rsidR="001704D0" w:rsidRPr="001704D0">
        <w:rPr>
          <w:rFonts w:ascii="Times New Roman" w:hAnsi="Times New Roman" w:cs="Times New Roman"/>
          <w:color w:val="000000"/>
          <w:sz w:val="30"/>
          <w:szCs w:val="30"/>
        </w:rPr>
        <w:t xml:space="preserve">с разделением на </w:t>
      </w:r>
      <w:proofErr w:type="spellStart"/>
      <w:r w:rsidR="001704D0" w:rsidRPr="001704D0">
        <w:rPr>
          <w:rFonts w:ascii="Times New Roman" w:hAnsi="Times New Roman" w:cs="Times New Roman"/>
          <w:color w:val="000000"/>
          <w:sz w:val="30"/>
          <w:szCs w:val="30"/>
        </w:rPr>
        <w:t>машино</w:t>
      </w:r>
      <w:proofErr w:type="spellEnd"/>
      <w:r w:rsidR="001704D0" w:rsidRPr="001704D0">
        <w:rPr>
          <w:rFonts w:ascii="Times New Roman" w:hAnsi="Times New Roman" w:cs="Times New Roman"/>
          <w:color w:val="000000"/>
          <w:sz w:val="30"/>
          <w:szCs w:val="30"/>
        </w:rPr>
        <w:t>-места</w:t>
      </w:r>
      <w:r w:rsidR="00D73CD9" w:rsidRPr="00D2561A">
        <w:rPr>
          <w:rFonts w:ascii="Times New Roman" w:eastAsia="Calibri" w:hAnsi="Times New Roman" w:cs="Times New Roman"/>
          <w:sz w:val="30"/>
          <w:szCs w:val="30"/>
        </w:rPr>
        <w:t>.</w:t>
      </w:r>
    </w:p>
    <w:p w:rsidR="00E47E28" w:rsidRPr="00A85ABB" w:rsidRDefault="00EB32C0" w:rsidP="002823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255B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E47E28" w:rsidRPr="00E255B9">
        <w:rPr>
          <w:rFonts w:ascii="Times New Roman" w:eastAsia="Times New Roman" w:hAnsi="Times New Roman" w:cs="Times New Roman"/>
          <w:sz w:val="30"/>
          <w:szCs w:val="30"/>
          <w:lang w:eastAsia="ru-RU"/>
        </w:rPr>
        <w:t>2. Настоящее постановление опубликовать</w:t>
      </w:r>
      <w:r w:rsidR="00E47E28" w:rsidRPr="00B7535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 газете</w:t>
      </w:r>
      <w:r w:rsidR="00E47E28" w:rsidRPr="005C695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«Городские новости» и разместить на официальном сайте администрации</w:t>
      </w:r>
      <w:r w:rsidR="00E47E28" w:rsidRPr="008B4AD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гор</w:t>
      </w:r>
      <w:r w:rsidR="00E47E28"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>ода.</w:t>
      </w:r>
    </w:p>
    <w:p w:rsidR="00E47E28" w:rsidRDefault="00E47E28" w:rsidP="00E47E2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074EF5" w:rsidRPr="00224660" w:rsidRDefault="00074EF5" w:rsidP="00E47E2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E47E28" w:rsidRPr="00224660" w:rsidRDefault="00E47E28" w:rsidP="00E47E2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E47E28" w:rsidRPr="00224660" w:rsidRDefault="00DB292A" w:rsidP="0022466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2466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E47E28" w:rsidRPr="0022466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Глава города                                                               </w:t>
      </w:r>
      <w:r w:rsidRPr="0022466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</w:t>
      </w:r>
      <w:r w:rsidR="00B7535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8B4AD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22466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69453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</w:t>
      </w:r>
      <w:r w:rsidR="00E47E28" w:rsidRPr="0022466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69453B">
        <w:rPr>
          <w:rFonts w:ascii="Times New Roman" w:eastAsia="Times New Roman" w:hAnsi="Times New Roman" w:cs="Times New Roman"/>
          <w:sz w:val="30"/>
          <w:szCs w:val="30"/>
          <w:lang w:eastAsia="ru-RU"/>
        </w:rPr>
        <w:t>В.А. Логинов</w:t>
      </w:r>
    </w:p>
    <w:p w:rsidR="00E47E28" w:rsidRDefault="00E47E28"/>
    <w:sectPr w:rsidR="00E47E28" w:rsidSect="00E47E28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1BE8" w:rsidRDefault="00DC1BE8" w:rsidP="00DC1BE8">
      <w:pPr>
        <w:spacing w:after="0" w:line="240" w:lineRule="auto"/>
      </w:pPr>
      <w:r>
        <w:separator/>
      </w:r>
    </w:p>
  </w:endnote>
  <w:endnote w:type="continuationSeparator" w:id="0">
    <w:p w:rsidR="00DC1BE8" w:rsidRDefault="00DC1BE8" w:rsidP="00DC1B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1BE8" w:rsidRDefault="00DC1BE8" w:rsidP="00DC1BE8">
      <w:pPr>
        <w:spacing w:after="0" w:line="240" w:lineRule="auto"/>
      </w:pPr>
      <w:r>
        <w:separator/>
      </w:r>
    </w:p>
  </w:footnote>
  <w:footnote w:type="continuationSeparator" w:id="0">
    <w:p w:rsidR="00DC1BE8" w:rsidRDefault="00DC1BE8" w:rsidP="00DC1B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FC7"/>
    <w:rsid w:val="00020A0D"/>
    <w:rsid w:val="0003306B"/>
    <w:rsid w:val="00074EF5"/>
    <w:rsid w:val="00082A2F"/>
    <w:rsid w:val="00093ADF"/>
    <w:rsid w:val="000A7E25"/>
    <w:rsid w:val="000D1644"/>
    <w:rsid w:val="000D5A0A"/>
    <w:rsid w:val="000F5E6F"/>
    <w:rsid w:val="00125344"/>
    <w:rsid w:val="001704D0"/>
    <w:rsid w:val="00176971"/>
    <w:rsid w:val="001A1752"/>
    <w:rsid w:val="001A2D42"/>
    <w:rsid w:val="001C1820"/>
    <w:rsid w:val="001C7070"/>
    <w:rsid w:val="00214118"/>
    <w:rsid w:val="00224660"/>
    <w:rsid w:val="00250DC1"/>
    <w:rsid w:val="002635E4"/>
    <w:rsid w:val="002766AA"/>
    <w:rsid w:val="00282319"/>
    <w:rsid w:val="00294D39"/>
    <w:rsid w:val="002B7956"/>
    <w:rsid w:val="002F0814"/>
    <w:rsid w:val="00305B79"/>
    <w:rsid w:val="00321324"/>
    <w:rsid w:val="0036293B"/>
    <w:rsid w:val="00390BE9"/>
    <w:rsid w:val="003E4818"/>
    <w:rsid w:val="00415E4B"/>
    <w:rsid w:val="00487E04"/>
    <w:rsid w:val="0049395A"/>
    <w:rsid w:val="004E4C59"/>
    <w:rsid w:val="004F340B"/>
    <w:rsid w:val="00555AA1"/>
    <w:rsid w:val="005B4FC7"/>
    <w:rsid w:val="005C695E"/>
    <w:rsid w:val="005D0F5C"/>
    <w:rsid w:val="005F77D9"/>
    <w:rsid w:val="006636F4"/>
    <w:rsid w:val="00666173"/>
    <w:rsid w:val="00671642"/>
    <w:rsid w:val="00671787"/>
    <w:rsid w:val="006804C9"/>
    <w:rsid w:val="0069396C"/>
    <w:rsid w:val="0069453B"/>
    <w:rsid w:val="006B07D7"/>
    <w:rsid w:val="006B3C0A"/>
    <w:rsid w:val="006E2388"/>
    <w:rsid w:val="00727CF7"/>
    <w:rsid w:val="00751486"/>
    <w:rsid w:val="00756732"/>
    <w:rsid w:val="0077166B"/>
    <w:rsid w:val="00775FFC"/>
    <w:rsid w:val="00832C01"/>
    <w:rsid w:val="00874A60"/>
    <w:rsid w:val="0088020E"/>
    <w:rsid w:val="00885AD0"/>
    <w:rsid w:val="00886BC8"/>
    <w:rsid w:val="008B4ADF"/>
    <w:rsid w:val="008D1E40"/>
    <w:rsid w:val="009022A1"/>
    <w:rsid w:val="009563B8"/>
    <w:rsid w:val="00971CCD"/>
    <w:rsid w:val="0097490E"/>
    <w:rsid w:val="009909FB"/>
    <w:rsid w:val="009B7172"/>
    <w:rsid w:val="009D523D"/>
    <w:rsid w:val="009E486E"/>
    <w:rsid w:val="009F34C2"/>
    <w:rsid w:val="00A132A3"/>
    <w:rsid w:val="00A1336F"/>
    <w:rsid w:val="00A63887"/>
    <w:rsid w:val="00A85ABB"/>
    <w:rsid w:val="00AB234E"/>
    <w:rsid w:val="00AB243E"/>
    <w:rsid w:val="00AB27A0"/>
    <w:rsid w:val="00AF2D87"/>
    <w:rsid w:val="00B04727"/>
    <w:rsid w:val="00B07DA8"/>
    <w:rsid w:val="00B2040F"/>
    <w:rsid w:val="00B20F0A"/>
    <w:rsid w:val="00B31EE6"/>
    <w:rsid w:val="00B75352"/>
    <w:rsid w:val="00B7579C"/>
    <w:rsid w:val="00BE318D"/>
    <w:rsid w:val="00BF2065"/>
    <w:rsid w:val="00C00E9A"/>
    <w:rsid w:val="00CA14B7"/>
    <w:rsid w:val="00CC522C"/>
    <w:rsid w:val="00D1766C"/>
    <w:rsid w:val="00D2561A"/>
    <w:rsid w:val="00D36ACA"/>
    <w:rsid w:val="00D63AC8"/>
    <w:rsid w:val="00D73CD9"/>
    <w:rsid w:val="00DB292A"/>
    <w:rsid w:val="00DC1BE8"/>
    <w:rsid w:val="00DD09C0"/>
    <w:rsid w:val="00DF21E7"/>
    <w:rsid w:val="00DF7B34"/>
    <w:rsid w:val="00E255B9"/>
    <w:rsid w:val="00E47E28"/>
    <w:rsid w:val="00E525FE"/>
    <w:rsid w:val="00E55234"/>
    <w:rsid w:val="00E8596E"/>
    <w:rsid w:val="00E8732C"/>
    <w:rsid w:val="00E91B28"/>
    <w:rsid w:val="00EB32C0"/>
    <w:rsid w:val="00EF3AAA"/>
    <w:rsid w:val="00F413D6"/>
    <w:rsid w:val="00F4174F"/>
    <w:rsid w:val="00F46B29"/>
    <w:rsid w:val="00F5196A"/>
    <w:rsid w:val="00FA3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E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2D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2D8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B292A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DC1B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C1BE8"/>
  </w:style>
  <w:style w:type="paragraph" w:styleId="a8">
    <w:name w:val="footer"/>
    <w:basedOn w:val="a"/>
    <w:link w:val="a9"/>
    <w:uiPriority w:val="99"/>
    <w:unhideWhenUsed/>
    <w:rsid w:val="00DC1B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C1BE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E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2D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2D8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B292A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DC1B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C1BE8"/>
  </w:style>
  <w:style w:type="paragraph" w:styleId="a8">
    <w:name w:val="footer"/>
    <w:basedOn w:val="a"/>
    <w:link w:val="a9"/>
    <w:uiPriority w:val="99"/>
    <w:unhideWhenUsed/>
    <w:rsid w:val="00DC1B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C1B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8AFA3F2-E061-48CA-A0D2-58BD6B2EFA79}"/>
</file>

<file path=customXml/itemProps2.xml><?xml version="1.0" encoding="utf-8"?>
<ds:datastoreItem xmlns:ds="http://schemas.openxmlformats.org/officeDocument/2006/customXml" ds:itemID="{AB00E362-CDF8-4A6A-B744-DAE1B8A09254}"/>
</file>

<file path=customXml/itemProps3.xml><?xml version="1.0" encoding="utf-8"?>
<ds:datastoreItem xmlns:ds="http://schemas.openxmlformats.org/officeDocument/2006/customXml" ds:itemID="{83414662-70FE-47C6-818A-F02541C577C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Воеводкина Анастасия Валерьевна</dc:creator>
  <cp:lastModifiedBy>Маслова Елена Владимировна</cp:lastModifiedBy>
  <cp:revision>49</cp:revision>
  <cp:lastPrinted>2018-05-10T07:48:00Z</cp:lastPrinted>
  <dcterms:created xsi:type="dcterms:W3CDTF">2019-03-21T05:19:00Z</dcterms:created>
  <dcterms:modified xsi:type="dcterms:W3CDTF">2024-06-07T08:33:00Z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