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48" w:rsidRPr="00B23D9B" w:rsidRDefault="003C22E2" w:rsidP="00B51E48">
      <w:pPr>
        <w:suppressAutoHyphens/>
        <w:jc w:val="center"/>
        <w:rPr>
          <w:b/>
          <w:sz w:val="28"/>
          <w:szCs w:val="28"/>
        </w:rPr>
      </w:pPr>
      <w:r w:rsidRPr="00B23D9B">
        <w:rPr>
          <w:b/>
          <w:sz w:val="28"/>
          <w:szCs w:val="28"/>
        </w:rPr>
        <w:t xml:space="preserve">Проект внесения изменений в Правила землепользования и </w:t>
      </w:r>
      <w:proofErr w:type="gramStart"/>
      <w:r w:rsidRPr="00B23D9B">
        <w:rPr>
          <w:b/>
          <w:sz w:val="28"/>
          <w:szCs w:val="28"/>
        </w:rPr>
        <w:t>застройки города</w:t>
      </w:r>
      <w:proofErr w:type="gramEnd"/>
      <w:r w:rsidRPr="00B23D9B">
        <w:rPr>
          <w:b/>
          <w:sz w:val="28"/>
          <w:szCs w:val="28"/>
        </w:rPr>
        <w:t xml:space="preserve">  Красноярска, утвержденные решением Красноярского городского Совета депутатов от 29.05.2007 №В-306, в части </w:t>
      </w:r>
      <w:r w:rsidR="00B51E48" w:rsidRPr="00B23D9B">
        <w:rPr>
          <w:b/>
          <w:sz w:val="28"/>
          <w:szCs w:val="28"/>
        </w:rPr>
        <w:t xml:space="preserve">изменения территориального зонирования в границах земельных участков с кадастровыми номерами 24:50:0100486:43, 24:50:0100486:49, 24:50:0100486:50, расположенных в городе Красноярске </w:t>
      </w:r>
    </w:p>
    <w:p w:rsidR="00B51E48" w:rsidRPr="00B23D9B" w:rsidRDefault="00B51E48" w:rsidP="00B51E48">
      <w:pPr>
        <w:suppressAutoHyphens/>
        <w:jc w:val="center"/>
        <w:rPr>
          <w:b/>
          <w:sz w:val="28"/>
          <w:szCs w:val="28"/>
        </w:rPr>
      </w:pPr>
      <w:r w:rsidRPr="00B23D9B">
        <w:rPr>
          <w:b/>
          <w:sz w:val="28"/>
          <w:szCs w:val="28"/>
        </w:rPr>
        <w:t>по ул. Елены Стасовой.</w:t>
      </w:r>
    </w:p>
    <w:p w:rsidR="003C22E2" w:rsidRPr="00B23D9B" w:rsidRDefault="003C22E2" w:rsidP="003C22E2">
      <w:pPr>
        <w:contextualSpacing/>
        <w:jc w:val="center"/>
        <w:rPr>
          <w:b/>
          <w:sz w:val="28"/>
          <w:szCs w:val="28"/>
        </w:rPr>
      </w:pPr>
    </w:p>
    <w:p w:rsidR="003C22E2" w:rsidRPr="00B23D9B" w:rsidRDefault="003C22E2" w:rsidP="00E1648E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B23D9B">
        <w:rPr>
          <w:sz w:val="28"/>
          <w:szCs w:val="28"/>
        </w:rPr>
        <w:t xml:space="preserve">Проект внесения изменений в Правила землепользования и застройки города  Красноярска, утвержденные решением Красноярского городского Совета </w:t>
      </w:r>
      <w:r w:rsidR="00B51E48" w:rsidRPr="00B23D9B">
        <w:rPr>
          <w:sz w:val="28"/>
          <w:szCs w:val="28"/>
        </w:rPr>
        <w:t xml:space="preserve">депутатов от 29.05.2007 №В-306, </w:t>
      </w:r>
      <w:r w:rsidRPr="00B23D9B">
        <w:rPr>
          <w:sz w:val="28"/>
          <w:szCs w:val="28"/>
        </w:rPr>
        <w:t>в части</w:t>
      </w:r>
      <w:r w:rsidR="00B51E48" w:rsidRPr="00B23D9B">
        <w:rPr>
          <w:b/>
          <w:sz w:val="28"/>
          <w:szCs w:val="28"/>
        </w:rPr>
        <w:t xml:space="preserve"> </w:t>
      </w:r>
      <w:r w:rsidR="00B51E48" w:rsidRPr="00B23D9B">
        <w:rPr>
          <w:sz w:val="28"/>
          <w:szCs w:val="28"/>
        </w:rPr>
        <w:t>изменения территориального зонирования в границах земельных участков с кадастровыми номерами 24:50:0100486:43, 24:50:0100486:49, 24:50:0100486:50, расположенных в городе Красноярске по ул. Елены Стасовой</w:t>
      </w:r>
      <w:r w:rsidRPr="00B23D9B">
        <w:rPr>
          <w:sz w:val="28"/>
          <w:szCs w:val="28"/>
        </w:rPr>
        <w:t xml:space="preserve">, выполнен </w:t>
      </w:r>
      <w:r w:rsidR="008D4B19" w:rsidRPr="00B23D9B">
        <w:rPr>
          <w:sz w:val="28"/>
          <w:szCs w:val="28"/>
        </w:rPr>
        <w:t>МП «ПИ «</w:t>
      </w:r>
      <w:proofErr w:type="spellStart"/>
      <w:r w:rsidR="008D4B19" w:rsidRPr="00B23D9B">
        <w:rPr>
          <w:sz w:val="28"/>
          <w:szCs w:val="28"/>
        </w:rPr>
        <w:t>Красноярскгорпроект</w:t>
      </w:r>
      <w:proofErr w:type="spellEnd"/>
      <w:r w:rsidR="008D4B19" w:rsidRPr="00B23D9B">
        <w:rPr>
          <w:sz w:val="28"/>
          <w:szCs w:val="28"/>
        </w:rPr>
        <w:t>».</w:t>
      </w:r>
      <w:proofErr w:type="gramEnd"/>
    </w:p>
    <w:p w:rsidR="003C22E2" w:rsidRPr="00B23D9B" w:rsidRDefault="003C22E2" w:rsidP="003C22E2">
      <w:pPr>
        <w:pStyle w:val="a3"/>
        <w:ind w:right="-1" w:firstLine="709"/>
        <w:jc w:val="both"/>
        <w:rPr>
          <w:szCs w:val="28"/>
        </w:rPr>
      </w:pPr>
    </w:p>
    <w:p w:rsidR="003C22E2" w:rsidRPr="00B23D9B" w:rsidRDefault="003C22E2" w:rsidP="003C22E2">
      <w:pPr>
        <w:pStyle w:val="a3"/>
        <w:jc w:val="center"/>
        <w:outlineLvl w:val="0"/>
        <w:rPr>
          <w:b/>
          <w:szCs w:val="28"/>
        </w:rPr>
      </w:pPr>
      <w:r w:rsidRPr="00B23D9B">
        <w:rPr>
          <w:b/>
          <w:szCs w:val="28"/>
        </w:rPr>
        <w:t>Введение</w:t>
      </w:r>
    </w:p>
    <w:p w:rsidR="008D4B19" w:rsidRPr="00B23D9B" w:rsidRDefault="008D4B19" w:rsidP="00B23D9B">
      <w:pPr>
        <w:pStyle w:val="a3"/>
        <w:outlineLvl w:val="0"/>
        <w:rPr>
          <w:b/>
          <w:szCs w:val="28"/>
        </w:rPr>
      </w:pPr>
    </w:p>
    <w:p w:rsidR="00B23D9B" w:rsidRPr="00B23D9B" w:rsidRDefault="008D4B19" w:rsidP="00B23D9B">
      <w:pPr>
        <w:pStyle w:val="a3"/>
        <w:tabs>
          <w:tab w:val="left" w:pos="4678"/>
        </w:tabs>
        <w:ind w:firstLine="709"/>
        <w:jc w:val="both"/>
        <w:rPr>
          <w:szCs w:val="28"/>
        </w:rPr>
      </w:pPr>
      <w:r w:rsidRPr="00B23D9B">
        <w:rPr>
          <w:szCs w:val="28"/>
        </w:rPr>
        <w:t xml:space="preserve">Согласно действующим Правилам землепользования и застройки,              утвержденным решением Красноярского городского Совета депутатов от 29.05.2007 №В-306 (далее – Правила), территория предполагаемого проектирования относится к территориальным зонам: рекреационная лесопарковая (Р.2), объектов образования (ОД.2). </w:t>
      </w:r>
    </w:p>
    <w:p w:rsidR="008D4B19" w:rsidRPr="00B23D9B" w:rsidRDefault="00B23D9B" w:rsidP="008D4B19">
      <w:pPr>
        <w:jc w:val="both"/>
        <w:rPr>
          <w:sz w:val="28"/>
          <w:szCs w:val="28"/>
        </w:rPr>
      </w:pPr>
      <w:r w:rsidRPr="00B23D9B">
        <w:rPr>
          <w:sz w:val="28"/>
          <w:szCs w:val="28"/>
        </w:rPr>
        <w:t xml:space="preserve">         Необходимость в разработке  проекта внесения  изменений в Правила возникла в связи с обращением юридического лица «Федеральный фонд содействия развитию жилищного строительства» (ФОНД «РЖС»), заинтересованного в развитии территории в качестве жилого района </w:t>
      </w:r>
      <w:proofErr w:type="gramStart"/>
      <w:r w:rsidRPr="00B23D9B">
        <w:rPr>
          <w:sz w:val="28"/>
          <w:szCs w:val="28"/>
        </w:rPr>
        <w:t>комплексной застройки  для  строительства жилья   экономического класса,  с целью реализации указа Президента РФ  от 07.05.2012 №600 «О мерах по обеспечению граждан Российской Федерации  доступным и комфортным жильем и повышению качества жилищно-коммунальных услуг», а также в целях рационального и эффективного использования земельных участков на территории города, приведения материалов Правил в соответствие  с материалами Генерального  плана города Красноярска,   обеспечения прав и законных</w:t>
      </w:r>
      <w:proofErr w:type="gramEnd"/>
      <w:r w:rsidRPr="00B23D9B">
        <w:rPr>
          <w:sz w:val="28"/>
          <w:szCs w:val="28"/>
        </w:rPr>
        <w:t xml:space="preserve"> интересов физических и юридических лиц.</w:t>
      </w:r>
    </w:p>
    <w:p w:rsidR="008D4B19" w:rsidRPr="00B23D9B" w:rsidRDefault="008D4B19" w:rsidP="008D4B19">
      <w:pPr>
        <w:pStyle w:val="a3"/>
        <w:jc w:val="center"/>
        <w:outlineLvl w:val="0"/>
        <w:rPr>
          <w:b/>
          <w:szCs w:val="28"/>
        </w:rPr>
      </w:pPr>
    </w:p>
    <w:p w:rsidR="008D4B19" w:rsidRPr="00B23D9B" w:rsidRDefault="008D4B19" w:rsidP="00B23D9B">
      <w:pPr>
        <w:pStyle w:val="a3"/>
        <w:outlineLvl w:val="0"/>
        <w:rPr>
          <w:b/>
          <w:szCs w:val="28"/>
        </w:rPr>
      </w:pPr>
    </w:p>
    <w:p w:rsidR="003C22E2" w:rsidRPr="00B23D9B" w:rsidRDefault="003C22E2" w:rsidP="00B23D9B">
      <w:pPr>
        <w:pStyle w:val="a3"/>
        <w:jc w:val="center"/>
        <w:outlineLvl w:val="0"/>
        <w:rPr>
          <w:b/>
          <w:szCs w:val="28"/>
        </w:rPr>
      </w:pPr>
      <w:r w:rsidRPr="00B23D9B">
        <w:rPr>
          <w:b/>
          <w:szCs w:val="28"/>
        </w:rPr>
        <w:t>Современное состояние</w:t>
      </w:r>
    </w:p>
    <w:p w:rsidR="008D4B19" w:rsidRPr="00B23D9B" w:rsidRDefault="008D4B19" w:rsidP="008D4B19">
      <w:pPr>
        <w:ind w:firstLine="709"/>
        <w:jc w:val="both"/>
        <w:rPr>
          <w:sz w:val="28"/>
          <w:szCs w:val="28"/>
        </w:rPr>
      </w:pPr>
      <w:r w:rsidRPr="00B23D9B">
        <w:rPr>
          <w:sz w:val="28"/>
          <w:szCs w:val="28"/>
        </w:rPr>
        <w:t xml:space="preserve">Предполагаемая к проектированию территория   расположена в северо-западной  левобережной,  экологически чистой части города и ограниченна: на юге – створом улицы Елены Стасовой, на севере – территорией свободной от застройки, на востоке – территорией, занимаемой объектами </w:t>
      </w:r>
      <w:proofErr w:type="spellStart"/>
      <w:r w:rsidRPr="00B23D9B">
        <w:rPr>
          <w:sz w:val="28"/>
          <w:szCs w:val="28"/>
        </w:rPr>
        <w:t>Агроуниверситета</w:t>
      </w:r>
      <w:proofErr w:type="spellEnd"/>
      <w:r w:rsidRPr="00B23D9B">
        <w:rPr>
          <w:sz w:val="28"/>
          <w:szCs w:val="28"/>
        </w:rPr>
        <w:t xml:space="preserve"> и частично земельными участками индивидуальных землепользователей, на западе – участками для ведения садоводства и дачного хозяйства. Участок характеризуется высокой градостроительной значимостью, является одним из наиболее </w:t>
      </w:r>
      <w:proofErr w:type="gramStart"/>
      <w:r w:rsidRPr="00B23D9B">
        <w:rPr>
          <w:sz w:val="28"/>
          <w:szCs w:val="28"/>
        </w:rPr>
        <w:t>перспективных</w:t>
      </w:r>
      <w:proofErr w:type="gramEnd"/>
      <w:r w:rsidRPr="00B23D9B">
        <w:rPr>
          <w:sz w:val="28"/>
          <w:szCs w:val="28"/>
        </w:rPr>
        <w:t xml:space="preserve"> для строительства жилья экономического класса.</w:t>
      </w:r>
    </w:p>
    <w:p w:rsidR="008D4B19" w:rsidRPr="00B23D9B" w:rsidRDefault="008D4B19" w:rsidP="008D4B19">
      <w:pPr>
        <w:ind w:firstLine="709"/>
        <w:jc w:val="both"/>
        <w:rPr>
          <w:sz w:val="28"/>
          <w:szCs w:val="28"/>
        </w:rPr>
      </w:pPr>
      <w:r w:rsidRPr="00B23D9B">
        <w:rPr>
          <w:sz w:val="28"/>
          <w:szCs w:val="28"/>
        </w:rPr>
        <w:lastRenderedPageBreak/>
        <w:t xml:space="preserve">Общая площадь в границах рассматриваемой территории ориентировочно составляет 21га. В настоящее время  территория  свободна от застройки и не вовлечена в градостроительную деятельность.  Рельеф площадки спокойный с общим уклоном в южном направлении. </w:t>
      </w:r>
    </w:p>
    <w:p w:rsidR="003C22E2" w:rsidRPr="00B23D9B" w:rsidRDefault="003C22E2" w:rsidP="003C22E2">
      <w:pPr>
        <w:rPr>
          <w:b/>
          <w:sz w:val="28"/>
          <w:szCs w:val="28"/>
        </w:rPr>
      </w:pPr>
    </w:p>
    <w:p w:rsidR="003C22E2" w:rsidRPr="00B23D9B" w:rsidRDefault="003C22E2" w:rsidP="003C22E2">
      <w:pPr>
        <w:jc w:val="center"/>
        <w:outlineLvl w:val="0"/>
        <w:rPr>
          <w:sz w:val="28"/>
          <w:szCs w:val="28"/>
        </w:rPr>
      </w:pPr>
      <w:r w:rsidRPr="00B23D9B">
        <w:rPr>
          <w:b/>
          <w:sz w:val="28"/>
          <w:szCs w:val="28"/>
        </w:rPr>
        <w:t>Проектное предложение</w:t>
      </w:r>
      <w:r w:rsidRPr="00B23D9B">
        <w:rPr>
          <w:sz w:val="28"/>
          <w:szCs w:val="28"/>
        </w:rPr>
        <w:t xml:space="preserve">         </w:t>
      </w:r>
    </w:p>
    <w:p w:rsidR="008D4B19" w:rsidRPr="00B23D9B" w:rsidRDefault="008D4B19" w:rsidP="003C22E2">
      <w:pPr>
        <w:jc w:val="center"/>
        <w:outlineLvl w:val="0"/>
        <w:rPr>
          <w:sz w:val="28"/>
          <w:szCs w:val="28"/>
        </w:rPr>
      </w:pPr>
    </w:p>
    <w:p w:rsidR="008D4B19" w:rsidRPr="00B23D9B" w:rsidRDefault="00B23D9B" w:rsidP="008D4B19">
      <w:pPr>
        <w:ind w:firstLine="709"/>
        <w:jc w:val="both"/>
        <w:rPr>
          <w:sz w:val="28"/>
          <w:szCs w:val="28"/>
        </w:rPr>
      </w:pPr>
      <w:r w:rsidRPr="00B23D9B">
        <w:rPr>
          <w:sz w:val="28"/>
          <w:szCs w:val="28"/>
        </w:rPr>
        <w:t>Предлагается внести</w:t>
      </w:r>
      <w:r w:rsidR="008D4B19" w:rsidRPr="00B23D9B">
        <w:rPr>
          <w:sz w:val="28"/>
          <w:szCs w:val="28"/>
        </w:rPr>
        <w:t xml:space="preserve"> в Правила землепользования  и застройки, утвержденные решением Красноярского городского Совета депутатов от 29.05.2007 № В-306, следующие изменения:</w:t>
      </w:r>
    </w:p>
    <w:p w:rsidR="008D4B19" w:rsidRPr="00B23D9B" w:rsidRDefault="008D4B19" w:rsidP="008D4B19">
      <w:pPr>
        <w:pStyle w:val="a3"/>
        <w:tabs>
          <w:tab w:val="left" w:pos="4678"/>
        </w:tabs>
        <w:ind w:firstLine="709"/>
        <w:jc w:val="both"/>
        <w:rPr>
          <w:szCs w:val="28"/>
        </w:rPr>
      </w:pPr>
      <w:proofErr w:type="gramStart"/>
      <w:r w:rsidRPr="00B23D9B">
        <w:rPr>
          <w:szCs w:val="28"/>
        </w:rPr>
        <w:t xml:space="preserve">- в приложение 1 «Основная карта градостроительного зонирования территории </w:t>
      </w:r>
      <w:r w:rsidR="00863C6A">
        <w:rPr>
          <w:szCs w:val="28"/>
        </w:rPr>
        <w:t xml:space="preserve">города Красноярска» к Правилам </w:t>
      </w:r>
      <w:r w:rsidRPr="00B23D9B">
        <w:rPr>
          <w:szCs w:val="28"/>
        </w:rPr>
        <w:t>в части изменения территориальной зоны рекреационная лесопарковая (Р.2) и зоны объектов образования (ОД.2) в границах земельных участков с кадастровыми номерами 24:50:0100486:43, 24:50:0100486:49, 24:50:0100486:50, расположенных в городе Красноярске по ул. Елены Стасовой,  на зону жилой многоэтажной застройки (Ж.</w:t>
      </w:r>
      <w:proofErr w:type="gramEnd"/>
      <w:r w:rsidRPr="00B23D9B">
        <w:rPr>
          <w:szCs w:val="28"/>
        </w:rPr>
        <w:t>4) в соответствии с перспективным развитием рассматриваемой территории.</w:t>
      </w:r>
    </w:p>
    <w:p w:rsidR="008D4B19" w:rsidRPr="00B23D9B" w:rsidRDefault="008D4B19" w:rsidP="008D4B19">
      <w:pPr>
        <w:pStyle w:val="a3"/>
        <w:jc w:val="both"/>
        <w:rPr>
          <w:szCs w:val="28"/>
        </w:rPr>
      </w:pPr>
      <w:r w:rsidRPr="00B23D9B">
        <w:rPr>
          <w:szCs w:val="28"/>
        </w:rPr>
        <w:tab/>
      </w:r>
      <w:proofErr w:type="gramStart"/>
      <w:r w:rsidRPr="00B23D9B">
        <w:rPr>
          <w:szCs w:val="28"/>
        </w:rPr>
        <w:t>При этом в текстовую часть Правил, в приложение 2 к Правилам землепользования и застройки города Красноярска «Карта зон с особыми условиями использования территорий, связанными с охраной объектов культурного наследия» и в приложение 3 к Правилам «Карта зон с особыми условиями использования территорий, связанными  с  санитарными и  экологическими  ограничениями»,  изменения  не  вносятся.</w:t>
      </w:r>
      <w:proofErr w:type="gramEnd"/>
    </w:p>
    <w:p w:rsidR="008D4B19" w:rsidRPr="00B23D9B" w:rsidRDefault="008D4B19" w:rsidP="003C22E2">
      <w:pPr>
        <w:jc w:val="center"/>
        <w:outlineLvl w:val="0"/>
        <w:rPr>
          <w:sz w:val="28"/>
          <w:szCs w:val="28"/>
        </w:rPr>
      </w:pPr>
    </w:p>
    <w:p w:rsidR="008D4B19" w:rsidRPr="00B23D9B" w:rsidRDefault="008D4B19" w:rsidP="003C22E2">
      <w:pPr>
        <w:jc w:val="center"/>
        <w:outlineLvl w:val="0"/>
        <w:rPr>
          <w:sz w:val="28"/>
          <w:szCs w:val="28"/>
        </w:rPr>
      </w:pPr>
    </w:p>
    <w:p w:rsidR="008D4B19" w:rsidRDefault="008D4B19" w:rsidP="003C22E2">
      <w:pPr>
        <w:jc w:val="center"/>
        <w:outlineLvl w:val="0"/>
      </w:pPr>
    </w:p>
    <w:p w:rsidR="008D4B19" w:rsidRDefault="008D4B19" w:rsidP="003C22E2">
      <w:pPr>
        <w:jc w:val="center"/>
        <w:outlineLvl w:val="0"/>
      </w:pPr>
    </w:p>
    <w:p w:rsidR="008D4B19" w:rsidRDefault="008D4B19" w:rsidP="003C22E2">
      <w:pPr>
        <w:jc w:val="center"/>
        <w:outlineLvl w:val="0"/>
      </w:pPr>
    </w:p>
    <w:p w:rsidR="00D869B1" w:rsidRDefault="00D869B1"/>
    <w:sectPr w:rsidR="00D869B1" w:rsidSect="00B51E48">
      <w:footerReference w:type="even" r:id="rId6"/>
      <w:foot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C6A" w:rsidRDefault="00863C6A" w:rsidP="00B96CF7">
      <w:r>
        <w:separator/>
      </w:r>
    </w:p>
  </w:endnote>
  <w:endnote w:type="continuationSeparator" w:id="0">
    <w:p w:rsidR="00863C6A" w:rsidRDefault="00863C6A" w:rsidP="00B96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6A" w:rsidRDefault="00B65EDC" w:rsidP="00B51E4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63C6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3C6A" w:rsidRDefault="00863C6A" w:rsidP="00B51E4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6A" w:rsidRDefault="00B65EDC" w:rsidP="00B51E4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63C6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648E">
      <w:rPr>
        <w:rStyle w:val="a7"/>
        <w:noProof/>
      </w:rPr>
      <w:t>2</w:t>
    </w:r>
    <w:r>
      <w:rPr>
        <w:rStyle w:val="a7"/>
      </w:rPr>
      <w:fldChar w:fldCharType="end"/>
    </w:r>
  </w:p>
  <w:p w:rsidR="00863C6A" w:rsidRDefault="00863C6A" w:rsidP="00B51E4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C6A" w:rsidRDefault="00863C6A" w:rsidP="00B96CF7">
      <w:r>
        <w:separator/>
      </w:r>
    </w:p>
  </w:footnote>
  <w:footnote w:type="continuationSeparator" w:id="0">
    <w:p w:rsidR="00863C6A" w:rsidRDefault="00863C6A" w:rsidP="00B96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7BD8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7C4"/>
    <w:rsid w:val="00273F88"/>
    <w:rsid w:val="00274518"/>
    <w:rsid w:val="002757EE"/>
    <w:rsid w:val="002778F6"/>
    <w:rsid w:val="00281E87"/>
    <w:rsid w:val="00282586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9EF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73"/>
    <w:rsid w:val="006179BD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3C6A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4B19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3D9B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1E48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65EDC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6CF7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48E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character" w:customStyle="1" w:styleId="WW8Num1z0">
    <w:name w:val="WW8Num1z0"/>
    <w:rsid w:val="00B23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DD4243-368C-48F3-8368-F1AB9CC5ADB5}"/>
</file>

<file path=customXml/itemProps2.xml><?xml version="1.0" encoding="utf-8"?>
<ds:datastoreItem xmlns:ds="http://schemas.openxmlformats.org/officeDocument/2006/customXml" ds:itemID="{0426CCC8-D523-4D03-8C98-4AC171972756}"/>
</file>

<file path=customXml/itemProps3.xml><?xml version="1.0" encoding="utf-8"?>
<ds:datastoreItem xmlns:ds="http://schemas.openxmlformats.org/officeDocument/2006/customXml" ds:itemID="{66DA5D91-4A95-4082-90F9-3BAC35EF93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makoenko</dc:creator>
  <cp:keywords/>
  <dc:description/>
  <cp:lastModifiedBy>Buzunova</cp:lastModifiedBy>
  <cp:revision>7</cp:revision>
  <dcterms:created xsi:type="dcterms:W3CDTF">2014-04-17T03:53:00Z</dcterms:created>
  <dcterms:modified xsi:type="dcterms:W3CDTF">2014-08-12T08:17:00Z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