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0645B7">
        <w:rPr>
          <w:b/>
          <w:sz w:val="28"/>
          <w:szCs w:val="28"/>
        </w:rPr>
        <w:t>я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0645B7">
        <w:rPr>
          <w:szCs w:val="28"/>
        </w:rPr>
        <w:t>20.12</w:t>
      </w:r>
      <w:r w:rsidRPr="00F35CCB">
        <w:rPr>
          <w:szCs w:val="28"/>
        </w:rPr>
        <w:t>.202</w:t>
      </w:r>
      <w:r w:rsidR="00C23CB7">
        <w:rPr>
          <w:szCs w:val="28"/>
        </w:rPr>
        <w:t>3</w:t>
      </w:r>
      <w:r w:rsidRPr="00F35CCB">
        <w:rPr>
          <w:szCs w:val="28"/>
        </w:rPr>
        <w:t xml:space="preserve"> № </w:t>
      </w:r>
      <w:r w:rsidR="000645B7">
        <w:rPr>
          <w:szCs w:val="28"/>
        </w:rPr>
        <w:t>1024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0645B7" w:rsidRDefault="00BA7816" w:rsidP="00F35CCB">
      <w:pPr>
        <w:pStyle w:val="a3"/>
        <w:jc w:val="center"/>
        <w:outlineLvl w:val="0"/>
        <w:rPr>
          <w:b/>
          <w:sz w:val="20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0645B7" w:rsidRDefault="00BA7816" w:rsidP="00F35CC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Pr="00F35CCB">
        <w:rPr>
          <w:sz w:val="28"/>
          <w:szCs w:val="28"/>
        </w:rPr>
        <w:t xml:space="preserve">. 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5CCB">
        <w:rPr>
          <w:sz w:val="28"/>
          <w:szCs w:val="28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165F42">
        <w:rPr>
          <w:sz w:val="28"/>
          <w:szCs w:val="28"/>
        </w:rPr>
        <w:t xml:space="preserve"> Красноярского края</w:t>
      </w:r>
      <w:r w:rsidRPr="00F35CCB">
        <w:rPr>
          <w:sz w:val="28"/>
          <w:szCs w:val="28"/>
        </w:rPr>
        <w:t xml:space="preserve">, утвержденным решением Красноярского городского Совета депутатов от 13.03.2015 № 7-107, </w:t>
      </w:r>
      <w:r w:rsidR="00F35CCB" w:rsidRPr="0034623E">
        <w:rPr>
          <w:sz w:val="28"/>
          <w:szCs w:val="28"/>
        </w:rPr>
        <w:t>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684DD1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</w:t>
      </w:r>
      <w:proofErr w:type="gramEnd"/>
      <w:r w:rsidR="00F35CCB" w:rsidRPr="0034623E">
        <w:rPr>
          <w:sz w:val="28"/>
          <w:szCs w:val="28"/>
        </w:rPr>
        <w:t xml:space="preserve"> деятельности</w:t>
      </w:r>
      <w:r w:rsidR="00F35CCB">
        <w:rPr>
          <w:sz w:val="28"/>
          <w:szCs w:val="28"/>
        </w:rPr>
        <w:t>.</w:t>
      </w:r>
    </w:p>
    <w:p w:rsidR="00BA7816" w:rsidRPr="000645B7" w:rsidRDefault="00BA7816" w:rsidP="00F35CCB">
      <w:pPr>
        <w:autoSpaceDE w:val="0"/>
        <w:autoSpaceDN w:val="0"/>
        <w:adjustRightInd w:val="0"/>
        <w:rPr>
          <w:sz w:val="20"/>
          <w:szCs w:val="20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Проектные предложения</w:t>
      </w:r>
    </w:p>
    <w:p w:rsidR="00F35CCB" w:rsidRPr="000645B7" w:rsidRDefault="00F35CCB" w:rsidP="00F35CC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3CB7" w:rsidRPr="000645B7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5B7">
        <w:rPr>
          <w:sz w:val="28"/>
          <w:szCs w:val="28"/>
        </w:rPr>
        <w:t>Проектом предлагается в</w:t>
      </w:r>
      <w:r w:rsidR="00C23CB7" w:rsidRPr="000645B7">
        <w:rPr>
          <w:sz w:val="28"/>
          <w:szCs w:val="28"/>
        </w:rPr>
        <w:t>несение изменений в текстовую часть Правил</w:t>
      </w:r>
      <w:r w:rsidR="00190C27" w:rsidRPr="000645B7">
        <w:rPr>
          <w:sz w:val="28"/>
          <w:szCs w:val="28"/>
        </w:rPr>
        <w:t xml:space="preserve"> землепользования и застройки городского округа город Красноя</w:t>
      </w:r>
      <w:proofErr w:type="gramStart"/>
      <w:r w:rsidR="00190C27" w:rsidRPr="000645B7">
        <w:rPr>
          <w:sz w:val="28"/>
          <w:szCs w:val="28"/>
        </w:rPr>
        <w:t>рск Кр</w:t>
      </w:r>
      <w:proofErr w:type="gramEnd"/>
      <w:r w:rsidR="00190C27" w:rsidRPr="000645B7">
        <w:rPr>
          <w:sz w:val="28"/>
          <w:szCs w:val="28"/>
        </w:rPr>
        <w:t>асноярского края</w:t>
      </w:r>
      <w:r w:rsidR="00CE5478" w:rsidRPr="000645B7">
        <w:rPr>
          <w:sz w:val="28"/>
          <w:szCs w:val="28"/>
        </w:rPr>
        <w:t xml:space="preserve">, </w:t>
      </w:r>
      <w:r w:rsidR="00165F42" w:rsidRPr="000645B7">
        <w:rPr>
          <w:sz w:val="28"/>
          <w:szCs w:val="28"/>
        </w:rPr>
        <w:t xml:space="preserve">утвержденных решением Красноярского городского Совета депутатов от 07.07.2015 № В-122 (далее - Правила), в </w:t>
      </w:r>
      <w:r w:rsidR="000645B7" w:rsidRPr="000645B7">
        <w:rPr>
          <w:sz w:val="28"/>
          <w:szCs w:val="28"/>
        </w:rPr>
        <w:t>части применения коэффициента</w:t>
      </w:r>
      <w:r w:rsidR="000645B7" w:rsidRPr="000645B7">
        <w:rPr>
          <w:sz w:val="28"/>
          <w:szCs w:val="28"/>
        </w:rPr>
        <w:t xml:space="preserve"> интенсивности жилой застройки </w:t>
      </w:r>
      <w:r w:rsidR="000645B7" w:rsidRPr="000645B7">
        <w:rPr>
          <w:sz w:val="28"/>
          <w:szCs w:val="28"/>
        </w:rPr>
        <w:t>в отношении территории, в границах которой утвержден проект планировки территории</w:t>
      </w:r>
      <w:r w:rsidR="00165F42" w:rsidRPr="000645B7">
        <w:rPr>
          <w:sz w:val="28"/>
          <w:szCs w:val="28"/>
        </w:rPr>
        <w:t>.</w:t>
      </w:r>
    </w:p>
    <w:p w:rsidR="000645B7" w:rsidRPr="000645B7" w:rsidRDefault="000645B7" w:rsidP="000645B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45B7">
        <w:rPr>
          <w:rFonts w:ascii="Times New Roman" w:hAnsi="Times New Roman"/>
          <w:sz w:val="28"/>
          <w:szCs w:val="28"/>
        </w:rPr>
        <w:t xml:space="preserve">Данные изменения </w:t>
      </w:r>
      <w:r w:rsidRPr="000645B7">
        <w:rPr>
          <w:rFonts w:ascii="Times New Roman" w:eastAsia="Times New Roman" w:hAnsi="Times New Roman" w:cs="Times New Roman"/>
          <w:sz w:val="28"/>
          <w:szCs w:val="28"/>
        </w:rPr>
        <w:t>предлагаются внести в текстовую часть Правил в переходные положения (статья 54 Правил), а именно коэффициент интенсивности жилой застройки, установленный настоящими Правилами, предлагается не применять после вступления в силу настоящих Правил при принятии уполномоченным органом решения о выдаче разрешения на строительство, а также при принятии решения о продлении срока действия разрешения на строительство, решения о внесении изменений в разрешение</w:t>
      </w:r>
      <w:proofErr w:type="gramEnd"/>
      <w:r w:rsidRPr="000645B7"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 объекта капитального строительства на земельном участке, находящемся на территории, в отношении которой до вступления настоящего пункта Правил был утвержден проект планировки территории.</w:t>
      </w:r>
      <w:bookmarkStart w:id="0" w:name="_GoBack"/>
      <w:bookmarkEnd w:id="0"/>
    </w:p>
    <w:sectPr w:rsidR="000645B7" w:rsidRPr="000645B7" w:rsidSect="000645B7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45B7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45B7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F42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2652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429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85ECC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1FB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F2C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1B98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2AC0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AB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5478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CC3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58B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2F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2F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2F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2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E3899-E8D0-4B6F-AA07-EC6B71EA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3</cp:revision>
  <cp:lastPrinted>2023-09-25T10:26:00Z</cp:lastPrinted>
  <dcterms:created xsi:type="dcterms:W3CDTF">2024-03-19T10:41:00Z</dcterms:created>
  <dcterms:modified xsi:type="dcterms:W3CDTF">2024-03-19T10:52:00Z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