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6C" w:rsidRPr="00FB1E11" w:rsidRDefault="00E52A6C" w:rsidP="00FB1E1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5BEF">
        <w:rPr>
          <w:rFonts w:ascii="Times New Roman" w:hAnsi="Times New Roman" w:cs="Times New Roman"/>
          <w:sz w:val="28"/>
          <w:szCs w:val="28"/>
        </w:rPr>
        <w:t xml:space="preserve">Пояснительная записка к </w:t>
      </w:r>
      <w:r w:rsidR="00972B56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ED18D4" w:rsidRPr="00ED18D4">
        <w:rPr>
          <w:rFonts w:ascii="Times New Roman" w:hAnsi="Times New Roman" w:cs="Times New Roman"/>
          <w:bCs/>
          <w:sz w:val="28"/>
          <w:szCs w:val="28"/>
        </w:rPr>
        <w:t>планировки и проект</w:t>
      </w:r>
      <w:r w:rsidR="00ED18D4">
        <w:rPr>
          <w:rFonts w:ascii="Times New Roman" w:hAnsi="Times New Roman" w:cs="Times New Roman"/>
          <w:bCs/>
          <w:sz w:val="28"/>
          <w:szCs w:val="28"/>
        </w:rPr>
        <w:t>у</w:t>
      </w:r>
      <w:r w:rsidR="00ED18D4" w:rsidRPr="00ED18D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D18D4" w:rsidRPr="00ED18D4">
        <w:rPr>
          <w:rFonts w:ascii="Times New Roman" w:hAnsi="Times New Roman" w:cs="Times New Roman"/>
          <w:bCs/>
          <w:sz w:val="28"/>
          <w:szCs w:val="28"/>
        </w:rPr>
        <w:t>межевания территории северо-восточной левобережной части города Красноярска</w:t>
      </w:r>
      <w:proofErr w:type="gramEnd"/>
      <w:r w:rsidR="00ED18D4" w:rsidRPr="00ED18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18D4">
        <w:rPr>
          <w:rFonts w:ascii="Times New Roman" w:hAnsi="Times New Roman" w:cs="Times New Roman"/>
          <w:bCs/>
          <w:sz w:val="28"/>
          <w:szCs w:val="28"/>
        </w:rPr>
        <w:br/>
      </w:r>
      <w:r w:rsidR="00830D38" w:rsidRPr="00830D38">
        <w:rPr>
          <w:rFonts w:ascii="Times New Roman" w:hAnsi="Times New Roman" w:cs="Times New Roman"/>
          <w:bCs/>
          <w:sz w:val="28"/>
          <w:szCs w:val="28"/>
        </w:rPr>
        <w:t xml:space="preserve">в границах зон планируемого размещения объектов капитального строительства с номерами 9.12.12, 9.12.21, 9.12.22, 9.12.к и земельных участков с номерами межевания 9.12.12, 9.12.21, 9.12.22, 9.12.к </w:t>
      </w:r>
      <w:r w:rsidR="00C90571" w:rsidRPr="00805BEF">
        <w:rPr>
          <w:rFonts w:ascii="Times New Roman" w:hAnsi="Times New Roman" w:cs="Times New Roman"/>
          <w:sz w:val="28"/>
          <w:szCs w:val="28"/>
        </w:rPr>
        <w:t>(далее – Проект</w:t>
      </w:r>
      <w:r w:rsidRPr="00805BEF">
        <w:rPr>
          <w:rFonts w:ascii="Times New Roman" w:hAnsi="Times New Roman" w:cs="Times New Roman"/>
          <w:sz w:val="28"/>
          <w:szCs w:val="28"/>
        </w:rPr>
        <w:t>)</w:t>
      </w:r>
    </w:p>
    <w:p w:rsidR="00E52A6C" w:rsidRPr="00805BEF" w:rsidRDefault="00E52A6C" w:rsidP="00E5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A6C" w:rsidRPr="00805BEF" w:rsidRDefault="00E52A6C" w:rsidP="00E5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BEF">
        <w:rPr>
          <w:rFonts w:ascii="Times New Roman" w:hAnsi="Times New Roman" w:cs="Times New Roman"/>
          <w:sz w:val="28"/>
          <w:szCs w:val="28"/>
        </w:rPr>
        <w:t>Проект разработан на основании:</w:t>
      </w:r>
    </w:p>
    <w:p w:rsidR="00ED18D4" w:rsidRDefault="00ED18D4" w:rsidP="00246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8D4">
        <w:rPr>
          <w:rFonts w:ascii="Times New Roman" w:hAnsi="Times New Roman" w:cs="Times New Roman"/>
          <w:sz w:val="28"/>
          <w:szCs w:val="28"/>
        </w:rPr>
        <w:t>Согласно пункту 34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proofErr w:type="gramEnd"/>
      <w:r w:rsidRPr="00ED18D4">
        <w:rPr>
          <w:rFonts w:ascii="Times New Roman" w:hAnsi="Times New Roman" w:cs="Times New Roman"/>
          <w:sz w:val="28"/>
          <w:szCs w:val="28"/>
        </w:rPr>
        <w:t xml:space="preserve"> </w:t>
      </w:r>
      <w:r w:rsidR="00960B63">
        <w:rPr>
          <w:rFonts w:ascii="Times New Roman" w:hAnsi="Times New Roman" w:cs="Times New Roman"/>
          <w:sz w:val="28"/>
          <w:szCs w:val="28"/>
        </w:rPr>
        <w:br/>
      </w:r>
      <w:r w:rsidRPr="00ED18D4">
        <w:rPr>
          <w:rFonts w:ascii="Times New Roman" w:hAnsi="Times New Roman" w:cs="Times New Roman"/>
          <w:sz w:val="28"/>
          <w:szCs w:val="28"/>
        </w:rPr>
        <w:t xml:space="preserve">и утверждения проекта планировки территории в отношении территорий исторических поселений федерального и регионального значения, утвержденных постановлением Правительства Российской Федерации </w:t>
      </w:r>
      <w:r w:rsidR="00960B63">
        <w:rPr>
          <w:rFonts w:ascii="Times New Roman" w:hAnsi="Times New Roman" w:cs="Times New Roman"/>
          <w:sz w:val="28"/>
          <w:szCs w:val="28"/>
        </w:rPr>
        <w:br/>
      </w:r>
      <w:r w:rsidRPr="00ED18D4">
        <w:rPr>
          <w:rFonts w:ascii="Times New Roman" w:hAnsi="Times New Roman" w:cs="Times New Roman"/>
          <w:sz w:val="28"/>
          <w:szCs w:val="28"/>
        </w:rPr>
        <w:t>от 02.02.2024 № 112</w:t>
      </w:r>
      <w:r w:rsidR="00960B63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ED18D4">
        <w:rPr>
          <w:rFonts w:ascii="Times New Roman" w:hAnsi="Times New Roman" w:cs="Times New Roman"/>
          <w:sz w:val="28"/>
          <w:szCs w:val="28"/>
        </w:rPr>
        <w:t xml:space="preserve">, решение о подготовке изменений в документацию по планировке территории </w:t>
      </w:r>
      <w:proofErr w:type="gramStart"/>
      <w:r w:rsidRPr="00ED18D4">
        <w:rPr>
          <w:rFonts w:ascii="Times New Roman" w:hAnsi="Times New Roman" w:cs="Times New Roman"/>
          <w:sz w:val="28"/>
          <w:szCs w:val="28"/>
        </w:rPr>
        <w:t>принимается</w:t>
      </w:r>
      <w:proofErr w:type="gramEnd"/>
      <w:r w:rsidRPr="00ED18D4">
        <w:rPr>
          <w:rFonts w:ascii="Times New Roman" w:hAnsi="Times New Roman" w:cs="Times New Roman"/>
          <w:sz w:val="28"/>
          <w:szCs w:val="28"/>
        </w:rPr>
        <w:t xml:space="preserve"> и подготовка таких изменений обеспечивается инициатором.</w:t>
      </w:r>
    </w:p>
    <w:p w:rsidR="00E52A6C" w:rsidRPr="00805BEF" w:rsidRDefault="00E52A6C" w:rsidP="00246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BEF">
        <w:rPr>
          <w:rFonts w:ascii="Times New Roman" w:hAnsi="Times New Roman" w:cs="Times New Roman"/>
          <w:sz w:val="28"/>
          <w:szCs w:val="28"/>
        </w:rPr>
        <w:t xml:space="preserve">Состав и содержание </w:t>
      </w:r>
      <w:r w:rsidR="00960B63">
        <w:rPr>
          <w:rFonts w:ascii="Times New Roman" w:hAnsi="Times New Roman" w:cs="Times New Roman"/>
          <w:sz w:val="28"/>
          <w:szCs w:val="28"/>
        </w:rPr>
        <w:t>П</w:t>
      </w:r>
      <w:r w:rsidRPr="00805BEF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805BEF" w:rsidRPr="00805BEF">
        <w:rPr>
          <w:rFonts w:ascii="Times New Roman" w:hAnsi="Times New Roman" w:cs="Times New Roman"/>
          <w:sz w:val="28"/>
          <w:szCs w:val="28"/>
        </w:rPr>
        <w:t>п</w:t>
      </w:r>
      <w:r w:rsidRPr="00805BEF">
        <w:rPr>
          <w:rFonts w:ascii="Times New Roman" w:hAnsi="Times New Roman" w:cs="Times New Roman"/>
          <w:sz w:val="28"/>
          <w:szCs w:val="28"/>
        </w:rPr>
        <w:t>риведены в соответствие</w:t>
      </w:r>
      <w:r w:rsidR="00805BEF" w:rsidRPr="00805BEF">
        <w:rPr>
          <w:rFonts w:ascii="Times New Roman" w:hAnsi="Times New Roman" w:cs="Times New Roman"/>
          <w:sz w:val="28"/>
          <w:szCs w:val="28"/>
        </w:rPr>
        <w:t xml:space="preserve"> </w:t>
      </w:r>
      <w:r w:rsidRPr="00805BEF">
        <w:rPr>
          <w:rFonts w:ascii="Times New Roman" w:hAnsi="Times New Roman" w:cs="Times New Roman"/>
          <w:sz w:val="28"/>
          <w:szCs w:val="28"/>
        </w:rPr>
        <w:t>со стать</w:t>
      </w:r>
      <w:r w:rsidR="00871472">
        <w:rPr>
          <w:rFonts w:ascii="Times New Roman" w:hAnsi="Times New Roman" w:cs="Times New Roman"/>
          <w:sz w:val="28"/>
          <w:szCs w:val="28"/>
        </w:rPr>
        <w:t>ей</w:t>
      </w:r>
      <w:r w:rsidR="00DF72FA">
        <w:rPr>
          <w:rFonts w:ascii="Times New Roman" w:hAnsi="Times New Roman" w:cs="Times New Roman"/>
          <w:sz w:val="28"/>
          <w:szCs w:val="28"/>
        </w:rPr>
        <w:t xml:space="preserve"> 42</w:t>
      </w:r>
      <w:r w:rsidR="00972B56">
        <w:rPr>
          <w:rFonts w:ascii="Times New Roman" w:hAnsi="Times New Roman" w:cs="Times New Roman"/>
          <w:sz w:val="28"/>
          <w:szCs w:val="28"/>
        </w:rPr>
        <w:t xml:space="preserve">, 43 </w:t>
      </w:r>
      <w:r w:rsidRPr="00805BEF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Федерации.</w:t>
      </w:r>
    </w:p>
    <w:p w:rsidR="00830D38" w:rsidRPr="00830D38" w:rsidRDefault="000038EB" w:rsidP="00830D38">
      <w:pPr>
        <w:pStyle w:val="1"/>
      </w:pPr>
      <w:proofErr w:type="gramStart"/>
      <w:r w:rsidRPr="000038EB">
        <w:t>Цели разработки Проекта в соответствии с пунктами 32, 33 Правил</w:t>
      </w:r>
      <w:r>
        <w:t>:</w:t>
      </w:r>
      <w:r w:rsidRPr="000038EB">
        <w:t xml:space="preserve"> </w:t>
      </w:r>
      <w:r w:rsidR="00830D38" w:rsidRPr="00830D38">
        <w:t>установление, отмена красных линий; установление, изменение границ существующих и планируемых элементов планировочной структуры; установление, изменение границ зон планируемого размещения объектов капитального строительства, связанного с увеличением или уменьшением площади зон планируемого размещения объектов капитального строительства более чем на 10 процентов; изменение характеристик и (или) очередности планируемого развития территории;</w:t>
      </w:r>
      <w:proofErr w:type="gramEnd"/>
      <w:r w:rsidR="00830D38" w:rsidRPr="00830D38">
        <w:t xml:space="preserve"> изменение характеристик объектов капитального строительства (назначения, местоположения, площади объекта капитального строительства и др.) общественно-делового и иного назначения и необходимых для функционирования таких объектов, и обеспечения жизнедеятельности граждан объектов коммунальной, транспортной, социальной инфраструктур; установление, изменение местоположения границ образуемых земельных участков; установление, изменение вида разрешенного использования земельного участка; изменение линий отступа от красных линий в целях определения мест допустимого размещения зданий, строений, сооружений.</w:t>
      </w:r>
    </w:p>
    <w:p w:rsidR="005F1DC2" w:rsidRPr="005F1DC2" w:rsidRDefault="005F1DC2" w:rsidP="005F1DC2">
      <w:pPr>
        <w:pStyle w:val="1"/>
      </w:pPr>
      <w:bookmarkStart w:id="0" w:name="_GoBack"/>
      <w:bookmarkEnd w:id="0"/>
    </w:p>
    <w:sectPr w:rsidR="005F1DC2" w:rsidRPr="005F1DC2" w:rsidSect="00E52A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F3"/>
    <w:rsid w:val="000038EB"/>
    <w:rsid w:val="000E7DE9"/>
    <w:rsid w:val="00130318"/>
    <w:rsid w:val="001A482B"/>
    <w:rsid w:val="001C788C"/>
    <w:rsid w:val="00246EE8"/>
    <w:rsid w:val="00405007"/>
    <w:rsid w:val="004C3F43"/>
    <w:rsid w:val="005F1DC2"/>
    <w:rsid w:val="00805BEF"/>
    <w:rsid w:val="00830D38"/>
    <w:rsid w:val="00871472"/>
    <w:rsid w:val="009433F3"/>
    <w:rsid w:val="00960B63"/>
    <w:rsid w:val="00972B56"/>
    <w:rsid w:val="00A129F6"/>
    <w:rsid w:val="00C20D28"/>
    <w:rsid w:val="00C90571"/>
    <w:rsid w:val="00CF0B2A"/>
    <w:rsid w:val="00D8437A"/>
    <w:rsid w:val="00DB6B73"/>
    <w:rsid w:val="00DF72FA"/>
    <w:rsid w:val="00E52A6C"/>
    <w:rsid w:val="00ED18D4"/>
    <w:rsid w:val="00FB1E11"/>
    <w:rsid w:val="00FD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CF0B2A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CF0B2A"/>
    <w:rPr>
      <w:rFonts w:ascii="Times New Roman" w:eastAsia="Calibri" w:hAnsi="Times New Roman" w:cs="Times New Roman"/>
      <w:sz w:val="28"/>
      <w:szCs w:val="28"/>
    </w:rPr>
  </w:style>
  <w:style w:type="paragraph" w:styleId="a3">
    <w:name w:val="No Spacing"/>
    <w:uiPriority w:val="1"/>
    <w:qFormat/>
    <w:rsid w:val="00ED18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CF0B2A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CF0B2A"/>
    <w:rPr>
      <w:rFonts w:ascii="Times New Roman" w:eastAsia="Calibri" w:hAnsi="Times New Roman" w:cs="Times New Roman"/>
      <w:sz w:val="28"/>
      <w:szCs w:val="28"/>
    </w:rPr>
  </w:style>
  <w:style w:type="paragraph" w:styleId="a3">
    <w:name w:val="No Spacing"/>
    <w:uiPriority w:val="1"/>
    <w:qFormat/>
    <w:rsid w:val="00ED18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93E24-ADAB-435A-9814-36E0AD47FD03}"/>
</file>

<file path=customXml/itemProps2.xml><?xml version="1.0" encoding="utf-8"?>
<ds:datastoreItem xmlns:ds="http://schemas.openxmlformats.org/officeDocument/2006/customXml" ds:itemID="{B0F66587-38D0-4FEA-A783-1FF3723E15BB}"/>
</file>

<file path=customXml/itemProps3.xml><?xml version="1.0" encoding="utf-8"?>
<ds:datastoreItem xmlns:ds="http://schemas.openxmlformats.org/officeDocument/2006/customXml" ds:itemID="{B4B5C495-5A40-47A5-9B56-E5005AE08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Дарья Дмитриевна</dc:creator>
  <cp:lastModifiedBy>Давыдова Милена Дмитриевна</cp:lastModifiedBy>
  <cp:revision>15</cp:revision>
  <cp:lastPrinted>2026-04-05T12:12:00Z</cp:lastPrinted>
  <dcterms:created xsi:type="dcterms:W3CDTF">2024-05-15T02:31:00Z</dcterms:created>
  <dcterms:modified xsi:type="dcterms:W3CDTF">2026-04-05T12:12:00Z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