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A8681B" w:rsidRPr="00A8681B" w:rsidRDefault="0053767C" w:rsidP="00A8681B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</w:t>
      </w:r>
      <w:r w:rsidR="00A8681B" w:rsidRPr="00A8681B">
        <w:rPr>
          <w:sz w:val="27"/>
          <w:szCs w:val="27"/>
        </w:rPr>
        <w:t xml:space="preserve">под многоквартирными жилыми домами, расположенными по адресу: </w:t>
      </w:r>
    </w:p>
    <w:p w:rsidR="0053767C" w:rsidRPr="00571CC0" w:rsidRDefault="00A8681B" w:rsidP="00A8681B">
      <w:pPr>
        <w:spacing w:line="192" w:lineRule="auto"/>
        <w:jc w:val="center"/>
        <w:rPr>
          <w:sz w:val="27"/>
          <w:szCs w:val="27"/>
        </w:rPr>
      </w:pPr>
      <w:r w:rsidRPr="00A8681B">
        <w:rPr>
          <w:sz w:val="27"/>
          <w:szCs w:val="27"/>
        </w:rPr>
        <w:t>г. Красноярск, Советский район, ул. 3 Августа, 22, 24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D07893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202BFD4" wp14:editId="50FD1A0A">
            <wp:extent cx="5695950" cy="423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="00D07893">
        <w:rPr>
          <w:sz w:val="27"/>
          <w:szCs w:val="27"/>
        </w:rPr>
        <w:t>ы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D07893">
        <w:rPr>
          <w:sz w:val="27"/>
          <w:szCs w:val="27"/>
        </w:rPr>
        <w:t>24, 22 по ул. 3 Августа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lastRenderedPageBreak/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 w:rsidR="00552A8B">
        <w:rPr>
          <w:color w:val="000000"/>
          <w:sz w:val="27"/>
          <w:szCs w:val="27"/>
        </w:rPr>
        <w:t xml:space="preserve">(далее – Закон № 478-ФЗ) </w:t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</w:t>
      </w:r>
      <w:r w:rsidR="00552A8B"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D07893">
        <w:rPr>
          <w:sz w:val="27"/>
          <w:szCs w:val="27"/>
        </w:rPr>
        <w:t>22, 24</w:t>
      </w:r>
      <w:r w:rsidRPr="003F7A21">
        <w:rPr>
          <w:sz w:val="27"/>
          <w:szCs w:val="27"/>
        </w:rPr>
        <w:t>, в соответствии со Схемой</w:t>
      </w:r>
      <w:r w:rsidR="00552A8B">
        <w:rPr>
          <w:sz w:val="27"/>
          <w:szCs w:val="27"/>
        </w:rPr>
        <w:t xml:space="preserve"> на основании заявления </w:t>
      </w:r>
      <w:r w:rsidR="00D07893">
        <w:rPr>
          <w:sz w:val="27"/>
          <w:szCs w:val="27"/>
        </w:rPr>
        <w:t>ТСЖ «Дом-2»</w:t>
      </w:r>
      <w:r w:rsidR="00552A8B">
        <w:rPr>
          <w:sz w:val="27"/>
          <w:szCs w:val="27"/>
        </w:rPr>
        <w:t xml:space="preserve"> от </w:t>
      </w:r>
      <w:r w:rsidR="00D07893">
        <w:rPr>
          <w:sz w:val="27"/>
          <w:szCs w:val="27"/>
        </w:rPr>
        <w:t>09.04.2025</w:t>
      </w:r>
      <w:r w:rsidRPr="003F7A21">
        <w:rPr>
          <w:sz w:val="27"/>
          <w:szCs w:val="27"/>
        </w:rPr>
        <w:t xml:space="preserve">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36EDD">
        <w:rPr>
          <w:sz w:val="27"/>
          <w:szCs w:val="27"/>
        </w:rPr>
        <w:t>02.12.2024</w:t>
      </w:r>
      <w:r w:rsidR="00571CC0">
        <w:rPr>
          <w:sz w:val="27"/>
          <w:szCs w:val="27"/>
        </w:rPr>
        <w:t xml:space="preserve"> № 10-01/</w:t>
      </w:r>
      <w:r w:rsidR="00536EDD">
        <w:rPr>
          <w:sz w:val="27"/>
          <w:szCs w:val="27"/>
        </w:rPr>
        <w:t>17</w:t>
      </w:r>
      <w:r w:rsidRPr="003F7A21">
        <w:rPr>
          <w:sz w:val="27"/>
          <w:szCs w:val="27"/>
        </w:rPr>
        <w:t xml:space="preserve"> </w:t>
      </w:r>
      <w:r w:rsidR="00D07893">
        <w:rPr>
          <w:sz w:val="27"/>
          <w:szCs w:val="27"/>
        </w:rPr>
        <w:br/>
      </w:r>
      <w:r w:rsidRPr="003F7A21">
        <w:rPr>
          <w:sz w:val="27"/>
          <w:szCs w:val="27"/>
        </w:rPr>
        <w:t>и выполнено ООО «</w:t>
      </w:r>
      <w:r w:rsidR="00536EDD">
        <w:rPr>
          <w:sz w:val="27"/>
          <w:szCs w:val="27"/>
        </w:rPr>
        <w:t>Геосфера</w:t>
      </w:r>
      <w:r w:rsidRPr="003F7A21">
        <w:rPr>
          <w:sz w:val="27"/>
          <w:szCs w:val="27"/>
        </w:rPr>
        <w:t>».</w:t>
      </w:r>
    </w:p>
    <w:p w:rsidR="00B36422" w:rsidRPr="003F7A21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 xml:space="preserve">и </w:t>
      </w:r>
      <w:r w:rsidR="00552A8B">
        <w:rPr>
          <w:sz w:val="27"/>
          <w:szCs w:val="27"/>
        </w:rPr>
        <w:br/>
      </w:r>
      <w:r w:rsidRPr="003F7A21">
        <w:rPr>
          <w:sz w:val="27"/>
          <w:szCs w:val="27"/>
        </w:rPr>
        <w:t>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в действие Жилищного кодекса РФ»; Федеральным законом от 18.06.2001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№ 78-ФЗ «О землеустройстве», Федеральным законом от 13.07.2015 № 218-ФЗ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«О государственной регистрации недвижимости», Федеральным законом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52A8B">
        <w:rPr>
          <w:rFonts w:eastAsiaTheme="minorHAnsi"/>
          <w:sz w:val="27"/>
          <w:szCs w:val="27"/>
          <w:lang w:eastAsia="en-US"/>
        </w:rPr>
        <w:t>Законом № 478-ФЗ</w:t>
      </w:r>
      <w:r w:rsidRPr="003F7A21">
        <w:rPr>
          <w:rFonts w:eastAsiaTheme="minorHAnsi"/>
          <w:sz w:val="27"/>
          <w:szCs w:val="27"/>
          <w:lang w:eastAsia="en-US"/>
        </w:rPr>
        <w:t>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Росреестра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Росреестра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к точности и методам </w:t>
      </w:r>
      <w:r w:rsidRPr="003F7A21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и </w:t>
      </w:r>
      <w:r w:rsidRPr="003F7A21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D72568" w:rsidRPr="003F7A21" w:rsidRDefault="00D72568" w:rsidP="00D72568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По результатам проверки установлено:</w:t>
      </w:r>
    </w:p>
    <w:p w:rsidR="00D72568" w:rsidRPr="003F7A21" w:rsidRDefault="00D72568" w:rsidP="00075F81">
      <w:pPr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</w:t>
      </w:r>
      <w:r w:rsidR="008B3D32" w:rsidRPr="003F7A21">
        <w:rPr>
          <w:sz w:val="27"/>
          <w:szCs w:val="27"/>
        </w:rPr>
        <w:t>ая Схема</w:t>
      </w:r>
      <w:r w:rsidRPr="003F7A21">
        <w:rPr>
          <w:sz w:val="27"/>
          <w:szCs w:val="27"/>
        </w:rPr>
        <w:t xml:space="preserve"> не противоречит вышеперечисленным требованиям</w:t>
      </w:r>
      <w:r w:rsidR="00075F81" w:rsidRPr="003F7A21">
        <w:rPr>
          <w:sz w:val="27"/>
          <w:szCs w:val="27"/>
        </w:rPr>
        <w:t>.</w:t>
      </w:r>
    </w:p>
    <w:p w:rsidR="009D3747" w:rsidRPr="003F7A21" w:rsidRDefault="00552A8B" w:rsidP="009D3747">
      <w:pPr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Законом</w:t>
      </w:r>
      <w:r w:rsidR="009D3747" w:rsidRPr="003F7A21">
        <w:rPr>
          <w:color w:val="000000"/>
          <w:sz w:val="27"/>
          <w:szCs w:val="27"/>
        </w:rPr>
        <w:t xml:space="preserve"> № 478-ФЗ установлено, что Схема, до ее утверждения, подлежит рассмотре</w:t>
      </w:r>
      <w:r>
        <w:rPr>
          <w:color w:val="000000"/>
          <w:sz w:val="27"/>
          <w:szCs w:val="27"/>
        </w:rPr>
        <w:t>нию на общественных обсуждениях</w:t>
      </w:r>
      <w:r w:rsidR="009D3747" w:rsidRPr="003F7A21">
        <w:rPr>
          <w:color w:val="000000"/>
          <w:sz w:val="27"/>
          <w:szCs w:val="27"/>
        </w:rPr>
        <w:t xml:space="preserve"> или публичных слушаниях </w:t>
      </w:r>
      <w:r>
        <w:rPr>
          <w:color w:val="000000"/>
          <w:sz w:val="27"/>
          <w:szCs w:val="27"/>
        </w:rPr>
        <w:br/>
      </w:r>
      <w:r w:rsidR="009D3747" w:rsidRPr="003F7A21">
        <w:rPr>
          <w:color w:val="000000"/>
          <w:sz w:val="27"/>
          <w:szCs w:val="27"/>
        </w:rPr>
        <w:t>в порядке, предусмотренном законодательством о градостроительной деятельности.</w:t>
      </w:r>
    </w:p>
    <w:p w:rsidR="009C7F56" w:rsidRPr="00CB2FBF" w:rsidRDefault="00BE6549" w:rsidP="00D07893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D07893" w:rsidRPr="00D07893">
        <w:rPr>
          <w:sz w:val="27"/>
          <w:szCs w:val="27"/>
        </w:rPr>
        <w:t xml:space="preserve">под многоквартирными жилыми домами, расположенными по адресу: </w:t>
      </w:r>
      <w:r w:rsidR="00D07893">
        <w:rPr>
          <w:sz w:val="27"/>
          <w:szCs w:val="27"/>
        </w:rPr>
        <w:br/>
      </w:r>
      <w:r w:rsidR="00D07893" w:rsidRPr="00D07893">
        <w:rPr>
          <w:sz w:val="27"/>
          <w:szCs w:val="27"/>
        </w:rPr>
        <w:t>г. Красноярск, Советский район, ул. 3 Августа, 22, 24</w:t>
      </w:r>
      <w:r w:rsidR="00571CC0" w:rsidRPr="00571CC0">
        <w:rPr>
          <w:sz w:val="27"/>
          <w:szCs w:val="27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06D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6EDD"/>
    <w:rsid w:val="0053767C"/>
    <w:rsid w:val="00537F92"/>
    <w:rsid w:val="00542ED3"/>
    <w:rsid w:val="005509DA"/>
    <w:rsid w:val="00551DFD"/>
    <w:rsid w:val="00552A8B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0B80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681B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07893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F0C1CB-7CCA-493B-A793-CDA1618DF31E}"/>
</file>

<file path=customXml/itemProps2.xml><?xml version="1.0" encoding="utf-8"?>
<ds:datastoreItem xmlns:ds="http://schemas.openxmlformats.org/officeDocument/2006/customXml" ds:itemID="{401FD4EB-B33D-4FCF-A65C-23A1585E979A}"/>
</file>

<file path=customXml/itemProps3.xml><?xml version="1.0" encoding="utf-8"?>
<ds:datastoreItem xmlns:ds="http://schemas.openxmlformats.org/officeDocument/2006/customXml" ds:itemID="{B897B108-B782-4CFC-9972-C6A008986BF9}"/>
</file>

<file path=customXml/itemProps4.xml><?xml version="1.0" encoding="utf-8"?>
<ds:datastoreItem xmlns:ds="http://schemas.openxmlformats.org/officeDocument/2006/customXml" ds:itemID="{DFBA0C82-216B-44CF-A4C7-3C64CB26D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2</cp:revision>
  <cp:lastPrinted>2025-08-29T04:58:00Z</cp:lastPrinted>
  <dcterms:created xsi:type="dcterms:W3CDTF">2025-12-23T04:19:00Z</dcterms:created>
  <dcterms:modified xsi:type="dcterms:W3CDTF">2025-12-23T04:19:00Z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