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636D2" w:rsidRDefault="00E34654" w:rsidP="00146773">
      <w:pPr>
        <w:jc w:val="center"/>
        <w:rPr>
          <w:b/>
          <w:sz w:val="28"/>
          <w:szCs w:val="28"/>
        </w:rPr>
      </w:pPr>
      <w:r w:rsidRPr="007636D2">
        <w:rPr>
          <w:b/>
          <w:sz w:val="28"/>
          <w:szCs w:val="28"/>
        </w:rPr>
        <w:t>Оповещение</w:t>
      </w:r>
      <w:r w:rsidR="00F4456E" w:rsidRPr="007636D2">
        <w:rPr>
          <w:b/>
          <w:sz w:val="28"/>
          <w:szCs w:val="28"/>
        </w:rPr>
        <w:t xml:space="preserve"> о начале публичных слушаний</w:t>
      </w:r>
    </w:p>
    <w:p w:rsidR="002E5994" w:rsidRPr="007636D2" w:rsidRDefault="002E5994" w:rsidP="00146773">
      <w:pPr>
        <w:jc w:val="center"/>
        <w:rPr>
          <w:sz w:val="28"/>
          <w:szCs w:val="28"/>
        </w:rPr>
      </w:pPr>
    </w:p>
    <w:p w:rsidR="00C2509E" w:rsidRPr="007636D2" w:rsidRDefault="00C2509E" w:rsidP="0093337B">
      <w:pPr>
        <w:ind w:firstLine="709"/>
        <w:jc w:val="both"/>
        <w:rPr>
          <w:sz w:val="28"/>
          <w:szCs w:val="28"/>
        </w:rPr>
      </w:pPr>
      <w:proofErr w:type="gramStart"/>
      <w:r w:rsidRPr="007636D2">
        <w:rPr>
          <w:sz w:val="28"/>
          <w:szCs w:val="28"/>
        </w:rPr>
        <w:t>В соответствии с постанов</w:t>
      </w:r>
      <w:r w:rsidR="007E6E8F" w:rsidRPr="007636D2">
        <w:rPr>
          <w:sz w:val="28"/>
          <w:szCs w:val="28"/>
        </w:rPr>
        <w:t xml:space="preserve">лением администрации города </w:t>
      </w:r>
      <w:r w:rsidR="0031672D" w:rsidRPr="007636D2">
        <w:rPr>
          <w:spacing w:val="-6"/>
          <w:sz w:val="28"/>
          <w:szCs w:val="28"/>
        </w:rPr>
        <w:t xml:space="preserve">от </w:t>
      </w:r>
      <w:r w:rsidR="0093337B" w:rsidRPr="007636D2">
        <w:rPr>
          <w:sz w:val="28"/>
          <w:szCs w:val="28"/>
        </w:rPr>
        <w:t>20.02.2026</w:t>
      </w:r>
      <w:r w:rsidR="007E66BB" w:rsidRPr="007636D2">
        <w:rPr>
          <w:sz w:val="28"/>
          <w:szCs w:val="28"/>
        </w:rPr>
        <w:t xml:space="preserve"> </w:t>
      </w:r>
      <w:r w:rsidR="00F3543D" w:rsidRPr="007636D2">
        <w:rPr>
          <w:sz w:val="28"/>
          <w:szCs w:val="28"/>
        </w:rPr>
        <w:br/>
      </w:r>
      <w:r w:rsidR="007E66BB" w:rsidRPr="007636D2">
        <w:rPr>
          <w:sz w:val="28"/>
          <w:szCs w:val="28"/>
        </w:rPr>
        <w:t xml:space="preserve">№ </w:t>
      </w:r>
      <w:r w:rsidR="007636D2" w:rsidRPr="007636D2">
        <w:rPr>
          <w:sz w:val="28"/>
          <w:szCs w:val="28"/>
        </w:rPr>
        <w:t>124</w:t>
      </w:r>
      <w:r w:rsidR="002B6ED3" w:rsidRPr="007636D2">
        <w:rPr>
          <w:sz w:val="28"/>
          <w:szCs w:val="28"/>
        </w:rPr>
        <w:t xml:space="preserve"> </w:t>
      </w:r>
      <w:r w:rsidR="00603E95" w:rsidRPr="007636D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7636D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7636D2">
        <w:rPr>
          <w:sz w:val="28"/>
          <w:szCs w:val="28"/>
        </w:rPr>
        <w:t xml:space="preserve">сообщает о назначении публичных слушаний в период: с </w:t>
      </w:r>
      <w:r w:rsidR="0093337B" w:rsidRPr="007636D2">
        <w:rPr>
          <w:b/>
          <w:sz w:val="28"/>
          <w:szCs w:val="28"/>
        </w:rPr>
        <w:t>25.02.2026</w:t>
      </w:r>
      <w:r w:rsidR="0013532C" w:rsidRPr="007636D2">
        <w:rPr>
          <w:b/>
          <w:sz w:val="28"/>
          <w:szCs w:val="28"/>
        </w:rPr>
        <w:t xml:space="preserve"> по </w:t>
      </w:r>
      <w:r w:rsidR="0093337B" w:rsidRPr="007636D2">
        <w:rPr>
          <w:b/>
          <w:sz w:val="28"/>
          <w:szCs w:val="28"/>
        </w:rPr>
        <w:t>18.03.2026</w:t>
      </w:r>
      <w:r w:rsidR="00384E3F" w:rsidRPr="007636D2">
        <w:rPr>
          <w:sz w:val="28"/>
          <w:szCs w:val="28"/>
        </w:rPr>
        <w:t xml:space="preserve"> </w:t>
      </w:r>
      <w:r w:rsidR="0093337B" w:rsidRPr="007636D2">
        <w:rPr>
          <w:sz w:val="28"/>
          <w:szCs w:val="28"/>
        </w:rPr>
        <w:t xml:space="preserve">по проекту решения </w:t>
      </w:r>
      <w:r w:rsidR="0093337B" w:rsidRPr="007636D2">
        <w:rPr>
          <w:sz w:val="28"/>
          <w:szCs w:val="28"/>
        </w:rPr>
        <w:br/>
        <w:t xml:space="preserve">о предоставлении Пономареву Сергею Викторовичу разрешения на отклонение </w:t>
      </w:r>
      <w:r w:rsidR="0093337B" w:rsidRPr="007636D2">
        <w:rPr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</w:t>
      </w:r>
      <w:proofErr w:type="gramEnd"/>
      <w:r w:rsidR="0093337B" w:rsidRPr="007636D2">
        <w:rPr>
          <w:sz w:val="28"/>
          <w:szCs w:val="28"/>
        </w:rPr>
        <w:t xml:space="preserve"> </w:t>
      </w:r>
      <w:proofErr w:type="gramStart"/>
      <w:r w:rsidR="0093337B" w:rsidRPr="007636D2">
        <w:rPr>
          <w:sz w:val="28"/>
          <w:szCs w:val="28"/>
        </w:rPr>
        <w:t xml:space="preserve">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не более 40%) </w:t>
      </w:r>
      <w:r w:rsidR="0093337B" w:rsidRPr="007636D2">
        <w:rPr>
          <w:sz w:val="28"/>
          <w:szCs w:val="28"/>
        </w:rPr>
        <w:br/>
        <w:t>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по адресу:</w:t>
      </w:r>
      <w:proofErr w:type="gramEnd"/>
      <w:r w:rsidR="0093337B" w:rsidRPr="007636D2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181AD0" w:rsidRPr="007636D2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7636D2">
        <w:rPr>
          <w:rFonts w:eastAsiaTheme="minorHAnsi"/>
          <w:sz w:val="28"/>
          <w:szCs w:val="28"/>
          <w:lang w:eastAsia="en-US"/>
        </w:rPr>
        <w:t>(далее – Проект).</w:t>
      </w:r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Перечень информационных материал</w:t>
      </w:r>
      <w:bookmarkStart w:id="0" w:name="_GoBack"/>
      <w:bookmarkEnd w:id="0"/>
      <w:r w:rsidRPr="007636D2">
        <w:rPr>
          <w:sz w:val="28"/>
          <w:szCs w:val="28"/>
        </w:rPr>
        <w:t>ов к Проекту:</w:t>
      </w:r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1. </w:t>
      </w:r>
      <w:r w:rsidR="008971E0" w:rsidRPr="007636D2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7636D2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7636D2">
        <w:rPr>
          <w:sz w:val="28"/>
          <w:szCs w:val="28"/>
        </w:rPr>
        <w:t>Участниками публичных слушаний являются:</w:t>
      </w:r>
      <w:r w:rsidR="009B4303" w:rsidRPr="007636D2">
        <w:rPr>
          <w:sz w:val="28"/>
          <w:szCs w:val="28"/>
        </w:rPr>
        <w:t xml:space="preserve"> </w:t>
      </w:r>
      <w:r w:rsidR="009A74EA" w:rsidRPr="007636D2">
        <w:rPr>
          <w:sz w:val="28"/>
          <w:szCs w:val="28"/>
        </w:rPr>
        <w:t>граждане, постоянно прожи</w:t>
      </w:r>
      <w:r w:rsidR="00116CAE" w:rsidRPr="007636D2">
        <w:rPr>
          <w:sz w:val="28"/>
          <w:szCs w:val="28"/>
        </w:rPr>
        <w:t>вающие в пределах территориальной</w:t>
      </w:r>
      <w:r w:rsidR="009A74EA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685230" w:rsidRPr="007636D2">
        <w:rPr>
          <w:sz w:val="28"/>
          <w:szCs w:val="28"/>
        </w:rPr>
        <w:t xml:space="preserve"> (</w:t>
      </w:r>
      <w:r w:rsidR="002B6ED3" w:rsidRPr="007636D2">
        <w:rPr>
          <w:sz w:val="28"/>
          <w:szCs w:val="28"/>
        </w:rPr>
        <w:t>СОДЖ-</w:t>
      </w:r>
      <w:r w:rsidR="0093337B" w:rsidRPr="007636D2">
        <w:rPr>
          <w:sz w:val="28"/>
          <w:szCs w:val="28"/>
        </w:rPr>
        <w:t>3</w:t>
      </w:r>
      <w:r w:rsidR="00116CAE" w:rsidRPr="007636D2">
        <w:rPr>
          <w:sz w:val="28"/>
          <w:szCs w:val="28"/>
        </w:rPr>
        <w:t>), в границах которой</w:t>
      </w:r>
      <w:r w:rsidR="003756C9" w:rsidRPr="007636D2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7636D2">
        <w:rPr>
          <w:sz w:val="28"/>
          <w:szCs w:val="28"/>
        </w:rPr>
        <w:t>го</w:t>
      </w:r>
      <w:r w:rsidR="003756C9" w:rsidRPr="007636D2">
        <w:rPr>
          <w:sz w:val="28"/>
          <w:szCs w:val="28"/>
        </w:rPr>
        <w:t xml:space="preserve"> подготовлен Проект,</w:t>
      </w:r>
      <w:r w:rsidR="009A74EA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правообладатели находящихся в границах эт</w:t>
      </w:r>
      <w:r w:rsidR="00116CAE" w:rsidRPr="007636D2">
        <w:rPr>
          <w:sz w:val="28"/>
          <w:szCs w:val="28"/>
        </w:rPr>
        <w:t>ой территориальной</w:t>
      </w:r>
      <w:r w:rsidR="003E1B1E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3E1B1E" w:rsidRPr="007636D2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636D2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 w:rsidRPr="007636D2">
        <w:rPr>
          <w:sz w:val="28"/>
          <w:szCs w:val="28"/>
        </w:rPr>
        <w:br/>
      </w:r>
      <w:r w:rsidR="000F5788" w:rsidRPr="007636D2">
        <w:rPr>
          <w:sz w:val="28"/>
          <w:szCs w:val="28"/>
        </w:rPr>
        <w:t>на стене</w:t>
      </w:r>
      <w:r w:rsidRPr="007636D2">
        <w:rPr>
          <w:sz w:val="28"/>
          <w:szCs w:val="28"/>
        </w:rPr>
        <w:t xml:space="preserve"> здания администрации.</w:t>
      </w:r>
    </w:p>
    <w:p w:rsidR="00B6390B" w:rsidRPr="007636D2" w:rsidRDefault="00CA7F6E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С Проектом</w:t>
      </w:r>
      <w:r w:rsidR="00B6390B" w:rsidRPr="007636D2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на экспозиции с</w:t>
      </w:r>
      <w:r w:rsidR="0069623D" w:rsidRPr="007636D2">
        <w:rPr>
          <w:sz w:val="28"/>
          <w:szCs w:val="28"/>
        </w:rPr>
        <w:t xml:space="preserve"> </w:t>
      </w:r>
      <w:r w:rsidR="0093337B" w:rsidRPr="007636D2">
        <w:rPr>
          <w:sz w:val="28"/>
          <w:szCs w:val="28"/>
        </w:rPr>
        <w:t>05.03.2026</w:t>
      </w:r>
      <w:r w:rsidR="00B6390B" w:rsidRPr="007636D2">
        <w:rPr>
          <w:sz w:val="28"/>
          <w:szCs w:val="28"/>
        </w:rPr>
        <w:t xml:space="preserve"> по адресу: ул. Карла Маркса, 95, </w:t>
      </w:r>
      <w:r w:rsidR="00991881" w:rsidRPr="007636D2">
        <w:rPr>
          <w:sz w:val="28"/>
          <w:szCs w:val="28"/>
        </w:rPr>
        <w:t>1</w:t>
      </w:r>
      <w:r w:rsidR="00B6390B" w:rsidRPr="007636D2">
        <w:rPr>
          <w:sz w:val="28"/>
          <w:szCs w:val="28"/>
        </w:rPr>
        <w:t xml:space="preserve"> этаж, вход </w:t>
      </w:r>
      <w:r w:rsidR="00F3543D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со стороны ул. Карла Маркса.</w:t>
      </w:r>
    </w:p>
    <w:p w:rsidR="002F29F3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Срок проведения экспозиции Проекта: </w:t>
      </w:r>
      <w:r w:rsidR="00603E95" w:rsidRPr="007636D2">
        <w:rPr>
          <w:b/>
          <w:sz w:val="28"/>
          <w:szCs w:val="28"/>
        </w:rPr>
        <w:t xml:space="preserve">с </w:t>
      </w:r>
      <w:r w:rsidR="0093337B" w:rsidRPr="007636D2">
        <w:rPr>
          <w:b/>
          <w:sz w:val="28"/>
          <w:szCs w:val="28"/>
        </w:rPr>
        <w:t>05.03.2026</w:t>
      </w:r>
      <w:r w:rsidR="00603E95" w:rsidRPr="007636D2">
        <w:rPr>
          <w:b/>
          <w:sz w:val="28"/>
          <w:szCs w:val="28"/>
        </w:rPr>
        <w:t xml:space="preserve"> по </w:t>
      </w:r>
      <w:r w:rsidR="0093337B" w:rsidRPr="007636D2">
        <w:rPr>
          <w:b/>
          <w:sz w:val="28"/>
          <w:szCs w:val="28"/>
        </w:rPr>
        <w:t>12.03.2026</w:t>
      </w:r>
      <w:r w:rsidR="00603E95" w:rsidRPr="007636D2">
        <w:rPr>
          <w:sz w:val="28"/>
          <w:szCs w:val="28"/>
        </w:rPr>
        <w:t>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Посещение экспозиции Проекта возможно:</w:t>
      </w:r>
      <w:r w:rsidR="00EE426D" w:rsidRPr="007636D2">
        <w:rPr>
          <w:sz w:val="28"/>
          <w:szCs w:val="28"/>
        </w:rPr>
        <w:t xml:space="preserve"> </w:t>
      </w:r>
      <w:r w:rsidRPr="007636D2">
        <w:rPr>
          <w:sz w:val="28"/>
          <w:szCs w:val="28"/>
        </w:rPr>
        <w:t xml:space="preserve">в будние дни с 9:00 до 13:00 </w:t>
      </w:r>
      <w:r w:rsidR="000403B8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с 14:00 до 1</w:t>
      </w:r>
      <w:r w:rsidR="00384E3F" w:rsidRPr="007636D2">
        <w:rPr>
          <w:sz w:val="28"/>
          <w:szCs w:val="28"/>
        </w:rPr>
        <w:t>7</w:t>
      </w:r>
      <w:r w:rsidRPr="007636D2">
        <w:rPr>
          <w:sz w:val="28"/>
          <w:szCs w:val="28"/>
        </w:rPr>
        <w:t>:</w:t>
      </w:r>
      <w:r w:rsidR="00384E3F" w:rsidRPr="007636D2">
        <w:rPr>
          <w:sz w:val="28"/>
          <w:szCs w:val="28"/>
        </w:rPr>
        <w:t>3</w:t>
      </w:r>
      <w:r w:rsidRPr="007636D2">
        <w:rPr>
          <w:sz w:val="28"/>
          <w:szCs w:val="28"/>
        </w:rPr>
        <w:t>0.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7636D2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информационных материалов к нему и</w:t>
      </w:r>
      <w:r w:rsidRPr="007636D2">
        <w:rPr>
          <w:color w:val="000000"/>
          <w:sz w:val="28"/>
          <w:szCs w:val="28"/>
        </w:rPr>
        <w:t xml:space="preserve"> проведения экспозиции (экспозиций) </w:t>
      </w:r>
      <w:r w:rsidRPr="007636D2">
        <w:rPr>
          <w:color w:val="000000"/>
          <w:sz w:val="28"/>
          <w:szCs w:val="28"/>
        </w:rPr>
        <w:lastRenderedPageBreak/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b/>
          <w:color w:val="000000"/>
          <w:sz w:val="28"/>
          <w:szCs w:val="28"/>
        </w:rPr>
        <w:t>в срок</w:t>
      </w:r>
      <w:r w:rsidRPr="007636D2">
        <w:rPr>
          <w:color w:val="000000"/>
          <w:sz w:val="28"/>
          <w:szCs w:val="28"/>
        </w:rPr>
        <w:t xml:space="preserve"> </w:t>
      </w:r>
      <w:r w:rsidRPr="007636D2">
        <w:rPr>
          <w:b/>
          <w:color w:val="000000"/>
          <w:sz w:val="28"/>
          <w:szCs w:val="28"/>
        </w:rPr>
        <w:t xml:space="preserve">с </w:t>
      </w:r>
      <w:r w:rsidR="0093337B" w:rsidRPr="007636D2">
        <w:rPr>
          <w:b/>
          <w:color w:val="000000"/>
          <w:sz w:val="28"/>
          <w:szCs w:val="28"/>
        </w:rPr>
        <w:t>05.03.2026</w:t>
      </w:r>
      <w:r w:rsidRPr="007636D2">
        <w:rPr>
          <w:b/>
          <w:color w:val="000000"/>
          <w:sz w:val="28"/>
          <w:szCs w:val="28"/>
        </w:rPr>
        <w:t xml:space="preserve"> до </w:t>
      </w:r>
      <w:r w:rsidR="0093337B" w:rsidRPr="007636D2">
        <w:rPr>
          <w:b/>
          <w:color w:val="000000"/>
          <w:sz w:val="28"/>
          <w:szCs w:val="28"/>
        </w:rPr>
        <w:t>12.03.2026</w:t>
      </w:r>
      <w:r w:rsidRPr="007636D2">
        <w:rPr>
          <w:b/>
          <w:color w:val="000000"/>
          <w:sz w:val="28"/>
          <w:szCs w:val="28"/>
        </w:rPr>
        <w:t xml:space="preserve"> (включительно)</w:t>
      </w:r>
      <w:r w:rsidRPr="007636D2">
        <w:rPr>
          <w:color w:val="000000"/>
          <w:sz w:val="28"/>
          <w:szCs w:val="28"/>
        </w:rPr>
        <w:t>: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7636D2">
        <w:rPr>
          <w:b/>
          <w:color w:val="000000"/>
          <w:sz w:val="28"/>
          <w:szCs w:val="28"/>
        </w:rPr>
        <w:t>Собрание состоится:</w:t>
      </w:r>
      <w:r w:rsidRPr="007636D2">
        <w:rPr>
          <w:color w:val="000000"/>
          <w:sz w:val="28"/>
          <w:szCs w:val="28"/>
        </w:rPr>
        <w:t xml:space="preserve"> </w:t>
      </w:r>
    </w:p>
    <w:p w:rsidR="00CA273D" w:rsidRPr="007636D2" w:rsidRDefault="0093337B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b/>
          <w:color w:val="000000"/>
          <w:sz w:val="28"/>
          <w:szCs w:val="28"/>
        </w:rPr>
        <w:t>11.03.2026</w:t>
      </w:r>
      <w:r w:rsidR="00CA273D" w:rsidRPr="007636D2">
        <w:rPr>
          <w:color w:val="000000"/>
          <w:sz w:val="28"/>
          <w:szCs w:val="28"/>
        </w:rPr>
        <w:t xml:space="preserve"> </w:t>
      </w:r>
      <w:r w:rsidR="00CA273D" w:rsidRPr="007636D2">
        <w:rPr>
          <w:b/>
          <w:sz w:val="28"/>
          <w:szCs w:val="28"/>
        </w:rPr>
        <w:t xml:space="preserve">в 17 час. </w:t>
      </w:r>
      <w:r w:rsidRPr="007636D2">
        <w:rPr>
          <w:b/>
          <w:sz w:val="28"/>
          <w:szCs w:val="28"/>
        </w:rPr>
        <w:t>0</w:t>
      </w:r>
      <w:r w:rsidR="004B5112" w:rsidRPr="007636D2">
        <w:rPr>
          <w:b/>
          <w:sz w:val="28"/>
          <w:szCs w:val="28"/>
        </w:rPr>
        <w:t>0</w:t>
      </w:r>
      <w:r w:rsidR="00CA273D" w:rsidRPr="007636D2">
        <w:rPr>
          <w:b/>
          <w:sz w:val="28"/>
          <w:szCs w:val="28"/>
        </w:rPr>
        <w:t xml:space="preserve"> мин. </w:t>
      </w:r>
      <w:r w:rsidR="00CA273D" w:rsidRPr="007636D2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7636D2">
        <w:rPr>
          <w:color w:val="000000"/>
          <w:sz w:val="28"/>
          <w:szCs w:val="28"/>
        </w:rPr>
        <w:br/>
      </w:r>
      <w:proofErr w:type="spellStart"/>
      <w:r w:rsidR="00CA273D" w:rsidRPr="007636D2">
        <w:rPr>
          <w:color w:val="000000"/>
          <w:sz w:val="28"/>
          <w:szCs w:val="28"/>
        </w:rPr>
        <w:t>каб</w:t>
      </w:r>
      <w:proofErr w:type="spellEnd"/>
      <w:r w:rsidR="00CA273D" w:rsidRPr="007636D2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7636D2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7636D2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7636D2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7636D2">
        <w:rPr>
          <w:rFonts w:eastAsiaTheme="minorHAnsi"/>
          <w:sz w:val="28"/>
          <w:szCs w:val="28"/>
          <w:lang w:eastAsia="en-US"/>
        </w:rPr>
        <w:t>асноярского края</w:t>
      </w:r>
      <w:r w:rsidRPr="007636D2">
        <w:rPr>
          <w:color w:val="000000"/>
          <w:sz w:val="28"/>
          <w:szCs w:val="28"/>
        </w:rPr>
        <w:t xml:space="preserve"> по адресу: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7636D2">
        <w:rPr>
          <w:color w:val="000000"/>
          <w:sz w:val="28"/>
          <w:szCs w:val="28"/>
          <w:lang w:val="en-US"/>
        </w:rPr>
        <w:t>archi</w:t>
      </w:r>
      <w:proofErr w:type="spellEnd"/>
      <w:r w:rsidRPr="007636D2">
        <w:rPr>
          <w:color w:val="000000"/>
          <w:sz w:val="28"/>
          <w:szCs w:val="28"/>
        </w:rPr>
        <w:t>@</w:t>
      </w:r>
      <w:proofErr w:type="spellStart"/>
      <w:r w:rsidRPr="007636D2">
        <w:rPr>
          <w:color w:val="000000"/>
          <w:sz w:val="28"/>
          <w:szCs w:val="28"/>
          <w:lang w:val="en-US"/>
        </w:rPr>
        <w:t>admkrsk</w:t>
      </w:r>
      <w:proofErr w:type="spellEnd"/>
      <w:r w:rsidRPr="007636D2">
        <w:rPr>
          <w:color w:val="000000"/>
          <w:sz w:val="28"/>
          <w:szCs w:val="28"/>
        </w:rPr>
        <w:t>.</w:t>
      </w:r>
      <w:proofErr w:type="spellStart"/>
      <w:r w:rsidRPr="007636D2">
        <w:rPr>
          <w:color w:val="000000"/>
          <w:sz w:val="28"/>
          <w:szCs w:val="28"/>
          <w:lang w:val="en-US"/>
        </w:rPr>
        <w:t>ru</w:t>
      </w:r>
      <w:proofErr w:type="spellEnd"/>
      <w:r w:rsidRPr="007636D2">
        <w:rPr>
          <w:color w:val="000000"/>
          <w:sz w:val="28"/>
          <w:szCs w:val="28"/>
        </w:rPr>
        <w:t>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7636D2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7636D2">
        <w:rPr>
          <w:spacing w:val="-6"/>
          <w:sz w:val="28"/>
          <w:szCs w:val="28"/>
        </w:rPr>
        <w:t xml:space="preserve"> </w:t>
      </w:r>
      <w:proofErr w:type="gramStart"/>
      <w:r w:rsidRPr="007636D2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636D2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и замечаний в</w:t>
      </w:r>
      <w:r w:rsidR="003073C0" w:rsidRPr="007636D2">
        <w:rPr>
          <w:color w:val="000000"/>
          <w:sz w:val="28"/>
          <w:szCs w:val="28"/>
        </w:rPr>
        <w:t xml:space="preserve"> </w:t>
      </w:r>
      <w:r w:rsidRPr="007636D2">
        <w:rPr>
          <w:color w:val="000000"/>
          <w:sz w:val="28"/>
          <w:szCs w:val="28"/>
        </w:rPr>
        <w:t>письменной форме</w:t>
      </w:r>
      <w:r w:rsidR="00BE7278" w:rsidRPr="007636D2">
        <w:rPr>
          <w:color w:val="000000"/>
          <w:sz w:val="28"/>
          <w:szCs w:val="28"/>
        </w:rPr>
        <w:t xml:space="preserve"> или</w:t>
      </w:r>
      <w:r w:rsidR="00CA7F6E" w:rsidRPr="007636D2">
        <w:rPr>
          <w:color w:val="000000"/>
          <w:sz w:val="28"/>
          <w:szCs w:val="28"/>
        </w:rPr>
        <w:t xml:space="preserve"> в форме электронного документа</w:t>
      </w:r>
      <w:r w:rsidRPr="007636D2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7636D2">
        <w:rPr>
          <w:color w:val="000000"/>
          <w:sz w:val="28"/>
          <w:szCs w:val="28"/>
        </w:rPr>
        <w:t xml:space="preserve">ий представляют вышеуказанные </w:t>
      </w:r>
      <w:r w:rsidRPr="007636D2">
        <w:rPr>
          <w:color w:val="000000"/>
          <w:sz w:val="28"/>
          <w:szCs w:val="28"/>
        </w:rPr>
        <w:t xml:space="preserve">сведения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636D2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в Решении Красноярского городского</w:t>
      </w:r>
      <w:r w:rsidR="00CA273D" w:rsidRPr="007636D2">
        <w:rPr>
          <w:color w:val="000000"/>
          <w:sz w:val="28"/>
          <w:szCs w:val="28"/>
        </w:rPr>
        <w:t xml:space="preserve"> </w:t>
      </w:r>
      <w:r w:rsidR="002F29F3" w:rsidRPr="007636D2">
        <w:rPr>
          <w:color w:val="000000"/>
          <w:sz w:val="28"/>
          <w:szCs w:val="28"/>
        </w:rPr>
        <w:t>Совета депутатов от 19.05.2009 №</w:t>
      </w:r>
      <w:r w:rsidRPr="007636D2">
        <w:rPr>
          <w:color w:val="000000"/>
          <w:sz w:val="28"/>
          <w:szCs w:val="28"/>
        </w:rPr>
        <w:t xml:space="preserve"> 6-88 </w:t>
      </w:r>
      <w:r w:rsidR="00F3543D" w:rsidRPr="007636D2">
        <w:rPr>
          <w:color w:val="000000"/>
          <w:sz w:val="28"/>
          <w:szCs w:val="28"/>
        </w:rPr>
        <w:br/>
      </w:r>
      <w:r w:rsidR="00CA7F6E" w:rsidRPr="007636D2">
        <w:rPr>
          <w:color w:val="000000"/>
          <w:sz w:val="28"/>
          <w:szCs w:val="28"/>
        </w:rPr>
        <w:t>«</w:t>
      </w:r>
      <w:r w:rsidRPr="007636D2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7636D2">
        <w:rPr>
          <w:color w:val="000000"/>
          <w:sz w:val="28"/>
          <w:szCs w:val="28"/>
        </w:rPr>
        <w:t>»</w:t>
      </w:r>
      <w:r w:rsidRPr="007636D2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36D2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337B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612BF9-14E1-40B0-A796-DD4A6C3AB3C1}"/>
</file>

<file path=customXml/itemProps2.xml><?xml version="1.0" encoding="utf-8"?>
<ds:datastoreItem xmlns:ds="http://schemas.openxmlformats.org/officeDocument/2006/customXml" ds:itemID="{3330D453-AF3D-4C3F-B3A6-D4C65B3A2724}"/>
</file>

<file path=customXml/itemProps3.xml><?xml version="1.0" encoding="utf-8"?>
<ds:datastoreItem xmlns:ds="http://schemas.openxmlformats.org/officeDocument/2006/customXml" ds:itemID="{2EE0577F-BDDD-4A4E-B566-52E7C98BD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55</cp:revision>
  <cp:lastPrinted>2025-11-07T05:50:00Z</cp:lastPrinted>
  <dcterms:created xsi:type="dcterms:W3CDTF">2023-01-31T05:53:00Z</dcterms:created>
  <dcterms:modified xsi:type="dcterms:W3CDTF">2026-02-24T02:11:00Z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