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2D6607" w:rsidRDefault="00E34654" w:rsidP="00146773">
      <w:pPr>
        <w:jc w:val="center"/>
        <w:rPr>
          <w:b/>
          <w:sz w:val="28"/>
          <w:szCs w:val="28"/>
        </w:rPr>
      </w:pPr>
      <w:r w:rsidRPr="002D6607">
        <w:rPr>
          <w:b/>
          <w:sz w:val="28"/>
          <w:szCs w:val="28"/>
        </w:rPr>
        <w:t>Оповещение</w:t>
      </w:r>
      <w:r w:rsidR="00F4456E" w:rsidRPr="002D6607">
        <w:rPr>
          <w:b/>
          <w:sz w:val="28"/>
          <w:szCs w:val="28"/>
        </w:rPr>
        <w:t xml:space="preserve"> о начале публичных слушаний</w:t>
      </w:r>
    </w:p>
    <w:p w:rsidR="002E5994" w:rsidRPr="002D6607" w:rsidRDefault="002E5994" w:rsidP="00146773">
      <w:pPr>
        <w:jc w:val="center"/>
        <w:rPr>
          <w:sz w:val="28"/>
          <w:szCs w:val="28"/>
        </w:rPr>
      </w:pPr>
    </w:p>
    <w:p w:rsidR="00C2509E" w:rsidRPr="002B2653" w:rsidRDefault="002D6607" w:rsidP="0093337B">
      <w:pPr>
        <w:ind w:firstLine="709"/>
        <w:jc w:val="both"/>
        <w:rPr>
          <w:sz w:val="28"/>
          <w:szCs w:val="28"/>
        </w:rPr>
      </w:pPr>
      <w:proofErr w:type="gramStart"/>
      <w:r w:rsidRPr="002B2653">
        <w:rPr>
          <w:sz w:val="28"/>
          <w:szCs w:val="28"/>
        </w:rPr>
        <w:t xml:space="preserve">В соответствии с постановлением администрации города </w:t>
      </w:r>
      <w:r w:rsidRPr="002B2653">
        <w:rPr>
          <w:spacing w:val="-6"/>
          <w:sz w:val="28"/>
          <w:szCs w:val="28"/>
        </w:rPr>
        <w:t xml:space="preserve">от </w:t>
      </w:r>
      <w:r w:rsidR="002B2653" w:rsidRPr="002B2653">
        <w:rPr>
          <w:sz w:val="28"/>
          <w:szCs w:val="28"/>
        </w:rPr>
        <w:t>07.08</w:t>
      </w:r>
      <w:r w:rsidRPr="002B2653">
        <w:rPr>
          <w:sz w:val="28"/>
          <w:szCs w:val="28"/>
        </w:rPr>
        <w:t xml:space="preserve">.2026 </w:t>
      </w:r>
      <w:r w:rsidRPr="002B2653">
        <w:rPr>
          <w:sz w:val="28"/>
          <w:szCs w:val="28"/>
        </w:rPr>
        <w:br/>
        <w:t xml:space="preserve">№ </w:t>
      </w:r>
      <w:r w:rsidR="002B2653" w:rsidRPr="002B2653">
        <w:rPr>
          <w:sz w:val="28"/>
          <w:szCs w:val="28"/>
        </w:rPr>
        <w:t>752</w:t>
      </w:r>
      <w:r w:rsidRPr="002B2653">
        <w:rPr>
          <w:sz w:val="28"/>
          <w:szCs w:val="28"/>
        </w:rPr>
        <w:t xml:space="preserve"> комиссия по подготовке проекта Правил землепользования и застройки </w:t>
      </w:r>
      <w:r w:rsidRPr="002B2653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2B2653">
        <w:rPr>
          <w:sz w:val="28"/>
          <w:szCs w:val="28"/>
        </w:rPr>
        <w:t xml:space="preserve">сообщает о назначении публичных слушаний в период: с </w:t>
      </w:r>
      <w:r w:rsidR="002B2653" w:rsidRPr="002B2653">
        <w:rPr>
          <w:b/>
          <w:sz w:val="28"/>
          <w:szCs w:val="28"/>
        </w:rPr>
        <w:t>12.08</w:t>
      </w:r>
      <w:r w:rsidRPr="002B2653">
        <w:rPr>
          <w:b/>
          <w:sz w:val="28"/>
          <w:szCs w:val="28"/>
        </w:rPr>
        <w:t xml:space="preserve">.2026 по </w:t>
      </w:r>
      <w:r w:rsidR="002B2653" w:rsidRPr="002B2653">
        <w:rPr>
          <w:b/>
          <w:sz w:val="28"/>
          <w:szCs w:val="28"/>
        </w:rPr>
        <w:t>02.09</w:t>
      </w:r>
      <w:r w:rsidRPr="002B2653">
        <w:rPr>
          <w:b/>
          <w:sz w:val="28"/>
          <w:szCs w:val="28"/>
        </w:rPr>
        <w:t>.2026</w:t>
      </w:r>
      <w:r w:rsidRPr="002B2653">
        <w:rPr>
          <w:sz w:val="28"/>
          <w:szCs w:val="28"/>
        </w:rPr>
        <w:t xml:space="preserve"> по проекту решения </w:t>
      </w:r>
      <w:r w:rsidRPr="002B2653">
        <w:rPr>
          <w:sz w:val="28"/>
          <w:szCs w:val="28"/>
        </w:rPr>
        <w:br/>
      </w:r>
      <w:r w:rsidR="002B2653" w:rsidRPr="002B2653">
        <w:rPr>
          <w:sz w:val="28"/>
          <w:szCs w:val="28"/>
        </w:rPr>
        <w:t>о предоставлении обществу с ограниченной ответственностью «Специализированный застройщик «Новый город» (ИНН 2464057265, ОГРН 1042402522150) разрешения на отклонение от предельных параметров разрешенного</w:t>
      </w:r>
      <w:bookmarkStart w:id="0" w:name="_GoBack"/>
      <w:bookmarkEnd w:id="0"/>
      <w:r w:rsidR="002B2653" w:rsidRPr="002B2653">
        <w:rPr>
          <w:sz w:val="28"/>
          <w:szCs w:val="28"/>
        </w:rPr>
        <w:t xml:space="preserve"> строительства, реконструкции</w:t>
      </w:r>
      <w:proofErr w:type="gramEnd"/>
      <w:r w:rsidR="002B2653" w:rsidRPr="002B2653">
        <w:rPr>
          <w:sz w:val="28"/>
          <w:szCs w:val="28"/>
        </w:rPr>
        <w:t xml:space="preserve"> </w:t>
      </w:r>
      <w:proofErr w:type="gramStart"/>
      <w:r w:rsidR="002B2653" w:rsidRPr="002B2653">
        <w:rPr>
          <w:sz w:val="28"/>
          <w:szCs w:val="28"/>
        </w:rPr>
        <w:t>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западной и северной сторон – без отступа</w:t>
      </w:r>
      <w:r w:rsidR="002B2653">
        <w:rPr>
          <w:sz w:val="28"/>
          <w:szCs w:val="28"/>
        </w:rPr>
        <w:t xml:space="preserve"> </w:t>
      </w:r>
      <w:r w:rsidR="002B2653" w:rsidRPr="002B2653">
        <w:rPr>
          <w:sz w:val="28"/>
          <w:szCs w:val="28"/>
        </w:rPr>
        <w:t xml:space="preserve">(при нормативном не менее 6 м) на земельном участке </w:t>
      </w:r>
      <w:r w:rsidR="002B2653">
        <w:rPr>
          <w:sz w:val="28"/>
          <w:szCs w:val="28"/>
        </w:rPr>
        <w:br/>
      </w:r>
      <w:r w:rsidR="002B2653" w:rsidRPr="002B2653">
        <w:rPr>
          <w:sz w:val="28"/>
          <w:szCs w:val="28"/>
        </w:rPr>
        <w:t xml:space="preserve">с кадастровым номером 24:50:0300237:593, расположенном в территориальной зоне смешанной общественно-деловой и многоэтажной жилой застройки </w:t>
      </w:r>
      <w:r w:rsidR="002B2653">
        <w:rPr>
          <w:sz w:val="28"/>
          <w:szCs w:val="28"/>
        </w:rPr>
        <w:br/>
      </w:r>
      <w:r w:rsidR="002B2653" w:rsidRPr="002B2653">
        <w:rPr>
          <w:sz w:val="28"/>
          <w:szCs w:val="28"/>
        </w:rPr>
        <w:t>(СОДЖ-2) по адресу:</w:t>
      </w:r>
      <w:proofErr w:type="gramEnd"/>
      <w:r w:rsidR="002B2653" w:rsidRPr="002B2653">
        <w:rPr>
          <w:sz w:val="28"/>
          <w:szCs w:val="28"/>
        </w:rPr>
        <w:t xml:space="preserve"> </w:t>
      </w:r>
      <w:r w:rsidR="002B2653" w:rsidRPr="002B2653">
        <w:rPr>
          <w:color w:val="000000"/>
          <w:sz w:val="28"/>
          <w:szCs w:val="28"/>
        </w:rPr>
        <w:t xml:space="preserve">Российская Федерация, Красноярский край, г. Красноярск, </w:t>
      </w:r>
      <w:r w:rsidR="002B2653">
        <w:rPr>
          <w:color w:val="000000"/>
          <w:sz w:val="28"/>
          <w:szCs w:val="28"/>
        </w:rPr>
        <w:br/>
      </w:r>
      <w:r w:rsidR="002B2653" w:rsidRPr="002B2653">
        <w:rPr>
          <w:sz w:val="28"/>
          <w:szCs w:val="28"/>
        </w:rPr>
        <w:t xml:space="preserve">с целью получения разрешения на строительство объекта «Жилой дом, инженерное обеспечение, по ул. </w:t>
      </w:r>
      <w:proofErr w:type="spellStart"/>
      <w:r w:rsidR="002B2653" w:rsidRPr="002B2653">
        <w:rPr>
          <w:sz w:val="28"/>
          <w:szCs w:val="28"/>
        </w:rPr>
        <w:t>Перенсона</w:t>
      </w:r>
      <w:proofErr w:type="spellEnd"/>
      <w:r w:rsidR="002B2653">
        <w:rPr>
          <w:sz w:val="28"/>
          <w:szCs w:val="28"/>
        </w:rPr>
        <w:t xml:space="preserve"> </w:t>
      </w:r>
      <w:r w:rsidR="002B2653" w:rsidRPr="002B2653">
        <w:rPr>
          <w:sz w:val="28"/>
          <w:szCs w:val="28"/>
        </w:rPr>
        <w:t>в г. Красноярске»</w:t>
      </w:r>
      <w:r w:rsidR="002B2653" w:rsidRPr="002B2653">
        <w:rPr>
          <w:rFonts w:eastAsiaTheme="minorHAnsi"/>
          <w:sz w:val="28"/>
          <w:szCs w:val="28"/>
          <w:lang w:eastAsia="en-US"/>
        </w:rPr>
        <w:t xml:space="preserve"> </w:t>
      </w:r>
      <w:r w:rsidR="00603E95" w:rsidRPr="002B2653">
        <w:rPr>
          <w:rFonts w:eastAsiaTheme="minorHAnsi"/>
          <w:sz w:val="28"/>
          <w:szCs w:val="28"/>
          <w:lang w:eastAsia="en-US"/>
        </w:rPr>
        <w:t>(далее – Проект).</w:t>
      </w:r>
    </w:p>
    <w:p w:rsidR="00F4041D" w:rsidRPr="002B2653" w:rsidRDefault="00F4041D" w:rsidP="00AE5A20">
      <w:pPr>
        <w:ind w:firstLine="709"/>
        <w:jc w:val="both"/>
        <w:rPr>
          <w:sz w:val="28"/>
          <w:szCs w:val="28"/>
        </w:rPr>
      </w:pPr>
      <w:r w:rsidRPr="002B2653">
        <w:rPr>
          <w:sz w:val="28"/>
          <w:szCs w:val="28"/>
        </w:rPr>
        <w:t>Перечень информационных материалов к Проекту:</w:t>
      </w:r>
    </w:p>
    <w:p w:rsidR="00F4041D" w:rsidRPr="002B2653" w:rsidRDefault="00F4041D" w:rsidP="00AE5A20">
      <w:pPr>
        <w:ind w:firstLine="709"/>
        <w:jc w:val="both"/>
        <w:rPr>
          <w:sz w:val="28"/>
          <w:szCs w:val="28"/>
        </w:rPr>
      </w:pPr>
      <w:r w:rsidRPr="002B2653">
        <w:rPr>
          <w:sz w:val="28"/>
          <w:szCs w:val="28"/>
        </w:rPr>
        <w:t xml:space="preserve">1. </w:t>
      </w:r>
      <w:r w:rsidR="008971E0" w:rsidRPr="002B2653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2D6607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2B2653">
        <w:rPr>
          <w:sz w:val="28"/>
          <w:szCs w:val="28"/>
        </w:rPr>
        <w:t>Участниками публичных слушаний являются:</w:t>
      </w:r>
      <w:r w:rsidR="009B4303" w:rsidRPr="002B2653">
        <w:rPr>
          <w:sz w:val="28"/>
          <w:szCs w:val="28"/>
        </w:rPr>
        <w:t xml:space="preserve"> </w:t>
      </w:r>
      <w:r w:rsidR="009A74EA" w:rsidRPr="002B2653">
        <w:rPr>
          <w:sz w:val="28"/>
          <w:szCs w:val="28"/>
        </w:rPr>
        <w:t>граждане, постоянно прожи</w:t>
      </w:r>
      <w:r w:rsidR="00116CAE" w:rsidRPr="002B2653">
        <w:rPr>
          <w:sz w:val="28"/>
          <w:szCs w:val="28"/>
        </w:rPr>
        <w:t>вающие в пределах территориальной</w:t>
      </w:r>
      <w:r w:rsidR="009A74EA" w:rsidRPr="002B2653">
        <w:rPr>
          <w:sz w:val="28"/>
          <w:szCs w:val="28"/>
        </w:rPr>
        <w:t xml:space="preserve"> зон</w:t>
      </w:r>
      <w:r w:rsidR="00116CAE" w:rsidRPr="002B2653">
        <w:rPr>
          <w:sz w:val="28"/>
          <w:szCs w:val="28"/>
        </w:rPr>
        <w:t>ы</w:t>
      </w:r>
      <w:r w:rsidR="00685230" w:rsidRPr="002B2653">
        <w:rPr>
          <w:sz w:val="28"/>
          <w:szCs w:val="28"/>
        </w:rPr>
        <w:t xml:space="preserve"> </w:t>
      </w:r>
      <w:r w:rsidR="00D608A7" w:rsidRPr="002B2653">
        <w:rPr>
          <w:sz w:val="28"/>
          <w:szCs w:val="28"/>
        </w:rPr>
        <w:t>(СОДЖ-2</w:t>
      </w:r>
      <w:r w:rsidR="00116CAE" w:rsidRPr="002B2653">
        <w:rPr>
          <w:sz w:val="28"/>
          <w:szCs w:val="28"/>
        </w:rPr>
        <w:t>), в границах которой</w:t>
      </w:r>
      <w:r w:rsidR="003756C9" w:rsidRPr="002B2653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2B2653">
        <w:rPr>
          <w:sz w:val="28"/>
          <w:szCs w:val="28"/>
        </w:rPr>
        <w:t>го</w:t>
      </w:r>
      <w:r w:rsidR="003756C9" w:rsidRPr="002B2653">
        <w:rPr>
          <w:sz w:val="28"/>
          <w:szCs w:val="28"/>
        </w:rPr>
        <w:t xml:space="preserve"> подготовлен Проект,</w:t>
      </w:r>
      <w:r w:rsidR="009A74EA" w:rsidRPr="002B2653">
        <w:rPr>
          <w:sz w:val="28"/>
          <w:szCs w:val="28"/>
        </w:rPr>
        <w:t xml:space="preserve"> </w:t>
      </w:r>
      <w:r w:rsidR="003E1B1E" w:rsidRPr="002B2653">
        <w:rPr>
          <w:sz w:val="28"/>
          <w:szCs w:val="28"/>
        </w:rPr>
        <w:t>правообладатели находящихся в границах эт</w:t>
      </w:r>
      <w:r w:rsidR="00116CAE" w:rsidRPr="002B2653">
        <w:rPr>
          <w:sz w:val="28"/>
          <w:szCs w:val="28"/>
        </w:rPr>
        <w:t>ой территориальной</w:t>
      </w:r>
      <w:r w:rsidR="003E1B1E" w:rsidRPr="002B2653">
        <w:rPr>
          <w:sz w:val="28"/>
          <w:szCs w:val="28"/>
        </w:rPr>
        <w:t xml:space="preserve"> зон</w:t>
      </w:r>
      <w:r w:rsidR="00116CAE" w:rsidRPr="002B2653">
        <w:rPr>
          <w:sz w:val="28"/>
          <w:szCs w:val="28"/>
        </w:rPr>
        <w:t>ы</w:t>
      </w:r>
      <w:r w:rsidR="003E1B1E" w:rsidRPr="002B2653">
        <w:rPr>
          <w:sz w:val="28"/>
          <w:szCs w:val="28"/>
        </w:rPr>
        <w:t xml:space="preserve"> земельных участков и (или) расположенных</w:t>
      </w:r>
      <w:r w:rsidR="003E1B1E" w:rsidRPr="002D6607">
        <w:rPr>
          <w:sz w:val="28"/>
          <w:szCs w:val="28"/>
        </w:rPr>
        <w:t xml:space="preserve">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2D6607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капитального строительства, в отношении которого подготовлен Проект.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2E29B3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F3543D" w:rsidRPr="002D6607">
        <w:rPr>
          <w:sz w:val="28"/>
          <w:szCs w:val="28"/>
        </w:rPr>
        <w:br/>
      </w:r>
      <w:r w:rsidR="000F5788" w:rsidRPr="002D6607">
        <w:rPr>
          <w:sz w:val="28"/>
          <w:szCs w:val="28"/>
        </w:rPr>
        <w:t>на стене</w:t>
      </w:r>
      <w:r w:rsidRPr="002D6607">
        <w:rPr>
          <w:sz w:val="28"/>
          <w:szCs w:val="28"/>
        </w:rPr>
        <w:t xml:space="preserve"> здания администрации.</w:t>
      </w:r>
    </w:p>
    <w:p w:rsidR="00B6390B" w:rsidRPr="002D6607" w:rsidRDefault="00CA7F6E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С Проектом</w:t>
      </w:r>
      <w:r w:rsidR="00B6390B" w:rsidRPr="002D6607">
        <w:rPr>
          <w:sz w:val="28"/>
          <w:szCs w:val="28"/>
        </w:rPr>
        <w:t xml:space="preserve"> и информационными материалами к нему можно ознакомиться </w:t>
      </w:r>
      <w:r w:rsidR="000403B8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на экспозиции с</w:t>
      </w:r>
      <w:r w:rsidR="0069623D" w:rsidRPr="002D6607">
        <w:rPr>
          <w:sz w:val="28"/>
          <w:szCs w:val="28"/>
        </w:rPr>
        <w:t xml:space="preserve"> </w:t>
      </w:r>
      <w:r w:rsidR="002B2653">
        <w:rPr>
          <w:sz w:val="28"/>
          <w:szCs w:val="28"/>
        </w:rPr>
        <w:t>20.08</w:t>
      </w:r>
      <w:r w:rsidR="0093337B" w:rsidRPr="002D6607">
        <w:rPr>
          <w:sz w:val="28"/>
          <w:szCs w:val="28"/>
        </w:rPr>
        <w:t>.2026</w:t>
      </w:r>
      <w:r w:rsidR="00B6390B" w:rsidRPr="002D6607">
        <w:rPr>
          <w:sz w:val="28"/>
          <w:szCs w:val="28"/>
        </w:rPr>
        <w:t xml:space="preserve"> по адресу: ул. Карла Маркса, 95, </w:t>
      </w:r>
      <w:r w:rsidR="00991881" w:rsidRPr="002D6607">
        <w:rPr>
          <w:sz w:val="28"/>
          <w:szCs w:val="28"/>
        </w:rPr>
        <w:t>1</w:t>
      </w:r>
      <w:r w:rsidR="00B6390B" w:rsidRPr="002D6607">
        <w:rPr>
          <w:sz w:val="28"/>
          <w:szCs w:val="28"/>
        </w:rPr>
        <w:t xml:space="preserve"> этаж, вход </w:t>
      </w:r>
      <w:r w:rsidR="00F3543D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со стороны ул. Карла Маркса.</w:t>
      </w:r>
    </w:p>
    <w:p w:rsidR="002F29F3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Срок проведения экспозиции Проекта: </w:t>
      </w:r>
      <w:r w:rsidR="00603E95" w:rsidRPr="002D6607">
        <w:rPr>
          <w:b/>
          <w:sz w:val="28"/>
          <w:szCs w:val="28"/>
        </w:rPr>
        <w:t xml:space="preserve">с </w:t>
      </w:r>
      <w:r w:rsidR="002B2653">
        <w:rPr>
          <w:b/>
          <w:sz w:val="28"/>
          <w:szCs w:val="28"/>
        </w:rPr>
        <w:t>20.08</w:t>
      </w:r>
      <w:r w:rsidR="00B42BD6" w:rsidRPr="002D6607">
        <w:rPr>
          <w:b/>
          <w:sz w:val="28"/>
          <w:szCs w:val="28"/>
        </w:rPr>
        <w:t xml:space="preserve">.2026 по </w:t>
      </w:r>
      <w:r w:rsidR="002B2653">
        <w:rPr>
          <w:b/>
          <w:sz w:val="28"/>
          <w:szCs w:val="28"/>
        </w:rPr>
        <w:t>26</w:t>
      </w:r>
      <w:r w:rsidR="00D608A7">
        <w:rPr>
          <w:b/>
          <w:sz w:val="28"/>
          <w:szCs w:val="28"/>
        </w:rPr>
        <w:t>.08</w:t>
      </w:r>
      <w:r w:rsidR="00B42BD6" w:rsidRPr="002D6607">
        <w:rPr>
          <w:b/>
          <w:sz w:val="28"/>
          <w:szCs w:val="28"/>
        </w:rPr>
        <w:t>.2026</w:t>
      </w:r>
      <w:r w:rsidR="00603E95" w:rsidRPr="002D6607">
        <w:rPr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Посещение экспозиции Проекта возможно:</w:t>
      </w:r>
      <w:r w:rsidR="00EE426D" w:rsidRPr="002D6607">
        <w:rPr>
          <w:sz w:val="28"/>
          <w:szCs w:val="28"/>
        </w:rPr>
        <w:t xml:space="preserve"> </w:t>
      </w:r>
      <w:r w:rsidRPr="002D6607">
        <w:rPr>
          <w:sz w:val="28"/>
          <w:szCs w:val="28"/>
        </w:rPr>
        <w:t xml:space="preserve">в будние дни с 9:00 до 13:00 </w:t>
      </w:r>
      <w:r w:rsidR="000403B8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с 14:00 до 1</w:t>
      </w:r>
      <w:r w:rsidR="00384E3F" w:rsidRPr="002D6607">
        <w:rPr>
          <w:sz w:val="28"/>
          <w:szCs w:val="28"/>
        </w:rPr>
        <w:t>7</w:t>
      </w:r>
      <w:r w:rsidRPr="002D6607">
        <w:rPr>
          <w:sz w:val="28"/>
          <w:szCs w:val="28"/>
        </w:rPr>
        <w:t>:</w:t>
      </w:r>
      <w:r w:rsidR="00384E3F" w:rsidRPr="002D6607">
        <w:rPr>
          <w:sz w:val="28"/>
          <w:szCs w:val="28"/>
        </w:rPr>
        <w:t>3</w:t>
      </w:r>
      <w:r w:rsidRPr="002D6607">
        <w:rPr>
          <w:sz w:val="28"/>
          <w:szCs w:val="28"/>
        </w:rPr>
        <w:t>0.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Консультирование участников публичных слушаний осуществляется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в течение периода времени, в которое возможно посещение экспозиции Проекта.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Pr="002D6607">
        <w:rPr>
          <w:sz w:val="28"/>
          <w:szCs w:val="28"/>
        </w:rPr>
        <w:br/>
        <w:t xml:space="preserve">в информационно-телекоммуникационной сети Интернет Проекта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информационных материалов к нему и</w:t>
      </w:r>
      <w:r w:rsidRPr="002D6607">
        <w:rPr>
          <w:color w:val="000000"/>
          <w:sz w:val="28"/>
          <w:szCs w:val="28"/>
        </w:rPr>
        <w:t xml:space="preserve"> проведения экспозиции (экспозиций) </w:t>
      </w:r>
      <w:r w:rsidRPr="002D6607">
        <w:rPr>
          <w:color w:val="000000"/>
          <w:sz w:val="28"/>
          <w:szCs w:val="28"/>
        </w:rPr>
        <w:lastRenderedPageBreak/>
        <w:t xml:space="preserve">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b/>
          <w:color w:val="000000"/>
          <w:sz w:val="28"/>
          <w:szCs w:val="28"/>
        </w:rPr>
        <w:t>в срок</w:t>
      </w:r>
      <w:r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 xml:space="preserve">с </w:t>
      </w:r>
      <w:r w:rsidR="002B2653">
        <w:rPr>
          <w:b/>
          <w:sz w:val="28"/>
          <w:szCs w:val="28"/>
        </w:rPr>
        <w:t>20.08</w:t>
      </w:r>
      <w:r w:rsidR="00B42BD6" w:rsidRPr="002D6607">
        <w:rPr>
          <w:b/>
          <w:sz w:val="28"/>
          <w:szCs w:val="28"/>
        </w:rPr>
        <w:t xml:space="preserve">.2026 до </w:t>
      </w:r>
      <w:r w:rsidR="002B2653">
        <w:rPr>
          <w:b/>
          <w:sz w:val="28"/>
          <w:szCs w:val="28"/>
        </w:rPr>
        <w:t>26</w:t>
      </w:r>
      <w:r w:rsidR="00D608A7">
        <w:rPr>
          <w:b/>
          <w:sz w:val="28"/>
          <w:szCs w:val="28"/>
        </w:rPr>
        <w:t>.08</w:t>
      </w:r>
      <w:r w:rsidR="00B42BD6" w:rsidRPr="002D6607">
        <w:rPr>
          <w:b/>
          <w:sz w:val="28"/>
          <w:szCs w:val="28"/>
        </w:rPr>
        <w:t>.2026</w:t>
      </w:r>
      <w:r w:rsidR="00B42BD6"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>(включительно)</w:t>
      </w:r>
      <w:r w:rsidRPr="002D6607">
        <w:rPr>
          <w:color w:val="000000"/>
          <w:sz w:val="28"/>
          <w:szCs w:val="28"/>
        </w:rPr>
        <w:t>: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1) в письменной или устной форме в ходе проведения собрания участников публичных слушаний. </w:t>
      </w:r>
      <w:r w:rsidRPr="002D6607">
        <w:rPr>
          <w:b/>
          <w:color w:val="000000"/>
          <w:sz w:val="28"/>
          <w:szCs w:val="28"/>
        </w:rPr>
        <w:t>Собрание состоится:</w:t>
      </w:r>
      <w:r w:rsidRPr="002D6607">
        <w:rPr>
          <w:color w:val="000000"/>
          <w:sz w:val="28"/>
          <w:szCs w:val="28"/>
        </w:rPr>
        <w:t xml:space="preserve"> </w:t>
      </w:r>
    </w:p>
    <w:p w:rsidR="00CA273D" w:rsidRPr="002D6607" w:rsidRDefault="002B2653" w:rsidP="00CA273D">
      <w:pPr>
        <w:ind w:firstLine="708"/>
        <w:jc w:val="both"/>
        <w:rPr>
          <w:spacing w:val="-6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D608A7">
        <w:rPr>
          <w:b/>
          <w:color w:val="000000"/>
          <w:sz w:val="28"/>
          <w:szCs w:val="28"/>
        </w:rPr>
        <w:t>.08</w:t>
      </w:r>
      <w:r w:rsidR="00B42BD6" w:rsidRPr="002D6607">
        <w:rPr>
          <w:b/>
          <w:color w:val="000000"/>
          <w:sz w:val="28"/>
          <w:szCs w:val="28"/>
        </w:rPr>
        <w:t>.2026</w:t>
      </w:r>
      <w:r w:rsidR="00B42BD6" w:rsidRPr="002D6607">
        <w:rPr>
          <w:color w:val="000000"/>
          <w:sz w:val="28"/>
          <w:szCs w:val="28"/>
        </w:rPr>
        <w:t xml:space="preserve"> </w:t>
      </w:r>
      <w:r w:rsidR="002D6607" w:rsidRPr="002D6607">
        <w:rPr>
          <w:b/>
          <w:sz w:val="28"/>
          <w:szCs w:val="28"/>
        </w:rPr>
        <w:t>в 17 час. 00</w:t>
      </w:r>
      <w:r w:rsidR="00B42BD6" w:rsidRPr="002D6607">
        <w:rPr>
          <w:b/>
          <w:sz w:val="28"/>
          <w:szCs w:val="28"/>
        </w:rPr>
        <w:t xml:space="preserve"> мин</w:t>
      </w:r>
      <w:r w:rsidR="00B42BD6" w:rsidRPr="002D6607">
        <w:rPr>
          <w:sz w:val="28"/>
          <w:szCs w:val="28"/>
        </w:rPr>
        <w:t xml:space="preserve">. </w:t>
      </w:r>
      <w:r w:rsidR="00CA273D" w:rsidRPr="002D6607">
        <w:rPr>
          <w:color w:val="000000"/>
          <w:sz w:val="28"/>
          <w:szCs w:val="28"/>
        </w:rPr>
        <w:t xml:space="preserve">по адресу: г. Красноярск, ул. Карла Маркса, 95, </w:t>
      </w:r>
      <w:r w:rsidR="00CA273D" w:rsidRPr="002D6607">
        <w:rPr>
          <w:color w:val="000000"/>
          <w:sz w:val="28"/>
          <w:szCs w:val="28"/>
        </w:rPr>
        <w:br/>
      </w:r>
      <w:proofErr w:type="spellStart"/>
      <w:r w:rsidR="00CA273D" w:rsidRPr="002D6607">
        <w:rPr>
          <w:color w:val="000000"/>
          <w:sz w:val="28"/>
          <w:szCs w:val="28"/>
        </w:rPr>
        <w:t>каб</w:t>
      </w:r>
      <w:proofErr w:type="spellEnd"/>
      <w:r w:rsidR="00CA273D" w:rsidRPr="002D6607">
        <w:rPr>
          <w:color w:val="000000"/>
          <w:sz w:val="28"/>
          <w:szCs w:val="28"/>
        </w:rPr>
        <w:t>. № 303 (зал заседаний), 3 этаж. Регистрация участников публичных слушаний начинается за 10 минут до начала собрания.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2) в письменной форме или в форме электронного документа в адрес </w:t>
      </w:r>
      <w:r w:rsidRPr="002D6607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Pr="002D6607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Pr="002D6607">
        <w:rPr>
          <w:color w:val="000000"/>
          <w:sz w:val="28"/>
          <w:szCs w:val="28"/>
        </w:rPr>
        <w:t xml:space="preserve"> по адресу: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Pr="002D6607">
        <w:rPr>
          <w:color w:val="000000"/>
          <w:sz w:val="28"/>
          <w:szCs w:val="28"/>
          <w:lang w:val="en-US"/>
        </w:rPr>
        <w:t>archi</w:t>
      </w:r>
      <w:proofErr w:type="spellEnd"/>
      <w:r w:rsidRPr="002D6607">
        <w:rPr>
          <w:color w:val="000000"/>
          <w:sz w:val="28"/>
          <w:szCs w:val="28"/>
        </w:rPr>
        <w:t>@</w:t>
      </w:r>
      <w:proofErr w:type="spellStart"/>
      <w:r w:rsidRPr="002D6607">
        <w:rPr>
          <w:color w:val="000000"/>
          <w:sz w:val="28"/>
          <w:szCs w:val="28"/>
          <w:lang w:val="en-US"/>
        </w:rPr>
        <w:t>admkrsk</w:t>
      </w:r>
      <w:proofErr w:type="spellEnd"/>
      <w:r w:rsidRPr="002D6607">
        <w:rPr>
          <w:color w:val="000000"/>
          <w:sz w:val="28"/>
          <w:szCs w:val="28"/>
        </w:rPr>
        <w:t>.</w:t>
      </w:r>
      <w:proofErr w:type="spellStart"/>
      <w:r w:rsidRPr="002D6607">
        <w:rPr>
          <w:color w:val="000000"/>
          <w:sz w:val="28"/>
          <w:szCs w:val="28"/>
          <w:lang w:val="en-US"/>
        </w:rPr>
        <w:t>ru</w:t>
      </w:r>
      <w:proofErr w:type="spellEnd"/>
      <w:r w:rsidRPr="002D6607">
        <w:rPr>
          <w:color w:val="000000"/>
          <w:sz w:val="28"/>
          <w:szCs w:val="28"/>
        </w:rPr>
        <w:t>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spacing w:val="-6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2D6607">
        <w:rPr>
          <w:spacing w:val="-6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и адрес – для юридических лиц) с приложением документов, подтверждающих такие сведения.</w:t>
      </w:r>
      <w:proofErr w:type="gramEnd"/>
      <w:r w:rsidRPr="002D6607">
        <w:rPr>
          <w:spacing w:val="-6"/>
          <w:sz w:val="28"/>
          <w:szCs w:val="28"/>
        </w:rPr>
        <w:t xml:space="preserve"> </w:t>
      </w:r>
      <w:proofErr w:type="gramStart"/>
      <w:r w:rsidRPr="002D6607">
        <w:rPr>
          <w:spacing w:val="-6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D6607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Участники публичных слушаний в случае направления предложений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и замечаний в</w:t>
      </w:r>
      <w:r w:rsidR="003073C0" w:rsidRPr="002D6607">
        <w:rPr>
          <w:color w:val="000000"/>
          <w:sz w:val="28"/>
          <w:szCs w:val="28"/>
        </w:rPr>
        <w:t xml:space="preserve"> </w:t>
      </w:r>
      <w:r w:rsidRPr="002D6607">
        <w:rPr>
          <w:color w:val="000000"/>
          <w:sz w:val="28"/>
          <w:szCs w:val="28"/>
        </w:rPr>
        <w:t>письменной форме</w:t>
      </w:r>
      <w:r w:rsidR="00BE7278" w:rsidRPr="002D6607">
        <w:rPr>
          <w:color w:val="000000"/>
          <w:sz w:val="28"/>
          <w:szCs w:val="28"/>
        </w:rPr>
        <w:t xml:space="preserve"> или</w:t>
      </w:r>
      <w:r w:rsidR="00CA7F6E" w:rsidRPr="002D6607">
        <w:rPr>
          <w:color w:val="000000"/>
          <w:sz w:val="28"/>
          <w:szCs w:val="28"/>
        </w:rPr>
        <w:t xml:space="preserve"> в форме электронного документа</w:t>
      </w:r>
      <w:r w:rsidRPr="002D6607">
        <w:rPr>
          <w:color w:val="000000"/>
          <w:sz w:val="28"/>
          <w:szCs w:val="28"/>
        </w:rPr>
        <w:t xml:space="preserve"> в адрес организатора публичных слушан</w:t>
      </w:r>
      <w:r w:rsidR="002F29F3" w:rsidRPr="002D6607">
        <w:rPr>
          <w:color w:val="000000"/>
          <w:sz w:val="28"/>
          <w:szCs w:val="28"/>
        </w:rPr>
        <w:t xml:space="preserve">ий представляют вышеуказанные </w:t>
      </w:r>
      <w:r w:rsidRPr="002D6607">
        <w:rPr>
          <w:color w:val="000000"/>
          <w:sz w:val="28"/>
          <w:szCs w:val="28"/>
        </w:rPr>
        <w:t xml:space="preserve">сведения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</w:t>
      </w:r>
      <w:r w:rsidR="008D256E" w:rsidRPr="002D6607">
        <w:rPr>
          <w:color w:val="000000"/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Порядок проведения публичных слушаний, в том числе форма письменных предложений и замечаний участников слушаний по Проекту, определен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в Решении Красноярского городского</w:t>
      </w:r>
      <w:r w:rsidR="00CA273D" w:rsidRPr="002D6607">
        <w:rPr>
          <w:color w:val="000000"/>
          <w:sz w:val="28"/>
          <w:szCs w:val="28"/>
        </w:rPr>
        <w:t xml:space="preserve"> </w:t>
      </w:r>
      <w:r w:rsidR="002F29F3" w:rsidRPr="002D6607">
        <w:rPr>
          <w:color w:val="000000"/>
          <w:sz w:val="28"/>
          <w:szCs w:val="28"/>
        </w:rPr>
        <w:t>Совета депутатов от 19.05.2009 №</w:t>
      </w:r>
      <w:r w:rsidRPr="002D6607">
        <w:rPr>
          <w:color w:val="000000"/>
          <w:sz w:val="28"/>
          <w:szCs w:val="28"/>
        </w:rPr>
        <w:t xml:space="preserve"> 6-88 </w:t>
      </w:r>
      <w:r w:rsidR="00F3543D" w:rsidRPr="002D6607">
        <w:rPr>
          <w:color w:val="000000"/>
          <w:sz w:val="28"/>
          <w:szCs w:val="28"/>
        </w:rPr>
        <w:br/>
      </w:r>
      <w:r w:rsidR="00CA7F6E" w:rsidRPr="002D6607">
        <w:rPr>
          <w:color w:val="000000"/>
          <w:sz w:val="28"/>
          <w:szCs w:val="28"/>
        </w:rPr>
        <w:t>«</w:t>
      </w:r>
      <w:r w:rsidRPr="002D6607">
        <w:rPr>
          <w:color w:val="000000"/>
          <w:sz w:val="28"/>
          <w:szCs w:val="28"/>
        </w:rPr>
        <w:t>Об утверждении Положения об организации и проведении публичных слушаний по проектам в области градостроительной деятельности в городе Красноярске</w:t>
      </w:r>
      <w:r w:rsidR="00CA7F6E" w:rsidRPr="002D6607">
        <w:rPr>
          <w:color w:val="000000"/>
          <w:sz w:val="28"/>
          <w:szCs w:val="28"/>
        </w:rPr>
        <w:t>»</w:t>
      </w:r>
      <w:r w:rsidRPr="002D6607">
        <w:rPr>
          <w:color w:val="000000"/>
          <w:sz w:val="28"/>
          <w:szCs w:val="28"/>
        </w:rPr>
        <w:t>.</w:t>
      </w:r>
    </w:p>
    <w:sectPr w:rsidR="00B6390B" w:rsidRPr="002D6607" w:rsidSect="004B5112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14528"/>
    <w:rsid w:val="000300E9"/>
    <w:rsid w:val="0003097F"/>
    <w:rsid w:val="000403B8"/>
    <w:rsid w:val="00044AF4"/>
    <w:rsid w:val="00057FB0"/>
    <w:rsid w:val="000756BE"/>
    <w:rsid w:val="0007687C"/>
    <w:rsid w:val="000916AD"/>
    <w:rsid w:val="00092CAB"/>
    <w:rsid w:val="000C029C"/>
    <w:rsid w:val="000C193C"/>
    <w:rsid w:val="000E766B"/>
    <w:rsid w:val="000E7FE6"/>
    <w:rsid w:val="000F548C"/>
    <w:rsid w:val="000F5788"/>
    <w:rsid w:val="000F6942"/>
    <w:rsid w:val="00105700"/>
    <w:rsid w:val="00114550"/>
    <w:rsid w:val="00116CAE"/>
    <w:rsid w:val="0013532C"/>
    <w:rsid w:val="001402A7"/>
    <w:rsid w:val="00146773"/>
    <w:rsid w:val="00152F49"/>
    <w:rsid w:val="00170236"/>
    <w:rsid w:val="00171F11"/>
    <w:rsid w:val="00176A3E"/>
    <w:rsid w:val="00181AD0"/>
    <w:rsid w:val="001B2F58"/>
    <w:rsid w:val="001D1C29"/>
    <w:rsid w:val="002178DC"/>
    <w:rsid w:val="002202AF"/>
    <w:rsid w:val="002268B4"/>
    <w:rsid w:val="002279F3"/>
    <w:rsid w:val="00227E84"/>
    <w:rsid w:val="00231676"/>
    <w:rsid w:val="002606FB"/>
    <w:rsid w:val="00286A5D"/>
    <w:rsid w:val="00297051"/>
    <w:rsid w:val="002A5819"/>
    <w:rsid w:val="002A7AEF"/>
    <w:rsid w:val="002B2653"/>
    <w:rsid w:val="002B2BF7"/>
    <w:rsid w:val="002B3CD5"/>
    <w:rsid w:val="002B6ED3"/>
    <w:rsid w:val="002D54C3"/>
    <w:rsid w:val="002D6607"/>
    <w:rsid w:val="002E29B3"/>
    <w:rsid w:val="002E5994"/>
    <w:rsid w:val="002F29F3"/>
    <w:rsid w:val="002F4BB2"/>
    <w:rsid w:val="002F7C41"/>
    <w:rsid w:val="00305D94"/>
    <w:rsid w:val="003073C0"/>
    <w:rsid w:val="0031672D"/>
    <w:rsid w:val="00321CA0"/>
    <w:rsid w:val="00322895"/>
    <w:rsid w:val="00333790"/>
    <w:rsid w:val="00343B2A"/>
    <w:rsid w:val="00372278"/>
    <w:rsid w:val="003756C9"/>
    <w:rsid w:val="00384E3F"/>
    <w:rsid w:val="00387255"/>
    <w:rsid w:val="00396388"/>
    <w:rsid w:val="003A50AA"/>
    <w:rsid w:val="003A513A"/>
    <w:rsid w:val="003A61B8"/>
    <w:rsid w:val="003A6248"/>
    <w:rsid w:val="003A7BC7"/>
    <w:rsid w:val="003B60FC"/>
    <w:rsid w:val="003D01F8"/>
    <w:rsid w:val="003D6D00"/>
    <w:rsid w:val="003E193B"/>
    <w:rsid w:val="003E1B1E"/>
    <w:rsid w:val="003E27A3"/>
    <w:rsid w:val="003E7EC6"/>
    <w:rsid w:val="003F214C"/>
    <w:rsid w:val="003F6F15"/>
    <w:rsid w:val="004003FA"/>
    <w:rsid w:val="00402E92"/>
    <w:rsid w:val="00405AF8"/>
    <w:rsid w:val="00410053"/>
    <w:rsid w:val="00415107"/>
    <w:rsid w:val="00415641"/>
    <w:rsid w:val="00420DDE"/>
    <w:rsid w:val="00421146"/>
    <w:rsid w:val="00421D20"/>
    <w:rsid w:val="00442412"/>
    <w:rsid w:val="004524E7"/>
    <w:rsid w:val="00490B81"/>
    <w:rsid w:val="00491DF6"/>
    <w:rsid w:val="0049349A"/>
    <w:rsid w:val="004A7E78"/>
    <w:rsid w:val="004B5112"/>
    <w:rsid w:val="004C2DB9"/>
    <w:rsid w:val="004D33C5"/>
    <w:rsid w:val="004E2D17"/>
    <w:rsid w:val="004E3978"/>
    <w:rsid w:val="004F33AF"/>
    <w:rsid w:val="00503B2F"/>
    <w:rsid w:val="005049DE"/>
    <w:rsid w:val="00515F0D"/>
    <w:rsid w:val="005257EE"/>
    <w:rsid w:val="0054008B"/>
    <w:rsid w:val="00545ED9"/>
    <w:rsid w:val="00546D17"/>
    <w:rsid w:val="00562248"/>
    <w:rsid w:val="005A2E63"/>
    <w:rsid w:val="005D12CD"/>
    <w:rsid w:val="005E3400"/>
    <w:rsid w:val="005E6676"/>
    <w:rsid w:val="00603E95"/>
    <w:rsid w:val="00605183"/>
    <w:rsid w:val="00615E00"/>
    <w:rsid w:val="00645AF2"/>
    <w:rsid w:val="00685230"/>
    <w:rsid w:val="0069623D"/>
    <w:rsid w:val="006A176C"/>
    <w:rsid w:val="006A296D"/>
    <w:rsid w:val="006A6569"/>
    <w:rsid w:val="006B1381"/>
    <w:rsid w:val="006E08AC"/>
    <w:rsid w:val="006F1DFC"/>
    <w:rsid w:val="006F423A"/>
    <w:rsid w:val="0070120B"/>
    <w:rsid w:val="00704057"/>
    <w:rsid w:val="00705E1A"/>
    <w:rsid w:val="00721E2D"/>
    <w:rsid w:val="00723109"/>
    <w:rsid w:val="00723918"/>
    <w:rsid w:val="007309F2"/>
    <w:rsid w:val="00736AD8"/>
    <w:rsid w:val="00744DD1"/>
    <w:rsid w:val="0074546E"/>
    <w:rsid w:val="00751860"/>
    <w:rsid w:val="007636D2"/>
    <w:rsid w:val="007669C3"/>
    <w:rsid w:val="007762F4"/>
    <w:rsid w:val="00780887"/>
    <w:rsid w:val="007A4458"/>
    <w:rsid w:val="007A7483"/>
    <w:rsid w:val="007B1EDF"/>
    <w:rsid w:val="007C7E11"/>
    <w:rsid w:val="007D0A6C"/>
    <w:rsid w:val="007D7976"/>
    <w:rsid w:val="007E59BD"/>
    <w:rsid w:val="007E66BB"/>
    <w:rsid w:val="007E6E8F"/>
    <w:rsid w:val="008014E7"/>
    <w:rsid w:val="00803E3A"/>
    <w:rsid w:val="00820B93"/>
    <w:rsid w:val="00842E9D"/>
    <w:rsid w:val="00851960"/>
    <w:rsid w:val="008971E0"/>
    <w:rsid w:val="008C36A7"/>
    <w:rsid w:val="008C525A"/>
    <w:rsid w:val="008D256E"/>
    <w:rsid w:val="008F22DB"/>
    <w:rsid w:val="00912602"/>
    <w:rsid w:val="0093337B"/>
    <w:rsid w:val="00964EFF"/>
    <w:rsid w:val="00991881"/>
    <w:rsid w:val="009930A2"/>
    <w:rsid w:val="00994BA1"/>
    <w:rsid w:val="009A74EA"/>
    <w:rsid w:val="009B4303"/>
    <w:rsid w:val="009C042F"/>
    <w:rsid w:val="009E2FBC"/>
    <w:rsid w:val="009E3FE5"/>
    <w:rsid w:val="009E4DA3"/>
    <w:rsid w:val="009E59F8"/>
    <w:rsid w:val="009E68E8"/>
    <w:rsid w:val="009E7606"/>
    <w:rsid w:val="00A0076F"/>
    <w:rsid w:val="00A452BE"/>
    <w:rsid w:val="00A46338"/>
    <w:rsid w:val="00A6429F"/>
    <w:rsid w:val="00A70F6D"/>
    <w:rsid w:val="00A720FD"/>
    <w:rsid w:val="00A72555"/>
    <w:rsid w:val="00A84E77"/>
    <w:rsid w:val="00A91449"/>
    <w:rsid w:val="00AA2262"/>
    <w:rsid w:val="00AC0EF1"/>
    <w:rsid w:val="00AE0486"/>
    <w:rsid w:val="00AE4997"/>
    <w:rsid w:val="00AE5A20"/>
    <w:rsid w:val="00AF5A24"/>
    <w:rsid w:val="00AF708F"/>
    <w:rsid w:val="00B05D66"/>
    <w:rsid w:val="00B16FAD"/>
    <w:rsid w:val="00B256A2"/>
    <w:rsid w:val="00B35D21"/>
    <w:rsid w:val="00B42BD6"/>
    <w:rsid w:val="00B52D0D"/>
    <w:rsid w:val="00B5496A"/>
    <w:rsid w:val="00B6105A"/>
    <w:rsid w:val="00B6390B"/>
    <w:rsid w:val="00B74274"/>
    <w:rsid w:val="00BA325B"/>
    <w:rsid w:val="00BB3ECC"/>
    <w:rsid w:val="00BB6920"/>
    <w:rsid w:val="00BC044D"/>
    <w:rsid w:val="00BE3CF4"/>
    <w:rsid w:val="00BE7278"/>
    <w:rsid w:val="00BF2DD0"/>
    <w:rsid w:val="00C01A7A"/>
    <w:rsid w:val="00C11C6B"/>
    <w:rsid w:val="00C2509E"/>
    <w:rsid w:val="00C25C21"/>
    <w:rsid w:val="00C4445A"/>
    <w:rsid w:val="00C55299"/>
    <w:rsid w:val="00C61C08"/>
    <w:rsid w:val="00C67D72"/>
    <w:rsid w:val="00C858A7"/>
    <w:rsid w:val="00CA1CA1"/>
    <w:rsid w:val="00CA273D"/>
    <w:rsid w:val="00CA4B6D"/>
    <w:rsid w:val="00CA7F6E"/>
    <w:rsid w:val="00CC223B"/>
    <w:rsid w:val="00CC2D9C"/>
    <w:rsid w:val="00CC571B"/>
    <w:rsid w:val="00CF2CD2"/>
    <w:rsid w:val="00D00095"/>
    <w:rsid w:val="00D13E24"/>
    <w:rsid w:val="00D149FE"/>
    <w:rsid w:val="00D251E1"/>
    <w:rsid w:val="00D3457C"/>
    <w:rsid w:val="00D423A9"/>
    <w:rsid w:val="00D44AD4"/>
    <w:rsid w:val="00D506B0"/>
    <w:rsid w:val="00D5753D"/>
    <w:rsid w:val="00D6015F"/>
    <w:rsid w:val="00D608A7"/>
    <w:rsid w:val="00D65721"/>
    <w:rsid w:val="00D662E8"/>
    <w:rsid w:val="00D72BE1"/>
    <w:rsid w:val="00D975BE"/>
    <w:rsid w:val="00DA26BF"/>
    <w:rsid w:val="00DA7265"/>
    <w:rsid w:val="00DB1524"/>
    <w:rsid w:val="00DC299D"/>
    <w:rsid w:val="00DD7D91"/>
    <w:rsid w:val="00DE59AE"/>
    <w:rsid w:val="00DF513C"/>
    <w:rsid w:val="00E072C3"/>
    <w:rsid w:val="00E1505D"/>
    <w:rsid w:val="00E17036"/>
    <w:rsid w:val="00E20697"/>
    <w:rsid w:val="00E23AA7"/>
    <w:rsid w:val="00E34654"/>
    <w:rsid w:val="00E66EBE"/>
    <w:rsid w:val="00E7280D"/>
    <w:rsid w:val="00EB12F0"/>
    <w:rsid w:val="00ED14B4"/>
    <w:rsid w:val="00ED19E4"/>
    <w:rsid w:val="00ED2740"/>
    <w:rsid w:val="00EE14F3"/>
    <w:rsid w:val="00EE426D"/>
    <w:rsid w:val="00EE6E8E"/>
    <w:rsid w:val="00EF2F84"/>
    <w:rsid w:val="00F02BB0"/>
    <w:rsid w:val="00F10B61"/>
    <w:rsid w:val="00F175A2"/>
    <w:rsid w:val="00F2126F"/>
    <w:rsid w:val="00F34F90"/>
    <w:rsid w:val="00F3543D"/>
    <w:rsid w:val="00F4041D"/>
    <w:rsid w:val="00F43881"/>
    <w:rsid w:val="00F4456E"/>
    <w:rsid w:val="00F73BAB"/>
    <w:rsid w:val="00F8754B"/>
    <w:rsid w:val="00FA1647"/>
    <w:rsid w:val="00FA2646"/>
    <w:rsid w:val="00FB113E"/>
    <w:rsid w:val="00FB4AE4"/>
    <w:rsid w:val="00FC0791"/>
    <w:rsid w:val="00FC6446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7F4E60-D67A-4FBE-94A6-784F903BE5F7}"/>
</file>

<file path=customXml/itemProps2.xml><?xml version="1.0" encoding="utf-8"?>
<ds:datastoreItem xmlns:ds="http://schemas.openxmlformats.org/officeDocument/2006/customXml" ds:itemID="{7F1FEA4E-65EE-4F97-B020-A4C073BE0E5D}"/>
</file>

<file path=customXml/itemProps3.xml><?xml version="1.0" encoding="utf-8"?>
<ds:datastoreItem xmlns:ds="http://schemas.openxmlformats.org/officeDocument/2006/customXml" ds:itemID="{1D7A3622-86E1-4CCC-BDD5-0B9DDE8B3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61</cp:revision>
  <cp:lastPrinted>2026-07-16T10:20:00Z</cp:lastPrinted>
  <dcterms:created xsi:type="dcterms:W3CDTF">2023-01-31T05:53:00Z</dcterms:created>
  <dcterms:modified xsi:type="dcterms:W3CDTF">2026-08-07T05:30:00Z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