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BF14E5" w:rsidRPr="00BF14E5" w:rsidRDefault="00BF14E5" w:rsidP="00BF14E5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547D8B">
        <w:rPr>
          <w:sz w:val="26"/>
          <w:szCs w:val="26"/>
        </w:rPr>
        <w:t>ых</w:t>
      </w:r>
      <w:r w:rsidRPr="00BF14E5">
        <w:rPr>
          <w:sz w:val="26"/>
          <w:szCs w:val="26"/>
        </w:rPr>
        <w:t xml:space="preserve"> участк</w:t>
      </w:r>
      <w:r w:rsidR="00547D8B">
        <w:rPr>
          <w:sz w:val="26"/>
          <w:szCs w:val="26"/>
        </w:rPr>
        <w:t>ов</w:t>
      </w:r>
      <w:r w:rsidRPr="00BF14E5">
        <w:rPr>
          <w:sz w:val="26"/>
          <w:szCs w:val="26"/>
        </w:rPr>
        <w:t xml:space="preserve"> на кадастровом плане территории </w:t>
      </w:r>
    </w:p>
    <w:p w:rsidR="0002558A" w:rsidRDefault="00547D8B" w:rsidP="00BF14E5">
      <w:pPr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под</w:t>
      </w:r>
      <w:r w:rsidR="0002558A">
        <w:rPr>
          <w:sz w:val="26"/>
          <w:szCs w:val="26"/>
        </w:rPr>
        <w:t xml:space="preserve"> многоквартирными </w:t>
      </w:r>
      <w:r w:rsidR="0002558A" w:rsidRPr="0002558A">
        <w:rPr>
          <w:sz w:val="26"/>
          <w:szCs w:val="26"/>
        </w:rPr>
        <w:t xml:space="preserve">жилыми </w:t>
      </w:r>
      <w:r w:rsidR="0002558A">
        <w:rPr>
          <w:sz w:val="26"/>
          <w:szCs w:val="26"/>
        </w:rPr>
        <w:t>домами, расположенными</w:t>
      </w:r>
      <w:r w:rsidR="0002558A" w:rsidRPr="0002558A">
        <w:rPr>
          <w:sz w:val="26"/>
          <w:szCs w:val="26"/>
        </w:rPr>
        <w:t xml:space="preserve"> по адресу: </w:t>
      </w:r>
    </w:p>
    <w:p w:rsidR="0002558A" w:rsidRDefault="0002558A" w:rsidP="00BF14E5">
      <w:pPr>
        <w:spacing w:line="192" w:lineRule="auto"/>
        <w:jc w:val="center"/>
        <w:rPr>
          <w:sz w:val="26"/>
          <w:szCs w:val="26"/>
        </w:rPr>
      </w:pPr>
      <w:r w:rsidRPr="0002558A">
        <w:rPr>
          <w:sz w:val="26"/>
          <w:szCs w:val="26"/>
        </w:rPr>
        <w:t xml:space="preserve">г. Красноярск, Центральный район, ул. Д. Мартынова, № 25, 27, 29, 31, 33, 35, </w:t>
      </w:r>
    </w:p>
    <w:p w:rsidR="00BF14E5" w:rsidRPr="00BF14E5" w:rsidRDefault="0002558A" w:rsidP="00BF14E5">
      <w:pPr>
        <w:spacing w:line="192" w:lineRule="auto"/>
        <w:jc w:val="center"/>
        <w:rPr>
          <w:sz w:val="26"/>
          <w:szCs w:val="26"/>
        </w:rPr>
      </w:pPr>
      <w:r w:rsidRPr="0002558A">
        <w:rPr>
          <w:sz w:val="26"/>
          <w:szCs w:val="26"/>
        </w:rPr>
        <w:t>37, 39, 41, 43, 45, 47, ул. Чернышевского, № 71, 73, ул. Л. Шевцовой, № 74, 76, 78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>В соответствии</w:t>
      </w:r>
      <w:bookmarkStart w:id="0" w:name="_GoBack"/>
      <w:bookmarkEnd w:id="0"/>
      <w:r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 xml:space="preserve">от </w:t>
      </w:r>
      <w:r w:rsidR="001D5200">
        <w:rPr>
          <w:sz w:val="26"/>
          <w:szCs w:val="26"/>
        </w:rPr>
        <w:t>15</w:t>
      </w:r>
      <w:r w:rsidR="00D778B1">
        <w:rPr>
          <w:sz w:val="26"/>
          <w:szCs w:val="26"/>
        </w:rPr>
        <w:t>.</w:t>
      </w:r>
      <w:r w:rsidR="001D5200">
        <w:rPr>
          <w:sz w:val="26"/>
          <w:szCs w:val="26"/>
        </w:rPr>
        <w:t>11</w:t>
      </w:r>
      <w:r w:rsidR="00D778B1">
        <w:rPr>
          <w:sz w:val="26"/>
          <w:szCs w:val="26"/>
        </w:rPr>
        <w:t>.2023</w:t>
      </w:r>
      <w:r w:rsidR="00A21E9E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>№</w:t>
      </w:r>
      <w:r w:rsidR="001D5200">
        <w:rPr>
          <w:sz w:val="26"/>
          <w:szCs w:val="26"/>
        </w:rPr>
        <w:t xml:space="preserve"> 884</w:t>
      </w:r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</w:t>
      </w:r>
      <w:r w:rsidR="00D778B1">
        <w:rPr>
          <w:sz w:val="26"/>
          <w:szCs w:val="26"/>
        </w:rPr>
        <w:t xml:space="preserve"> с</w:t>
      </w:r>
      <w:r w:rsidR="00587DC2" w:rsidRPr="006F5C46">
        <w:rPr>
          <w:sz w:val="26"/>
          <w:szCs w:val="26"/>
        </w:rPr>
        <w:t xml:space="preserve"> </w:t>
      </w:r>
      <w:r w:rsidR="00D778B1">
        <w:rPr>
          <w:sz w:val="26"/>
          <w:szCs w:val="26"/>
        </w:rPr>
        <w:t>2</w:t>
      </w:r>
      <w:r w:rsidR="001D5200">
        <w:rPr>
          <w:sz w:val="26"/>
          <w:szCs w:val="26"/>
        </w:rPr>
        <w:t>2.11.2023 по 13</w:t>
      </w:r>
      <w:r w:rsidR="00D778B1">
        <w:rPr>
          <w:sz w:val="26"/>
          <w:szCs w:val="26"/>
        </w:rPr>
        <w:t>.1</w:t>
      </w:r>
      <w:r w:rsidR="001D5200">
        <w:rPr>
          <w:sz w:val="26"/>
          <w:szCs w:val="26"/>
        </w:rPr>
        <w:t>2</w:t>
      </w:r>
      <w:r w:rsidR="00D778B1">
        <w:rPr>
          <w:sz w:val="26"/>
          <w:szCs w:val="26"/>
        </w:rPr>
        <w:t>.2023</w:t>
      </w:r>
      <w:r w:rsidR="00547D8B">
        <w:rPr>
          <w:sz w:val="26"/>
          <w:szCs w:val="26"/>
        </w:rPr>
        <w:t xml:space="preserve"> </w:t>
      </w:r>
      <w:r w:rsidR="00942F2D">
        <w:rPr>
          <w:sz w:val="26"/>
          <w:szCs w:val="26"/>
        </w:rPr>
        <w:t xml:space="preserve">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76503E">
        <w:rPr>
          <w:sz w:val="26"/>
          <w:szCs w:val="26"/>
        </w:rPr>
        <w:t>ых</w:t>
      </w:r>
      <w:r w:rsidR="00BF14E5" w:rsidRPr="00BF14E5">
        <w:rPr>
          <w:sz w:val="26"/>
          <w:szCs w:val="26"/>
        </w:rPr>
        <w:t xml:space="preserve"> участк</w:t>
      </w:r>
      <w:r w:rsidR="0076503E">
        <w:rPr>
          <w:sz w:val="26"/>
          <w:szCs w:val="26"/>
        </w:rPr>
        <w:t>ов</w:t>
      </w:r>
      <w:r w:rsidR="00BF14E5" w:rsidRPr="00BF14E5">
        <w:rPr>
          <w:sz w:val="26"/>
          <w:szCs w:val="26"/>
        </w:rPr>
        <w:t xml:space="preserve">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76503E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жилым</w:t>
      </w:r>
      <w:r w:rsidR="0076503E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дом</w:t>
      </w:r>
      <w:r w:rsidR="0076503E">
        <w:rPr>
          <w:sz w:val="26"/>
          <w:szCs w:val="26"/>
        </w:rPr>
        <w:t>ами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42065C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Пояснительная записка;</w:t>
      </w:r>
    </w:p>
    <w:p w:rsidR="0042065C" w:rsidRDefault="0042065C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Схема.</w:t>
      </w:r>
    </w:p>
    <w:p w:rsidR="00587DC2" w:rsidRPr="006F5C46" w:rsidRDefault="001D5200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D216A61" wp14:editId="75FACDEC">
            <wp:extent cx="6120130" cy="3157220"/>
            <wp:effectExtent l="0" t="0" r="0" b="5080"/>
            <wp:docPr id="1" name="Рисунок 1" descr="T:\_Общие документы отдела\КОНТРАКТЫ 2020-2022\МКД\контракт 2023\ТЗ СХЕМА\19 - 25 ТЗ  03 305 81\2 гис ТЗ 19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КОНТРАКТЫ 2020-2022\МКД\контракт 2023\ТЗ СХЕМА\19 - 25 ТЗ  03 305 81\2 гис ТЗ 19-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1D5200">
        <w:rPr>
          <w:sz w:val="26"/>
          <w:szCs w:val="26"/>
        </w:rPr>
        <w:t>29</w:t>
      </w:r>
      <w:r w:rsidR="00D778B1">
        <w:rPr>
          <w:sz w:val="26"/>
          <w:szCs w:val="26"/>
        </w:rPr>
        <w:t>.1</w:t>
      </w:r>
      <w:r w:rsidR="001D5200">
        <w:rPr>
          <w:sz w:val="26"/>
          <w:szCs w:val="26"/>
        </w:rPr>
        <w:t>1</w:t>
      </w:r>
      <w:r w:rsidR="00D778B1">
        <w:rPr>
          <w:sz w:val="26"/>
          <w:szCs w:val="26"/>
        </w:rPr>
        <w:t>.2023</w:t>
      </w:r>
      <w:r w:rsidRPr="006F5C46">
        <w:rPr>
          <w:sz w:val="26"/>
          <w:szCs w:val="26"/>
        </w:rPr>
        <w:t xml:space="preserve"> </w:t>
      </w:r>
      <w:r w:rsidR="00D97CAA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1D5200">
        <w:rPr>
          <w:rFonts w:eastAsiaTheme="minorHAnsi"/>
          <w:sz w:val="26"/>
          <w:szCs w:val="26"/>
          <w:lang w:eastAsia="en-US"/>
        </w:rPr>
        <w:t>29.</w:t>
      </w:r>
      <w:r w:rsidR="00D97CAA">
        <w:rPr>
          <w:rFonts w:eastAsiaTheme="minorHAnsi"/>
          <w:sz w:val="26"/>
          <w:szCs w:val="26"/>
          <w:lang w:eastAsia="en-US"/>
        </w:rPr>
        <w:t>1</w:t>
      </w:r>
      <w:r w:rsidR="001D5200">
        <w:rPr>
          <w:rFonts w:eastAsiaTheme="minorHAnsi"/>
          <w:sz w:val="26"/>
          <w:szCs w:val="26"/>
          <w:lang w:eastAsia="en-US"/>
        </w:rPr>
        <w:t>1</w:t>
      </w:r>
      <w:r w:rsidR="00D97CAA">
        <w:rPr>
          <w:rFonts w:eastAsiaTheme="minorHAnsi"/>
          <w:sz w:val="26"/>
          <w:szCs w:val="26"/>
          <w:lang w:eastAsia="en-US"/>
        </w:rPr>
        <w:t xml:space="preserve">.2023 по </w:t>
      </w:r>
      <w:r w:rsidR="0042065C">
        <w:rPr>
          <w:rFonts w:eastAsiaTheme="minorHAnsi"/>
          <w:sz w:val="26"/>
          <w:szCs w:val="26"/>
          <w:lang w:eastAsia="en-US"/>
        </w:rPr>
        <w:t>06</w:t>
      </w:r>
      <w:r w:rsidR="001D5200">
        <w:rPr>
          <w:rFonts w:eastAsiaTheme="minorHAnsi"/>
          <w:sz w:val="26"/>
          <w:szCs w:val="26"/>
          <w:lang w:eastAsia="en-US"/>
        </w:rPr>
        <w:t>.12</w:t>
      </w:r>
      <w:r w:rsidR="00D97CAA">
        <w:rPr>
          <w:rFonts w:eastAsiaTheme="minorHAnsi"/>
          <w:sz w:val="26"/>
          <w:szCs w:val="26"/>
          <w:lang w:eastAsia="en-US"/>
        </w:rPr>
        <w:t>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88295F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 w:rsidR="00D97CAA"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</w:t>
      </w:r>
      <w:r w:rsidRPr="0088295F">
        <w:rPr>
          <w:rFonts w:eastAsiaTheme="minorHAnsi"/>
          <w:sz w:val="26"/>
          <w:szCs w:val="26"/>
          <w:lang w:eastAsia="en-US"/>
        </w:rPr>
        <w:t>касающиеся тако</w:t>
      </w:r>
      <w:r w:rsidR="00BF14E5" w:rsidRPr="0088295F">
        <w:rPr>
          <w:rFonts w:eastAsiaTheme="minorHAnsi"/>
          <w:sz w:val="26"/>
          <w:szCs w:val="26"/>
          <w:lang w:eastAsia="en-US"/>
        </w:rPr>
        <w:t>го</w:t>
      </w:r>
      <w:r w:rsidRPr="0088295F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8295F">
        <w:rPr>
          <w:rFonts w:eastAsiaTheme="minorHAnsi"/>
          <w:sz w:val="26"/>
          <w:szCs w:val="26"/>
          <w:lang w:eastAsia="en-US"/>
        </w:rPr>
        <w:t>Проекта</w:t>
      </w:r>
      <w:r w:rsidRPr="0088295F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1D5200">
        <w:rPr>
          <w:rFonts w:eastAsiaTheme="minorHAnsi"/>
          <w:sz w:val="26"/>
          <w:szCs w:val="26"/>
          <w:lang w:eastAsia="en-US"/>
        </w:rPr>
        <w:t>06.12</w:t>
      </w:r>
      <w:r w:rsidR="00D97CAA" w:rsidRPr="0088295F">
        <w:rPr>
          <w:rFonts w:eastAsiaTheme="minorHAnsi"/>
          <w:sz w:val="26"/>
          <w:szCs w:val="26"/>
          <w:lang w:eastAsia="en-US"/>
        </w:rPr>
        <w:t>.2023</w:t>
      </w:r>
      <w:r w:rsidRPr="0088295F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88295F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8295F">
        <w:rPr>
          <w:rFonts w:eastAsiaTheme="minorHAnsi"/>
          <w:sz w:val="26"/>
          <w:szCs w:val="26"/>
          <w:lang w:eastAsia="en-US"/>
        </w:rPr>
        <w:t>в</w:t>
      </w:r>
      <w:r w:rsidR="00185DBF" w:rsidRPr="0088295F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8295F" w:rsidRDefault="001D5200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30</w:t>
      </w:r>
      <w:r w:rsidR="0088295F" w:rsidRPr="0088295F">
        <w:rPr>
          <w:rFonts w:eastAsiaTheme="minorHAnsi"/>
          <w:b/>
          <w:sz w:val="26"/>
          <w:szCs w:val="26"/>
          <w:lang w:eastAsia="en-US"/>
        </w:rPr>
        <w:t>.1</w:t>
      </w:r>
      <w:r>
        <w:rPr>
          <w:rFonts w:eastAsiaTheme="minorHAnsi"/>
          <w:b/>
          <w:sz w:val="26"/>
          <w:szCs w:val="26"/>
          <w:lang w:eastAsia="en-US"/>
        </w:rPr>
        <w:t>1</w:t>
      </w:r>
      <w:r w:rsidR="0088295F" w:rsidRPr="0088295F">
        <w:rPr>
          <w:rFonts w:eastAsiaTheme="minorHAnsi"/>
          <w:b/>
          <w:sz w:val="26"/>
          <w:szCs w:val="26"/>
          <w:lang w:eastAsia="en-US"/>
        </w:rPr>
        <w:t>.2023</w:t>
      </w:r>
      <w:r w:rsidR="006065C6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065C6" w:rsidRPr="0088295F">
        <w:rPr>
          <w:rFonts w:eastAsiaTheme="minorHAnsi"/>
          <w:b/>
          <w:sz w:val="26"/>
          <w:szCs w:val="26"/>
          <w:lang w:eastAsia="en-US"/>
        </w:rPr>
        <w:t>в 1</w:t>
      </w:r>
      <w:r w:rsidR="006065C6">
        <w:rPr>
          <w:rFonts w:eastAsiaTheme="minorHAnsi"/>
          <w:b/>
          <w:sz w:val="26"/>
          <w:szCs w:val="26"/>
          <w:lang w:eastAsia="en-US"/>
        </w:rPr>
        <w:t>6</w:t>
      </w:r>
      <w:r w:rsidR="006065C6" w:rsidRPr="0088295F">
        <w:rPr>
          <w:rFonts w:eastAsiaTheme="minorHAnsi"/>
          <w:b/>
          <w:sz w:val="26"/>
          <w:szCs w:val="26"/>
          <w:lang w:eastAsia="en-US"/>
        </w:rPr>
        <w:t>.</w:t>
      </w:r>
      <w:r w:rsidR="006065C6">
        <w:rPr>
          <w:rFonts w:eastAsiaTheme="minorHAnsi"/>
          <w:b/>
          <w:sz w:val="26"/>
          <w:szCs w:val="26"/>
          <w:lang w:eastAsia="en-US"/>
        </w:rPr>
        <w:t>3</w:t>
      </w:r>
      <w:r w:rsidR="006065C6" w:rsidRPr="0088295F">
        <w:rPr>
          <w:rFonts w:eastAsiaTheme="minorHAnsi"/>
          <w:b/>
          <w:sz w:val="26"/>
          <w:szCs w:val="26"/>
          <w:lang w:eastAsia="en-US"/>
        </w:rPr>
        <w:t>0 часов</w:t>
      </w:r>
      <w:r w:rsidR="00185DBF" w:rsidRPr="0088295F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88295F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056B65" w:rsidRPr="0088295F">
        <w:rPr>
          <w:rFonts w:eastAsiaTheme="minorHAnsi"/>
          <w:b/>
          <w:sz w:val="26"/>
          <w:szCs w:val="26"/>
          <w:lang w:eastAsia="en-US"/>
        </w:rPr>
        <w:br/>
      </w:r>
      <w:r w:rsidR="009753E8" w:rsidRPr="0088295F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88295F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8295F">
        <w:rPr>
          <w:rFonts w:eastAsiaTheme="minorHAnsi"/>
          <w:b/>
          <w:sz w:val="26"/>
          <w:szCs w:val="26"/>
          <w:lang w:eastAsia="en-US"/>
        </w:rPr>
        <w:t>. 308. Регистрация участников публичных слушаний начинается с 16.</w:t>
      </w:r>
      <w:r w:rsidR="00412829" w:rsidRPr="0088295F">
        <w:rPr>
          <w:rFonts w:eastAsiaTheme="minorHAnsi"/>
          <w:b/>
          <w:sz w:val="26"/>
          <w:szCs w:val="26"/>
          <w:lang w:eastAsia="en-US"/>
        </w:rPr>
        <w:t>5</w:t>
      </w:r>
      <w:r w:rsidR="009753E8" w:rsidRPr="0088295F">
        <w:rPr>
          <w:rFonts w:eastAsiaTheme="minorHAnsi"/>
          <w:b/>
          <w:sz w:val="26"/>
          <w:szCs w:val="26"/>
          <w:lang w:eastAsia="en-US"/>
        </w:rPr>
        <w:t xml:space="preserve">0;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8295F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</w:t>
      </w:r>
      <w:r w:rsidRPr="006F5C46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412829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2558A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200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928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829"/>
    <w:rsid w:val="00412B1C"/>
    <w:rsid w:val="00417AA5"/>
    <w:rsid w:val="0042065C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058C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065C6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95F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2F2D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778B1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97CAA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6B8286-8382-4DC8-B7DE-133C97D9C35D}"/>
</file>

<file path=customXml/itemProps2.xml><?xml version="1.0" encoding="utf-8"?>
<ds:datastoreItem xmlns:ds="http://schemas.openxmlformats.org/officeDocument/2006/customXml" ds:itemID="{61754AD6-026D-41C9-BC2B-74395BCE9710}"/>
</file>

<file path=customXml/itemProps3.xml><?xml version="1.0" encoding="utf-8"?>
<ds:datastoreItem xmlns:ds="http://schemas.openxmlformats.org/officeDocument/2006/customXml" ds:itemID="{B40C1C59-68B2-44A3-A86F-49FD65F7B076}"/>
</file>

<file path=customXml/itemProps4.xml><?xml version="1.0" encoding="utf-8"?>
<ds:datastoreItem xmlns:ds="http://schemas.openxmlformats.org/officeDocument/2006/customXml" ds:itemID="{44ACC8B3-D876-46B5-9213-398959841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Чернега Елена Васильевна</cp:lastModifiedBy>
  <cp:revision>8</cp:revision>
  <cp:lastPrinted>2023-07-12T08:58:00Z</cp:lastPrinted>
  <dcterms:created xsi:type="dcterms:W3CDTF">2023-09-22T08:35:00Z</dcterms:created>
  <dcterms:modified xsi:type="dcterms:W3CDTF">2023-11-17T05:50:00Z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