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C31ED2" w:rsidRDefault="00E5355D" w:rsidP="00181B4F">
      <w:pPr>
        <w:suppressAutoHyphens/>
        <w:jc w:val="center"/>
        <w:rPr>
          <w:b/>
          <w:sz w:val="28"/>
          <w:szCs w:val="28"/>
        </w:rPr>
      </w:pPr>
      <w:r w:rsidRPr="00C31ED2">
        <w:rPr>
          <w:b/>
          <w:sz w:val="28"/>
          <w:szCs w:val="28"/>
        </w:rPr>
        <w:t>Заключение о результатах</w:t>
      </w:r>
      <w:r w:rsidR="003A33EC" w:rsidRPr="00C31ED2">
        <w:rPr>
          <w:b/>
          <w:sz w:val="28"/>
          <w:szCs w:val="28"/>
        </w:rPr>
        <w:t xml:space="preserve"> публичных слушаний</w:t>
      </w:r>
    </w:p>
    <w:p w:rsidR="006D571A" w:rsidRPr="00C31ED2" w:rsidRDefault="006D571A" w:rsidP="00181B4F">
      <w:pPr>
        <w:suppressAutoHyphens/>
        <w:jc w:val="center"/>
        <w:rPr>
          <w:b/>
          <w:sz w:val="28"/>
          <w:szCs w:val="28"/>
        </w:rPr>
      </w:pPr>
    </w:p>
    <w:p w:rsidR="00BB2222" w:rsidRPr="005E5C1E" w:rsidRDefault="007F7B48" w:rsidP="005E5C1E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r w:rsidRPr="00F60AF6">
        <w:rPr>
          <w:sz w:val="28"/>
          <w:szCs w:val="28"/>
        </w:rPr>
        <w:t xml:space="preserve">по </w:t>
      </w:r>
      <w:r w:rsidRPr="00743B23">
        <w:rPr>
          <w:sz w:val="28"/>
          <w:szCs w:val="28"/>
        </w:rPr>
        <w:t xml:space="preserve">проекту решения </w:t>
      </w:r>
      <w:r w:rsidR="00DC6811" w:rsidRPr="00E6746C">
        <w:rPr>
          <w:sz w:val="28"/>
          <w:szCs w:val="28"/>
        </w:rPr>
        <w:t xml:space="preserve">о предоставлении </w:t>
      </w:r>
      <w:r w:rsidR="00DC6811" w:rsidRPr="00E6746C">
        <w:rPr>
          <w:sz w:val="28"/>
          <w:szCs w:val="28"/>
          <w:lang w:eastAsia="ar-SA"/>
        </w:rPr>
        <w:t xml:space="preserve">управлению делами Губернатора </w:t>
      </w:r>
      <w:r w:rsidR="00DC6811">
        <w:rPr>
          <w:sz w:val="28"/>
          <w:szCs w:val="28"/>
          <w:lang w:eastAsia="ar-SA"/>
        </w:rPr>
        <w:br/>
      </w:r>
      <w:r w:rsidR="00DC6811" w:rsidRPr="00E6746C">
        <w:rPr>
          <w:sz w:val="28"/>
          <w:szCs w:val="28"/>
          <w:lang w:eastAsia="ar-SA"/>
        </w:rPr>
        <w:t>и Правительства Красноярского края</w:t>
      </w:r>
      <w:r w:rsidR="00DC6811" w:rsidRPr="00E6746C">
        <w:rPr>
          <w:sz w:val="28"/>
          <w:szCs w:val="28"/>
        </w:rPr>
        <w:t xml:space="preserve"> разрешения на условно разрешенный вид использования «блокированная жилая застройка (код – 2.3)»</w:t>
      </w:r>
      <w:r w:rsidR="00DC6811">
        <w:rPr>
          <w:sz w:val="28"/>
          <w:szCs w:val="28"/>
        </w:rPr>
        <w:t xml:space="preserve"> </w:t>
      </w:r>
      <w:r w:rsidR="00DC6811" w:rsidRPr="00E6746C">
        <w:rPr>
          <w:sz w:val="28"/>
          <w:szCs w:val="28"/>
        </w:rPr>
        <w:t>в отношении земельного участка с кадастровым номером 24:50:0100451:11102, расположенного в территориальной зоне застройки индивидуальными жилыми домами (Ж-1</w:t>
      </w:r>
      <w:r w:rsidR="00DC6811" w:rsidRPr="00E6746C">
        <w:rPr>
          <w:color w:val="000000"/>
          <w:sz w:val="28"/>
          <w:szCs w:val="28"/>
        </w:rPr>
        <w:t xml:space="preserve">) </w:t>
      </w:r>
      <w:r w:rsidR="00DC6811" w:rsidRPr="00E6746C">
        <w:rPr>
          <w:color w:val="000000" w:themeColor="text1"/>
          <w:sz w:val="28"/>
          <w:szCs w:val="28"/>
        </w:rPr>
        <w:t xml:space="preserve">по адресу: </w:t>
      </w:r>
      <w:r w:rsidR="00DC6811" w:rsidRPr="00E6746C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DC6811" w:rsidRPr="00E6746C">
        <w:rPr>
          <w:color w:val="000000" w:themeColor="text1"/>
          <w:sz w:val="28"/>
          <w:szCs w:val="28"/>
        </w:rPr>
        <w:t xml:space="preserve">, с целью </w:t>
      </w:r>
      <w:r w:rsidR="00DC6811" w:rsidRPr="00E6746C">
        <w:rPr>
          <w:sz w:val="28"/>
          <w:szCs w:val="28"/>
        </w:rPr>
        <w:t xml:space="preserve">приведения вида разрешенного использования земельного участка в соответствие виду существующего объекта капитального строительства с учетом планируемой реализации проекта его реконструкции </w:t>
      </w:r>
      <w:r w:rsidR="00DC6811">
        <w:rPr>
          <w:sz w:val="28"/>
          <w:szCs w:val="28"/>
        </w:rPr>
        <w:br/>
      </w:r>
      <w:r w:rsidR="00DC6811" w:rsidRPr="00E6746C">
        <w:rPr>
          <w:sz w:val="28"/>
          <w:szCs w:val="28"/>
        </w:rPr>
        <w:t>в два дома блокированной застройки</w:t>
      </w:r>
      <w:r w:rsidRPr="00743B23">
        <w:rPr>
          <w:sz w:val="28"/>
          <w:szCs w:val="28"/>
        </w:rPr>
        <w:t>.</w:t>
      </w:r>
    </w:p>
    <w:p w:rsidR="002B3DB8" w:rsidRPr="00857C76" w:rsidRDefault="002B3DB8" w:rsidP="007F7B48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527340" w:rsidRPr="00F8610F" w:rsidRDefault="00D952CC" w:rsidP="0052734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C50E8">
        <w:rPr>
          <w:sz w:val="28"/>
          <w:szCs w:val="28"/>
        </w:rPr>
        <w:t>5</w:t>
      </w:r>
      <w:r>
        <w:rPr>
          <w:sz w:val="28"/>
          <w:szCs w:val="28"/>
        </w:rPr>
        <w:t xml:space="preserve"> октября</w:t>
      </w:r>
      <w:r w:rsidR="005E5C1E">
        <w:rPr>
          <w:sz w:val="28"/>
          <w:szCs w:val="28"/>
        </w:rPr>
        <w:t xml:space="preserve"> 2026 г.          </w:t>
      </w:r>
      <w:r w:rsidR="00527340" w:rsidRPr="00F8610F">
        <w:rPr>
          <w:sz w:val="28"/>
          <w:szCs w:val="28"/>
        </w:rPr>
        <w:t xml:space="preserve">                </w:t>
      </w:r>
      <w:r w:rsidR="002111DB">
        <w:rPr>
          <w:sz w:val="28"/>
          <w:szCs w:val="28"/>
        </w:rPr>
        <w:t xml:space="preserve">      </w:t>
      </w:r>
      <w:r w:rsidR="00527340" w:rsidRPr="00F8610F">
        <w:rPr>
          <w:sz w:val="28"/>
          <w:szCs w:val="28"/>
        </w:rPr>
        <w:t xml:space="preserve">                  </w:t>
      </w:r>
      <w:r w:rsidR="00294DEC">
        <w:rPr>
          <w:sz w:val="28"/>
          <w:szCs w:val="28"/>
        </w:rPr>
        <w:t xml:space="preserve">          </w:t>
      </w:r>
      <w:r w:rsidR="00F26084">
        <w:rPr>
          <w:sz w:val="28"/>
          <w:szCs w:val="28"/>
        </w:rPr>
        <w:t xml:space="preserve">    </w:t>
      </w:r>
      <w:r w:rsidR="00294DEC">
        <w:rPr>
          <w:sz w:val="28"/>
          <w:szCs w:val="28"/>
        </w:rPr>
        <w:t xml:space="preserve">                  </w:t>
      </w:r>
      <w:r w:rsidR="00527340" w:rsidRPr="00F8610F">
        <w:rPr>
          <w:sz w:val="28"/>
          <w:szCs w:val="28"/>
        </w:rPr>
        <w:t xml:space="preserve"> г. Красноярск</w:t>
      </w:r>
    </w:p>
    <w:p w:rsidR="008A0A34" w:rsidRPr="00857C76" w:rsidRDefault="00A72F40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11DB">
        <w:rPr>
          <w:sz w:val="28"/>
          <w:szCs w:val="28"/>
        </w:rPr>
        <w:t xml:space="preserve"> </w:t>
      </w:r>
    </w:p>
    <w:p w:rsidR="00E208A2" w:rsidRPr="00166879" w:rsidRDefault="00E5355D" w:rsidP="00166879">
      <w:pPr>
        <w:tabs>
          <w:tab w:val="left" w:pos="7371"/>
        </w:tabs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034D0" w:rsidRPr="00857C76">
        <w:rPr>
          <w:sz w:val="28"/>
          <w:szCs w:val="28"/>
        </w:rPr>
        <w:br/>
      </w:r>
      <w:r w:rsidRPr="00857C76">
        <w:rPr>
          <w:sz w:val="28"/>
          <w:szCs w:val="28"/>
        </w:rPr>
        <w:t xml:space="preserve">на основании протокола публичных слушаний </w:t>
      </w:r>
      <w:r w:rsidR="00512570" w:rsidRPr="00857C76">
        <w:rPr>
          <w:sz w:val="28"/>
          <w:szCs w:val="28"/>
        </w:rPr>
        <w:t xml:space="preserve">от </w:t>
      </w:r>
      <w:r w:rsidR="00D952CC">
        <w:rPr>
          <w:sz w:val="28"/>
          <w:szCs w:val="28"/>
        </w:rPr>
        <w:t>1</w:t>
      </w:r>
      <w:r w:rsidR="00DC6811">
        <w:rPr>
          <w:sz w:val="28"/>
          <w:szCs w:val="28"/>
        </w:rPr>
        <w:t>5</w:t>
      </w:r>
      <w:r w:rsidR="00D952CC">
        <w:rPr>
          <w:sz w:val="28"/>
          <w:szCs w:val="28"/>
        </w:rPr>
        <w:t>.10</w:t>
      </w:r>
      <w:r w:rsidR="00B81B1C">
        <w:rPr>
          <w:sz w:val="28"/>
          <w:szCs w:val="28"/>
        </w:rPr>
        <w:t>.</w:t>
      </w:r>
      <w:r w:rsidR="001C6990" w:rsidRPr="00857C76">
        <w:rPr>
          <w:sz w:val="28"/>
          <w:szCs w:val="28"/>
        </w:rPr>
        <w:t>202</w:t>
      </w:r>
      <w:r w:rsidR="005E5C1E">
        <w:rPr>
          <w:sz w:val="28"/>
          <w:szCs w:val="28"/>
        </w:rPr>
        <w:t>6</w:t>
      </w:r>
      <w:r w:rsidR="00A33E8A" w:rsidRPr="00857C76">
        <w:rPr>
          <w:sz w:val="28"/>
          <w:szCs w:val="28"/>
        </w:rPr>
        <w:t xml:space="preserve"> </w:t>
      </w:r>
      <w:r w:rsidR="004A0CAF" w:rsidRPr="00857C76">
        <w:rPr>
          <w:sz w:val="28"/>
          <w:szCs w:val="28"/>
        </w:rPr>
        <w:t xml:space="preserve">по проекту решения </w:t>
      </w:r>
      <w:r w:rsidR="00DC6811" w:rsidRPr="00E6746C">
        <w:rPr>
          <w:sz w:val="28"/>
          <w:szCs w:val="28"/>
        </w:rPr>
        <w:t xml:space="preserve">о предоставлении </w:t>
      </w:r>
      <w:r w:rsidR="00DC6811" w:rsidRPr="00E6746C">
        <w:rPr>
          <w:sz w:val="28"/>
          <w:szCs w:val="28"/>
          <w:lang w:eastAsia="ar-SA"/>
        </w:rPr>
        <w:t>управлению делами Губернатора и Правительства Красноярского края</w:t>
      </w:r>
      <w:r w:rsidR="00DC6811" w:rsidRPr="00E6746C">
        <w:rPr>
          <w:sz w:val="28"/>
          <w:szCs w:val="28"/>
        </w:rPr>
        <w:t xml:space="preserve"> разрешения на условно разрешенный вид использования «блокированная жилая застройка (код – 2.3)»</w:t>
      </w:r>
      <w:r w:rsidR="00DC6811">
        <w:rPr>
          <w:sz w:val="28"/>
          <w:szCs w:val="28"/>
        </w:rPr>
        <w:t xml:space="preserve"> </w:t>
      </w:r>
      <w:r w:rsidR="00DC6811" w:rsidRPr="00E6746C">
        <w:rPr>
          <w:sz w:val="28"/>
          <w:szCs w:val="28"/>
        </w:rPr>
        <w:t xml:space="preserve">в отношении земельного участка с кадастровым номером 24:50:0100451:11102, расположенного </w:t>
      </w:r>
      <w:r w:rsidR="00DC6811">
        <w:rPr>
          <w:sz w:val="28"/>
          <w:szCs w:val="28"/>
        </w:rPr>
        <w:br/>
      </w:r>
      <w:r w:rsidR="00DC6811" w:rsidRPr="00E6746C">
        <w:rPr>
          <w:sz w:val="28"/>
          <w:szCs w:val="28"/>
        </w:rPr>
        <w:t>в территориальной зоне застройки индивидуальными жилыми домами (Ж-1</w:t>
      </w:r>
      <w:r w:rsidR="00DC6811" w:rsidRPr="00E6746C">
        <w:rPr>
          <w:color w:val="000000"/>
          <w:sz w:val="28"/>
          <w:szCs w:val="28"/>
        </w:rPr>
        <w:t xml:space="preserve">) </w:t>
      </w:r>
      <w:r w:rsidR="00DC6811">
        <w:rPr>
          <w:color w:val="000000"/>
          <w:sz w:val="28"/>
          <w:szCs w:val="28"/>
        </w:rPr>
        <w:br/>
      </w:r>
      <w:r w:rsidR="00DC6811" w:rsidRPr="00E6746C">
        <w:rPr>
          <w:color w:val="000000" w:themeColor="text1"/>
          <w:sz w:val="28"/>
          <w:szCs w:val="28"/>
        </w:rPr>
        <w:t>по адресу:</w:t>
      </w:r>
      <w:proofErr w:type="gramEnd"/>
      <w:r w:rsidR="00DC6811" w:rsidRPr="00E6746C">
        <w:rPr>
          <w:color w:val="000000" w:themeColor="text1"/>
          <w:sz w:val="28"/>
          <w:szCs w:val="28"/>
        </w:rPr>
        <w:t xml:space="preserve"> </w:t>
      </w:r>
      <w:r w:rsidR="00DC6811" w:rsidRPr="00E6746C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DC6811" w:rsidRPr="00E6746C">
        <w:rPr>
          <w:color w:val="000000" w:themeColor="text1"/>
          <w:sz w:val="28"/>
          <w:szCs w:val="28"/>
        </w:rPr>
        <w:t xml:space="preserve">, </w:t>
      </w:r>
      <w:r w:rsidR="00DC6811">
        <w:rPr>
          <w:color w:val="000000" w:themeColor="text1"/>
          <w:sz w:val="28"/>
          <w:szCs w:val="28"/>
        </w:rPr>
        <w:br/>
      </w:r>
      <w:r w:rsidR="00DC6811" w:rsidRPr="00E6746C">
        <w:rPr>
          <w:color w:val="000000" w:themeColor="text1"/>
          <w:sz w:val="28"/>
          <w:szCs w:val="28"/>
        </w:rPr>
        <w:t xml:space="preserve">с целью </w:t>
      </w:r>
      <w:r w:rsidR="00DC6811" w:rsidRPr="00E6746C">
        <w:rPr>
          <w:sz w:val="28"/>
          <w:szCs w:val="28"/>
        </w:rPr>
        <w:t xml:space="preserve">приведения вида разрешенного использования земельного участка </w:t>
      </w:r>
      <w:r w:rsidR="00DC6811">
        <w:rPr>
          <w:sz w:val="28"/>
          <w:szCs w:val="28"/>
        </w:rPr>
        <w:br/>
      </w:r>
      <w:r w:rsidR="00DC6811" w:rsidRPr="00E6746C">
        <w:rPr>
          <w:sz w:val="28"/>
          <w:szCs w:val="28"/>
        </w:rPr>
        <w:t xml:space="preserve">в соответствие виду существующего объекта капитального строительства </w:t>
      </w:r>
      <w:r w:rsidR="00DC6811">
        <w:rPr>
          <w:sz w:val="28"/>
          <w:szCs w:val="28"/>
        </w:rPr>
        <w:br/>
      </w:r>
      <w:r w:rsidR="00DC6811" w:rsidRPr="00E6746C">
        <w:rPr>
          <w:sz w:val="28"/>
          <w:szCs w:val="28"/>
        </w:rPr>
        <w:t>с учетом планируемой реализации проекта его реконструкции в два дома блокированной застройки</w:t>
      </w:r>
      <w:r w:rsidR="00D952CC" w:rsidRPr="00857C76">
        <w:rPr>
          <w:sz w:val="28"/>
          <w:szCs w:val="28"/>
        </w:rPr>
        <w:t xml:space="preserve"> </w:t>
      </w:r>
      <w:r w:rsidR="004D77FA" w:rsidRPr="00857C76">
        <w:rPr>
          <w:sz w:val="28"/>
          <w:szCs w:val="28"/>
        </w:rPr>
        <w:t>(далее – Проект).</w:t>
      </w:r>
    </w:p>
    <w:p w:rsidR="004A0CAF" w:rsidRPr="00857C76" w:rsidRDefault="004A0CAF" w:rsidP="004A0CAF">
      <w:pPr>
        <w:ind w:firstLine="709"/>
        <w:jc w:val="both"/>
        <w:rPr>
          <w:sz w:val="28"/>
          <w:szCs w:val="28"/>
          <w:highlight w:val="yellow"/>
        </w:rPr>
      </w:pPr>
      <w:r w:rsidRPr="00857C76">
        <w:rPr>
          <w:sz w:val="28"/>
          <w:szCs w:val="28"/>
        </w:rPr>
        <w:t xml:space="preserve">В публичных слушаниях принял участие </w:t>
      </w:r>
      <w:r w:rsidR="006B3745">
        <w:rPr>
          <w:sz w:val="28"/>
          <w:szCs w:val="28"/>
        </w:rPr>
        <w:t>1</w:t>
      </w:r>
      <w:r w:rsidRPr="00857C76">
        <w:rPr>
          <w:sz w:val="28"/>
          <w:szCs w:val="28"/>
        </w:rPr>
        <w:t xml:space="preserve"> участник публичных слушаний.</w:t>
      </w:r>
    </w:p>
    <w:p w:rsidR="00857C76" w:rsidRPr="00857C76" w:rsidRDefault="00857C76" w:rsidP="00857C76">
      <w:pPr>
        <w:ind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857C76">
        <w:rPr>
          <w:sz w:val="28"/>
          <w:szCs w:val="28"/>
        </w:rPr>
        <w:br/>
        <w:t>в пределах которой проводятся публичные слушания, были внесены следующие предложения и замечания: не внесены.</w:t>
      </w:r>
    </w:p>
    <w:p w:rsidR="004B1CF8" w:rsidRDefault="00857C76" w:rsidP="00857C76">
      <w:pPr>
        <w:pStyle w:val="a9"/>
        <w:ind w:left="0"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  <w:r w:rsidR="00A72F40">
        <w:rPr>
          <w:sz w:val="28"/>
          <w:szCs w:val="28"/>
        </w:rPr>
        <w:t xml:space="preserve">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3260"/>
      </w:tblGrid>
      <w:tr w:rsidR="00E520CF" w:rsidRPr="00077A2E" w:rsidTr="00DC6811">
        <w:tc>
          <w:tcPr>
            <w:tcW w:w="709" w:type="dxa"/>
            <w:vAlign w:val="center"/>
          </w:tcPr>
          <w:p w:rsidR="00E520CF" w:rsidRPr="00077A2E" w:rsidRDefault="00E520CF" w:rsidP="00E520CF">
            <w:pPr>
              <w:jc w:val="both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 xml:space="preserve">№ </w:t>
            </w:r>
            <w:proofErr w:type="gramStart"/>
            <w:r w:rsidRPr="00077A2E">
              <w:rPr>
                <w:sz w:val="28"/>
                <w:szCs w:val="28"/>
              </w:rPr>
              <w:t>п</w:t>
            </w:r>
            <w:proofErr w:type="gramEnd"/>
            <w:r w:rsidRPr="00077A2E">
              <w:rPr>
                <w:sz w:val="28"/>
                <w:szCs w:val="28"/>
              </w:rPr>
              <w:t>/п</w:t>
            </w:r>
          </w:p>
        </w:tc>
        <w:tc>
          <w:tcPr>
            <w:tcW w:w="5670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3260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DC6811" w:rsidRPr="00077A2E" w:rsidTr="00DC6811">
        <w:trPr>
          <w:trHeight w:val="77"/>
        </w:trPr>
        <w:tc>
          <w:tcPr>
            <w:tcW w:w="709" w:type="dxa"/>
          </w:tcPr>
          <w:p w:rsidR="00DC6811" w:rsidRPr="00077A2E" w:rsidRDefault="00DC6811" w:rsidP="003A2917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  <w:vAlign w:val="center"/>
          </w:tcPr>
          <w:p w:rsidR="00DC6811" w:rsidRPr="00470502" w:rsidRDefault="00DC6811" w:rsidP="003D19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Муниципальное казенное учреждение города Красноярска «Управление дорог, инфраструктуры и благоустройства» в лице руководителя учреждения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Потылицына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Е.В.</w:t>
            </w:r>
          </w:p>
        </w:tc>
        <w:tc>
          <w:tcPr>
            <w:tcW w:w="3260" w:type="dxa"/>
          </w:tcPr>
          <w:p w:rsidR="00DC6811" w:rsidRPr="00470502" w:rsidRDefault="00DC6811" w:rsidP="003D192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Предложений и возражений не имеем</w:t>
            </w:r>
          </w:p>
        </w:tc>
      </w:tr>
    </w:tbl>
    <w:p w:rsidR="004B1CF8" w:rsidRDefault="004B1CF8" w:rsidP="004B1CF8">
      <w:pPr>
        <w:ind w:firstLine="709"/>
        <w:jc w:val="both"/>
        <w:rPr>
          <w:sz w:val="16"/>
          <w:szCs w:val="16"/>
        </w:rPr>
      </w:pPr>
      <w:r w:rsidRPr="0022668B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22668B">
        <w:rPr>
          <w:sz w:val="16"/>
          <w:szCs w:val="16"/>
        </w:rPr>
        <w:t>сохранены</w:t>
      </w:r>
      <w:proofErr w:type="gramEnd"/>
      <w:r w:rsidRPr="0022668B">
        <w:rPr>
          <w:sz w:val="16"/>
          <w:szCs w:val="16"/>
        </w:rPr>
        <w:t>.</w:t>
      </w:r>
    </w:p>
    <w:p w:rsidR="005E3204" w:rsidRPr="00DC6811" w:rsidRDefault="004B1CF8" w:rsidP="00E520CF">
      <w:pPr>
        <w:ind w:firstLine="709"/>
        <w:jc w:val="both"/>
        <w:rPr>
          <w:sz w:val="28"/>
          <w:szCs w:val="28"/>
        </w:rPr>
      </w:pPr>
      <w:r w:rsidRPr="00C31ED2">
        <w:rPr>
          <w:sz w:val="28"/>
          <w:szCs w:val="28"/>
        </w:rPr>
        <w:t xml:space="preserve">По </w:t>
      </w:r>
      <w:r w:rsidRPr="008B0FF0">
        <w:rPr>
          <w:sz w:val="28"/>
          <w:szCs w:val="28"/>
        </w:rPr>
        <w:t xml:space="preserve">итогам проведения публичных слушаний по Проекту, комиссия </w:t>
      </w:r>
      <w:r w:rsidRPr="008B0FF0">
        <w:rPr>
          <w:sz w:val="28"/>
          <w:szCs w:val="28"/>
        </w:rPr>
        <w:br/>
        <w:t xml:space="preserve">по подготовке проекта Правил землепользования и застройки городского </w:t>
      </w:r>
      <w:r w:rsidRPr="008B0FF0">
        <w:rPr>
          <w:sz w:val="28"/>
          <w:szCs w:val="28"/>
        </w:rPr>
        <w:lastRenderedPageBreak/>
        <w:t xml:space="preserve">округа город Красноярск Красноярского края, действующая на основании </w:t>
      </w:r>
      <w:r w:rsidRPr="00DC6811">
        <w:rPr>
          <w:sz w:val="28"/>
          <w:szCs w:val="28"/>
        </w:rPr>
        <w:t>распоряжения администрации города от 18.05.2005 № 448-р (далее – Комиссия)</w:t>
      </w:r>
      <w:r w:rsidR="00527340" w:rsidRPr="00DC6811">
        <w:rPr>
          <w:sz w:val="28"/>
          <w:szCs w:val="28"/>
        </w:rPr>
        <w:t>, считает целесообразным учесть предложени</w:t>
      </w:r>
      <w:r w:rsidR="006B3745" w:rsidRPr="00DC6811">
        <w:rPr>
          <w:sz w:val="28"/>
          <w:szCs w:val="28"/>
        </w:rPr>
        <w:t>е</w:t>
      </w:r>
      <w:r w:rsidR="00527340" w:rsidRPr="00DC6811">
        <w:rPr>
          <w:sz w:val="28"/>
          <w:szCs w:val="28"/>
        </w:rPr>
        <w:t xml:space="preserve"> участник</w:t>
      </w:r>
      <w:r w:rsidR="006B3745" w:rsidRPr="00DC6811">
        <w:rPr>
          <w:sz w:val="28"/>
          <w:szCs w:val="28"/>
        </w:rPr>
        <w:t>а</w:t>
      </w:r>
      <w:r w:rsidR="00527340" w:rsidRPr="00DC6811">
        <w:rPr>
          <w:sz w:val="28"/>
          <w:szCs w:val="28"/>
        </w:rPr>
        <w:t xml:space="preserve"> публичных слушаний, так как данн</w:t>
      </w:r>
      <w:r w:rsidR="006B3745" w:rsidRPr="00DC6811">
        <w:rPr>
          <w:sz w:val="28"/>
          <w:szCs w:val="28"/>
        </w:rPr>
        <w:t>о</w:t>
      </w:r>
      <w:r w:rsidR="00527340" w:rsidRPr="00DC6811">
        <w:rPr>
          <w:sz w:val="28"/>
          <w:szCs w:val="28"/>
        </w:rPr>
        <w:t>е предложени</w:t>
      </w:r>
      <w:r w:rsidR="006B3745" w:rsidRPr="00DC6811">
        <w:rPr>
          <w:sz w:val="28"/>
          <w:szCs w:val="28"/>
        </w:rPr>
        <w:t>е</w:t>
      </w:r>
      <w:r w:rsidR="00527340" w:rsidRPr="00DC6811">
        <w:rPr>
          <w:sz w:val="28"/>
          <w:szCs w:val="28"/>
        </w:rPr>
        <w:t xml:space="preserve"> не противореч</w:t>
      </w:r>
      <w:r w:rsidR="00077A2E" w:rsidRPr="00DC6811">
        <w:rPr>
          <w:sz w:val="28"/>
          <w:szCs w:val="28"/>
        </w:rPr>
        <w:t>и</w:t>
      </w:r>
      <w:r w:rsidR="00527340" w:rsidRPr="00DC6811">
        <w:rPr>
          <w:sz w:val="28"/>
          <w:szCs w:val="28"/>
        </w:rPr>
        <w:t>т требованиям действующего законодательства.</w:t>
      </w:r>
    </w:p>
    <w:p w:rsidR="002C7525" w:rsidRPr="003D1928" w:rsidRDefault="00077A2E" w:rsidP="003D192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DC6811">
        <w:rPr>
          <w:sz w:val="28"/>
          <w:szCs w:val="28"/>
        </w:rPr>
        <w:t>На основании вышеизложенного</w:t>
      </w:r>
      <w:r w:rsidR="00CE76A3" w:rsidRPr="00DC6811">
        <w:rPr>
          <w:sz w:val="28"/>
          <w:szCs w:val="28"/>
        </w:rPr>
        <w:t>,</w:t>
      </w:r>
      <w:r w:rsidR="00DC6811">
        <w:rPr>
          <w:sz w:val="28"/>
          <w:szCs w:val="28"/>
        </w:rPr>
        <w:t xml:space="preserve"> </w:t>
      </w:r>
      <w:r w:rsidR="00DC6811" w:rsidRPr="00EC57FE">
        <w:rPr>
          <w:sz w:val="28"/>
          <w:szCs w:val="28"/>
        </w:rPr>
        <w:t>учитывая результаты публичных</w:t>
      </w:r>
      <w:r w:rsidR="00DC6811" w:rsidRPr="00F0480C">
        <w:rPr>
          <w:sz w:val="28"/>
          <w:szCs w:val="28"/>
        </w:rPr>
        <w:t xml:space="preserve"> слушаний,</w:t>
      </w:r>
      <w:r w:rsidR="00D74586">
        <w:rPr>
          <w:sz w:val="28"/>
          <w:szCs w:val="28"/>
        </w:rPr>
        <w:t xml:space="preserve"> в том числе </w:t>
      </w:r>
      <w:r w:rsidR="00DC6811">
        <w:rPr>
          <w:sz w:val="28"/>
          <w:szCs w:val="28"/>
        </w:rPr>
        <w:t>положительно</w:t>
      </w:r>
      <w:r w:rsidR="00DC6811" w:rsidRPr="006D571A">
        <w:rPr>
          <w:sz w:val="28"/>
          <w:szCs w:val="28"/>
        </w:rPr>
        <w:t>е мнени</w:t>
      </w:r>
      <w:r w:rsidR="00DC6811">
        <w:rPr>
          <w:sz w:val="28"/>
          <w:szCs w:val="28"/>
        </w:rPr>
        <w:t>е</w:t>
      </w:r>
      <w:r w:rsidR="00DC6811" w:rsidRPr="006D571A">
        <w:rPr>
          <w:sz w:val="28"/>
          <w:szCs w:val="28"/>
        </w:rPr>
        <w:t xml:space="preserve"> участник</w:t>
      </w:r>
      <w:r w:rsidR="00DC6811">
        <w:rPr>
          <w:sz w:val="28"/>
          <w:szCs w:val="28"/>
        </w:rPr>
        <w:t>а</w:t>
      </w:r>
      <w:r w:rsidR="00DC6811" w:rsidRPr="006D571A">
        <w:rPr>
          <w:sz w:val="28"/>
          <w:szCs w:val="28"/>
        </w:rPr>
        <w:t xml:space="preserve"> публичных слушаний</w:t>
      </w:r>
      <w:r w:rsidR="00DC6811">
        <w:rPr>
          <w:sz w:val="28"/>
          <w:szCs w:val="28"/>
        </w:rPr>
        <w:t>,</w:t>
      </w:r>
      <w:r w:rsidR="006B3745" w:rsidRPr="006B3745">
        <w:rPr>
          <w:sz w:val="28"/>
          <w:szCs w:val="28"/>
        </w:rPr>
        <w:t xml:space="preserve"> </w:t>
      </w:r>
      <w:r w:rsidR="00857C76" w:rsidRPr="00111DB4">
        <w:rPr>
          <w:sz w:val="28"/>
          <w:szCs w:val="28"/>
        </w:rPr>
        <w:t xml:space="preserve">Комиссия рекомендует </w:t>
      </w:r>
      <w:r w:rsidR="0005308C">
        <w:rPr>
          <w:sz w:val="28"/>
          <w:szCs w:val="28"/>
        </w:rPr>
        <w:t>предоставить</w:t>
      </w:r>
      <w:r w:rsidR="00F81800" w:rsidRPr="00111DB4">
        <w:rPr>
          <w:sz w:val="28"/>
          <w:szCs w:val="28"/>
        </w:rPr>
        <w:t xml:space="preserve"> </w:t>
      </w:r>
      <w:r w:rsidR="00DC6811" w:rsidRPr="00E6746C">
        <w:rPr>
          <w:sz w:val="28"/>
          <w:szCs w:val="28"/>
          <w:lang w:eastAsia="ar-SA"/>
        </w:rPr>
        <w:t xml:space="preserve">управлению делами Губернатора </w:t>
      </w:r>
      <w:r w:rsidR="00D74586">
        <w:rPr>
          <w:sz w:val="28"/>
          <w:szCs w:val="28"/>
          <w:lang w:eastAsia="ar-SA"/>
        </w:rPr>
        <w:br/>
      </w:r>
      <w:r w:rsidR="00DC6811" w:rsidRPr="00E6746C">
        <w:rPr>
          <w:sz w:val="28"/>
          <w:szCs w:val="28"/>
          <w:lang w:eastAsia="ar-SA"/>
        </w:rPr>
        <w:t>и Правительства Красноярского кра</w:t>
      </w:r>
      <w:r w:rsidR="00DC6811">
        <w:rPr>
          <w:sz w:val="28"/>
          <w:szCs w:val="28"/>
          <w:lang w:eastAsia="ar-SA"/>
        </w:rPr>
        <w:t xml:space="preserve">я </w:t>
      </w:r>
      <w:r w:rsidR="005E5C1E">
        <w:rPr>
          <w:sz w:val="28"/>
          <w:szCs w:val="28"/>
        </w:rPr>
        <w:t>разрешение</w:t>
      </w:r>
      <w:r w:rsidR="005E5C1E" w:rsidRPr="005E5C1E">
        <w:rPr>
          <w:sz w:val="28"/>
          <w:szCs w:val="28"/>
        </w:rPr>
        <w:t xml:space="preserve"> </w:t>
      </w:r>
      <w:r w:rsidR="002111DB" w:rsidRPr="00675FCE">
        <w:rPr>
          <w:sz w:val="28"/>
          <w:szCs w:val="28"/>
        </w:rPr>
        <w:t>на условно разрешенный вид использования «</w:t>
      </w:r>
      <w:r w:rsidR="00DC6811" w:rsidRPr="00E6746C">
        <w:rPr>
          <w:sz w:val="28"/>
          <w:szCs w:val="28"/>
        </w:rPr>
        <w:t>блокированная жилая застройка (код – 2.3)»</w:t>
      </w:r>
      <w:r w:rsidR="00DC6811">
        <w:rPr>
          <w:sz w:val="28"/>
          <w:szCs w:val="28"/>
        </w:rPr>
        <w:t xml:space="preserve"> </w:t>
      </w:r>
      <w:r w:rsidR="00DC6811" w:rsidRPr="00E6746C">
        <w:rPr>
          <w:sz w:val="28"/>
          <w:szCs w:val="28"/>
        </w:rPr>
        <w:t>в отношении земельного участка с кадастровым номером 24:50:0100451:11102, домами (Ж-1</w:t>
      </w:r>
      <w:r w:rsidR="00DC6811" w:rsidRPr="00E6746C">
        <w:rPr>
          <w:color w:val="000000"/>
          <w:sz w:val="28"/>
          <w:szCs w:val="28"/>
        </w:rPr>
        <w:t xml:space="preserve">) </w:t>
      </w:r>
      <w:r w:rsidR="00DC6811" w:rsidRPr="00E6746C">
        <w:rPr>
          <w:color w:val="000000" w:themeColor="text1"/>
          <w:sz w:val="28"/>
          <w:szCs w:val="28"/>
        </w:rPr>
        <w:t>по адресу:</w:t>
      </w:r>
      <w:proofErr w:type="gramEnd"/>
      <w:r w:rsidR="00DC6811" w:rsidRPr="00E6746C">
        <w:rPr>
          <w:color w:val="000000" w:themeColor="text1"/>
          <w:sz w:val="28"/>
          <w:szCs w:val="28"/>
        </w:rPr>
        <w:t xml:space="preserve"> </w:t>
      </w:r>
      <w:r w:rsidR="00DC6811" w:rsidRPr="00E6746C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DC6811" w:rsidRPr="00E6746C">
        <w:rPr>
          <w:color w:val="000000" w:themeColor="text1"/>
          <w:sz w:val="28"/>
          <w:szCs w:val="28"/>
        </w:rPr>
        <w:t xml:space="preserve">, с </w:t>
      </w:r>
      <w:bookmarkStart w:id="0" w:name="_GoBack"/>
      <w:bookmarkEnd w:id="0"/>
      <w:r w:rsidR="00DC6811" w:rsidRPr="00E6746C">
        <w:rPr>
          <w:sz w:val="28"/>
          <w:szCs w:val="28"/>
        </w:rPr>
        <w:t>учетом планируемой реализации проекта его реконструкции в два дома блокированной застройки</w:t>
      </w:r>
      <w:r w:rsidR="00111DB4" w:rsidRPr="00111DB4">
        <w:rPr>
          <w:color w:val="000000"/>
          <w:sz w:val="28"/>
          <w:szCs w:val="28"/>
        </w:rPr>
        <w:t>.</w:t>
      </w:r>
      <w:r w:rsidR="00F81800" w:rsidRPr="00111DB4">
        <w:rPr>
          <w:color w:val="000000"/>
          <w:sz w:val="28"/>
          <w:szCs w:val="28"/>
        </w:rPr>
        <w:t xml:space="preserve"> </w:t>
      </w:r>
    </w:p>
    <w:p w:rsidR="00A72F40" w:rsidRPr="00111DB4" w:rsidRDefault="00A72F40" w:rsidP="002C7525">
      <w:pPr>
        <w:contextualSpacing/>
        <w:jc w:val="both"/>
        <w:rPr>
          <w:sz w:val="28"/>
          <w:szCs w:val="28"/>
        </w:rPr>
      </w:pPr>
    </w:p>
    <w:p w:rsidR="00943BA7" w:rsidRDefault="00943BA7" w:rsidP="002C7525">
      <w:pPr>
        <w:contextualSpacing/>
        <w:jc w:val="both"/>
        <w:rPr>
          <w:sz w:val="28"/>
          <w:szCs w:val="28"/>
        </w:rPr>
      </w:pPr>
    </w:p>
    <w:p w:rsidR="008B0FF0" w:rsidRDefault="008B0FF0" w:rsidP="002C7525">
      <w:pPr>
        <w:contextualSpacing/>
        <w:jc w:val="both"/>
        <w:rPr>
          <w:sz w:val="28"/>
          <w:szCs w:val="28"/>
        </w:rPr>
      </w:pP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FF2B87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управления </w:t>
      </w:r>
    </w:p>
    <w:p w:rsidR="00D952CC" w:rsidRDefault="00D952CC" w:rsidP="00D952CC">
      <w:pPr>
        <w:rPr>
          <w:rFonts w:eastAsiaTheme="minorHAnsi"/>
          <w:sz w:val="28"/>
          <w:szCs w:val="28"/>
          <w:lang w:eastAsia="en-US"/>
        </w:rPr>
      </w:pPr>
      <w:r w:rsidRPr="00FF2B87">
        <w:rPr>
          <w:sz w:val="28"/>
          <w:szCs w:val="28"/>
        </w:rPr>
        <w:t>архитектуры</w:t>
      </w:r>
      <w:r w:rsidRPr="00FF2B87">
        <w:rPr>
          <w:rFonts w:eastAsiaTheme="minorHAnsi"/>
          <w:sz w:val="28"/>
          <w:szCs w:val="28"/>
          <w:lang w:eastAsia="en-US"/>
        </w:rPr>
        <w:t xml:space="preserve">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D952CC" w:rsidRDefault="00D952CC" w:rsidP="00D952CC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Красноярска </w:t>
      </w:r>
      <w:r>
        <w:rPr>
          <w:sz w:val="28"/>
          <w:szCs w:val="28"/>
        </w:rPr>
        <w:t xml:space="preserve">– главный архитектор </w:t>
      </w: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города</w:t>
      </w:r>
      <w:r w:rsidR="00D74586">
        <w:rPr>
          <w:sz w:val="28"/>
          <w:szCs w:val="28"/>
        </w:rPr>
        <w:t xml:space="preserve"> Красноярска</w:t>
      </w:r>
      <w:r w:rsidRPr="00FF2B87">
        <w:rPr>
          <w:rFonts w:eastAsiaTheme="minorHAnsi"/>
          <w:sz w:val="28"/>
          <w:szCs w:val="28"/>
          <w:lang w:eastAsia="en-US"/>
        </w:rPr>
        <w:t>,</w:t>
      </w:r>
      <w:r w:rsidRPr="00FF2B87">
        <w:rPr>
          <w:sz w:val="28"/>
          <w:szCs w:val="28"/>
        </w:rPr>
        <w:t xml:space="preserve"> </w:t>
      </w:r>
    </w:p>
    <w:p w:rsidR="00527340" w:rsidRPr="00063B05" w:rsidRDefault="00D952CC" w:rsidP="00D952CC">
      <w:pPr>
        <w:rPr>
          <w:sz w:val="28"/>
          <w:szCs w:val="28"/>
        </w:rPr>
      </w:pPr>
      <w:r w:rsidRPr="00FF2B87">
        <w:rPr>
          <w:sz w:val="28"/>
          <w:szCs w:val="28"/>
        </w:rPr>
        <w:t>председател</w:t>
      </w:r>
      <w:r w:rsidR="004A119E"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комиссии</w:t>
      </w:r>
      <w:r w:rsidR="002111DB" w:rsidRPr="00FF2B87">
        <w:rPr>
          <w:sz w:val="28"/>
          <w:szCs w:val="28"/>
        </w:rPr>
        <w:t xml:space="preserve">      </w:t>
      </w:r>
      <w:r w:rsidR="002111DB">
        <w:rPr>
          <w:sz w:val="28"/>
          <w:szCs w:val="28"/>
        </w:rPr>
        <w:t xml:space="preserve">    </w:t>
      </w:r>
      <w:r w:rsidR="002111DB" w:rsidRPr="00FF2B87">
        <w:rPr>
          <w:sz w:val="28"/>
          <w:szCs w:val="28"/>
        </w:rPr>
        <w:t xml:space="preserve">  </w:t>
      </w:r>
      <w:r w:rsidR="002111DB">
        <w:rPr>
          <w:sz w:val="28"/>
          <w:szCs w:val="28"/>
        </w:rPr>
        <w:t xml:space="preserve">                           </w:t>
      </w:r>
      <w:r w:rsidR="002111DB" w:rsidRPr="00FF2B87">
        <w:rPr>
          <w:sz w:val="28"/>
          <w:szCs w:val="28"/>
        </w:rPr>
        <w:t xml:space="preserve">_____________/ </w:t>
      </w:r>
      <w:r w:rsidR="002111DB">
        <w:rPr>
          <w:sz w:val="28"/>
          <w:szCs w:val="28"/>
          <w:u w:val="single"/>
        </w:rPr>
        <w:t>Ю</w:t>
      </w:r>
      <w:r w:rsidR="002111DB" w:rsidRPr="00FF2B87">
        <w:rPr>
          <w:sz w:val="28"/>
          <w:szCs w:val="28"/>
          <w:u w:val="single"/>
        </w:rPr>
        <w:t xml:space="preserve">.А. </w:t>
      </w:r>
      <w:r w:rsidR="002111DB">
        <w:rPr>
          <w:sz w:val="28"/>
          <w:szCs w:val="28"/>
          <w:u w:val="single"/>
        </w:rPr>
        <w:t>Соловаров</w:t>
      </w:r>
      <w:r w:rsidR="006B3745">
        <w:rPr>
          <w:sz w:val="28"/>
          <w:szCs w:val="28"/>
          <w:u w:val="single"/>
        </w:rPr>
        <w:t>а</w:t>
      </w:r>
    </w:p>
    <w:p w:rsidR="008B0FF0" w:rsidRDefault="008B0FF0" w:rsidP="008B0FF0">
      <w:pPr>
        <w:rPr>
          <w:sz w:val="28"/>
          <w:szCs w:val="28"/>
          <w:u w:val="single"/>
        </w:rPr>
      </w:pPr>
    </w:p>
    <w:p w:rsidR="00527340" w:rsidRDefault="00527340" w:rsidP="008B0FF0">
      <w:pPr>
        <w:rPr>
          <w:sz w:val="28"/>
          <w:szCs w:val="28"/>
          <w:u w:val="single"/>
        </w:rPr>
      </w:pPr>
    </w:p>
    <w:p w:rsidR="008B0FF0" w:rsidRDefault="008B0FF0" w:rsidP="008B0FF0">
      <w:pPr>
        <w:rPr>
          <w:sz w:val="28"/>
          <w:szCs w:val="28"/>
          <w:u w:val="single"/>
        </w:rPr>
      </w:pPr>
    </w:p>
    <w:p w:rsidR="00D952CC" w:rsidRPr="00824A53" w:rsidRDefault="00D952CC" w:rsidP="00D952CC">
      <w:pPr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руководителя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управления архитектуры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администрации города Красноярска, </w:t>
      </w:r>
    </w:p>
    <w:p w:rsidR="008B0FF0" w:rsidRPr="00C31ED2" w:rsidRDefault="00D952CC" w:rsidP="00D952CC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председателя комиссии </w:t>
      </w:r>
      <w:r>
        <w:rPr>
          <w:sz w:val="28"/>
          <w:szCs w:val="28"/>
        </w:rPr>
        <w:t xml:space="preserve">                __</w:t>
      </w:r>
      <w:r w:rsidRPr="00FF2B87">
        <w:rPr>
          <w:sz w:val="28"/>
          <w:szCs w:val="28"/>
        </w:rPr>
        <w:t xml:space="preserve">______________/ </w:t>
      </w:r>
      <w:r>
        <w:rPr>
          <w:sz w:val="28"/>
          <w:szCs w:val="28"/>
          <w:u w:val="single"/>
        </w:rPr>
        <w:t>Н.А. Баранова</w:t>
      </w:r>
    </w:p>
    <w:p w:rsidR="00CD2055" w:rsidRPr="00C31ED2" w:rsidRDefault="00CD2055" w:rsidP="008B0FF0">
      <w:pPr>
        <w:rPr>
          <w:sz w:val="28"/>
          <w:szCs w:val="28"/>
        </w:rPr>
      </w:pPr>
    </w:p>
    <w:sectPr w:rsidR="00CD2055" w:rsidRPr="00C31ED2" w:rsidSect="00CE76A3">
      <w:headerReference w:type="even" r:id="rId9"/>
      <w:pgSz w:w="11906" w:h="16838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202" w:rsidRDefault="00ED5202">
      <w:r>
        <w:separator/>
      </w:r>
    </w:p>
  </w:endnote>
  <w:endnote w:type="continuationSeparator" w:id="0">
    <w:p w:rsidR="00ED5202" w:rsidRDefault="00ED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202" w:rsidRDefault="00ED5202">
      <w:r>
        <w:separator/>
      </w:r>
    </w:p>
  </w:footnote>
  <w:footnote w:type="continuationSeparator" w:id="0">
    <w:p w:rsidR="00ED5202" w:rsidRDefault="00ED5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202" w:rsidRDefault="00ED5202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5202" w:rsidRDefault="00ED5202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276A49"/>
    <w:multiLevelType w:val="hybridMultilevel"/>
    <w:tmpl w:val="5B1EE0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0E1F"/>
    <w:rsid w:val="000034D0"/>
    <w:rsid w:val="00004BC0"/>
    <w:rsid w:val="00007AA6"/>
    <w:rsid w:val="00013862"/>
    <w:rsid w:val="00014110"/>
    <w:rsid w:val="000170BA"/>
    <w:rsid w:val="00021B14"/>
    <w:rsid w:val="00024B26"/>
    <w:rsid w:val="00026FBA"/>
    <w:rsid w:val="000339FC"/>
    <w:rsid w:val="0003451A"/>
    <w:rsid w:val="00036DCF"/>
    <w:rsid w:val="00047AB1"/>
    <w:rsid w:val="00050A38"/>
    <w:rsid w:val="0005308C"/>
    <w:rsid w:val="00061764"/>
    <w:rsid w:val="00066067"/>
    <w:rsid w:val="000779FC"/>
    <w:rsid w:val="00077A2E"/>
    <w:rsid w:val="000851E3"/>
    <w:rsid w:val="0008758E"/>
    <w:rsid w:val="000905C1"/>
    <w:rsid w:val="000919E3"/>
    <w:rsid w:val="00092514"/>
    <w:rsid w:val="000A68C7"/>
    <w:rsid w:val="000A690D"/>
    <w:rsid w:val="000B1551"/>
    <w:rsid w:val="000C5A34"/>
    <w:rsid w:val="000D2ED2"/>
    <w:rsid w:val="000E12B4"/>
    <w:rsid w:val="000E21A2"/>
    <w:rsid w:val="000E724A"/>
    <w:rsid w:val="000E780C"/>
    <w:rsid w:val="000F18F9"/>
    <w:rsid w:val="000F4859"/>
    <w:rsid w:val="000F7898"/>
    <w:rsid w:val="00104280"/>
    <w:rsid w:val="00104A0B"/>
    <w:rsid w:val="001108DD"/>
    <w:rsid w:val="00111CCF"/>
    <w:rsid w:val="00111DB4"/>
    <w:rsid w:val="001148AD"/>
    <w:rsid w:val="00116850"/>
    <w:rsid w:val="001173E7"/>
    <w:rsid w:val="00123DF3"/>
    <w:rsid w:val="00130A8B"/>
    <w:rsid w:val="00131756"/>
    <w:rsid w:val="00132024"/>
    <w:rsid w:val="001441CD"/>
    <w:rsid w:val="00154A4F"/>
    <w:rsid w:val="0015628C"/>
    <w:rsid w:val="0016188B"/>
    <w:rsid w:val="001637CB"/>
    <w:rsid w:val="00164D65"/>
    <w:rsid w:val="00166879"/>
    <w:rsid w:val="001754B5"/>
    <w:rsid w:val="00180224"/>
    <w:rsid w:val="00181B4F"/>
    <w:rsid w:val="0019114C"/>
    <w:rsid w:val="001923BA"/>
    <w:rsid w:val="00195A15"/>
    <w:rsid w:val="001A3D29"/>
    <w:rsid w:val="001A3FA6"/>
    <w:rsid w:val="001A4F54"/>
    <w:rsid w:val="001C6990"/>
    <w:rsid w:val="001D50ED"/>
    <w:rsid w:val="001D5FE0"/>
    <w:rsid w:val="001D609A"/>
    <w:rsid w:val="001D6791"/>
    <w:rsid w:val="001E04A5"/>
    <w:rsid w:val="00202798"/>
    <w:rsid w:val="00203A67"/>
    <w:rsid w:val="002111DB"/>
    <w:rsid w:val="00211B34"/>
    <w:rsid w:val="00215090"/>
    <w:rsid w:val="00223780"/>
    <w:rsid w:val="00224359"/>
    <w:rsid w:val="00230161"/>
    <w:rsid w:val="0023098C"/>
    <w:rsid w:val="002313B1"/>
    <w:rsid w:val="002457A4"/>
    <w:rsid w:val="00251566"/>
    <w:rsid w:val="0025395B"/>
    <w:rsid w:val="002606B3"/>
    <w:rsid w:val="00261491"/>
    <w:rsid w:val="00263697"/>
    <w:rsid w:val="0027024A"/>
    <w:rsid w:val="00276A1B"/>
    <w:rsid w:val="00277CCF"/>
    <w:rsid w:val="00286A16"/>
    <w:rsid w:val="00294DEC"/>
    <w:rsid w:val="002A02A6"/>
    <w:rsid w:val="002A2608"/>
    <w:rsid w:val="002B03BC"/>
    <w:rsid w:val="002B3DB8"/>
    <w:rsid w:val="002B3F2E"/>
    <w:rsid w:val="002B6BB5"/>
    <w:rsid w:val="002C50E8"/>
    <w:rsid w:val="002C7525"/>
    <w:rsid w:val="002D0502"/>
    <w:rsid w:val="002D0E91"/>
    <w:rsid w:val="002E263C"/>
    <w:rsid w:val="002E6F79"/>
    <w:rsid w:val="002F1817"/>
    <w:rsid w:val="002F3C5D"/>
    <w:rsid w:val="00300A7D"/>
    <w:rsid w:val="0030514A"/>
    <w:rsid w:val="00305CAB"/>
    <w:rsid w:val="00312C82"/>
    <w:rsid w:val="003200C0"/>
    <w:rsid w:val="003205E2"/>
    <w:rsid w:val="00321B6A"/>
    <w:rsid w:val="003269F4"/>
    <w:rsid w:val="003274BB"/>
    <w:rsid w:val="00330562"/>
    <w:rsid w:val="003406C2"/>
    <w:rsid w:val="00343E96"/>
    <w:rsid w:val="003453F0"/>
    <w:rsid w:val="00352A13"/>
    <w:rsid w:val="00353281"/>
    <w:rsid w:val="003A2917"/>
    <w:rsid w:val="003A33EC"/>
    <w:rsid w:val="003A37D9"/>
    <w:rsid w:val="003A3C16"/>
    <w:rsid w:val="003A7FBF"/>
    <w:rsid w:val="003B08FE"/>
    <w:rsid w:val="003C0D88"/>
    <w:rsid w:val="003D1928"/>
    <w:rsid w:val="003D5944"/>
    <w:rsid w:val="003E4EB3"/>
    <w:rsid w:val="003F2440"/>
    <w:rsid w:val="003F2AC2"/>
    <w:rsid w:val="003F4631"/>
    <w:rsid w:val="003F60B9"/>
    <w:rsid w:val="004050A7"/>
    <w:rsid w:val="00406C36"/>
    <w:rsid w:val="00414156"/>
    <w:rsid w:val="0042370D"/>
    <w:rsid w:val="00426EE4"/>
    <w:rsid w:val="00431AD8"/>
    <w:rsid w:val="0043378C"/>
    <w:rsid w:val="0043410A"/>
    <w:rsid w:val="00441B9F"/>
    <w:rsid w:val="00442FAD"/>
    <w:rsid w:val="0044333D"/>
    <w:rsid w:val="00446EFE"/>
    <w:rsid w:val="004500F7"/>
    <w:rsid w:val="004603C9"/>
    <w:rsid w:val="00471B6D"/>
    <w:rsid w:val="00473F15"/>
    <w:rsid w:val="0048494E"/>
    <w:rsid w:val="00485848"/>
    <w:rsid w:val="00487098"/>
    <w:rsid w:val="004926A1"/>
    <w:rsid w:val="00493013"/>
    <w:rsid w:val="004943B7"/>
    <w:rsid w:val="004A0CAF"/>
    <w:rsid w:val="004A119E"/>
    <w:rsid w:val="004A19DB"/>
    <w:rsid w:val="004A7B3C"/>
    <w:rsid w:val="004B1CF8"/>
    <w:rsid w:val="004C1FD8"/>
    <w:rsid w:val="004C52F1"/>
    <w:rsid w:val="004C77B7"/>
    <w:rsid w:val="004D3BF6"/>
    <w:rsid w:val="004D77FA"/>
    <w:rsid w:val="004E6C74"/>
    <w:rsid w:val="004F28B3"/>
    <w:rsid w:val="005030D2"/>
    <w:rsid w:val="0050323A"/>
    <w:rsid w:val="00503DC9"/>
    <w:rsid w:val="00506981"/>
    <w:rsid w:val="00507117"/>
    <w:rsid w:val="00512570"/>
    <w:rsid w:val="00526690"/>
    <w:rsid w:val="00527340"/>
    <w:rsid w:val="00531D66"/>
    <w:rsid w:val="00544A53"/>
    <w:rsid w:val="00546367"/>
    <w:rsid w:val="005562A1"/>
    <w:rsid w:val="00563825"/>
    <w:rsid w:val="00567207"/>
    <w:rsid w:val="0057593D"/>
    <w:rsid w:val="005807B1"/>
    <w:rsid w:val="00587045"/>
    <w:rsid w:val="00591AB9"/>
    <w:rsid w:val="00595D01"/>
    <w:rsid w:val="00597D01"/>
    <w:rsid w:val="005A0815"/>
    <w:rsid w:val="005A131D"/>
    <w:rsid w:val="005A142D"/>
    <w:rsid w:val="005A247B"/>
    <w:rsid w:val="005B10F3"/>
    <w:rsid w:val="005B3DB1"/>
    <w:rsid w:val="005B4B70"/>
    <w:rsid w:val="005C2E14"/>
    <w:rsid w:val="005C5DD0"/>
    <w:rsid w:val="005D2160"/>
    <w:rsid w:val="005E0AB0"/>
    <w:rsid w:val="005E19CD"/>
    <w:rsid w:val="005E2286"/>
    <w:rsid w:val="005E3204"/>
    <w:rsid w:val="005E3CE3"/>
    <w:rsid w:val="005E425E"/>
    <w:rsid w:val="005E5C1E"/>
    <w:rsid w:val="005F1B3C"/>
    <w:rsid w:val="005F4FC5"/>
    <w:rsid w:val="005F5CF9"/>
    <w:rsid w:val="00601582"/>
    <w:rsid w:val="00602DED"/>
    <w:rsid w:val="006105D2"/>
    <w:rsid w:val="00612EE6"/>
    <w:rsid w:val="00613DEF"/>
    <w:rsid w:val="006246C5"/>
    <w:rsid w:val="0062484A"/>
    <w:rsid w:val="006403FC"/>
    <w:rsid w:val="00647BCE"/>
    <w:rsid w:val="0065017F"/>
    <w:rsid w:val="00654C53"/>
    <w:rsid w:val="0065789C"/>
    <w:rsid w:val="006771D5"/>
    <w:rsid w:val="0067782E"/>
    <w:rsid w:val="006779EE"/>
    <w:rsid w:val="00682386"/>
    <w:rsid w:val="00687386"/>
    <w:rsid w:val="00687819"/>
    <w:rsid w:val="006943D7"/>
    <w:rsid w:val="006A0EDE"/>
    <w:rsid w:val="006A4008"/>
    <w:rsid w:val="006B0C45"/>
    <w:rsid w:val="006B3745"/>
    <w:rsid w:val="006B5A8D"/>
    <w:rsid w:val="006B5CBC"/>
    <w:rsid w:val="006C333C"/>
    <w:rsid w:val="006D1439"/>
    <w:rsid w:val="006D2B10"/>
    <w:rsid w:val="006D571A"/>
    <w:rsid w:val="006E3924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351BE"/>
    <w:rsid w:val="0073725D"/>
    <w:rsid w:val="00743B23"/>
    <w:rsid w:val="00754157"/>
    <w:rsid w:val="007546FF"/>
    <w:rsid w:val="007600A4"/>
    <w:rsid w:val="00762980"/>
    <w:rsid w:val="0077215F"/>
    <w:rsid w:val="00785E1D"/>
    <w:rsid w:val="007A1B6F"/>
    <w:rsid w:val="007A37DA"/>
    <w:rsid w:val="007B0F3E"/>
    <w:rsid w:val="007B3B53"/>
    <w:rsid w:val="007C339D"/>
    <w:rsid w:val="007C575C"/>
    <w:rsid w:val="007E5C27"/>
    <w:rsid w:val="007E6512"/>
    <w:rsid w:val="007F7B48"/>
    <w:rsid w:val="008032DC"/>
    <w:rsid w:val="00803994"/>
    <w:rsid w:val="0080407E"/>
    <w:rsid w:val="00812F19"/>
    <w:rsid w:val="00814FE5"/>
    <w:rsid w:val="00815165"/>
    <w:rsid w:val="00817B50"/>
    <w:rsid w:val="0082097E"/>
    <w:rsid w:val="008242E2"/>
    <w:rsid w:val="00826E1F"/>
    <w:rsid w:val="0083533D"/>
    <w:rsid w:val="00835859"/>
    <w:rsid w:val="00842637"/>
    <w:rsid w:val="00845B48"/>
    <w:rsid w:val="0085095D"/>
    <w:rsid w:val="00851AF8"/>
    <w:rsid w:val="00854691"/>
    <w:rsid w:val="00857C76"/>
    <w:rsid w:val="008627C6"/>
    <w:rsid w:val="0088366A"/>
    <w:rsid w:val="00883EDC"/>
    <w:rsid w:val="00885A20"/>
    <w:rsid w:val="008869D3"/>
    <w:rsid w:val="00894E80"/>
    <w:rsid w:val="008A0A34"/>
    <w:rsid w:val="008A7590"/>
    <w:rsid w:val="008A7FEF"/>
    <w:rsid w:val="008B0FF0"/>
    <w:rsid w:val="008B3762"/>
    <w:rsid w:val="008B3C1B"/>
    <w:rsid w:val="008C1D6A"/>
    <w:rsid w:val="008C2C2B"/>
    <w:rsid w:val="008C6EB9"/>
    <w:rsid w:val="008D5E58"/>
    <w:rsid w:val="008E095C"/>
    <w:rsid w:val="008E3471"/>
    <w:rsid w:val="0090532D"/>
    <w:rsid w:val="00906895"/>
    <w:rsid w:val="00911EF8"/>
    <w:rsid w:val="0092282B"/>
    <w:rsid w:val="00925158"/>
    <w:rsid w:val="00943BA7"/>
    <w:rsid w:val="00963937"/>
    <w:rsid w:val="0096760C"/>
    <w:rsid w:val="009755A6"/>
    <w:rsid w:val="0098235E"/>
    <w:rsid w:val="00985D04"/>
    <w:rsid w:val="00986C4C"/>
    <w:rsid w:val="00990417"/>
    <w:rsid w:val="0099389C"/>
    <w:rsid w:val="00993FB3"/>
    <w:rsid w:val="00997194"/>
    <w:rsid w:val="009B7071"/>
    <w:rsid w:val="009C79AA"/>
    <w:rsid w:val="009D2B84"/>
    <w:rsid w:val="00A0016E"/>
    <w:rsid w:val="00A01C0C"/>
    <w:rsid w:val="00A0290C"/>
    <w:rsid w:val="00A03879"/>
    <w:rsid w:val="00A13DCB"/>
    <w:rsid w:val="00A14B06"/>
    <w:rsid w:val="00A20EC8"/>
    <w:rsid w:val="00A31C15"/>
    <w:rsid w:val="00A33E8A"/>
    <w:rsid w:val="00A359F0"/>
    <w:rsid w:val="00A40DD9"/>
    <w:rsid w:val="00A431D7"/>
    <w:rsid w:val="00A440BC"/>
    <w:rsid w:val="00A51E32"/>
    <w:rsid w:val="00A57539"/>
    <w:rsid w:val="00A575D3"/>
    <w:rsid w:val="00A65314"/>
    <w:rsid w:val="00A72F40"/>
    <w:rsid w:val="00A83678"/>
    <w:rsid w:val="00A907F6"/>
    <w:rsid w:val="00AA3E8E"/>
    <w:rsid w:val="00AB34E4"/>
    <w:rsid w:val="00AB4151"/>
    <w:rsid w:val="00AC0F3A"/>
    <w:rsid w:val="00AC1149"/>
    <w:rsid w:val="00AD231E"/>
    <w:rsid w:val="00AD6521"/>
    <w:rsid w:val="00AE0AC7"/>
    <w:rsid w:val="00AE174A"/>
    <w:rsid w:val="00AE41C3"/>
    <w:rsid w:val="00AF0853"/>
    <w:rsid w:val="00AF0CA6"/>
    <w:rsid w:val="00AF2A4E"/>
    <w:rsid w:val="00AF7434"/>
    <w:rsid w:val="00AF79E3"/>
    <w:rsid w:val="00B005F5"/>
    <w:rsid w:val="00B05E37"/>
    <w:rsid w:val="00B1291A"/>
    <w:rsid w:val="00B15191"/>
    <w:rsid w:val="00B2179D"/>
    <w:rsid w:val="00B325E3"/>
    <w:rsid w:val="00B431DE"/>
    <w:rsid w:val="00B50331"/>
    <w:rsid w:val="00B511AC"/>
    <w:rsid w:val="00B5280D"/>
    <w:rsid w:val="00B56BF3"/>
    <w:rsid w:val="00B65D7A"/>
    <w:rsid w:val="00B667E5"/>
    <w:rsid w:val="00B67ED3"/>
    <w:rsid w:val="00B77583"/>
    <w:rsid w:val="00B81B1C"/>
    <w:rsid w:val="00B81DEF"/>
    <w:rsid w:val="00B8439A"/>
    <w:rsid w:val="00B91556"/>
    <w:rsid w:val="00B9226D"/>
    <w:rsid w:val="00BA0BEC"/>
    <w:rsid w:val="00BA460F"/>
    <w:rsid w:val="00BA7F38"/>
    <w:rsid w:val="00BB2222"/>
    <w:rsid w:val="00BC1DBA"/>
    <w:rsid w:val="00BC4F8D"/>
    <w:rsid w:val="00BC5086"/>
    <w:rsid w:val="00BC7F90"/>
    <w:rsid w:val="00BD6909"/>
    <w:rsid w:val="00BE0F3B"/>
    <w:rsid w:val="00BE7C80"/>
    <w:rsid w:val="00BF0241"/>
    <w:rsid w:val="00BF4124"/>
    <w:rsid w:val="00C0142B"/>
    <w:rsid w:val="00C02F27"/>
    <w:rsid w:val="00C0355A"/>
    <w:rsid w:val="00C03B89"/>
    <w:rsid w:val="00C10F62"/>
    <w:rsid w:val="00C22A29"/>
    <w:rsid w:val="00C2697E"/>
    <w:rsid w:val="00C319AD"/>
    <w:rsid w:val="00C31ED2"/>
    <w:rsid w:val="00C43BBB"/>
    <w:rsid w:val="00C44224"/>
    <w:rsid w:val="00C47200"/>
    <w:rsid w:val="00C510D3"/>
    <w:rsid w:val="00C560F7"/>
    <w:rsid w:val="00C63AEE"/>
    <w:rsid w:val="00C707B6"/>
    <w:rsid w:val="00C707FC"/>
    <w:rsid w:val="00C73591"/>
    <w:rsid w:val="00C75ED8"/>
    <w:rsid w:val="00C808DC"/>
    <w:rsid w:val="00C9023B"/>
    <w:rsid w:val="00C91936"/>
    <w:rsid w:val="00C95E09"/>
    <w:rsid w:val="00CA712F"/>
    <w:rsid w:val="00CC022C"/>
    <w:rsid w:val="00CC3D94"/>
    <w:rsid w:val="00CC5049"/>
    <w:rsid w:val="00CC6209"/>
    <w:rsid w:val="00CC6BEC"/>
    <w:rsid w:val="00CC6DCB"/>
    <w:rsid w:val="00CD2055"/>
    <w:rsid w:val="00CD2F79"/>
    <w:rsid w:val="00CD3FF8"/>
    <w:rsid w:val="00CD6368"/>
    <w:rsid w:val="00CE079A"/>
    <w:rsid w:val="00CE2B81"/>
    <w:rsid w:val="00CE4714"/>
    <w:rsid w:val="00CE55FE"/>
    <w:rsid w:val="00CE708E"/>
    <w:rsid w:val="00CE76A3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11A"/>
    <w:rsid w:val="00D35DA1"/>
    <w:rsid w:val="00D363B7"/>
    <w:rsid w:val="00D364FA"/>
    <w:rsid w:val="00D43244"/>
    <w:rsid w:val="00D44658"/>
    <w:rsid w:val="00D447B2"/>
    <w:rsid w:val="00D507CA"/>
    <w:rsid w:val="00D57178"/>
    <w:rsid w:val="00D71285"/>
    <w:rsid w:val="00D74586"/>
    <w:rsid w:val="00D77AD8"/>
    <w:rsid w:val="00D8075F"/>
    <w:rsid w:val="00D808C5"/>
    <w:rsid w:val="00D923D3"/>
    <w:rsid w:val="00D926DE"/>
    <w:rsid w:val="00D952CC"/>
    <w:rsid w:val="00D962FD"/>
    <w:rsid w:val="00DA39B2"/>
    <w:rsid w:val="00DB0DAA"/>
    <w:rsid w:val="00DB22A9"/>
    <w:rsid w:val="00DB7639"/>
    <w:rsid w:val="00DC0572"/>
    <w:rsid w:val="00DC2F7E"/>
    <w:rsid w:val="00DC6811"/>
    <w:rsid w:val="00DD0D5C"/>
    <w:rsid w:val="00DD128E"/>
    <w:rsid w:val="00DD2D20"/>
    <w:rsid w:val="00DE2372"/>
    <w:rsid w:val="00DE4D51"/>
    <w:rsid w:val="00DF0C5F"/>
    <w:rsid w:val="00DF1581"/>
    <w:rsid w:val="00DF26E9"/>
    <w:rsid w:val="00DF5E03"/>
    <w:rsid w:val="00E04BBF"/>
    <w:rsid w:val="00E076F1"/>
    <w:rsid w:val="00E0788D"/>
    <w:rsid w:val="00E139BD"/>
    <w:rsid w:val="00E15C3D"/>
    <w:rsid w:val="00E1799C"/>
    <w:rsid w:val="00E208A2"/>
    <w:rsid w:val="00E20EB3"/>
    <w:rsid w:val="00E21791"/>
    <w:rsid w:val="00E21F48"/>
    <w:rsid w:val="00E23A85"/>
    <w:rsid w:val="00E2567A"/>
    <w:rsid w:val="00E26536"/>
    <w:rsid w:val="00E31ADF"/>
    <w:rsid w:val="00E35B29"/>
    <w:rsid w:val="00E3655A"/>
    <w:rsid w:val="00E36A51"/>
    <w:rsid w:val="00E477C6"/>
    <w:rsid w:val="00E520CF"/>
    <w:rsid w:val="00E5355D"/>
    <w:rsid w:val="00E550F3"/>
    <w:rsid w:val="00E56539"/>
    <w:rsid w:val="00E636EF"/>
    <w:rsid w:val="00E64AAD"/>
    <w:rsid w:val="00E726C7"/>
    <w:rsid w:val="00E7514E"/>
    <w:rsid w:val="00E959EA"/>
    <w:rsid w:val="00E97E5D"/>
    <w:rsid w:val="00EA5146"/>
    <w:rsid w:val="00EB6773"/>
    <w:rsid w:val="00EC0CB7"/>
    <w:rsid w:val="00EC5142"/>
    <w:rsid w:val="00EC521D"/>
    <w:rsid w:val="00EC57FE"/>
    <w:rsid w:val="00EC5BBD"/>
    <w:rsid w:val="00ED4811"/>
    <w:rsid w:val="00ED5202"/>
    <w:rsid w:val="00ED68BD"/>
    <w:rsid w:val="00EF035D"/>
    <w:rsid w:val="00EF389C"/>
    <w:rsid w:val="00EF468A"/>
    <w:rsid w:val="00EF7006"/>
    <w:rsid w:val="00F03068"/>
    <w:rsid w:val="00F0480C"/>
    <w:rsid w:val="00F106D2"/>
    <w:rsid w:val="00F14AFB"/>
    <w:rsid w:val="00F20D52"/>
    <w:rsid w:val="00F21830"/>
    <w:rsid w:val="00F21B14"/>
    <w:rsid w:val="00F26084"/>
    <w:rsid w:val="00F36E45"/>
    <w:rsid w:val="00F559B6"/>
    <w:rsid w:val="00F60AF6"/>
    <w:rsid w:val="00F65DE4"/>
    <w:rsid w:val="00F66744"/>
    <w:rsid w:val="00F67422"/>
    <w:rsid w:val="00F74E75"/>
    <w:rsid w:val="00F80D3F"/>
    <w:rsid w:val="00F81800"/>
    <w:rsid w:val="00F819BE"/>
    <w:rsid w:val="00F83962"/>
    <w:rsid w:val="00F85D7F"/>
    <w:rsid w:val="00F8687A"/>
    <w:rsid w:val="00F91A27"/>
    <w:rsid w:val="00F94B40"/>
    <w:rsid w:val="00F9787C"/>
    <w:rsid w:val="00FA187E"/>
    <w:rsid w:val="00FA1D23"/>
    <w:rsid w:val="00FA2202"/>
    <w:rsid w:val="00FC3988"/>
    <w:rsid w:val="00FD2CB3"/>
    <w:rsid w:val="00FD4786"/>
    <w:rsid w:val="00FE454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E60549-5E7B-4992-93D6-C6BD1E210E9A}"/>
</file>

<file path=customXml/itemProps2.xml><?xml version="1.0" encoding="utf-8"?>
<ds:datastoreItem xmlns:ds="http://schemas.openxmlformats.org/officeDocument/2006/customXml" ds:itemID="{F8365E32-01AA-4EE2-922A-9CA2B74C9986}"/>
</file>

<file path=customXml/itemProps3.xml><?xml version="1.0" encoding="utf-8"?>
<ds:datastoreItem xmlns:ds="http://schemas.openxmlformats.org/officeDocument/2006/customXml" ds:itemID="{F92A0D4A-C45D-4276-A7B7-1400E3CB377A}"/>
</file>

<file path=customXml/itemProps4.xml><?xml version="1.0" encoding="utf-8"?>
<ds:datastoreItem xmlns:ds="http://schemas.openxmlformats.org/officeDocument/2006/customXml" ds:itemID="{2B16BF2F-5E75-497E-B5A6-C311264DAC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161</cp:revision>
  <cp:lastPrinted>2026-10-15T03:01:00Z</cp:lastPrinted>
  <dcterms:created xsi:type="dcterms:W3CDTF">2020-03-26T08:35:00Z</dcterms:created>
  <dcterms:modified xsi:type="dcterms:W3CDTF">2026-10-15T07:28:00Z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