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166879" w:rsidRDefault="007F7B48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077A2E" w:rsidRPr="001A4A1D">
        <w:rPr>
          <w:sz w:val="28"/>
          <w:szCs w:val="28"/>
        </w:rPr>
        <w:t>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077A2E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A0815">
        <w:rPr>
          <w:sz w:val="28"/>
          <w:szCs w:val="28"/>
        </w:rPr>
        <w:t xml:space="preserve"> декабря</w:t>
      </w:r>
      <w:r w:rsidR="00527340" w:rsidRPr="00F8610F">
        <w:rPr>
          <w:sz w:val="28"/>
          <w:szCs w:val="28"/>
        </w:rPr>
        <w:t xml:space="preserve"> 2025 г.                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A0815">
        <w:rPr>
          <w:sz w:val="28"/>
          <w:szCs w:val="28"/>
        </w:rPr>
        <w:t>1</w:t>
      </w:r>
      <w:r w:rsidR="00077A2E">
        <w:rPr>
          <w:sz w:val="28"/>
          <w:szCs w:val="28"/>
        </w:rPr>
        <w:t>9</w:t>
      </w:r>
      <w:r w:rsidR="005A0815">
        <w:rPr>
          <w:sz w:val="28"/>
          <w:szCs w:val="28"/>
        </w:rPr>
        <w:t>.12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014110">
        <w:rPr>
          <w:sz w:val="28"/>
          <w:szCs w:val="28"/>
        </w:rPr>
        <w:t>5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077A2E" w:rsidRPr="001A4A1D">
        <w:rPr>
          <w:sz w:val="28"/>
          <w:szCs w:val="28"/>
        </w:rPr>
        <w:t xml:space="preserve">Макаревичу Сергею Владимировичу разрешения </w:t>
      </w:r>
      <w:r w:rsidR="00077A2E">
        <w:rPr>
          <w:sz w:val="28"/>
          <w:szCs w:val="28"/>
        </w:rPr>
        <w:br/>
      </w:r>
      <w:r w:rsidR="00077A2E" w:rsidRPr="001A4A1D">
        <w:rPr>
          <w:sz w:val="28"/>
          <w:szCs w:val="28"/>
        </w:rPr>
        <w:t xml:space="preserve">на условно разрешенный вид использования «магазины (код – 4.4)» </w:t>
      </w:r>
      <w:r w:rsidR="00077A2E">
        <w:rPr>
          <w:sz w:val="28"/>
          <w:szCs w:val="28"/>
        </w:rPr>
        <w:br/>
      </w:r>
      <w:r w:rsidR="00077A2E" w:rsidRPr="001A4A1D">
        <w:rPr>
          <w:sz w:val="28"/>
          <w:szCs w:val="28"/>
        </w:rPr>
        <w:t>в отношении земельного участка с кадастровым номером 24:50:0600196:5522, расположенного в территориальной зоне ведения садоводства и огородничества (СХ-2) по адресу:</w:t>
      </w:r>
      <w:proofErr w:type="gramEnd"/>
      <w:r w:rsidR="00077A2E" w:rsidRPr="001A4A1D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077A2E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077A2E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520CF" w:rsidRPr="00077A2E" w:rsidTr="005A0815">
        <w:tc>
          <w:tcPr>
            <w:tcW w:w="567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252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077A2E" w:rsidRPr="00077A2E" w:rsidTr="005A0815">
        <w:trPr>
          <w:trHeight w:val="77"/>
        </w:trPr>
        <w:tc>
          <w:tcPr>
            <w:tcW w:w="567" w:type="dxa"/>
          </w:tcPr>
          <w:p w:rsidR="00077A2E" w:rsidRPr="00077A2E" w:rsidRDefault="00077A2E" w:rsidP="00C51DB4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77A2E" w:rsidRPr="00077A2E" w:rsidRDefault="00077A2E" w:rsidP="00563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7A2E">
              <w:rPr>
                <w:rFonts w:ascii="Times New Roman" w:hAnsi="Times New Roman" w:cs="Times New Roman"/>
                <w:sz w:val="28"/>
                <w:szCs w:val="28"/>
              </w:rPr>
              <w:t xml:space="preserve">Макаревич С.В. в лице представителя </w:t>
            </w:r>
            <w:r w:rsidRPr="00077A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доверенности </w:t>
            </w:r>
            <w:proofErr w:type="spellStart"/>
            <w:r w:rsidRPr="00077A2E">
              <w:rPr>
                <w:rFonts w:ascii="Times New Roman" w:hAnsi="Times New Roman" w:cs="Times New Roman"/>
                <w:sz w:val="28"/>
                <w:szCs w:val="28"/>
              </w:rPr>
              <w:t>Соломенцева</w:t>
            </w:r>
            <w:proofErr w:type="spellEnd"/>
            <w:r w:rsidRPr="00077A2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252" w:type="dxa"/>
          </w:tcPr>
          <w:p w:rsidR="00077A2E" w:rsidRPr="00077A2E" w:rsidRDefault="00077A2E" w:rsidP="005630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7A2E">
              <w:rPr>
                <w:rFonts w:eastAsiaTheme="minorHAnsi"/>
                <w:sz w:val="28"/>
                <w:szCs w:val="28"/>
                <w:lang w:eastAsia="en-US"/>
              </w:rPr>
              <w:t>Проект поддерживаю, замечаний нет.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077A2E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077A2E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66879" w:rsidRDefault="00077A2E" w:rsidP="0016687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Pr="00EC57FE">
        <w:rPr>
          <w:sz w:val="28"/>
          <w:szCs w:val="28"/>
        </w:rPr>
        <w:t>учитывая результаты публичных</w:t>
      </w:r>
      <w:r w:rsidRPr="00F0480C">
        <w:rPr>
          <w:sz w:val="28"/>
          <w:szCs w:val="28"/>
        </w:rPr>
        <w:t xml:space="preserve"> слушаний, </w:t>
      </w:r>
      <w:r>
        <w:rPr>
          <w:sz w:val="28"/>
          <w:szCs w:val="28"/>
        </w:rPr>
        <w:t>положительно</w:t>
      </w:r>
      <w:r w:rsidRPr="006D571A">
        <w:rPr>
          <w:sz w:val="28"/>
          <w:szCs w:val="28"/>
        </w:rPr>
        <w:t>е мнени</w:t>
      </w:r>
      <w:r>
        <w:rPr>
          <w:sz w:val="28"/>
          <w:szCs w:val="28"/>
        </w:rPr>
        <w:t>е</w:t>
      </w:r>
      <w:r w:rsidRPr="006D571A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Макаревичу Сергею Владимировичу разрешения </w:t>
      </w:r>
      <w:r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на условно разрешенный вид использования «магазины (код – 4.4)» </w:t>
      </w:r>
      <w:r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отношении земельного участка с кадастровым номером 24:50:0600196:5522, расположенного в территориальной зоне ведения садоводства и огородничества </w:t>
      </w:r>
      <w:r w:rsidRPr="001A4A1D">
        <w:rPr>
          <w:sz w:val="28"/>
          <w:szCs w:val="28"/>
        </w:rPr>
        <w:lastRenderedPageBreak/>
        <w:t>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>Начальн</w:t>
      </w:r>
      <w:bookmarkStart w:id="0" w:name="_GoBack"/>
      <w:bookmarkEnd w:id="0"/>
      <w:r w:rsidRPr="00DB19F1">
        <w:rPr>
          <w:sz w:val="28"/>
          <w:szCs w:val="28"/>
        </w:rPr>
        <w:t xml:space="preserve">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9AE2BC-9785-4803-9CB6-4A2DF91BA107}"/>
</file>

<file path=customXml/itemProps2.xml><?xml version="1.0" encoding="utf-8"?>
<ds:datastoreItem xmlns:ds="http://schemas.openxmlformats.org/officeDocument/2006/customXml" ds:itemID="{F8D94ED0-F682-4316-90A6-EC62DD0EE155}"/>
</file>

<file path=customXml/itemProps3.xml><?xml version="1.0" encoding="utf-8"?>
<ds:datastoreItem xmlns:ds="http://schemas.openxmlformats.org/officeDocument/2006/customXml" ds:itemID="{162C1F1D-6331-4D3D-90A4-992356FD2238}"/>
</file>

<file path=customXml/itemProps4.xml><?xml version="1.0" encoding="utf-8"?>
<ds:datastoreItem xmlns:ds="http://schemas.openxmlformats.org/officeDocument/2006/customXml" ds:itemID="{A51ED901-9108-4528-988A-6CA8798BF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145</cp:revision>
  <cp:lastPrinted>2025-04-22T07:49:00Z</cp:lastPrinted>
  <dcterms:created xsi:type="dcterms:W3CDTF">2020-03-26T08:35:00Z</dcterms:created>
  <dcterms:modified xsi:type="dcterms:W3CDTF">2025-12-19T02:45:00Z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