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5E5C1E" w:rsidRDefault="007F7B48" w:rsidP="005E5C1E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5A0815" w:rsidRPr="00793751">
        <w:rPr>
          <w:color w:val="000000"/>
          <w:sz w:val="28"/>
          <w:szCs w:val="28"/>
        </w:rPr>
        <w:t xml:space="preserve">о предоставлении </w:t>
      </w:r>
      <w:r w:rsidR="005E5C1E" w:rsidRPr="005E5C1E">
        <w:rPr>
          <w:sz w:val="28"/>
          <w:szCs w:val="28"/>
        </w:rPr>
        <w:t xml:space="preserve">Алексееву Павлу Николаевичу разрешения на условно разрешенный вид использования «склад (код – 6.9)» </w:t>
      </w:r>
      <w:r w:rsidR="005E5C1E">
        <w:rPr>
          <w:sz w:val="28"/>
          <w:szCs w:val="28"/>
        </w:rPr>
        <w:br/>
      </w:r>
      <w:r w:rsidR="005E5C1E" w:rsidRPr="005E5C1E">
        <w:rPr>
          <w:sz w:val="28"/>
          <w:szCs w:val="28"/>
        </w:rPr>
        <w:t>в отношении земельного участка с кадастровым номером 24:50</w:t>
      </w:r>
      <w:r w:rsidR="005E5C1E">
        <w:rPr>
          <w:sz w:val="28"/>
          <w:szCs w:val="28"/>
        </w:rPr>
        <w:t xml:space="preserve">:0400205:548, расположенного </w:t>
      </w:r>
      <w:r w:rsidR="005E5C1E" w:rsidRPr="005E5C1E">
        <w:rPr>
          <w:sz w:val="28"/>
          <w:szCs w:val="28"/>
        </w:rPr>
        <w:t xml:space="preserve">в территориальной зоне смешанной общественно-деловой </w:t>
      </w:r>
      <w:r w:rsidR="005E5C1E">
        <w:rPr>
          <w:sz w:val="28"/>
          <w:szCs w:val="28"/>
        </w:rPr>
        <w:br/>
      </w:r>
      <w:r w:rsidR="005E5C1E" w:rsidRPr="005E5C1E">
        <w:rPr>
          <w:sz w:val="28"/>
          <w:szCs w:val="28"/>
        </w:rPr>
        <w:t xml:space="preserve">и многоэтажной жилой застройки (СОДЖ-2) по адресу: Красноярский край, </w:t>
      </w:r>
      <w:r w:rsidR="005E5C1E">
        <w:rPr>
          <w:sz w:val="28"/>
          <w:szCs w:val="28"/>
        </w:rPr>
        <w:br/>
      </w:r>
      <w:r w:rsidR="005E5C1E" w:rsidRPr="005E5C1E">
        <w:rPr>
          <w:sz w:val="28"/>
          <w:szCs w:val="28"/>
        </w:rPr>
        <w:t xml:space="preserve">г. Красноярск, </w:t>
      </w:r>
      <w:proofErr w:type="spellStart"/>
      <w:r w:rsidR="005E5C1E" w:rsidRPr="005E5C1E">
        <w:rPr>
          <w:sz w:val="28"/>
          <w:szCs w:val="28"/>
        </w:rPr>
        <w:t>пр-кт</w:t>
      </w:r>
      <w:proofErr w:type="spellEnd"/>
      <w:r w:rsidR="005E5C1E" w:rsidRPr="005E5C1E">
        <w:rPr>
          <w:sz w:val="28"/>
          <w:szCs w:val="28"/>
        </w:rPr>
        <w:t xml:space="preserve"> Металлургов, 3а, нежилое здание, с целью размещения склада</w:t>
      </w:r>
      <w:r w:rsidRPr="00743B23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077A2E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5C1E">
        <w:rPr>
          <w:sz w:val="28"/>
          <w:szCs w:val="28"/>
        </w:rPr>
        <w:t xml:space="preserve">0 февраля 2026 г.          </w:t>
      </w:r>
      <w:r w:rsidR="00527340" w:rsidRPr="00F8610F">
        <w:rPr>
          <w:sz w:val="28"/>
          <w:szCs w:val="28"/>
        </w:rPr>
        <w:t xml:space="preserve">                                           </w:t>
      </w:r>
      <w:r w:rsidR="00294DEC">
        <w:rPr>
          <w:sz w:val="28"/>
          <w:szCs w:val="28"/>
        </w:rPr>
        <w:t xml:space="preserve">          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166879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5A0815">
        <w:rPr>
          <w:sz w:val="28"/>
          <w:szCs w:val="28"/>
        </w:rPr>
        <w:t>1</w:t>
      </w:r>
      <w:r w:rsidR="005E5C1E">
        <w:rPr>
          <w:sz w:val="28"/>
          <w:szCs w:val="28"/>
        </w:rPr>
        <w:t>3.0</w:t>
      </w:r>
      <w:r w:rsidR="005A0815">
        <w:rPr>
          <w:sz w:val="28"/>
          <w:szCs w:val="28"/>
        </w:rPr>
        <w:t>2</w:t>
      </w:r>
      <w:r w:rsidR="00B81B1C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5E5C1E">
        <w:rPr>
          <w:sz w:val="28"/>
          <w:szCs w:val="28"/>
        </w:rPr>
        <w:t>6</w:t>
      </w:r>
      <w:r w:rsidR="00A33E8A" w:rsidRPr="00857C76">
        <w:rPr>
          <w:sz w:val="28"/>
          <w:szCs w:val="28"/>
        </w:rPr>
        <w:t xml:space="preserve"> </w:t>
      </w:r>
      <w:r w:rsidR="004A0CAF" w:rsidRPr="00857C76">
        <w:rPr>
          <w:sz w:val="28"/>
          <w:szCs w:val="28"/>
        </w:rPr>
        <w:t xml:space="preserve">по проекту решения </w:t>
      </w:r>
      <w:r w:rsidR="005A0815" w:rsidRPr="00793751">
        <w:rPr>
          <w:color w:val="000000"/>
          <w:sz w:val="28"/>
          <w:szCs w:val="28"/>
        </w:rPr>
        <w:t xml:space="preserve">о предоставлении </w:t>
      </w:r>
      <w:r w:rsidR="005E5C1E" w:rsidRPr="00AD1DD2">
        <w:rPr>
          <w:sz w:val="28"/>
          <w:szCs w:val="28"/>
        </w:rPr>
        <w:t xml:space="preserve">Алексееву Павлу Николаевичу разрешения </w:t>
      </w:r>
      <w:r w:rsidR="005E5C1E">
        <w:rPr>
          <w:sz w:val="28"/>
          <w:szCs w:val="28"/>
        </w:rPr>
        <w:br/>
      </w:r>
      <w:r w:rsidR="005E5C1E" w:rsidRPr="00AD1DD2">
        <w:rPr>
          <w:sz w:val="28"/>
          <w:szCs w:val="28"/>
        </w:rPr>
        <w:t xml:space="preserve">на условно разрешенный вид использования «склад (код – 6.9)» в отношении земельного участка с кадастровым номером 24:50:0400205:548, расположенного в территориальной зоне смешанной общественно-деловой </w:t>
      </w:r>
      <w:r w:rsidR="005E5C1E">
        <w:rPr>
          <w:sz w:val="28"/>
          <w:szCs w:val="28"/>
        </w:rPr>
        <w:br/>
      </w:r>
      <w:r w:rsidR="005E5C1E" w:rsidRPr="00AD1DD2">
        <w:rPr>
          <w:sz w:val="28"/>
          <w:szCs w:val="28"/>
        </w:rPr>
        <w:t>и многоэтажной жилой застройки (СОДЖ-2) по адресу:</w:t>
      </w:r>
      <w:proofErr w:type="gramEnd"/>
      <w:r w:rsidR="005E5C1E" w:rsidRPr="00AD1DD2">
        <w:rPr>
          <w:sz w:val="28"/>
          <w:szCs w:val="28"/>
        </w:rPr>
        <w:t xml:space="preserve"> </w:t>
      </w:r>
      <w:proofErr w:type="gramStart"/>
      <w:r w:rsidR="005E5C1E" w:rsidRPr="00AD1DD2">
        <w:rPr>
          <w:sz w:val="28"/>
          <w:szCs w:val="28"/>
        </w:rPr>
        <w:t xml:space="preserve">Красноярский край, </w:t>
      </w:r>
      <w:r w:rsidR="005E5C1E">
        <w:rPr>
          <w:sz w:val="28"/>
          <w:szCs w:val="28"/>
        </w:rPr>
        <w:br/>
      </w:r>
      <w:r w:rsidR="005E5C1E" w:rsidRPr="00AD1DD2">
        <w:rPr>
          <w:sz w:val="28"/>
          <w:szCs w:val="28"/>
        </w:rPr>
        <w:t xml:space="preserve">г. Красноярск, </w:t>
      </w:r>
      <w:proofErr w:type="spellStart"/>
      <w:r w:rsidR="005E5C1E" w:rsidRPr="00AD1DD2">
        <w:rPr>
          <w:sz w:val="28"/>
          <w:szCs w:val="28"/>
        </w:rPr>
        <w:t>пр-кт</w:t>
      </w:r>
      <w:proofErr w:type="spellEnd"/>
      <w:r w:rsidR="005E5C1E" w:rsidRPr="00AD1DD2">
        <w:rPr>
          <w:sz w:val="28"/>
          <w:szCs w:val="28"/>
        </w:rPr>
        <w:t xml:space="preserve"> Металлургов, 3а, нежилое здание, с целью размещения склада</w:t>
      </w:r>
      <w:r w:rsidR="001A4F54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  <w:proofErr w:type="gramEnd"/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 xml:space="preserve">В публичных слушаниях принял участие </w:t>
      </w:r>
      <w:r w:rsidR="00077A2E">
        <w:rPr>
          <w:sz w:val="28"/>
          <w:szCs w:val="28"/>
        </w:rPr>
        <w:t>1</w:t>
      </w:r>
      <w:r w:rsidRPr="00857C76">
        <w:rPr>
          <w:sz w:val="28"/>
          <w:szCs w:val="28"/>
        </w:rPr>
        <w:t xml:space="preserve"> участник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E520CF" w:rsidRPr="00077A2E" w:rsidTr="005A0815">
        <w:tc>
          <w:tcPr>
            <w:tcW w:w="567" w:type="dxa"/>
            <w:vAlign w:val="center"/>
          </w:tcPr>
          <w:p w:rsidR="00E520CF" w:rsidRPr="00077A2E" w:rsidRDefault="00E520CF" w:rsidP="00E520CF">
            <w:pPr>
              <w:jc w:val="both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 xml:space="preserve">№ </w:t>
            </w:r>
            <w:proofErr w:type="gramStart"/>
            <w:r w:rsidRPr="00077A2E">
              <w:rPr>
                <w:sz w:val="28"/>
                <w:szCs w:val="28"/>
              </w:rPr>
              <w:t>п</w:t>
            </w:r>
            <w:proofErr w:type="gramEnd"/>
            <w:r w:rsidRPr="00077A2E">
              <w:rPr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252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5E5C1E" w:rsidRPr="00077A2E" w:rsidTr="005A0815">
        <w:trPr>
          <w:trHeight w:val="77"/>
        </w:trPr>
        <w:tc>
          <w:tcPr>
            <w:tcW w:w="567" w:type="dxa"/>
          </w:tcPr>
          <w:p w:rsidR="005E5C1E" w:rsidRPr="00077A2E" w:rsidRDefault="005E5C1E" w:rsidP="00C51DB4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5E5C1E" w:rsidRPr="00AD1DD2" w:rsidRDefault="005E5C1E" w:rsidP="00D762D7">
            <w:pPr>
              <w:pStyle w:val="ConsPlusNormal"/>
              <w:rPr>
                <w:rFonts w:ascii="Times New Roman" w:hAnsi="Times New Roman" w:cs="Times New Roman"/>
                <w:sz w:val="29"/>
                <w:szCs w:val="29"/>
              </w:rPr>
            </w:pPr>
            <w:proofErr w:type="gramStart"/>
            <w:r w:rsidRPr="00AD1DD2">
              <w:rPr>
                <w:rFonts w:ascii="Times New Roman" w:hAnsi="Times New Roman" w:cs="Times New Roman"/>
                <w:sz w:val="29"/>
                <w:szCs w:val="29"/>
              </w:rPr>
              <w:t>Акционерное общество «Енисейская территориальная г</w:t>
            </w:r>
            <w:r w:rsidR="00B05E37">
              <w:rPr>
                <w:rFonts w:ascii="Times New Roman" w:hAnsi="Times New Roman" w:cs="Times New Roman"/>
                <w:sz w:val="29"/>
                <w:szCs w:val="29"/>
              </w:rPr>
              <w:t xml:space="preserve">енерирующая компания 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(ТГК-13)» </w:t>
            </w:r>
            <w:r w:rsidR="00B05E37">
              <w:rPr>
                <w:rFonts w:ascii="Times New Roman" w:hAnsi="Times New Roman" w:cs="Times New Roman"/>
                <w:sz w:val="29"/>
                <w:szCs w:val="29"/>
              </w:rPr>
              <w:br/>
            </w:r>
            <w:r w:rsidRPr="00AD1DD2">
              <w:rPr>
                <w:rFonts w:ascii="Times New Roman" w:hAnsi="Times New Roman" w:cs="Times New Roman"/>
                <w:sz w:val="29"/>
                <w:szCs w:val="29"/>
              </w:rPr>
              <w:t>(АО «Енисейская ТГК (ТГК-13)</w:t>
            </w:r>
            <w:proofErr w:type="gramEnd"/>
          </w:p>
        </w:tc>
        <w:tc>
          <w:tcPr>
            <w:tcW w:w="4252" w:type="dxa"/>
          </w:tcPr>
          <w:p w:rsidR="005E5C1E" w:rsidRPr="00AD1DD2" w:rsidRDefault="005E5C1E" w:rsidP="00D762D7">
            <w:pPr>
              <w:autoSpaceDE w:val="0"/>
              <w:autoSpaceDN w:val="0"/>
              <w:adjustRightInd w:val="0"/>
              <w:rPr>
                <w:rFonts w:eastAsiaTheme="minorHAnsi"/>
                <w:sz w:val="29"/>
                <w:szCs w:val="29"/>
                <w:lang w:eastAsia="en-US"/>
              </w:rPr>
            </w:pPr>
            <w:r w:rsidRPr="00AD1DD2">
              <w:rPr>
                <w:rFonts w:eastAsiaTheme="minorHAnsi"/>
                <w:sz w:val="29"/>
                <w:szCs w:val="29"/>
                <w:lang w:eastAsia="en-US"/>
              </w:rPr>
              <w:t xml:space="preserve">При разрешении на условно разрешенный вид использования «склад (код – 6.9)» в отношении земельного участка с кадастровым номером 24:50:0400205:548, расположенного в территориальной зоне смешанной общественно-деловой и многоэтажной жилой застройки (СОДЖ-2) по адресу: Красноярский край, г. Красноярск, </w:t>
            </w:r>
            <w:proofErr w:type="spellStart"/>
            <w:r w:rsidRPr="00AD1DD2">
              <w:rPr>
                <w:rFonts w:eastAsiaTheme="minorHAnsi"/>
                <w:sz w:val="29"/>
                <w:szCs w:val="29"/>
                <w:lang w:eastAsia="en-US"/>
              </w:rPr>
              <w:t>пр-кт</w:t>
            </w:r>
            <w:proofErr w:type="spellEnd"/>
            <w:r w:rsidRPr="00AD1DD2">
              <w:rPr>
                <w:rFonts w:eastAsiaTheme="minorHAnsi"/>
                <w:sz w:val="29"/>
                <w:szCs w:val="29"/>
                <w:lang w:eastAsia="en-US"/>
              </w:rPr>
              <w:t xml:space="preserve"> Металлургов, 3а, нежилое здание, прошу учесть охранные зоны </w:t>
            </w:r>
            <w:r w:rsidRPr="00AD1DD2">
              <w:rPr>
                <w:rFonts w:eastAsiaTheme="minorHAnsi"/>
                <w:sz w:val="29"/>
                <w:szCs w:val="29"/>
                <w:lang w:eastAsia="en-US"/>
              </w:rPr>
              <w:lastRenderedPageBreak/>
              <w:t>линейных объектов недвижимости (тепловые сети с кадастровыми номерами 24:50:0000000:343798, 24:50:0000000:190997, 24:50:000000:156670, 24:50:0400205:4516, 24:50:0400205:8726)</w:t>
            </w:r>
          </w:p>
        </w:tc>
      </w:tr>
    </w:tbl>
    <w:p w:rsidR="004B1CF8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lastRenderedPageBreak/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5E5C1E" w:rsidRDefault="005E5C1E" w:rsidP="004B1CF8">
      <w:pPr>
        <w:ind w:firstLine="709"/>
        <w:jc w:val="both"/>
        <w:rPr>
          <w:sz w:val="16"/>
          <w:szCs w:val="16"/>
        </w:rPr>
      </w:pPr>
    </w:p>
    <w:p w:rsidR="005E3204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</w:t>
      </w:r>
      <w:proofErr w:type="gramStart"/>
      <w:r w:rsidRPr="008B0FF0">
        <w:rPr>
          <w:sz w:val="28"/>
          <w:szCs w:val="28"/>
        </w:rPr>
        <w:t>рск Кр</w:t>
      </w:r>
      <w:proofErr w:type="gramEnd"/>
      <w:r w:rsidRPr="008B0FF0">
        <w:rPr>
          <w:sz w:val="28"/>
          <w:szCs w:val="28"/>
        </w:rPr>
        <w:t>асноярского края, действующая на основании распоряжения администрации города от 18.05.2005 № 448-р (далее – Комиссия)</w:t>
      </w:r>
      <w:r w:rsidR="00527340">
        <w:rPr>
          <w:sz w:val="28"/>
          <w:szCs w:val="28"/>
        </w:rPr>
        <w:t xml:space="preserve">, </w:t>
      </w:r>
      <w:r w:rsidR="00527340" w:rsidRPr="00EC57FE">
        <w:rPr>
          <w:sz w:val="28"/>
          <w:szCs w:val="28"/>
        </w:rPr>
        <w:t>считает целесообразным учесть предложени</w:t>
      </w:r>
      <w:r w:rsidR="00077A2E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участник</w:t>
      </w:r>
      <w:r w:rsidR="00077A2E">
        <w:rPr>
          <w:sz w:val="28"/>
          <w:szCs w:val="28"/>
        </w:rPr>
        <w:t>а</w:t>
      </w:r>
      <w:r w:rsidR="00527340" w:rsidRPr="00EC57FE">
        <w:rPr>
          <w:sz w:val="28"/>
          <w:szCs w:val="28"/>
        </w:rPr>
        <w:t xml:space="preserve"> публичных слушаний, так как данн</w:t>
      </w:r>
      <w:r w:rsidR="00077A2E">
        <w:rPr>
          <w:sz w:val="28"/>
          <w:szCs w:val="28"/>
        </w:rPr>
        <w:t>о</w:t>
      </w:r>
      <w:r w:rsidR="00527340" w:rsidRPr="00EC57FE">
        <w:rPr>
          <w:sz w:val="28"/>
          <w:szCs w:val="28"/>
        </w:rPr>
        <w:t>е предложени</w:t>
      </w:r>
      <w:r w:rsidR="00077A2E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не противореч</w:t>
      </w:r>
      <w:r w:rsidR="00077A2E">
        <w:rPr>
          <w:sz w:val="28"/>
          <w:szCs w:val="28"/>
        </w:rPr>
        <w:t>и</w:t>
      </w:r>
      <w:r w:rsidR="00527340" w:rsidRPr="00EC57FE">
        <w:rPr>
          <w:sz w:val="28"/>
          <w:szCs w:val="28"/>
        </w:rPr>
        <w:t>т требованиям действующего законодательства</w:t>
      </w:r>
      <w:r w:rsidR="00527340">
        <w:rPr>
          <w:sz w:val="28"/>
          <w:szCs w:val="28"/>
        </w:rPr>
        <w:t>.</w:t>
      </w:r>
    </w:p>
    <w:p w:rsidR="002C7525" w:rsidRPr="005E5C1E" w:rsidRDefault="00077A2E" w:rsidP="005E5C1E">
      <w:pPr>
        <w:ind w:firstLine="709"/>
        <w:contextualSpacing/>
        <w:jc w:val="both"/>
        <w:rPr>
          <w:sz w:val="28"/>
          <w:szCs w:val="28"/>
        </w:rPr>
      </w:pPr>
      <w:r w:rsidRPr="00111DB4">
        <w:rPr>
          <w:sz w:val="28"/>
          <w:szCs w:val="28"/>
        </w:rPr>
        <w:t xml:space="preserve">На основании вышеизложенного, </w:t>
      </w:r>
      <w:r w:rsidRPr="00EC57FE">
        <w:rPr>
          <w:sz w:val="28"/>
          <w:szCs w:val="28"/>
        </w:rPr>
        <w:t>учитывая результаты публичных</w:t>
      </w:r>
      <w:r w:rsidR="00B05E37">
        <w:rPr>
          <w:sz w:val="28"/>
          <w:szCs w:val="28"/>
        </w:rPr>
        <w:t xml:space="preserve"> слушаний</w:t>
      </w:r>
      <w:r>
        <w:rPr>
          <w:sz w:val="28"/>
          <w:szCs w:val="28"/>
        </w:rPr>
        <w:t xml:space="preserve">, </w:t>
      </w:r>
      <w:r w:rsidR="00857C76" w:rsidRPr="00111DB4">
        <w:rPr>
          <w:sz w:val="28"/>
          <w:szCs w:val="28"/>
        </w:rPr>
        <w:t xml:space="preserve">Комиссия 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r w:rsidR="005E5C1E" w:rsidRPr="005E5C1E">
        <w:rPr>
          <w:sz w:val="28"/>
          <w:szCs w:val="28"/>
        </w:rPr>
        <w:t>Алексееву Павлу Нико</w:t>
      </w:r>
      <w:r w:rsidR="005E5C1E">
        <w:rPr>
          <w:sz w:val="28"/>
          <w:szCs w:val="28"/>
        </w:rPr>
        <w:t>лаевичу разрешение</w:t>
      </w:r>
      <w:r w:rsidR="005E5C1E" w:rsidRPr="005E5C1E">
        <w:rPr>
          <w:sz w:val="28"/>
          <w:szCs w:val="28"/>
        </w:rPr>
        <w:t xml:space="preserve"> на условно разрешенный вид исп</w:t>
      </w:r>
      <w:r w:rsidR="005E5C1E">
        <w:rPr>
          <w:sz w:val="28"/>
          <w:szCs w:val="28"/>
        </w:rPr>
        <w:t xml:space="preserve">ользования «склад (код – 6.9)» </w:t>
      </w:r>
      <w:r w:rsidR="00B05E37">
        <w:rPr>
          <w:sz w:val="28"/>
          <w:szCs w:val="28"/>
        </w:rPr>
        <w:br/>
      </w:r>
      <w:bookmarkStart w:id="0" w:name="_GoBack"/>
      <w:bookmarkEnd w:id="0"/>
      <w:r w:rsidR="005E5C1E" w:rsidRPr="005E5C1E">
        <w:rPr>
          <w:sz w:val="28"/>
          <w:szCs w:val="28"/>
        </w:rPr>
        <w:t xml:space="preserve">в отношении земельного участка с кадастровым номером 24:50:0400205:548, расположенного в территориальной зоне смешанной общественно-деловой </w:t>
      </w:r>
      <w:r w:rsidR="005E5C1E">
        <w:rPr>
          <w:sz w:val="28"/>
          <w:szCs w:val="28"/>
        </w:rPr>
        <w:br/>
      </w:r>
      <w:r w:rsidR="005E5C1E" w:rsidRPr="005E5C1E">
        <w:rPr>
          <w:sz w:val="28"/>
          <w:szCs w:val="28"/>
        </w:rPr>
        <w:t xml:space="preserve">и многоэтажной жилой застройки (СОДЖ-2) по адресу: Красноярский край, </w:t>
      </w:r>
      <w:r w:rsidR="005E5C1E">
        <w:rPr>
          <w:sz w:val="28"/>
          <w:szCs w:val="28"/>
        </w:rPr>
        <w:br/>
      </w:r>
      <w:r w:rsidR="005E5C1E" w:rsidRPr="005E5C1E">
        <w:rPr>
          <w:sz w:val="28"/>
          <w:szCs w:val="28"/>
        </w:rPr>
        <w:t xml:space="preserve">г. Красноярск, </w:t>
      </w:r>
      <w:proofErr w:type="spellStart"/>
      <w:r w:rsidR="005E5C1E" w:rsidRPr="005E5C1E">
        <w:rPr>
          <w:sz w:val="28"/>
          <w:szCs w:val="28"/>
        </w:rPr>
        <w:t>пр-кт</w:t>
      </w:r>
      <w:proofErr w:type="spellEnd"/>
      <w:r w:rsidR="005E5C1E" w:rsidRPr="005E5C1E">
        <w:rPr>
          <w:sz w:val="28"/>
          <w:szCs w:val="28"/>
        </w:rPr>
        <w:t xml:space="preserve"> Металлургов, 3а, нежилое здание, с целью размещения склада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Руководитель управления архитектуры</w:t>
      </w:r>
      <w:r w:rsidRPr="006745FB">
        <w:rPr>
          <w:rFonts w:eastAsiaTheme="minorHAnsi"/>
          <w:sz w:val="28"/>
          <w:szCs w:val="28"/>
          <w:lang w:eastAsia="en-US"/>
        </w:rPr>
        <w:t>–</w:t>
      </w: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главный архитектор города,</w:t>
      </w:r>
    </w:p>
    <w:p w:rsidR="00527340" w:rsidRPr="00063B05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 xml:space="preserve">председатель комиссии                                     ______________/ </w:t>
      </w:r>
      <w:r w:rsidRPr="006745FB">
        <w:rPr>
          <w:sz w:val="28"/>
          <w:szCs w:val="28"/>
          <w:u w:val="single"/>
        </w:rPr>
        <w:t>Ю.А. Соловарова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5A0815" w:rsidRPr="00DB19F1" w:rsidRDefault="005A0815" w:rsidP="005A0815">
      <w:pPr>
        <w:rPr>
          <w:sz w:val="28"/>
          <w:szCs w:val="28"/>
        </w:rPr>
      </w:pPr>
      <w:r w:rsidRPr="00DB19F1">
        <w:rPr>
          <w:sz w:val="28"/>
          <w:szCs w:val="28"/>
        </w:rPr>
        <w:t xml:space="preserve">Начальник отдела территориального </w:t>
      </w:r>
      <w:r w:rsidRPr="00DB19F1">
        <w:rPr>
          <w:sz w:val="28"/>
          <w:szCs w:val="28"/>
        </w:rPr>
        <w:br/>
        <w:t xml:space="preserve">планирования и градостроительного </w:t>
      </w:r>
      <w:r w:rsidRPr="00DB19F1">
        <w:rPr>
          <w:sz w:val="28"/>
          <w:szCs w:val="28"/>
        </w:rPr>
        <w:br/>
        <w:t>зонирования управления архитектуры</w:t>
      </w:r>
    </w:p>
    <w:p w:rsidR="005A0815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администрации города, </w:t>
      </w:r>
    </w:p>
    <w:p w:rsidR="008B0FF0" w:rsidRPr="00C31ED2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секретарь комиссии                                             ______________/ </w:t>
      </w:r>
      <w:r w:rsidRPr="00DB19F1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94" w:rsidRDefault="00803994">
      <w:r>
        <w:separator/>
      </w:r>
    </w:p>
  </w:endnote>
  <w:endnote w:type="continuationSeparator" w:id="0">
    <w:p w:rsidR="00803994" w:rsidRDefault="0080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94" w:rsidRDefault="00803994">
      <w:r>
        <w:separator/>
      </w:r>
    </w:p>
  </w:footnote>
  <w:footnote w:type="continuationSeparator" w:id="0">
    <w:p w:rsidR="00803994" w:rsidRDefault="0080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4" w:rsidRDefault="0080399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3994" w:rsidRDefault="0080399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262074-65F2-46FF-A5D6-C2DDD4DEF58A}"/>
</file>

<file path=customXml/itemProps2.xml><?xml version="1.0" encoding="utf-8"?>
<ds:datastoreItem xmlns:ds="http://schemas.openxmlformats.org/officeDocument/2006/customXml" ds:itemID="{9A473556-0652-4F54-9CB2-8DBB4D4DE8F2}"/>
</file>

<file path=customXml/itemProps3.xml><?xml version="1.0" encoding="utf-8"?>
<ds:datastoreItem xmlns:ds="http://schemas.openxmlformats.org/officeDocument/2006/customXml" ds:itemID="{0FD65FE7-F070-4FEF-89C0-73F6075C3E6C}"/>
</file>

<file path=customXml/itemProps4.xml><?xml version="1.0" encoding="utf-8"?>
<ds:datastoreItem xmlns:ds="http://schemas.openxmlformats.org/officeDocument/2006/customXml" ds:itemID="{D619AA8A-49D3-465D-93BD-76E0C345D9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Шерстобитова Снежана Леонидовна</cp:lastModifiedBy>
  <cp:revision>149</cp:revision>
  <cp:lastPrinted>2026-02-20T02:08:00Z</cp:lastPrinted>
  <dcterms:created xsi:type="dcterms:W3CDTF">2020-03-26T08:35:00Z</dcterms:created>
  <dcterms:modified xsi:type="dcterms:W3CDTF">2026-02-20T02:08:00Z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