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62" w:rsidRPr="00456D62" w:rsidRDefault="00B66F5F" w:rsidP="00456D6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ого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участк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на кадастровом плане территории </w:t>
      </w:r>
      <w:r w:rsidR="00456D62" w:rsidRPr="00456D62">
        <w:rPr>
          <w:rFonts w:ascii="Times New Roman" w:hAnsi="Times New Roman" w:cs="Times New Roman"/>
          <w:kern w:val="3"/>
          <w:sz w:val="28"/>
          <w:szCs w:val="28"/>
        </w:rPr>
        <w:t xml:space="preserve">под многоквартирными жилыми домами, расположенными по адресу: </w:t>
      </w:r>
    </w:p>
    <w:p w:rsidR="00B9251D" w:rsidRPr="009C5CA2" w:rsidRDefault="00456D62" w:rsidP="00456D6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456D62">
        <w:rPr>
          <w:rFonts w:ascii="Times New Roman" w:hAnsi="Times New Roman" w:cs="Times New Roman"/>
          <w:kern w:val="3"/>
          <w:sz w:val="28"/>
          <w:szCs w:val="28"/>
        </w:rPr>
        <w:t>г. Красноярск, Советский район, ул. Авиаторов, 23, 25, ул. Весны, 21</w:t>
      </w:r>
      <w:r w:rsidR="002620C4">
        <w:rPr>
          <w:rFonts w:ascii="Times New Roman" w:hAnsi="Times New Roman" w:cs="Times New Roman"/>
          <w:kern w:val="3"/>
          <w:sz w:val="28"/>
          <w:szCs w:val="28"/>
        </w:rPr>
        <w:t>,</w:t>
      </w:r>
      <w:r w:rsidRPr="00456D62">
        <w:rPr>
          <w:rFonts w:ascii="Times New Roman" w:hAnsi="Times New Roman" w:cs="Times New Roman"/>
          <w:kern w:val="3"/>
          <w:sz w:val="28"/>
          <w:szCs w:val="28"/>
        </w:rPr>
        <w:t xml:space="preserve"> 25</w:t>
      </w:r>
    </w:p>
    <w:p w:rsidR="00F162AC" w:rsidRDefault="00F162A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456D6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31.05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56D6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456D62">
        <w:rPr>
          <w:rFonts w:ascii="Times New Roman" w:hAnsi="Times New Roman" w:cs="Times New Roman"/>
          <w:sz w:val="28"/>
          <w:szCs w:val="28"/>
        </w:rPr>
        <w:t>24.05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под многоквартирными жилыми домами, расположенными по адресу: г. Красноярск, Советский район, </w:t>
      </w:r>
      <w:r w:rsidR="00456D62">
        <w:rPr>
          <w:rFonts w:ascii="Times New Roman" w:hAnsi="Times New Roman" w:cs="Times New Roman"/>
          <w:sz w:val="28"/>
          <w:szCs w:val="28"/>
        </w:rPr>
        <w:br/>
      </w:r>
      <w:r w:rsidR="00456D62" w:rsidRPr="00456D62">
        <w:rPr>
          <w:rFonts w:ascii="Times New Roman" w:hAnsi="Times New Roman" w:cs="Times New Roman"/>
          <w:sz w:val="28"/>
          <w:szCs w:val="28"/>
        </w:rPr>
        <w:t>ул. Авиаторов, 23, 25, ул. Весны, 21</w:t>
      </w:r>
      <w:r w:rsidR="002620C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56D62" w:rsidRPr="00456D62">
        <w:rPr>
          <w:rFonts w:ascii="Times New Roman" w:hAnsi="Times New Roman" w:cs="Times New Roman"/>
          <w:sz w:val="28"/>
          <w:szCs w:val="28"/>
        </w:rPr>
        <w:t xml:space="preserve"> 25</w:t>
      </w:r>
      <w:r w:rsidR="0099709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456D62">
        <w:rPr>
          <w:rFonts w:ascii="Times New Roman" w:hAnsi="Times New Roman" w:cs="Times New Roman"/>
          <w:sz w:val="28"/>
          <w:szCs w:val="28"/>
        </w:rPr>
        <w:t>26.04</w:t>
      </w:r>
      <w:r w:rsidR="00B9251D">
        <w:rPr>
          <w:rFonts w:ascii="Times New Roman" w:hAnsi="Times New Roman" w:cs="Times New Roman"/>
          <w:sz w:val="28"/>
          <w:szCs w:val="28"/>
        </w:rPr>
        <w:t>.2</w:t>
      </w:r>
      <w:r w:rsidR="00812D55">
        <w:rPr>
          <w:rFonts w:ascii="Times New Roman" w:hAnsi="Times New Roman" w:cs="Times New Roman"/>
          <w:sz w:val="28"/>
          <w:szCs w:val="28"/>
        </w:rPr>
        <w:t>0</w:t>
      </w:r>
      <w:r w:rsidR="00456D62">
        <w:rPr>
          <w:rFonts w:ascii="Times New Roman" w:hAnsi="Times New Roman" w:cs="Times New Roman"/>
          <w:sz w:val="28"/>
          <w:szCs w:val="28"/>
        </w:rPr>
        <w:t>24 № 386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D62" w:rsidRDefault="00456D62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56D62">
        <w:rPr>
          <w:rFonts w:ascii="Times New Roman" w:hAnsi="Times New Roman" w:cs="Times New Roman"/>
          <w:sz w:val="28"/>
          <w:szCs w:val="28"/>
        </w:rPr>
        <w:t>ачальник отдела землеустройства</w:t>
      </w:r>
    </w:p>
    <w:p w:rsidR="00456D62" w:rsidRDefault="00456D62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62">
        <w:rPr>
          <w:rFonts w:ascii="Times New Roman" w:hAnsi="Times New Roman" w:cs="Times New Roman"/>
          <w:sz w:val="28"/>
          <w:szCs w:val="28"/>
        </w:rPr>
        <w:t xml:space="preserve">департамента муниципального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56D62" w:rsidRDefault="00456D62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56D62">
        <w:rPr>
          <w:rFonts w:ascii="Times New Roman" w:hAnsi="Times New Roman" w:cs="Times New Roman"/>
          <w:sz w:val="28"/>
          <w:szCs w:val="28"/>
        </w:rPr>
        <w:t>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D62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456D62" w:rsidRDefault="00456D62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62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456D62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62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__________/Д.О. Шлома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20C4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E0CF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5780A-8C92-4EF1-86A6-C063C6D159D2}"/>
</file>

<file path=customXml/itemProps2.xml><?xml version="1.0" encoding="utf-8"?>
<ds:datastoreItem xmlns:ds="http://schemas.openxmlformats.org/officeDocument/2006/customXml" ds:itemID="{39F451BB-7BB0-4021-A812-73F19BEC416D}"/>
</file>

<file path=customXml/itemProps3.xml><?xml version="1.0" encoding="utf-8"?>
<ds:datastoreItem xmlns:ds="http://schemas.openxmlformats.org/officeDocument/2006/customXml" ds:itemID="{EDE7F95C-F525-4044-8854-573DAA106B69}"/>
</file>

<file path=customXml/itemProps4.xml><?xml version="1.0" encoding="utf-8"?>
<ds:datastoreItem xmlns:ds="http://schemas.openxmlformats.org/officeDocument/2006/customXml" ds:itemID="{216A0308-898C-42D8-BAE7-38DB1ECC2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3</cp:revision>
  <cp:lastPrinted>2023-12-07T03:24:00Z</cp:lastPrinted>
  <dcterms:created xsi:type="dcterms:W3CDTF">2024-05-22T10:28:00Z</dcterms:created>
  <dcterms:modified xsi:type="dcterms:W3CDTF">2024-05-23T05:49:00Z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