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EB775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8A0A34" w:rsidRPr="00CC5BF3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r w:rsidR="00F45CCB" w:rsidRPr="00F45CCB">
        <w:rPr>
          <w:sz w:val="28"/>
          <w:szCs w:val="28"/>
        </w:rPr>
        <w:t>акционерному обществу «</w:t>
      </w:r>
      <w:r w:rsidR="00F45CCB" w:rsidRPr="00CC5BF3">
        <w:rPr>
          <w:sz w:val="28"/>
          <w:szCs w:val="28"/>
        </w:rPr>
        <w:t>Красноярский машиностроительный завод» (ИНН 2462206345, ОГРН 1082468060553)</w:t>
      </w:r>
      <w:r w:rsidR="00F45CCB" w:rsidRPr="00CC5BF3">
        <w:rPr>
          <w:color w:val="000000"/>
          <w:sz w:val="28"/>
          <w:szCs w:val="28"/>
        </w:rPr>
        <w:t xml:space="preserve"> разрешения на условно разрешенный вид использования </w:t>
      </w:r>
      <w:r w:rsidR="00F45CCB" w:rsidRPr="00CC5BF3">
        <w:rPr>
          <w:sz w:val="28"/>
          <w:szCs w:val="28"/>
        </w:rPr>
        <w:t>«обеспечение космической деятельности (код – 6.10)»</w:t>
      </w:r>
      <w:r w:rsidR="00F45CCB" w:rsidRPr="00CC5BF3">
        <w:rPr>
          <w:color w:val="000000"/>
          <w:sz w:val="28"/>
          <w:szCs w:val="28"/>
        </w:rPr>
        <w:t xml:space="preserve"> в отношении </w:t>
      </w:r>
      <w:r w:rsidR="00F45CCB" w:rsidRPr="00CC5BF3">
        <w:rPr>
          <w:sz w:val="28"/>
          <w:szCs w:val="28"/>
        </w:rPr>
        <w:t xml:space="preserve">земельного участка с кадастровым номером </w:t>
      </w:r>
      <w:r w:rsidR="00CC5BF3" w:rsidRPr="00CC5BF3">
        <w:rPr>
          <w:sz w:val="28"/>
          <w:szCs w:val="28"/>
        </w:rPr>
        <w:t xml:space="preserve">24:50:0500194:153, расположенного </w:t>
      </w:r>
      <w:r w:rsidR="00CC5BF3" w:rsidRPr="00CC5BF3">
        <w:rPr>
          <w:sz w:val="28"/>
          <w:szCs w:val="28"/>
        </w:rPr>
        <w:br/>
        <w:t xml:space="preserve">в территориальной зоне «Производственные зоны предприятий III класса опасности (П-2)» по адресу: </w:t>
      </w:r>
      <w:r w:rsidR="00CC5BF3" w:rsidRPr="00CC5BF3">
        <w:rPr>
          <w:color w:val="000000"/>
          <w:sz w:val="28"/>
          <w:szCs w:val="28"/>
        </w:rPr>
        <w:t>Красноярский край, г. Красноярск, Ленинский район, проспект имени газеты «Красноярский рабочий», 29, участок № 21</w:t>
      </w:r>
      <w:r w:rsidR="00CC5BF3" w:rsidRPr="00CC5BF3">
        <w:rPr>
          <w:sz w:val="28"/>
          <w:szCs w:val="28"/>
        </w:rPr>
        <w:t>, с целью обеспечения космической деятельности</w:t>
      </w:r>
      <w:r w:rsidRPr="00CC5BF3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F45CCB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F45CCB" w:rsidRDefault="00F45CCB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82818" w:rsidRPr="00F45CCB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422DF0" w:rsidRPr="00F45CCB">
        <w:rPr>
          <w:sz w:val="28"/>
          <w:szCs w:val="28"/>
        </w:rPr>
        <w:t>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B8439A" w:rsidRPr="00F45CCB">
        <w:rPr>
          <w:sz w:val="28"/>
          <w:szCs w:val="28"/>
        </w:rPr>
        <w:t xml:space="preserve"> г</w:t>
      </w:r>
      <w:r w:rsidR="00512570" w:rsidRPr="00F45CCB">
        <w:rPr>
          <w:sz w:val="28"/>
          <w:szCs w:val="28"/>
        </w:rPr>
        <w:t xml:space="preserve">.                                                </w:t>
      </w:r>
      <w:r w:rsidR="00993FB3" w:rsidRPr="00F45CCB">
        <w:rPr>
          <w:sz w:val="28"/>
          <w:szCs w:val="28"/>
        </w:rPr>
        <w:t xml:space="preserve">  </w:t>
      </w:r>
      <w:r w:rsidR="00512570" w:rsidRPr="00F45CCB">
        <w:rPr>
          <w:sz w:val="28"/>
          <w:szCs w:val="28"/>
        </w:rPr>
        <w:t xml:space="preserve">      </w:t>
      </w:r>
      <w:r w:rsidR="00DB22A9" w:rsidRPr="00F45CCB">
        <w:rPr>
          <w:sz w:val="28"/>
          <w:szCs w:val="28"/>
        </w:rPr>
        <w:t xml:space="preserve"> </w:t>
      </w:r>
      <w:r w:rsidR="005D1FFB" w:rsidRPr="00F45CCB">
        <w:rPr>
          <w:sz w:val="28"/>
          <w:szCs w:val="28"/>
        </w:rPr>
        <w:t xml:space="preserve">         </w:t>
      </w:r>
      <w:r w:rsidR="00B8439A" w:rsidRPr="00F45CCB">
        <w:rPr>
          <w:sz w:val="28"/>
          <w:szCs w:val="28"/>
        </w:rPr>
        <w:t xml:space="preserve">   </w:t>
      </w:r>
      <w:r w:rsidR="00DB22A9" w:rsidRPr="00F45CCB">
        <w:rPr>
          <w:sz w:val="28"/>
          <w:szCs w:val="28"/>
        </w:rPr>
        <w:t xml:space="preserve">  </w:t>
      </w:r>
      <w:r w:rsidR="000779FC" w:rsidRPr="00F45CCB">
        <w:rPr>
          <w:sz w:val="28"/>
          <w:szCs w:val="28"/>
        </w:rPr>
        <w:t xml:space="preserve"> </w:t>
      </w:r>
      <w:r w:rsidR="00154A4F" w:rsidRPr="00F45C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41F4B">
        <w:rPr>
          <w:sz w:val="28"/>
          <w:szCs w:val="28"/>
        </w:rPr>
        <w:t xml:space="preserve">  </w:t>
      </w:r>
      <w:r w:rsidR="001C6990" w:rsidRPr="00F45CCB">
        <w:rPr>
          <w:sz w:val="28"/>
          <w:szCs w:val="28"/>
        </w:rPr>
        <w:t xml:space="preserve"> </w:t>
      </w:r>
      <w:r w:rsidR="00FD4786" w:rsidRPr="00F45CCB">
        <w:rPr>
          <w:sz w:val="28"/>
          <w:szCs w:val="28"/>
        </w:rPr>
        <w:t xml:space="preserve">      </w:t>
      </w:r>
      <w:r w:rsidR="005E0AB0" w:rsidRPr="00F45CCB">
        <w:rPr>
          <w:sz w:val="28"/>
          <w:szCs w:val="28"/>
        </w:rPr>
        <w:t>г. Красноярск</w:t>
      </w:r>
    </w:p>
    <w:p w:rsidR="008A0A34" w:rsidRPr="00F45CCB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F45CCB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F45CCB">
        <w:rPr>
          <w:sz w:val="28"/>
          <w:szCs w:val="28"/>
        </w:rPr>
        <w:br/>
      </w:r>
      <w:r w:rsidRPr="00F45CCB">
        <w:rPr>
          <w:sz w:val="28"/>
          <w:szCs w:val="28"/>
        </w:rPr>
        <w:t xml:space="preserve">на основании протокола публичных слушаний </w:t>
      </w:r>
      <w:r w:rsidR="00126EB2" w:rsidRPr="00F45CCB">
        <w:rPr>
          <w:sz w:val="28"/>
          <w:szCs w:val="28"/>
        </w:rPr>
        <w:t xml:space="preserve">по проекту </w:t>
      </w:r>
      <w:r w:rsidR="00512570" w:rsidRPr="00F45CCB">
        <w:rPr>
          <w:sz w:val="28"/>
          <w:szCs w:val="28"/>
        </w:rPr>
        <w:t xml:space="preserve">от </w:t>
      </w:r>
      <w:r w:rsidR="00F45CCB">
        <w:rPr>
          <w:sz w:val="28"/>
          <w:szCs w:val="28"/>
        </w:rPr>
        <w:t>22 мая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512570" w:rsidRPr="00F45CCB">
        <w:rPr>
          <w:sz w:val="28"/>
          <w:szCs w:val="28"/>
        </w:rPr>
        <w:t xml:space="preserve"> г</w:t>
      </w:r>
      <w:r w:rsidR="00A33E8A" w:rsidRPr="00F45CCB">
        <w:rPr>
          <w:sz w:val="28"/>
          <w:szCs w:val="28"/>
        </w:rPr>
        <w:t xml:space="preserve">. </w:t>
      </w:r>
      <w:r w:rsidR="00F45CCB">
        <w:rPr>
          <w:sz w:val="28"/>
          <w:szCs w:val="28"/>
        </w:rPr>
        <w:br/>
      </w:r>
      <w:r w:rsidR="004A0CAF"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r w:rsidR="00F45CCB" w:rsidRPr="00F45CCB">
        <w:rPr>
          <w:sz w:val="28"/>
          <w:szCs w:val="28"/>
        </w:rPr>
        <w:t>акционерному обществу «Красноярский машиностроительный завод» (ИНН 2462206345, ОГРН 1082468060553)</w:t>
      </w:r>
      <w:r w:rsidR="00F45CCB" w:rsidRPr="00F45CCB">
        <w:rPr>
          <w:color w:val="000000"/>
          <w:sz w:val="28"/>
          <w:szCs w:val="28"/>
        </w:rPr>
        <w:t xml:space="preserve"> разрешения на условно разрешенный вид использования </w:t>
      </w:r>
      <w:r w:rsidR="00F45CCB" w:rsidRPr="00F45CCB">
        <w:rPr>
          <w:sz w:val="28"/>
          <w:szCs w:val="28"/>
        </w:rPr>
        <w:t>«обеспечение космической деятельност</w:t>
      </w:r>
      <w:r w:rsidR="00F45CCB" w:rsidRPr="00A41F4B">
        <w:rPr>
          <w:sz w:val="28"/>
          <w:szCs w:val="28"/>
        </w:rPr>
        <w:t>и (код – 6.10)»</w:t>
      </w:r>
      <w:r w:rsidR="00F45CCB" w:rsidRPr="00A41F4B">
        <w:rPr>
          <w:color w:val="000000"/>
          <w:sz w:val="28"/>
          <w:szCs w:val="28"/>
        </w:rPr>
        <w:t xml:space="preserve"> в отношении </w:t>
      </w:r>
      <w:r w:rsidR="00F45CCB" w:rsidRPr="00A41F4B">
        <w:rPr>
          <w:sz w:val="28"/>
          <w:szCs w:val="28"/>
        </w:rPr>
        <w:t xml:space="preserve">земельного участка </w:t>
      </w:r>
      <w:r w:rsidR="00F45CCB" w:rsidRPr="00A41F4B">
        <w:rPr>
          <w:sz w:val="28"/>
          <w:szCs w:val="28"/>
        </w:rPr>
        <w:br/>
        <w:t xml:space="preserve">с кадастровым номером </w:t>
      </w:r>
      <w:r w:rsidR="00CC5BF3" w:rsidRPr="00CC5BF3">
        <w:rPr>
          <w:sz w:val="28"/>
          <w:szCs w:val="28"/>
        </w:rPr>
        <w:t>24:50:0500194:153, расположенного в территориальной зоне «Производственные зоны</w:t>
      </w:r>
      <w:proofErr w:type="gramEnd"/>
      <w:r w:rsidR="00CC5BF3" w:rsidRPr="00CC5BF3">
        <w:rPr>
          <w:sz w:val="28"/>
          <w:szCs w:val="28"/>
        </w:rPr>
        <w:t xml:space="preserve"> предприятий III класса опасности (П-2)» </w:t>
      </w:r>
      <w:r w:rsidR="00CC5BF3">
        <w:rPr>
          <w:sz w:val="28"/>
          <w:szCs w:val="28"/>
        </w:rPr>
        <w:br/>
      </w:r>
      <w:r w:rsidR="00CC5BF3" w:rsidRPr="00CC5BF3">
        <w:rPr>
          <w:sz w:val="28"/>
          <w:szCs w:val="28"/>
        </w:rPr>
        <w:t xml:space="preserve">по адресу: </w:t>
      </w:r>
      <w:r w:rsidR="00CC5BF3" w:rsidRPr="00CC5BF3">
        <w:rPr>
          <w:color w:val="000000"/>
          <w:sz w:val="28"/>
          <w:szCs w:val="28"/>
        </w:rPr>
        <w:t>Красноярский край, г. Красноярск, Ленинский район, проспект имени газеты «Красноярский рабочий», 29, участок № 21</w:t>
      </w:r>
      <w:r w:rsidR="00CC5BF3" w:rsidRPr="00CC5BF3">
        <w:rPr>
          <w:sz w:val="28"/>
          <w:szCs w:val="28"/>
        </w:rPr>
        <w:t>, с целью обеспечения космической деятельности</w:t>
      </w:r>
      <w:r w:rsidR="00A41F4B" w:rsidRPr="00F45CCB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F45CCB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F45CCB">
        <w:rPr>
          <w:sz w:val="28"/>
          <w:szCs w:val="28"/>
        </w:rPr>
        <w:t>.</w:t>
      </w:r>
    </w:p>
    <w:p w:rsidR="004A0CAF" w:rsidRPr="00EB775C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EB775C">
        <w:rPr>
          <w:sz w:val="28"/>
          <w:szCs w:val="28"/>
        </w:rPr>
        <w:t xml:space="preserve">В публичных слушаниях принял участие </w:t>
      </w:r>
      <w:r w:rsidR="00F45CCB">
        <w:rPr>
          <w:sz w:val="28"/>
          <w:szCs w:val="28"/>
        </w:rPr>
        <w:t>1</w:t>
      </w:r>
      <w:r w:rsidRPr="00EB775C">
        <w:rPr>
          <w:sz w:val="28"/>
          <w:szCs w:val="28"/>
        </w:rPr>
        <w:t xml:space="preserve"> участник публичных </w:t>
      </w:r>
      <w:r w:rsidR="00F45CCB">
        <w:rPr>
          <w:sz w:val="28"/>
          <w:szCs w:val="28"/>
        </w:rPr>
        <w:t>с</w:t>
      </w:r>
      <w:r w:rsidRPr="00EB775C">
        <w:rPr>
          <w:sz w:val="28"/>
          <w:szCs w:val="28"/>
        </w:rPr>
        <w:t>лушаний.</w:t>
      </w:r>
    </w:p>
    <w:p w:rsidR="004A0CAF" w:rsidRPr="00EB775C" w:rsidRDefault="00154A4F" w:rsidP="0080648B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EB775C">
        <w:rPr>
          <w:sz w:val="28"/>
          <w:szCs w:val="28"/>
        </w:rPr>
        <w:br/>
        <w:t xml:space="preserve">в пределах </w:t>
      </w:r>
      <w:r w:rsidRPr="00422DF0">
        <w:rPr>
          <w:sz w:val="28"/>
          <w:szCs w:val="28"/>
        </w:rPr>
        <w:t xml:space="preserve">которой проводятся публичные слушания, </w:t>
      </w:r>
      <w:proofErr w:type="gramStart"/>
      <w:r w:rsidR="007C6AC8" w:rsidRPr="00422DF0">
        <w:rPr>
          <w:sz w:val="28"/>
          <w:szCs w:val="28"/>
        </w:rPr>
        <w:t>предложения</w:t>
      </w:r>
      <w:proofErr w:type="gramEnd"/>
      <w:r w:rsidR="007C6AC8" w:rsidRPr="00422DF0">
        <w:rPr>
          <w:sz w:val="28"/>
          <w:szCs w:val="28"/>
        </w:rPr>
        <w:t xml:space="preserve"> и замечания</w:t>
      </w:r>
      <w:r w:rsidR="00422DF0" w:rsidRPr="00422DF0">
        <w:rPr>
          <w:sz w:val="28"/>
          <w:szCs w:val="28"/>
        </w:rPr>
        <w:t xml:space="preserve"> не были внесены;</w:t>
      </w:r>
      <w:r w:rsidR="0080648B" w:rsidRPr="00EB775C">
        <w:rPr>
          <w:sz w:val="28"/>
          <w:szCs w:val="28"/>
        </w:rPr>
        <w:t xml:space="preserve"> </w:t>
      </w:r>
    </w:p>
    <w:p w:rsidR="0080648B" w:rsidRPr="00EB775C" w:rsidRDefault="0080648B" w:rsidP="007658A4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C6AC8">
        <w:rPr>
          <w:sz w:val="28"/>
          <w:szCs w:val="28"/>
        </w:rPr>
        <w:t xml:space="preserve"> и</w:t>
      </w:r>
      <w:r w:rsidRPr="00EB775C">
        <w:rPr>
          <w:sz w:val="28"/>
          <w:szCs w:val="28"/>
        </w:rPr>
        <w:t xml:space="preserve"> замечания:</w:t>
      </w:r>
    </w:p>
    <w:tbl>
      <w:tblPr>
        <w:tblStyle w:val="ac"/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473"/>
      </w:tblGrid>
      <w:tr w:rsidR="00FF097D" w:rsidRPr="00FF097D" w:rsidTr="005D1FFB">
        <w:tc>
          <w:tcPr>
            <w:tcW w:w="709" w:type="dxa"/>
            <w:vAlign w:val="center"/>
          </w:tcPr>
          <w:p w:rsidR="00FF097D" w:rsidRPr="00FF097D" w:rsidRDefault="00FF097D" w:rsidP="00FF097D">
            <w:pPr>
              <w:jc w:val="both"/>
            </w:pPr>
            <w:r w:rsidRPr="00FF097D">
              <w:t>№ п/п</w:t>
            </w:r>
          </w:p>
        </w:tc>
        <w:tc>
          <w:tcPr>
            <w:tcW w:w="2693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Фамилия, имя, отчество физического лица, наименование юридического лица</w:t>
            </w:r>
          </w:p>
        </w:tc>
        <w:tc>
          <w:tcPr>
            <w:tcW w:w="6473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Содержание предложения (замечания)*</w:t>
            </w:r>
          </w:p>
        </w:tc>
      </w:tr>
      <w:tr w:rsidR="00F45CCB" w:rsidRPr="00FF097D" w:rsidTr="005D1FFB">
        <w:trPr>
          <w:trHeight w:val="397"/>
        </w:trPr>
        <w:tc>
          <w:tcPr>
            <w:tcW w:w="709" w:type="dxa"/>
          </w:tcPr>
          <w:p w:rsidR="00F45CCB" w:rsidRPr="008D5016" w:rsidRDefault="00F45CCB" w:rsidP="003B56FF">
            <w:pPr>
              <w:ind w:left="142"/>
              <w:jc w:val="both"/>
            </w:pPr>
            <w:r w:rsidRPr="008D5016">
              <w:t>1</w:t>
            </w:r>
          </w:p>
        </w:tc>
        <w:tc>
          <w:tcPr>
            <w:tcW w:w="2693" w:type="dxa"/>
            <w:vAlign w:val="center"/>
          </w:tcPr>
          <w:p w:rsidR="00F45CCB" w:rsidRPr="00504020" w:rsidRDefault="00F45CCB" w:rsidP="00882FD9">
            <w:r w:rsidRPr="00504020">
              <w:t>АО «</w:t>
            </w:r>
            <w:proofErr w:type="spellStart"/>
            <w:r w:rsidRPr="00504020">
              <w:t>Красмаш</w:t>
            </w:r>
            <w:proofErr w:type="spellEnd"/>
            <w:r w:rsidRPr="00504020">
              <w:t xml:space="preserve">» </w:t>
            </w:r>
          </w:p>
          <w:p w:rsidR="00F45CCB" w:rsidRPr="00504020" w:rsidRDefault="00F45CCB" w:rsidP="00882FD9">
            <w:r w:rsidRPr="00504020">
              <w:t xml:space="preserve">в лице представителя </w:t>
            </w:r>
            <w:r w:rsidRPr="00504020">
              <w:br/>
              <w:t xml:space="preserve">по доверенности </w:t>
            </w:r>
            <w:r w:rsidRPr="00504020">
              <w:br/>
            </w:r>
            <w:proofErr w:type="spellStart"/>
            <w:r w:rsidRPr="00504020">
              <w:t>Викулина</w:t>
            </w:r>
            <w:proofErr w:type="spellEnd"/>
            <w:r w:rsidRPr="00504020">
              <w:t xml:space="preserve"> И.И.</w:t>
            </w:r>
          </w:p>
        </w:tc>
        <w:tc>
          <w:tcPr>
            <w:tcW w:w="6473" w:type="dxa"/>
          </w:tcPr>
          <w:p w:rsidR="00F45CCB" w:rsidRPr="00504020" w:rsidRDefault="00F45CCB" w:rsidP="00CC5BF3">
            <w:r w:rsidRPr="00504020">
              <w:t>Замечаний нет, проект утвердить</w:t>
            </w:r>
          </w:p>
        </w:tc>
      </w:tr>
    </w:tbl>
    <w:p w:rsidR="0080648B" w:rsidRPr="00F92F8E" w:rsidRDefault="0080648B" w:rsidP="0080648B">
      <w:pPr>
        <w:ind w:firstLine="709"/>
        <w:jc w:val="both"/>
        <w:rPr>
          <w:sz w:val="20"/>
          <w:szCs w:val="20"/>
        </w:rPr>
      </w:pPr>
      <w:r w:rsidRPr="00F92F8E">
        <w:rPr>
          <w:sz w:val="20"/>
          <w:szCs w:val="20"/>
        </w:rPr>
        <w:t xml:space="preserve">* Примечание: орфография и пунктуация авторов </w:t>
      </w:r>
      <w:proofErr w:type="gramStart"/>
      <w:r w:rsidRPr="00F92F8E">
        <w:rPr>
          <w:sz w:val="20"/>
          <w:szCs w:val="20"/>
        </w:rPr>
        <w:t>сохранены</w:t>
      </w:r>
      <w:proofErr w:type="gramEnd"/>
      <w:r w:rsidRPr="00F92F8E">
        <w:rPr>
          <w:sz w:val="20"/>
          <w:szCs w:val="20"/>
        </w:rPr>
        <w:t>.</w:t>
      </w:r>
    </w:p>
    <w:p w:rsidR="00265A00" w:rsidRPr="00084333" w:rsidRDefault="001C6990" w:rsidP="00F45C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232428"/>
          <w:sz w:val="28"/>
          <w:szCs w:val="28"/>
          <w:lang w:eastAsia="en-US"/>
        </w:rPr>
      </w:pPr>
      <w:r w:rsidRPr="00EB775C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EB775C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 w:rsidRPr="00EB775C">
        <w:rPr>
          <w:sz w:val="28"/>
          <w:szCs w:val="28"/>
        </w:rPr>
        <w:t xml:space="preserve">городского </w:t>
      </w:r>
      <w:r w:rsidR="00456018" w:rsidRPr="00084333">
        <w:rPr>
          <w:sz w:val="28"/>
          <w:szCs w:val="28"/>
        </w:rPr>
        <w:t>округа город</w:t>
      </w:r>
      <w:r w:rsidRPr="00084333">
        <w:rPr>
          <w:sz w:val="28"/>
          <w:szCs w:val="28"/>
        </w:rPr>
        <w:t xml:space="preserve"> Красноя</w:t>
      </w:r>
      <w:proofErr w:type="gramStart"/>
      <w:r w:rsidRPr="00084333">
        <w:rPr>
          <w:sz w:val="28"/>
          <w:szCs w:val="28"/>
        </w:rPr>
        <w:t>рск</w:t>
      </w:r>
      <w:r w:rsidR="00456018" w:rsidRPr="00084333">
        <w:rPr>
          <w:sz w:val="28"/>
          <w:szCs w:val="28"/>
        </w:rPr>
        <w:t xml:space="preserve"> Кр</w:t>
      </w:r>
      <w:proofErr w:type="gramEnd"/>
      <w:r w:rsidR="00456018" w:rsidRPr="00084333">
        <w:rPr>
          <w:sz w:val="28"/>
          <w:szCs w:val="28"/>
        </w:rPr>
        <w:t>асноярского края</w:t>
      </w:r>
      <w:r w:rsidRPr="00084333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Комиссия), </w:t>
      </w:r>
      <w:r w:rsidR="00FC294C" w:rsidRPr="00084333">
        <w:rPr>
          <w:sz w:val="28"/>
          <w:szCs w:val="28"/>
        </w:rPr>
        <w:t xml:space="preserve">считает </w:t>
      </w:r>
      <w:r w:rsidR="00EF0A5F" w:rsidRPr="00084333">
        <w:rPr>
          <w:sz w:val="28"/>
          <w:szCs w:val="28"/>
        </w:rPr>
        <w:t xml:space="preserve">целесообразным </w:t>
      </w:r>
      <w:r w:rsidR="00F45CCB" w:rsidRPr="00EC57FE">
        <w:rPr>
          <w:sz w:val="28"/>
          <w:szCs w:val="28"/>
        </w:rPr>
        <w:t>учесть предложени</w:t>
      </w:r>
      <w:r w:rsidR="00F45CCB">
        <w:rPr>
          <w:sz w:val="28"/>
          <w:szCs w:val="28"/>
        </w:rPr>
        <w:t>е</w:t>
      </w:r>
      <w:r w:rsidR="00F45CCB" w:rsidRPr="00EC57FE">
        <w:rPr>
          <w:sz w:val="28"/>
          <w:szCs w:val="28"/>
        </w:rPr>
        <w:t xml:space="preserve"> участник</w:t>
      </w:r>
      <w:r w:rsidR="00F45CCB">
        <w:rPr>
          <w:sz w:val="28"/>
          <w:szCs w:val="28"/>
        </w:rPr>
        <w:t>а</w:t>
      </w:r>
      <w:r w:rsidR="00F45CCB" w:rsidRPr="00EC57FE">
        <w:rPr>
          <w:sz w:val="28"/>
          <w:szCs w:val="28"/>
        </w:rPr>
        <w:t xml:space="preserve"> публичных слушаний, так как данн</w:t>
      </w:r>
      <w:r w:rsidR="00F45CCB">
        <w:rPr>
          <w:sz w:val="28"/>
          <w:szCs w:val="28"/>
        </w:rPr>
        <w:t>о</w:t>
      </w:r>
      <w:r w:rsidR="00F45CCB" w:rsidRPr="00EC57FE">
        <w:rPr>
          <w:sz w:val="28"/>
          <w:szCs w:val="28"/>
        </w:rPr>
        <w:t>е предложени</w:t>
      </w:r>
      <w:r w:rsidR="00F45CCB">
        <w:rPr>
          <w:sz w:val="28"/>
          <w:szCs w:val="28"/>
        </w:rPr>
        <w:t>е</w:t>
      </w:r>
      <w:r w:rsidR="00F45CCB" w:rsidRPr="00EC57FE">
        <w:rPr>
          <w:sz w:val="28"/>
          <w:szCs w:val="28"/>
        </w:rPr>
        <w:t xml:space="preserve"> не противореч</w:t>
      </w:r>
      <w:r w:rsidR="00F45CCB">
        <w:rPr>
          <w:sz w:val="28"/>
          <w:szCs w:val="28"/>
        </w:rPr>
        <w:t>и</w:t>
      </w:r>
      <w:r w:rsidR="00F45CCB" w:rsidRPr="00EC57FE">
        <w:rPr>
          <w:sz w:val="28"/>
          <w:szCs w:val="28"/>
        </w:rPr>
        <w:t>т требованиям действующего законодательства</w:t>
      </w:r>
      <w:r w:rsidR="005D2B97" w:rsidRPr="00084333">
        <w:rPr>
          <w:rFonts w:eastAsiaTheme="minorHAnsi"/>
          <w:sz w:val="28"/>
          <w:szCs w:val="28"/>
          <w:lang w:eastAsia="en-US"/>
        </w:rPr>
        <w:t>.</w:t>
      </w:r>
    </w:p>
    <w:p w:rsidR="00374762" w:rsidRPr="00422DF0" w:rsidRDefault="00EF0A5F" w:rsidP="00374762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084333">
        <w:rPr>
          <w:sz w:val="28"/>
          <w:szCs w:val="28"/>
        </w:rPr>
        <w:lastRenderedPageBreak/>
        <w:t xml:space="preserve">На основании вышеизложенного, учитывая результаты публичных слушаний, </w:t>
      </w:r>
      <w:r w:rsidR="005D2B97" w:rsidRPr="00084333">
        <w:rPr>
          <w:sz w:val="28"/>
          <w:szCs w:val="28"/>
        </w:rPr>
        <w:t xml:space="preserve">Комиссия рекомендует </w:t>
      </w:r>
      <w:r w:rsidR="00F45CCB" w:rsidRPr="006D571A">
        <w:rPr>
          <w:sz w:val="28"/>
          <w:szCs w:val="28"/>
        </w:rPr>
        <w:t>предоставить</w:t>
      </w:r>
      <w:r w:rsidR="00F45CCB">
        <w:rPr>
          <w:sz w:val="28"/>
          <w:szCs w:val="28"/>
        </w:rPr>
        <w:t xml:space="preserve"> </w:t>
      </w:r>
      <w:r w:rsidR="00F45CCB" w:rsidRPr="00F45CCB">
        <w:rPr>
          <w:sz w:val="28"/>
          <w:szCs w:val="28"/>
        </w:rPr>
        <w:t>акционерному обществу «Красноярский машиностроительный завод» (ИНН 2462206345, ОГРН 1082468060553)</w:t>
      </w:r>
      <w:r w:rsidR="00F45CCB" w:rsidRPr="00F45CCB">
        <w:rPr>
          <w:color w:val="000000"/>
          <w:sz w:val="28"/>
          <w:szCs w:val="28"/>
        </w:rPr>
        <w:t xml:space="preserve"> разрешени</w:t>
      </w:r>
      <w:r w:rsidR="00F45CCB">
        <w:rPr>
          <w:color w:val="000000"/>
          <w:sz w:val="28"/>
          <w:szCs w:val="28"/>
        </w:rPr>
        <w:t>е</w:t>
      </w:r>
      <w:r w:rsidR="00F45CCB" w:rsidRPr="00F45CCB">
        <w:rPr>
          <w:color w:val="000000"/>
          <w:sz w:val="28"/>
          <w:szCs w:val="28"/>
        </w:rPr>
        <w:t xml:space="preserve"> на условно разрешенный вид использования </w:t>
      </w:r>
      <w:r w:rsidR="00F45CCB" w:rsidRPr="00F45CCB">
        <w:rPr>
          <w:sz w:val="28"/>
          <w:szCs w:val="28"/>
        </w:rPr>
        <w:t>«обеспечение космической деятельности (код – 6.10)»</w:t>
      </w:r>
      <w:r w:rsidR="00F45CCB" w:rsidRPr="00F45CCB">
        <w:rPr>
          <w:color w:val="000000"/>
          <w:sz w:val="28"/>
          <w:szCs w:val="28"/>
        </w:rPr>
        <w:t xml:space="preserve"> в отношении </w:t>
      </w:r>
      <w:r w:rsidR="00F45CCB" w:rsidRPr="00F45CCB">
        <w:rPr>
          <w:sz w:val="28"/>
          <w:szCs w:val="28"/>
        </w:rPr>
        <w:t>земельного участка с кадастровым номером</w:t>
      </w:r>
      <w:r w:rsidR="00F45CCB" w:rsidRPr="00A41F4B">
        <w:rPr>
          <w:sz w:val="28"/>
          <w:szCs w:val="28"/>
        </w:rPr>
        <w:t xml:space="preserve"> </w:t>
      </w:r>
      <w:r w:rsidR="00CC5BF3" w:rsidRPr="00CC5BF3">
        <w:rPr>
          <w:sz w:val="28"/>
          <w:szCs w:val="28"/>
        </w:rPr>
        <w:t xml:space="preserve">24:50:0500194:153, расположенного </w:t>
      </w:r>
      <w:r w:rsidR="00CC5BF3" w:rsidRPr="00CC5BF3">
        <w:rPr>
          <w:sz w:val="28"/>
          <w:szCs w:val="28"/>
        </w:rPr>
        <w:br/>
        <w:t>в территориальной зоне «Производственные зоны предприятий III класса опасности (П-2)» по адресу:</w:t>
      </w:r>
      <w:proofErr w:type="gramEnd"/>
      <w:r w:rsidR="00CC5BF3" w:rsidRPr="00CC5BF3">
        <w:rPr>
          <w:sz w:val="28"/>
          <w:szCs w:val="28"/>
        </w:rPr>
        <w:t xml:space="preserve"> </w:t>
      </w:r>
      <w:r w:rsidR="00CC5BF3" w:rsidRPr="00CC5BF3">
        <w:rPr>
          <w:color w:val="000000"/>
          <w:sz w:val="28"/>
          <w:szCs w:val="28"/>
        </w:rPr>
        <w:t>Красноярский край, г. Красноярск, Ленинский район, проспект имени газеты «Красноярский рабочий», 29, участок № 21</w:t>
      </w:r>
      <w:r w:rsidR="00CC5BF3" w:rsidRPr="00CC5BF3">
        <w:rPr>
          <w:sz w:val="28"/>
          <w:szCs w:val="28"/>
        </w:rPr>
        <w:t xml:space="preserve">, </w:t>
      </w:r>
      <w:r w:rsidR="00CC5BF3">
        <w:rPr>
          <w:sz w:val="28"/>
          <w:szCs w:val="28"/>
        </w:rPr>
        <w:br/>
      </w:r>
      <w:r w:rsidR="00CC5BF3" w:rsidRPr="00CC5BF3">
        <w:rPr>
          <w:sz w:val="28"/>
          <w:szCs w:val="28"/>
        </w:rPr>
        <w:t>с целью обеспечения космической деятельности</w:t>
      </w:r>
      <w:r w:rsidR="00374762" w:rsidRPr="00084333">
        <w:rPr>
          <w:rFonts w:eastAsia="Calibri"/>
          <w:color w:val="000000" w:themeColor="text1"/>
          <w:sz w:val="28"/>
          <w:szCs w:val="28"/>
        </w:rPr>
        <w:t>.</w:t>
      </w:r>
    </w:p>
    <w:p w:rsidR="00374762" w:rsidRPr="00EB775C" w:rsidRDefault="00374762" w:rsidP="00374762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2C7525" w:rsidRPr="00EB775C" w:rsidRDefault="002C7525" w:rsidP="002C7525">
      <w:pPr>
        <w:contextualSpacing/>
        <w:jc w:val="both"/>
        <w:rPr>
          <w:sz w:val="28"/>
          <w:szCs w:val="28"/>
        </w:rPr>
      </w:pP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Руководитель управления архитектуры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администрации города –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главный архитектор города,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</w:t>
      </w:r>
      <w:r w:rsidRPr="00664A30">
        <w:rPr>
          <w:sz w:val="28"/>
          <w:szCs w:val="28"/>
        </w:rPr>
        <w:t xml:space="preserve">_____________/ </w:t>
      </w:r>
      <w:r w:rsidRPr="00664A30">
        <w:rPr>
          <w:sz w:val="28"/>
          <w:szCs w:val="28"/>
          <w:u w:val="single"/>
        </w:rPr>
        <w:t>Ю.А. Соловарова</w:t>
      </w:r>
    </w:p>
    <w:p w:rsidR="008A0A34" w:rsidRPr="00EB775C" w:rsidRDefault="008A0A34" w:rsidP="008A0A34">
      <w:pPr>
        <w:tabs>
          <w:tab w:val="left" w:pos="7630"/>
        </w:tabs>
        <w:rPr>
          <w:sz w:val="28"/>
          <w:szCs w:val="28"/>
        </w:rPr>
      </w:pPr>
      <w:r w:rsidRPr="00EB775C">
        <w:rPr>
          <w:sz w:val="28"/>
          <w:szCs w:val="28"/>
        </w:rPr>
        <w:t xml:space="preserve">       </w:t>
      </w:r>
    </w:p>
    <w:p w:rsidR="005D1FFB" w:rsidRPr="00EB775C" w:rsidRDefault="005D1FFB" w:rsidP="008A0A34">
      <w:pPr>
        <w:tabs>
          <w:tab w:val="left" w:pos="7630"/>
        </w:tabs>
        <w:rPr>
          <w:sz w:val="28"/>
          <w:szCs w:val="28"/>
        </w:rPr>
      </w:pP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Н</w:t>
      </w:r>
      <w:r w:rsidR="002C7525" w:rsidRPr="00EB775C">
        <w:rPr>
          <w:sz w:val="28"/>
          <w:szCs w:val="28"/>
        </w:rPr>
        <w:t>ачальник</w:t>
      </w:r>
      <w:bookmarkStart w:id="0" w:name="_GoBack"/>
      <w:bookmarkEnd w:id="0"/>
      <w:r w:rsidR="002C7525" w:rsidRPr="00EB775C">
        <w:rPr>
          <w:sz w:val="28"/>
          <w:szCs w:val="28"/>
        </w:rPr>
        <w:t xml:space="preserve"> отдела</w:t>
      </w:r>
      <w:r w:rsidRPr="00EB775C">
        <w:rPr>
          <w:sz w:val="28"/>
          <w:szCs w:val="28"/>
        </w:rPr>
        <w:t xml:space="preserve"> 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территориального планирования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и градостроительного зонирования</w:t>
      </w:r>
    </w:p>
    <w:p w:rsidR="002C7525" w:rsidRPr="00EB775C" w:rsidRDefault="002C7525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управления архитектуры</w:t>
      </w:r>
    </w:p>
    <w:p w:rsidR="00512570" w:rsidRPr="00EB775C" w:rsidRDefault="002C7525" w:rsidP="00C0142B">
      <w:pPr>
        <w:rPr>
          <w:sz w:val="28"/>
          <w:szCs w:val="28"/>
        </w:rPr>
      </w:pPr>
      <w:r w:rsidRPr="00EB775C">
        <w:rPr>
          <w:sz w:val="28"/>
          <w:szCs w:val="28"/>
        </w:rPr>
        <w:t xml:space="preserve">администрации города, </w:t>
      </w:r>
      <w:r w:rsidRPr="00EB775C">
        <w:rPr>
          <w:sz w:val="28"/>
          <w:szCs w:val="28"/>
        </w:rPr>
        <w:br/>
        <w:t xml:space="preserve">секретарь комиссии                              </w:t>
      </w:r>
      <w:r w:rsidR="00456CE2">
        <w:rPr>
          <w:sz w:val="28"/>
          <w:szCs w:val="28"/>
        </w:rPr>
        <w:t xml:space="preserve"> </w:t>
      </w:r>
      <w:r w:rsidR="005D1FFB" w:rsidRPr="00EB775C">
        <w:rPr>
          <w:sz w:val="28"/>
          <w:szCs w:val="28"/>
        </w:rPr>
        <w:t xml:space="preserve">     </w:t>
      </w:r>
      <w:r w:rsidR="00154A4F" w:rsidRPr="00EB775C">
        <w:rPr>
          <w:sz w:val="28"/>
          <w:szCs w:val="28"/>
        </w:rPr>
        <w:t xml:space="preserve">   </w:t>
      </w:r>
      <w:r w:rsidRPr="00EB775C">
        <w:rPr>
          <w:sz w:val="28"/>
          <w:szCs w:val="28"/>
        </w:rPr>
        <w:t xml:space="preserve">     _________________/ </w:t>
      </w:r>
      <w:r w:rsidRPr="00EB775C">
        <w:rPr>
          <w:sz w:val="28"/>
          <w:szCs w:val="28"/>
          <w:u w:val="single"/>
        </w:rPr>
        <w:t>Е.В. Лазарева</w:t>
      </w:r>
      <w:r w:rsidR="008A0A34" w:rsidRPr="00EB775C">
        <w:rPr>
          <w:sz w:val="28"/>
          <w:szCs w:val="28"/>
        </w:rPr>
        <w:t xml:space="preserve"> </w:t>
      </w: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664A30" w:rsidRDefault="00664A30" w:rsidP="00C0142B">
      <w:pPr>
        <w:rPr>
          <w:sz w:val="28"/>
          <w:szCs w:val="28"/>
        </w:rPr>
      </w:pPr>
    </w:p>
    <w:p w:rsidR="00664A30" w:rsidRPr="00664A30" w:rsidRDefault="00664A30" w:rsidP="00C0142B">
      <w:pPr>
        <w:rPr>
          <w:sz w:val="18"/>
          <w:szCs w:val="18"/>
        </w:rPr>
      </w:pPr>
      <w:r w:rsidRPr="00664A30">
        <w:rPr>
          <w:sz w:val="18"/>
          <w:szCs w:val="18"/>
        </w:rPr>
        <w:t>Маслова Елена Владимировна</w:t>
      </w:r>
    </w:p>
    <w:sectPr w:rsidR="00664A30" w:rsidRPr="00664A30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33" w:rsidRDefault="00084333">
      <w:r>
        <w:separator/>
      </w:r>
    </w:p>
  </w:endnote>
  <w:endnote w:type="continuationSeparator" w:id="0">
    <w:p w:rsidR="00084333" w:rsidRDefault="0008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33" w:rsidRDefault="00084333">
      <w:r>
        <w:separator/>
      </w:r>
    </w:p>
  </w:footnote>
  <w:footnote w:type="continuationSeparator" w:id="0">
    <w:p w:rsidR="00084333" w:rsidRDefault="0008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33" w:rsidRDefault="0008433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4333" w:rsidRDefault="0008433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4"/>
  </w:num>
  <w:num w:numId="5">
    <w:abstractNumId w:val="14"/>
  </w:num>
  <w:num w:numId="6">
    <w:abstractNumId w:val="13"/>
  </w:num>
  <w:num w:numId="7">
    <w:abstractNumId w:val="19"/>
  </w:num>
  <w:num w:numId="8">
    <w:abstractNumId w:val="17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15"/>
  </w:num>
  <w:num w:numId="17">
    <w:abstractNumId w:val="1"/>
  </w:num>
  <w:num w:numId="18">
    <w:abstractNumId w:val="10"/>
  </w:num>
  <w:num w:numId="19">
    <w:abstractNumId w:val="3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06C48"/>
    <w:rsid w:val="00211B34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5944"/>
    <w:rsid w:val="003E4EB3"/>
    <w:rsid w:val="003E7399"/>
    <w:rsid w:val="003F2440"/>
    <w:rsid w:val="003F4631"/>
    <w:rsid w:val="003F60B9"/>
    <w:rsid w:val="004050A7"/>
    <w:rsid w:val="00406C36"/>
    <w:rsid w:val="00414156"/>
    <w:rsid w:val="00422DF0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64A30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C6AC8"/>
    <w:rsid w:val="007E1610"/>
    <w:rsid w:val="007E5C27"/>
    <w:rsid w:val="007E6512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D99"/>
    <w:rsid w:val="00C22A29"/>
    <w:rsid w:val="00C2697E"/>
    <w:rsid w:val="00C319AD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B3D86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775C"/>
    <w:rsid w:val="00EC0CB7"/>
    <w:rsid w:val="00EC5142"/>
    <w:rsid w:val="00EC521D"/>
    <w:rsid w:val="00EC5BBD"/>
    <w:rsid w:val="00ED443C"/>
    <w:rsid w:val="00ED4811"/>
    <w:rsid w:val="00ED68BD"/>
    <w:rsid w:val="00EF035D"/>
    <w:rsid w:val="00EF0A5F"/>
    <w:rsid w:val="00EF389C"/>
    <w:rsid w:val="00EF468A"/>
    <w:rsid w:val="00EF7006"/>
    <w:rsid w:val="00F03068"/>
    <w:rsid w:val="00F06FBC"/>
    <w:rsid w:val="00F106D2"/>
    <w:rsid w:val="00F14AFB"/>
    <w:rsid w:val="00F20D52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980C25-F1FE-4A8F-A64A-8FEC4F9DE8E6}"/>
</file>

<file path=customXml/itemProps2.xml><?xml version="1.0" encoding="utf-8"?>
<ds:datastoreItem xmlns:ds="http://schemas.openxmlformats.org/officeDocument/2006/customXml" ds:itemID="{B8E83B93-D9E8-42B6-BBB0-F8E930FD3589}"/>
</file>

<file path=customXml/itemProps3.xml><?xml version="1.0" encoding="utf-8"?>
<ds:datastoreItem xmlns:ds="http://schemas.openxmlformats.org/officeDocument/2006/customXml" ds:itemID="{A91B9D38-E647-44E3-A45E-392ECFE9E6CE}"/>
</file>

<file path=customXml/itemProps4.xml><?xml version="1.0" encoding="utf-8"?>
<ds:datastoreItem xmlns:ds="http://schemas.openxmlformats.org/officeDocument/2006/customXml" ds:itemID="{CEE6F0E5-8CA2-40F0-8BA2-8BDE0528A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122</cp:revision>
  <cp:lastPrinted>2024-05-23T04:17:00Z</cp:lastPrinted>
  <dcterms:created xsi:type="dcterms:W3CDTF">2020-03-26T08:35:00Z</dcterms:created>
  <dcterms:modified xsi:type="dcterms:W3CDTF">2024-05-23T04:17:00Z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