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7FC" w:rsidRPr="00597559" w:rsidRDefault="00B66F5F" w:rsidP="005E77FC">
      <w:pPr>
        <w:pStyle w:val="af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B96AEF">
        <w:rPr>
          <w:rFonts w:ascii="Times New Roman" w:hAnsi="Times New Roman" w:cs="Times New Roman"/>
          <w:b/>
          <w:sz w:val="28"/>
          <w:szCs w:val="28"/>
        </w:rPr>
        <w:t xml:space="preserve">Заключение о результатах публичных слушаний </w:t>
      </w:r>
      <w:r w:rsidRPr="00B96AEF">
        <w:rPr>
          <w:rFonts w:ascii="Times New Roman" w:hAnsi="Times New Roman" w:cs="Times New Roman"/>
          <w:b/>
          <w:sz w:val="28"/>
          <w:szCs w:val="28"/>
        </w:rPr>
        <w:br/>
      </w:r>
      <w:r w:rsidR="005E77FC" w:rsidRPr="0059755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по проекту схемы расположения земельного участка на кадастровом плане территории под многоквартирным жилым домом, расположенным по адресу:</w:t>
      </w:r>
    </w:p>
    <w:p w:rsidR="005E77FC" w:rsidRDefault="005E77FC" w:rsidP="005E77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59755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г. Красноярск, Советский район, ул. 40 лет Победы, 30д </w:t>
      </w:r>
    </w:p>
    <w:p w:rsidR="005E77FC" w:rsidRDefault="005E77FC" w:rsidP="005E77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</w:p>
    <w:p w:rsidR="00B66F5F" w:rsidRPr="009614DC" w:rsidRDefault="005E77FC" w:rsidP="005E77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29 ноября 2024</w:t>
      </w:r>
      <w:r w:rsidR="00B66F5F" w:rsidRPr="009614DC">
        <w:rPr>
          <w:rFonts w:ascii="Times New Roman" w:hAnsi="Times New Roman" w:cs="Times New Roman"/>
          <w:sz w:val="28"/>
          <w:szCs w:val="28"/>
        </w:rPr>
        <w:t xml:space="preserve"> </w:t>
      </w:r>
      <w:r w:rsidR="00B360C5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</w:t>
      </w:r>
      <w:r w:rsidR="002A4E4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B360C5">
        <w:rPr>
          <w:rFonts w:ascii="Times New Roman" w:hAnsi="Times New Roman" w:cs="Times New Roman"/>
          <w:sz w:val="28"/>
          <w:szCs w:val="28"/>
        </w:rPr>
        <w:t xml:space="preserve">      г.</w:t>
      </w:r>
      <w:r w:rsidR="00B66F5F" w:rsidRPr="009614DC">
        <w:rPr>
          <w:rFonts w:ascii="Times New Roman" w:hAnsi="Times New Roman" w:cs="Times New Roman"/>
          <w:sz w:val="28"/>
          <w:szCs w:val="28"/>
        </w:rPr>
        <w:t xml:space="preserve"> Красноярск</w:t>
      </w:r>
    </w:p>
    <w:p w:rsidR="00BB71CB" w:rsidRPr="009614DC" w:rsidRDefault="00BB71CB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D3004" w:rsidRPr="00B96AEF" w:rsidRDefault="00B66F5F" w:rsidP="005E77FC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3705">
        <w:rPr>
          <w:rFonts w:ascii="Times New Roman" w:hAnsi="Times New Roman" w:cs="Times New Roman"/>
          <w:sz w:val="28"/>
          <w:szCs w:val="28"/>
        </w:rPr>
        <w:t>Заключение о результатах публичных слушаний подготовлено на основании</w:t>
      </w:r>
      <w:r w:rsidR="00ED3004" w:rsidRPr="00AD3705">
        <w:rPr>
          <w:rFonts w:ascii="Times New Roman" w:hAnsi="Times New Roman" w:cs="Times New Roman"/>
          <w:sz w:val="28"/>
          <w:szCs w:val="28"/>
        </w:rPr>
        <w:t xml:space="preserve"> </w:t>
      </w:r>
      <w:r w:rsidRPr="00AD3705">
        <w:rPr>
          <w:rFonts w:ascii="Times New Roman" w:hAnsi="Times New Roman" w:cs="Times New Roman"/>
          <w:sz w:val="28"/>
          <w:szCs w:val="28"/>
        </w:rPr>
        <w:t>протокола публичных слушаний</w:t>
      </w:r>
      <w:r w:rsidR="00FE5CA2" w:rsidRPr="00AD3705">
        <w:rPr>
          <w:rFonts w:ascii="Times New Roman" w:hAnsi="Times New Roman" w:cs="Times New Roman"/>
          <w:sz w:val="28"/>
          <w:szCs w:val="28"/>
        </w:rPr>
        <w:t xml:space="preserve"> от </w:t>
      </w:r>
      <w:r w:rsidR="005E77FC">
        <w:rPr>
          <w:rFonts w:ascii="Times New Roman" w:hAnsi="Times New Roman" w:cs="Times New Roman"/>
          <w:sz w:val="28"/>
          <w:szCs w:val="28"/>
        </w:rPr>
        <w:t xml:space="preserve">26.11.2024 </w:t>
      </w:r>
      <w:r w:rsidR="009614DC" w:rsidRPr="00AD3705">
        <w:rPr>
          <w:rFonts w:ascii="Times New Roman" w:hAnsi="Times New Roman" w:cs="Times New Roman"/>
          <w:sz w:val="28"/>
          <w:szCs w:val="28"/>
        </w:rPr>
        <w:t xml:space="preserve">по </w:t>
      </w:r>
      <w:r w:rsidR="005E77FC" w:rsidRPr="005E77FC">
        <w:rPr>
          <w:rFonts w:ascii="Times New Roman" w:hAnsi="Times New Roman" w:cs="Times New Roman"/>
          <w:sz w:val="28"/>
          <w:szCs w:val="28"/>
        </w:rPr>
        <w:t>проекту схемы расположения земельного участка на кадастровом плане территории под многоквартирным жилым домом, расположенным по адресу:</w:t>
      </w:r>
      <w:r w:rsidR="005E77FC">
        <w:rPr>
          <w:rFonts w:ascii="Times New Roman" w:hAnsi="Times New Roman" w:cs="Times New Roman"/>
          <w:sz w:val="28"/>
          <w:szCs w:val="28"/>
        </w:rPr>
        <w:t xml:space="preserve"> </w:t>
      </w:r>
      <w:r w:rsidR="005E77FC" w:rsidRPr="005E77FC">
        <w:rPr>
          <w:rFonts w:ascii="Times New Roman" w:hAnsi="Times New Roman" w:cs="Times New Roman"/>
          <w:sz w:val="28"/>
          <w:szCs w:val="28"/>
        </w:rPr>
        <w:t xml:space="preserve">г. Красноярск, Советский район, ул. 40 лет Победы, 30д </w:t>
      </w:r>
      <w:r w:rsidR="00ED3004" w:rsidRPr="00B96AEF">
        <w:rPr>
          <w:rFonts w:ascii="Times New Roman" w:hAnsi="Times New Roman" w:cs="Times New Roman"/>
          <w:sz w:val="28"/>
          <w:szCs w:val="28"/>
        </w:rPr>
        <w:t>(далее – Проект).</w:t>
      </w:r>
    </w:p>
    <w:p w:rsidR="00CB7637" w:rsidRPr="003A6CF8" w:rsidRDefault="00CB7637" w:rsidP="00CB7637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6CF8">
        <w:rPr>
          <w:rFonts w:ascii="Times New Roman" w:hAnsi="Times New Roman" w:cs="Times New Roman"/>
          <w:sz w:val="28"/>
          <w:szCs w:val="28"/>
        </w:rPr>
        <w:t xml:space="preserve">В публичных слушаниях приняли участие </w:t>
      </w:r>
      <w:r>
        <w:rPr>
          <w:rFonts w:ascii="Times New Roman" w:hAnsi="Times New Roman" w:cs="Times New Roman"/>
          <w:sz w:val="28"/>
          <w:szCs w:val="28"/>
        </w:rPr>
        <w:t>1</w:t>
      </w:r>
      <w:r w:rsidR="009E4CCD">
        <w:rPr>
          <w:rFonts w:ascii="Times New Roman" w:hAnsi="Times New Roman" w:cs="Times New Roman"/>
          <w:sz w:val="28"/>
          <w:szCs w:val="28"/>
        </w:rPr>
        <w:t>8</w:t>
      </w:r>
      <w:r w:rsidRPr="003A6CF8">
        <w:rPr>
          <w:rFonts w:ascii="Times New Roman" w:hAnsi="Times New Roman" w:cs="Times New Roman"/>
          <w:sz w:val="28"/>
          <w:szCs w:val="28"/>
        </w:rPr>
        <w:t xml:space="preserve"> участник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3A6CF8">
        <w:rPr>
          <w:rFonts w:ascii="Times New Roman" w:hAnsi="Times New Roman" w:cs="Times New Roman"/>
          <w:sz w:val="28"/>
          <w:szCs w:val="28"/>
        </w:rPr>
        <w:t xml:space="preserve"> публичных слушаний.</w:t>
      </w:r>
    </w:p>
    <w:p w:rsidR="00311392" w:rsidRPr="00311392" w:rsidRDefault="00311392" w:rsidP="00575E6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1392">
        <w:rPr>
          <w:rFonts w:ascii="Times New Roman" w:hAnsi="Times New Roman" w:cs="Times New Roman"/>
          <w:sz w:val="28"/>
          <w:szCs w:val="28"/>
        </w:rPr>
        <w:t xml:space="preserve">В период проведения публичных слушаний гражданами, являющимися участниками публичных слушаний и постоянно проживающими на территории, </w:t>
      </w:r>
      <w:r w:rsidRPr="00311392">
        <w:rPr>
          <w:rFonts w:ascii="Times New Roman" w:hAnsi="Times New Roman" w:cs="Times New Roman"/>
          <w:sz w:val="28"/>
          <w:szCs w:val="28"/>
        </w:rPr>
        <w:br/>
        <w:t>в пределах которой проводятся публичные слушания, были внесены следующие предложения и замечания:</w:t>
      </w:r>
      <w:r w:rsidRPr="00311392">
        <w:rPr>
          <w:rStyle w:val="ad"/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f0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3685"/>
        <w:gridCol w:w="3260"/>
      </w:tblGrid>
      <w:tr w:rsidR="00575E66" w:rsidRPr="00311392" w:rsidTr="006407C0">
        <w:tc>
          <w:tcPr>
            <w:tcW w:w="993" w:type="dxa"/>
            <w:vAlign w:val="center"/>
          </w:tcPr>
          <w:p w:rsidR="00575E66" w:rsidRPr="00311392" w:rsidRDefault="00575E66" w:rsidP="003D74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39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31139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1139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268" w:type="dxa"/>
            <w:vAlign w:val="center"/>
          </w:tcPr>
          <w:p w:rsidR="00575E66" w:rsidRPr="00311392" w:rsidRDefault="00575E66" w:rsidP="003D7477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392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физического лица, наименование юридического лица</w:t>
            </w:r>
          </w:p>
        </w:tc>
        <w:tc>
          <w:tcPr>
            <w:tcW w:w="6945" w:type="dxa"/>
            <w:gridSpan w:val="2"/>
            <w:vAlign w:val="center"/>
          </w:tcPr>
          <w:p w:rsidR="00575E66" w:rsidRPr="00311392" w:rsidRDefault="00575E66" w:rsidP="003D7477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392">
              <w:rPr>
                <w:rFonts w:ascii="Times New Roman" w:hAnsi="Times New Roman" w:cs="Times New Roman"/>
                <w:sz w:val="28"/>
                <w:szCs w:val="28"/>
              </w:rPr>
              <w:t>Содержание предложения (замечания)*</w:t>
            </w:r>
          </w:p>
        </w:tc>
      </w:tr>
      <w:tr w:rsidR="00575E66" w:rsidRPr="00311392" w:rsidTr="006407C0">
        <w:trPr>
          <w:trHeight w:val="703"/>
        </w:trPr>
        <w:tc>
          <w:tcPr>
            <w:tcW w:w="993" w:type="dxa"/>
          </w:tcPr>
          <w:p w:rsidR="00575E66" w:rsidRPr="006407C0" w:rsidRDefault="00575E66" w:rsidP="006407C0">
            <w:pPr>
              <w:pStyle w:val="a5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6407C0">
              <w:rPr>
                <w:sz w:val="28"/>
                <w:szCs w:val="28"/>
              </w:rPr>
              <w:t>2.1</w:t>
            </w:r>
          </w:p>
        </w:tc>
        <w:tc>
          <w:tcPr>
            <w:tcW w:w="2268" w:type="dxa"/>
          </w:tcPr>
          <w:p w:rsidR="00575E66" w:rsidRPr="00311392" w:rsidRDefault="00575E66" w:rsidP="003D74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113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Ридель</w:t>
            </w:r>
            <w:proofErr w:type="spellEnd"/>
            <w:r w:rsidRPr="003113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Сергеевна</w:t>
            </w:r>
          </w:p>
        </w:tc>
        <w:tc>
          <w:tcPr>
            <w:tcW w:w="3685" w:type="dxa"/>
            <w:vMerge w:val="restart"/>
          </w:tcPr>
          <w:p w:rsidR="00575E66" w:rsidRPr="00311392" w:rsidRDefault="00575E66" w:rsidP="003D74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11392">
              <w:rPr>
                <w:rFonts w:ascii="Times New Roman" w:hAnsi="Times New Roman" w:cs="Times New Roman"/>
                <w:sz w:val="28"/>
                <w:szCs w:val="28"/>
              </w:rPr>
              <w:t>В предлагаемый проект схемы расположения земельного участка на кадастровом плане территории под многоквартирным жилым домом по адресу: г. Красноярск, ул. 40 лет Победы, 30 «Д», кадастровый номер 24:50:0400011:144 (согласно Публичной кадастровой карте) предлагается добавить неразмежеванную территорию</w:t>
            </w:r>
            <w:proofErr w:type="gramStart"/>
            <w:r w:rsidRPr="003113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3113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1139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311392">
              <w:rPr>
                <w:rFonts w:ascii="Times New Roman" w:hAnsi="Times New Roman" w:cs="Times New Roman"/>
                <w:sz w:val="28"/>
                <w:szCs w:val="28"/>
              </w:rPr>
              <w:t>е принадлежавшую ранее к территории данного МКД (согласно Пояснительной записки к проекту постановления Администрации города «О проведении публичных слушаний»</w:t>
            </w:r>
          </w:p>
          <w:p w:rsidR="00575E66" w:rsidRPr="00311392" w:rsidRDefault="00575E66" w:rsidP="003D74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E66" w:rsidRPr="00311392" w:rsidRDefault="00575E66" w:rsidP="003D74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11392">
              <w:rPr>
                <w:rFonts w:ascii="Times New Roman" w:hAnsi="Times New Roman" w:cs="Times New Roman"/>
                <w:sz w:val="28"/>
                <w:szCs w:val="28"/>
              </w:rPr>
              <w:t>Попадает территория общего пользования: земельный участок под детской площадкой, проход к иным жилым домам, а также земельный участок, в границах которого расположена БЕТОННАЯ ПОДПОРНАЯ СТЕНА. Данная подпорная стенка защищает от обвала земли территорию ИНОГО жилого дома по адресу: ул. 40 лет Победы, 28.</w:t>
            </w:r>
          </w:p>
          <w:p w:rsidR="00575E66" w:rsidRPr="00311392" w:rsidRDefault="00575E66" w:rsidP="003D74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E66" w:rsidRPr="00311392" w:rsidRDefault="00575E66" w:rsidP="003D74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11392">
              <w:rPr>
                <w:rFonts w:ascii="Times New Roman" w:hAnsi="Times New Roman" w:cs="Times New Roman"/>
                <w:sz w:val="28"/>
                <w:szCs w:val="28"/>
              </w:rPr>
              <w:t>В случае утверждения указанной схемы КПТ под многоквартирным жилым домом затраты на содержание, ремонт подпорной стенки лягут на жителей дома по адресу: ул. 40 лет Победы, 30 «Д», что значительно увеличит тариф на содержание общего домового имущества.</w:t>
            </w:r>
          </w:p>
          <w:p w:rsidR="00575E66" w:rsidRPr="00311392" w:rsidRDefault="00575E66" w:rsidP="003D74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E66" w:rsidRPr="00311392" w:rsidRDefault="00575E66" w:rsidP="003D7477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392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 w:rsidRPr="00311392">
              <w:rPr>
                <w:rFonts w:ascii="Times New Roman" w:hAnsi="Times New Roman" w:cs="Times New Roman"/>
                <w:sz w:val="28"/>
                <w:szCs w:val="28"/>
              </w:rPr>
              <w:t>связи</w:t>
            </w:r>
            <w:proofErr w:type="gramEnd"/>
            <w:r w:rsidRPr="00311392">
              <w:rPr>
                <w:rFonts w:ascii="Times New Roman" w:hAnsi="Times New Roman" w:cs="Times New Roman"/>
                <w:sz w:val="28"/>
                <w:szCs w:val="28"/>
              </w:rPr>
              <w:t xml:space="preserve"> с чем просим сформировать земельный участок исключительно под фактически стоящим жилым домом по адресу: ул. 40 лет Победы, 30 «Д», </w:t>
            </w:r>
            <w:r w:rsidRPr="00311392">
              <w:rPr>
                <w:rFonts w:ascii="Times New Roman" w:hAnsi="Times New Roman" w:cs="Times New Roman"/>
                <w:b/>
                <w:sz w:val="28"/>
                <w:szCs w:val="28"/>
              </w:rPr>
              <w:t>без присоединения дополнительных земельных участков.</w:t>
            </w:r>
          </w:p>
          <w:p w:rsidR="00575E66" w:rsidRPr="00311392" w:rsidRDefault="00575E66" w:rsidP="003D7477">
            <w:pPr>
              <w:pStyle w:val="ConsPlusNormal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311392">
              <w:rPr>
                <w:rFonts w:ascii="Times New Roman" w:hAnsi="Times New Roman" w:cs="Times New Roman"/>
                <w:sz w:val="28"/>
                <w:szCs w:val="28"/>
              </w:rPr>
              <w:t>Считаем некорректным утверждение предложенного проекта схемы земельного участка на кадастровом плане территории пол многоквартирным жилым домом по адресу: г. Красноярск, ул. 40 лет Победы, 30</w:t>
            </w:r>
            <w:proofErr w:type="gramStart"/>
            <w:r w:rsidRPr="00311392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311392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575E66" w:rsidRPr="00311392" w:rsidRDefault="00575E66" w:rsidP="003D74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E66" w:rsidRPr="00311392" w:rsidRDefault="00575E66" w:rsidP="003D74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11392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Дополнительно информируем вас о том, что ранее и по настоящее время, возможно, в адрес департамента муниципального имущества и земельных отношений администрации </w:t>
            </w:r>
            <w:r w:rsidRPr="00311392">
              <w:rPr>
                <w:rFonts w:ascii="Times New Roman" w:hAnsi="Times New Roman" w:cs="Times New Roman"/>
                <w:sz w:val="28"/>
                <w:szCs w:val="28"/>
              </w:rPr>
              <w:br/>
              <w:t>г. Красноярска поступало обращение от УК «Континент» или Совета МКД по адресу: г. Красноярск, ул. 40 лет Победы 30 «Д» по вопросу присоединения (формирования) земельного участка с большей прилегающей территорией.</w:t>
            </w:r>
            <w:proofErr w:type="gramEnd"/>
          </w:p>
          <w:p w:rsidR="00575E66" w:rsidRPr="00311392" w:rsidRDefault="00575E66" w:rsidP="003D74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E66" w:rsidRPr="00311392" w:rsidRDefault="00575E66" w:rsidP="003D7477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392">
              <w:rPr>
                <w:rFonts w:ascii="Times New Roman" w:hAnsi="Times New Roman" w:cs="Times New Roman"/>
                <w:sz w:val="28"/>
                <w:szCs w:val="28"/>
              </w:rPr>
              <w:t xml:space="preserve">В случае, ели указанное обращение поступало, просим </w:t>
            </w:r>
            <w:r w:rsidRPr="00311392">
              <w:rPr>
                <w:rFonts w:ascii="Times New Roman" w:hAnsi="Times New Roman" w:cs="Times New Roman"/>
                <w:b/>
                <w:sz w:val="28"/>
                <w:szCs w:val="28"/>
              </w:rPr>
              <w:t>оставить его без рассмотрения</w:t>
            </w:r>
          </w:p>
        </w:tc>
        <w:tc>
          <w:tcPr>
            <w:tcW w:w="3260" w:type="dxa"/>
          </w:tcPr>
          <w:p w:rsidR="00575E66" w:rsidRDefault="00575E66" w:rsidP="003D74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113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Исключить из предложенного плана межевания земельного участка территорию под детской площадкой и спортивной площадкой в соответствии со схемой. Приложение №1. Для снижения финансовой нагрузки и тарифа на содержание общедомового имущества</w:t>
            </w:r>
          </w:p>
          <w:p w:rsidR="00575E66" w:rsidRPr="00311392" w:rsidRDefault="00575E66" w:rsidP="003D74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E66" w:rsidRPr="00311392" w:rsidTr="006407C0">
        <w:trPr>
          <w:trHeight w:val="703"/>
        </w:trPr>
        <w:tc>
          <w:tcPr>
            <w:tcW w:w="993" w:type="dxa"/>
          </w:tcPr>
          <w:p w:rsidR="00575E66" w:rsidRPr="006407C0" w:rsidRDefault="00575E66" w:rsidP="006407C0">
            <w:pPr>
              <w:pStyle w:val="a5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6407C0">
              <w:rPr>
                <w:sz w:val="28"/>
                <w:szCs w:val="28"/>
              </w:rPr>
              <w:t>2.2</w:t>
            </w:r>
          </w:p>
        </w:tc>
        <w:tc>
          <w:tcPr>
            <w:tcW w:w="2268" w:type="dxa"/>
          </w:tcPr>
          <w:p w:rsidR="00575E66" w:rsidRPr="00311392" w:rsidRDefault="00575E66" w:rsidP="003D74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113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Патракова</w:t>
            </w:r>
            <w:proofErr w:type="spellEnd"/>
            <w:r w:rsidRPr="003113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3685" w:type="dxa"/>
            <w:vMerge/>
          </w:tcPr>
          <w:p w:rsidR="00575E66" w:rsidRPr="00311392" w:rsidRDefault="00575E66" w:rsidP="003D74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75E66" w:rsidRPr="00311392" w:rsidRDefault="00575E66" w:rsidP="003D74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11392">
              <w:rPr>
                <w:rFonts w:ascii="Times New Roman" w:hAnsi="Times New Roman" w:cs="Times New Roman"/>
                <w:sz w:val="28"/>
                <w:szCs w:val="28"/>
              </w:rPr>
              <w:t>Исключить из предложенного плана межевания земельного участка территорию земельного участка под детской площадкой, и спортивной площадкой в соответствии с приложенной схемой</w:t>
            </w:r>
            <w:proofErr w:type="gramStart"/>
            <w:r w:rsidRPr="003113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3113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113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proofErr w:type="gramEnd"/>
            <w:r w:rsidRPr="00311392">
              <w:rPr>
                <w:rFonts w:ascii="Times New Roman" w:hAnsi="Times New Roman" w:cs="Times New Roman"/>
                <w:sz w:val="28"/>
                <w:szCs w:val="28"/>
              </w:rPr>
              <w:t>риложение №1для снижения финансовой нагрузки и тарифа на содержание общего домового имущества</w:t>
            </w:r>
          </w:p>
        </w:tc>
      </w:tr>
      <w:tr w:rsidR="00575E66" w:rsidRPr="00311392" w:rsidTr="006407C0">
        <w:trPr>
          <w:trHeight w:val="703"/>
        </w:trPr>
        <w:tc>
          <w:tcPr>
            <w:tcW w:w="993" w:type="dxa"/>
          </w:tcPr>
          <w:p w:rsidR="00575E66" w:rsidRPr="006407C0" w:rsidRDefault="00575E66" w:rsidP="006407C0">
            <w:pPr>
              <w:pStyle w:val="a5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6407C0">
              <w:rPr>
                <w:sz w:val="28"/>
                <w:szCs w:val="28"/>
              </w:rPr>
              <w:lastRenderedPageBreak/>
              <w:t>2.3</w:t>
            </w:r>
          </w:p>
        </w:tc>
        <w:tc>
          <w:tcPr>
            <w:tcW w:w="2268" w:type="dxa"/>
          </w:tcPr>
          <w:p w:rsidR="00575E66" w:rsidRPr="00311392" w:rsidRDefault="00575E66" w:rsidP="003D74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3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Плешакова Екатерина Юрьевна</w:t>
            </w:r>
          </w:p>
        </w:tc>
        <w:tc>
          <w:tcPr>
            <w:tcW w:w="3685" w:type="dxa"/>
            <w:vMerge/>
          </w:tcPr>
          <w:p w:rsidR="00575E66" w:rsidRPr="00311392" w:rsidRDefault="00575E66" w:rsidP="003D74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75E66" w:rsidRPr="00311392" w:rsidRDefault="00575E66" w:rsidP="003D74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11392">
              <w:rPr>
                <w:rFonts w:ascii="Times New Roman" w:hAnsi="Times New Roman" w:cs="Times New Roman"/>
                <w:sz w:val="28"/>
                <w:szCs w:val="28"/>
              </w:rPr>
              <w:t>Исключить из предложенного плана межевания земельного участка под детской площадкой, спортивной площадкой территории дома со стороны ул. 60 лет Образов СССР, 47. В соответствии со схемой (Приложение №1) Для снижения финансовой нагрузки собственников и тарифа на содержание общедомового имущества</w:t>
            </w:r>
          </w:p>
        </w:tc>
      </w:tr>
      <w:tr w:rsidR="00575E66" w:rsidRPr="00311392" w:rsidTr="006407C0">
        <w:trPr>
          <w:trHeight w:val="703"/>
        </w:trPr>
        <w:tc>
          <w:tcPr>
            <w:tcW w:w="993" w:type="dxa"/>
          </w:tcPr>
          <w:p w:rsidR="00575E66" w:rsidRPr="006407C0" w:rsidRDefault="00575E66" w:rsidP="006407C0">
            <w:pPr>
              <w:pStyle w:val="a5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6407C0">
              <w:rPr>
                <w:sz w:val="28"/>
                <w:szCs w:val="28"/>
              </w:rPr>
              <w:t>2.4</w:t>
            </w:r>
          </w:p>
        </w:tc>
        <w:tc>
          <w:tcPr>
            <w:tcW w:w="2268" w:type="dxa"/>
          </w:tcPr>
          <w:p w:rsidR="00575E66" w:rsidRPr="00311392" w:rsidRDefault="00575E66" w:rsidP="003D74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3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Усольцева Марина Викторовна</w:t>
            </w:r>
          </w:p>
        </w:tc>
        <w:tc>
          <w:tcPr>
            <w:tcW w:w="3685" w:type="dxa"/>
            <w:vMerge/>
          </w:tcPr>
          <w:p w:rsidR="00575E66" w:rsidRPr="00311392" w:rsidRDefault="00575E66" w:rsidP="003D74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</w:tcPr>
          <w:p w:rsidR="00575E66" w:rsidRPr="00311392" w:rsidRDefault="00575E66" w:rsidP="003D74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E66" w:rsidRPr="00311392" w:rsidTr="006407C0">
        <w:trPr>
          <w:trHeight w:val="703"/>
        </w:trPr>
        <w:tc>
          <w:tcPr>
            <w:tcW w:w="993" w:type="dxa"/>
          </w:tcPr>
          <w:p w:rsidR="00575E66" w:rsidRPr="006407C0" w:rsidRDefault="00575E66" w:rsidP="006407C0">
            <w:pPr>
              <w:pStyle w:val="a5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6407C0">
              <w:rPr>
                <w:sz w:val="28"/>
                <w:szCs w:val="28"/>
              </w:rPr>
              <w:t>2.5</w:t>
            </w:r>
          </w:p>
        </w:tc>
        <w:tc>
          <w:tcPr>
            <w:tcW w:w="2268" w:type="dxa"/>
          </w:tcPr>
          <w:p w:rsidR="00575E66" w:rsidRPr="00311392" w:rsidRDefault="00575E66" w:rsidP="003D74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113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Кузменкова</w:t>
            </w:r>
            <w:proofErr w:type="spellEnd"/>
            <w:r w:rsidRPr="003113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Людмила Владимировна</w:t>
            </w:r>
          </w:p>
        </w:tc>
        <w:tc>
          <w:tcPr>
            <w:tcW w:w="3685" w:type="dxa"/>
            <w:vMerge/>
          </w:tcPr>
          <w:p w:rsidR="00575E66" w:rsidRPr="00311392" w:rsidRDefault="00575E66" w:rsidP="003D74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575E66" w:rsidRPr="00311392" w:rsidRDefault="00575E66" w:rsidP="003D74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E66" w:rsidRPr="00311392" w:rsidTr="006407C0">
        <w:trPr>
          <w:trHeight w:val="703"/>
        </w:trPr>
        <w:tc>
          <w:tcPr>
            <w:tcW w:w="993" w:type="dxa"/>
          </w:tcPr>
          <w:p w:rsidR="00575E66" w:rsidRPr="006407C0" w:rsidRDefault="00575E66" w:rsidP="006407C0">
            <w:pPr>
              <w:pStyle w:val="a5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6407C0">
              <w:rPr>
                <w:sz w:val="28"/>
                <w:szCs w:val="28"/>
              </w:rPr>
              <w:t>2.6</w:t>
            </w:r>
          </w:p>
        </w:tc>
        <w:tc>
          <w:tcPr>
            <w:tcW w:w="2268" w:type="dxa"/>
          </w:tcPr>
          <w:p w:rsidR="00575E66" w:rsidRPr="00311392" w:rsidRDefault="00575E66" w:rsidP="003D74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113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Бекарева</w:t>
            </w:r>
            <w:proofErr w:type="spellEnd"/>
            <w:r w:rsidRPr="003113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3685" w:type="dxa"/>
            <w:vMerge/>
          </w:tcPr>
          <w:p w:rsidR="00575E66" w:rsidRPr="00311392" w:rsidRDefault="00575E66" w:rsidP="003D74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575E66" w:rsidRPr="00311392" w:rsidRDefault="00575E66" w:rsidP="003D74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E66" w:rsidRPr="00311392" w:rsidTr="006407C0">
        <w:trPr>
          <w:trHeight w:val="703"/>
        </w:trPr>
        <w:tc>
          <w:tcPr>
            <w:tcW w:w="993" w:type="dxa"/>
          </w:tcPr>
          <w:p w:rsidR="00575E66" w:rsidRPr="006407C0" w:rsidRDefault="00575E66" w:rsidP="006407C0">
            <w:pPr>
              <w:pStyle w:val="a5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6407C0">
              <w:rPr>
                <w:sz w:val="28"/>
                <w:szCs w:val="28"/>
              </w:rPr>
              <w:t>2.7</w:t>
            </w:r>
          </w:p>
        </w:tc>
        <w:tc>
          <w:tcPr>
            <w:tcW w:w="2268" w:type="dxa"/>
          </w:tcPr>
          <w:p w:rsidR="00575E66" w:rsidRPr="00311392" w:rsidRDefault="00575E66" w:rsidP="003D74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3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Пташкина Анна Николаевна</w:t>
            </w:r>
          </w:p>
        </w:tc>
        <w:tc>
          <w:tcPr>
            <w:tcW w:w="3685" w:type="dxa"/>
            <w:vMerge/>
          </w:tcPr>
          <w:p w:rsidR="00575E66" w:rsidRPr="00311392" w:rsidRDefault="00575E66" w:rsidP="003D74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575E66" w:rsidRPr="00311392" w:rsidRDefault="00575E66" w:rsidP="003D74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E66" w:rsidRPr="00311392" w:rsidTr="006407C0">
        <w:trPr>
          <w:trHeight w:val="703"/>
        </w:trPr>
        <w:tc>
          <w:tcPr>
            <w:tcW w:w="993" w:type="dxa"/>
          </w:tcPr>
          <w:p w:rsidR="00575E66" w:rsidRPr="006407C0" w:rsidRDefault="00575E66" w:rsidP="006407C0">
            <w:pPr>
              <w:pStyle w:val="a5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6407C0">
              <w:rPr>
                <w:sz w:val="28"/>
                <w:szCs w:val="28"/>
              </w:rPr>
              <w:t>2.8</w:t>
            </w:r>
          </w:p>
        </w:tc>
        <w:tc>
          <w:tcPr>
            <w:tcW w:w="2268" w:type="dxa"/>
          </w:tcPr>
          <w:p w:rsidR="00575E66" w:rsidRPr="00311392" w:rsidRDefault="00575E66" w:rsidP="003D74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3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Дрокин Сергей Иванович (в лице представителя по доверенности Усачевой Анны Сергеевны)</w:t>
            </w:r>
          </w:p>
        </w:tc>
        <w:tc>
          <w:tcPr>
            <w:tcW w:w="3685" w:type="dxa"/>
            <w:vMerge/>
          </w:tcPr>
          <w:p w:rsidR="00575E66" w:rsidRPr="00311392" w:rsidRDefault="00575E66" w:rsidP="003D74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575E66" w:rsidRPr="00311392" w:rsidRDefault="00575E66" w:rsidP="003D74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E66" w:rsidRPr="00311392" w:rsidTr="006407C0">
        <w:trPr>
          <w:trHeight w:val="703"/>
        </w:trPr>
        <w:tc>
          <w:tcPr>
            <w:tcW w:w="993" w:type="dxa"/>
          </w:tcPr>
          <w:p w:rsidR="00575E66" w:rsidRPr="006407C0" w:rsidRDefault="00575E66" w:rsidP="006407C0">
            <w:pPr>
              <w:pStyle w:val="a5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6407C0">
              <w:rPr>
                <w:sz w:val="28"/>
                <w:szCs w:val="28"/>
              </w:rPr>
              <w:t>2.9</w:t>
            </w:r>
          </w:p>
        </w:tc>
        <w:tc>
          <w:tcPr>
            <w:tcW w:w="2268" w:type="dxa"/>
          </w:tcPr>
          <w:p w:rsidR="00575E66" w:rsidRPr="00311392" w:rsidRDefault="00575E66" w:rsidP="003D74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3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Долгих Галина </w:t>
            </w:r>
            <w:proofErr w:type="spellStart"/>
            <w:r w:rsidRPr="003113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Иоганнесовна</w:t>
            </w:r>
            <w:proofErr w:type="spellEnd"/>
          </w:p>
        </w:tc>
        <w:tc>
          <w:tcPr>
            <w:tcW w:w="3685" w:type="dxa"/>
            <w:vMerge/>
          </w:tcPr>
          <w:p w:rsidR="00575E66" w:rsidRPr="00311392" w:rsidRDefault="00575E66" w:rsidP="003D74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575E66" w:rsidRPr="00311392" w:rsidRDefault="00575E66" w:rsidP="003D74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E66" w:rsidRPr="00311392" w:rsidTr="006407C0">
        <w:trPr>
          <w:trHeight w:val="703"/>
        </w:trPr>
        <w:tc>
          <w:tcPr>
            <w:tcW w:w="993" w:type="dxa"/>
          </w:tcPr>
          <w:p w:rsidR="00575E66" w:rsidRPr="006407C0" w:rsidRDefault="00575E66" w:rsidP="006407C0">
            <w:pPr>
              <w:pStyle w:val="a5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6407C0">
              <w:rPr>
                <w:sz w:val="28"/>
                <w:szCs w:val="28"/>
              </w:rPr>
              <w:t>2.10</w:t>
            </w:r>
          </w:p>
        </w:tc>
        <w:tc>
          <w:tcPr>
            <w:tcW w:w="2268" w:type="dxa"/>
          </w:tcPr>
          <w:p w:rsidR="00575E66" w:rsidRPr="00311392" w:rsidRDefault="00575E66" w:rsidP="003D74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3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Дьяченко Татьяна Юрьевна</w:t>
            </w:r>
          </w:p>
        </w:tc>
        <w:tc>
          <w:tcPr>
            <w:tcW w:w="3685" w:type="dxa"/>
            <w:vMerge/>
          </w:tcPr>
          <w:p w:rsidR="00575E66" w:rsidRPr="00311392" w:rsidRDefault="00575E66" w:rsidP="003D74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575E66" w:rsidRPr="00311392" w:rsidRDefault="00575E66" w:rsidP="003D74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E66" w:rsidRPr="00311392" w:rsidTr="006407C0">
        <w:trPr>
          <w:trHeight w:val="703"/>
        </w:trPr>
        <w:tc>
          <w:tcPr>
            <w:tcW w:w="993" w:type="dxa"/>
          </w:tcPr>
          <w:p w:rsidR="00575E66" w:rsidRPr="006407C0" w:rsidRDefault="00575E66" w:rsidP="006407C0">
            <w:pPr>
              <w:pStyle w:val="a5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6407C0">
              <w:rPr>
                <w:sz w:val="28"/>
                <w:szCs w:val="28"/>
              </w:rPr>
              <w:lastRenderedPageBreak/>
              <w:t>2.11</w:t>
            </w:r>
          </w:p>
        </w:tc>
        <w:tc>
          <w:tcPr>
            <w:tcW w:w="2268" w:type="dxa"/>
          </w:tcPr>
          <w:p w:rsidR="00575E66" w:rsidRPr="00311392" w:rsidRDefault="00575E66" w:rsidP="003D74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3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Никитина Мария Анатольевна</w:t>
            </w:r>
          </w:p>
        </w:tc>
        <w:tc>
          <w:tcPr>
            <w:tcW w:w="3685" w:type="dxa"/>
            <w:vMerge/>
          </w:tcPr>
          <w:p w:rsidR="00575E66" w:rsidRPr="00311392" w:rsidRDefault="00575E66" w:rsidP="003D74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575E66" w:rsidRPr="00311392" w:rsidRDefault="00575E66" w:rsidP="003D74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E66" w:rsidRPr="00311392" w:rsidTr="006407C0">
        <w:trPr>
          <w:trHeight w:val="703"/>
        </w:trPr>
        <w:tc>
          <w:tcPr>
            <w:tcW w:w="993" w:type="dxa"/>
          </w:tcPr>
          <w:p w:rsidR="00575E66" w:rsidRPr="006407C0" w:rsidRDefault="00575E66" w:rsidP="006407C0">
            <w:pPr>
              <w:pStyle w:val="a5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6407C0">
              <w:rPr>
                <w:sz w:val="28"/>
                <w:szCs w:val="28"/>
              </w:rPr>
              <w:lastRenderedPageBreak/>
              <w:t>2.12</w:t>
            </w:r>
          </w:p>
        </w:tc>
        <w:tc>
          <w:tcPr>
            <w:tcW w:w="2268" w:type="dxa"/>
          </w:tcPr>
          <w:p w:rsidR="00575E66" w:rsidRPr="00311392" w:rsidRDefault="00575E66" w:rsidP="003D74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3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Ларюшкина Юлия Вадимовна</w:t>
            </w:r>
          </w:p>
        </w:tc>
        <w:tc>
          <w:tcPr>
            <w:tcW w:w="3685" w:type="dxa"/>
            <w:vMerge/>
          </w:tcPr>
          <w:p w:rsidR="00575E66" w:rsidRPr="00311392" w:rsidRDefault="00575E66" w:rsidP="003D74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575E66" w:rsidRPr="00311392" w:rsidRDefault="00575E66" w:rsidP="003D74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E66" w:rsidRPr="00311392" w:rsidTr="006407C0">
        <w:trPr>
          <w:trHeight w:val="703"/>
        </w:trPr>
        <w:tc>
          <w:tcPr>
            <w:tcW w:w="993" w:type="dxa"/>
          </w:tcPr>
          <w:p w:rsidR="00575E66" w:rsidRPr="006407C0" w:rsidRDefault="00575E66" w:rsidP="006407C0">
            <w:pPr>
              <w:pStyle w:val="a5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6407C0">
              <w:rPr>
                <w:sz w:val="28"/>
                <w:szCs w:val="28"/>
              </w:rPr>
              <w:t>2.13</w:t>
            </w:r>
          </w:p>
        </w:tc>
        <w:tc>
          <w:tcPr>
            <w:tcW w:w="2268" w:type="dxa"/>
          </w:tcPr>
          <w:p w:rsidR="00575E66" w:rsidRPr="00311392" w:rsidRDefault="00575E66" w:rsidP="003D74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113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Болотова</w:t>
            </w:r>
            <w:proofErr w:type="spellEnd"/>
            <w:r w:rsidRPr="003113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Татьяна Алексеевна</w:t>
            </w:r>
          </w:p>
        </w:tc>
        <w:tc>
          <w:tcPr>
            <w:tcW w:w="3685" w:type="dxa"/>
            <w:vMerge/>
          </w:tcPr>
          <w:p w:rsidR="00575E66" w:rsidRPr="00311392" w:rsidRDefault="00575E66" w:rsidP="003D74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575E66" w:rsidRPr="00311392" w:rsidRDefault="00575E66" w:rsidP="003D74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E66" w:rsidRPr="00311392" w:rsidTr="006407C0">
        <w:trPr>
          <w:trHeight w:val="703"/>
        </w:trPr>
        <w:tc>
          <w:tcPr>
            <w:tcW w:w="993" w:type="dxa"/>
          </w:tcPr>
          <w:p w:rsidR="00575E66" w:rsidRPr="006407C0" w:rsidRDefault="00575E66" w:rsidP="006407C0">
            <w:pPr>
              <w:pStyle w:val="a5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6407C0">
              <w:rPr>
                <w:sz w:val="28"/>
                <w:szCs w:val="28"/>
              </w:rPr>
              <w:t>2.14</w:t>
            </w:r>
          </w:p>
        </w:tc>
        <w:tc>
          <w:tcPr>
            <w:tcW w:w="2268" w:type="dxa"/>
          </w:tcPr>
          <w:p w:rsidR="00575E66" w:rsidRPr="00311392" w:rsidRDefault="00575E66" w:rsidP="003D74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113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Ромась</w:t>
            </w:r>
            <w:proofErr w:type="spellEnd"/>
            <w:r w:rsidRPr="003113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Людмила Юрьевна</w:t>
            </w:r>
          </w:p>
        </w:tc>
        <w:tc>
          <w:tcPr>
            <w:tcW w:w="3685" w:type="dxa"/>
            <w:vMerge/>
          </w:tcPr>
          <w:p w:rsidR="00575E66" w:rsidRPr="00311392" w:rsidRDefault="00575E66" w:rsidP="003D74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575E66" w:rsidRPr="00311392" w:rsidRDefault="00575E66" w:rsidP="003D74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E66" w:rsidRPr="00311392" w:rsidTr="006407C0">
        <w:trPr>
          <w:trHeight w:val="703"/>
        </w:trPr>
        <w:tc>
          <w:tcPr>
            <w:tcW w:w="993" w:type="dxa"/>
          </w:tcPr>
          <w:p w:rsidR="00575E66" w:rsidRPr="006407C0" w:rsidRDefault="00575E66" w:rsidP="006407C0">
            <w:pPr>
              <w:pStyle w:val="a5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6407C0">
              <w:rPr>
                <w:sz w:val="28"/>
                <w:szCs w:val="28"/>
              </w:rPr>
              <w:t>2.15</w:t>
            </w:r>
          </w:p>
        </w:tc>
        <w:tc>
          <w:tcPr>
            <w:tcW w:w="2268" w:type="dxa"/>
          </w:tcPr>
          <w:p w:rsidR="00575E66" w:rsidRPr="00311392" w:rsidRDefault="00575E66" w:rsidP="003D74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3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Фёдорова Валентина Максимовна</w:t>
            </w:r>
          </w:p>
        </w:tc>
        <w:tc>
          <w:tcPr>
            <w:tcW w:w="3685" w:type="dxa"/>
            <w:vMerge/>
          </w:tcPr>
          <w:p w:rsidR="00575E66" w:rsidRPr="00311392" w:rsidRDefault="00575E66" w:rsidP="003D74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575E66" w:rsidRPr="00311392" w:rsidRDefault="00575E66" w:rsidP="003D74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E66" w:rsidRPr="00311392" w:rsidTr="006407C0">
        <w:trPr>
          <w:trHeight w:val="703"/>
        </w:trPr>
        <w:tc>
          <w:tcPr>
            <w:tcW w:w="993" w:type="dxa"/>
          </w:tcPr>
          <w:p w:rsidR="00575E66" w:rsidRPr="006407C0" w:rsidRDefault="00575E66" w:rsidP="006407C0">
            <w:pPr>
              <w:pStyle w:val="a5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6407C0">
              <w:rPr>
                <w:sz w:val="28"/>
                <w:szCs w:val="28"/>
              </w:rPr>
              <w:t>2.16</w:t>
            </w:r>
          </w:p>
        </w:tc>
        <w:tc>
          <w:tcPr>
            <w:tcW w:w="2268" w:type="dxa"/>
          </w:tcPr>
          <w:p w:rsidR="00575E66" w:rsidRPr="00311392" w:rsidRDefault="00575E66" w:rsidP="003D74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3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Рубан Александр Сергеевич</w:t>
            </w:r>
          </w:p>
        </w:tc>
        <w:tc>
          <w:tcPr>
            <w:tcW w:w="3685" w:type="dxa"/>
            <w:vMerge/>
          </w:tcPr>
          <w:p w:rsidR="00575E66" w:rsidRPr="00311392" w:rsidRDefault="00575E66" w:rsidP="003D74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575E66" w:rsidRPr="00311392" w:rsidRDefault="00575E66" w:rsidP="003D74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E66" w:rsidRPr="00311392" w:rsidTr="006407C0">
        <w:trPr>
          <w:trHeight w:val="703"/>
        </w:trPr>
        <w:tc>
          <w:tcPr>
            <w:tcW w:w="993" w:type="dxa"/>
          </w:tcPr>
          <w:p w:rsidR="00575E66" w:rsidRPr="006407C0" w:rsidRDefault="00575E66" w:rsidP="006407C0">
            <w:pPr>
              <w:pStyle w:val="a5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6407C0">
              <w:rPr>
                <w:sz w:val="28"/>
                <w:szCs w:val="28"/>
              </w:rPr>
              <w:t>2.17</w:t>
            </w:r>
          </w:p>
        </w:tc>
        <w:tc>
          <w:tcPr>
            <w:tcW w:w="2268" w:type="dxa"/>
          </w:tcPr>
          <w:p w:rsidR="00575E66" w:rsidRPr="00311392" w:rsidRDefault="00575E66" w:rsidP="003D74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3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Плешаков Алексей Николаевич</w:t>
            </w:r>
          </w:p>
        </w:tc>
        <w:tc>
          <w:tcPr>
            <w:tcW w:w="3685" w:type="dxa"/>
            <w:vMerge/>
          </w:tcPr>
          <w:p w:rsidR="00575E66" w:rsidRPr="00311392" w:rsidRDefault="00575E66" w:rsidP="003D74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575E66" w:rsidRPr="00311392" w:rsidRDefault="00575E66" w:rsidP="003D74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E66" w:rsidRPr="00311392" w:rsidTr="006407C0">
        <w:trPr>
          <w:trHeight w:val="2106"/>
        </w:trPr>
        <w:tc>
          <w:tcPr>
            <w:tcW w:w="993" w:type="dxa"/>
          </w:tcPr>
          <w:p w:rsidR="00575E66" w:rsidRPr="006407C0" w:rsidRDefault="00575E66" w:rsidP="006407C0">
            <w:pPr>
              <w:pStyle w:val="a5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6407C0">
              <w:rPr>
                <w:sz w:val="28"/>
                <w:szCs w:val="28"/>
              </w:rPr>
              <w:t>2.18</w:t>
            </w:r>
          </w:p>
        </w:tc>
        <w:tc>
          <w:tcPr>
            <w:tcW w:w="2268" w:type="dxa"/>
          </w:tcPr>
          <w:p w:rsidR="00575E66" w:rsidRPr="00311392" w:rsidRDefault="00575E66" w:rsidP="003D74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13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Ларюшкин Денис Игоревич</w:t>
            </w:r>
          </w:p>
        </w:tc>
        <w:tc>
          <w:tcPr>
            <w:tcW w:w="3685" w:type="dxa"/>
            <w:vMerge/>
          </w:tcPr>
          <w:p w:rsidR="00575E66" w:rsidRPr="00311392" w:rsidRDefault="00575E66" w:rsidP="003D74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575E66" w:rsidRPr="00311392" w:rsidRDefault="00575E66" w:rsidP="003D74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1392" w:rsidRPr="00311392" w:rsidRDefault="00311392" w:rsidP="00311392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11392">
        <w:rPr>
          <w:rFonts w:ascii="Times New Roman" w:hAnsi="Times New Roman" w:cs="Times New Roman"/>
          <w:sz w:val="20"/>
          <w:szCs w:val="20"/>
        </w:rPr>
        <w:t xml:space="preserve">* Примечание: орфография и пунктуация авторов </w:t>
      </w:r>
      <w:proofErr w:type="gramStart"/>
      <w:r w:rsidRPr="00311392">
        <w:rPr>
          <w:rFonts w:ascii="Times New Roman" w:hAnsi="Times New Roman" w:cs="Times New Roman"/>
          <w:sz w:val="20"/>
          <w:szCs w:val="20"/>
        </w:rPr>
        <w:t>сохранены</w:t>
      </w:r>
      <w:proofErr w:type="gramEnd"/>
      <w:r w:rsidRPr="00311392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B4427B" w:rsidRDefault="00B4427B" w:rsidP="00422B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07C0" w:rsidRDefault="006407C0" w:rsidP="008E5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220">
        <w:rPr>
          <w:rFonts w:ascii="Times New Roman" w:hAnsi="Times New Roman" w:cs="Times New Roman"/>
          <w:sz w:val="28"/>
          <w:szCs w:val="28"/>
        </w:rPr>
        <w:t>В период проведения публичных слушаний иными участниками публичных слушаний предложения и замечания не внесены.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22B01" w:rsidRDefault="00422B01" w:rsidP="008E52E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57432">
        <w:rPr>
          <w:rFonts w:ascii="Times New Roman" w:hAnsi="Times New Roman" w:cs="Times New Roman"/>
          <w:sz w:val="28"/>
          <w:szCs w:val="28"/>
        </w:rPr>
        <w:t xml:space="preserve">По итогам проведения публичных слушаний по Проекту комиссия </w:t>
      </w:r>
      <w:r w:rsidRPr="00F57432">
        <w:rPr>
          <w:rFonts w:ascii="Times New Roman" w:hAnsi="Times New Roman" w:cs="Times New Roman"/>
          <w:sz w:val="28"/>
          <w:szCs w:val="28"/>
        </w:rPr>
        <w:br/>
        <w:t>по проведению публичных слушаний по проекту схемы расположения земельн</w:t>
      </w:r>
      <w:r w:rsidR="008E52E8">
        <w:rPr>
          <w:rFonts w:ascii="Times New Roman" w:hAnsi="Times New Roman" w:cs="Times New Roman"/>
          <w:sz w:val="28"/>
          <w:szCs w:val="28"/>
        </w:rPr>
        <w:t>ого</w:t>
      </w:r>
      <w:r w:rsidRPr="00F57432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8E52E8">
        <w:rPr>
          <w:rFonts w:ascii="Times New Roman" w:hAnsi="Times New Roman" w:cs="Times New Roman"/>
          <w:sz w:val="28"/>
          <w:szCs w:val="28"/>
        </w:rPr>
        <w:t>а</w:t>
      </w:r>
      <w:r w:rsidRPr="00F57432">
        <w:rPr>
          <w:rFonts w:ascii="Times New Roman" w:hAnsi="Times New Roman" w:cs="Times New Roman"/>
          <w:sz w:val="28"/>
          <w:szCs w:val="28"/>
        </w:rPr>
        <w:t xml:space="preserve"> на кадастровом плане</w:t>
      </w:r>
      <w:proofErr w:type="gramEnd"/>
      <w:r w:rsidRPr="00F57432">
        <w:rPr>
          <w:rFonts w:ascii="Times New Roman" w:hAnsi="Times New Roman" w:cs="Times New Roman"/>
          <w:sz w:val="28"/>
          <w:szCs w:val="28"/>
        </w:rPr>
        <w:t xml:space="preserve"> территории под многоквартирным жилым дом</w:t>
      </w:r>
      <w:r w:rsidR="008E52E8">
        <w:rPr>
          <w:rFonts w:ascii="Times New Roman" w:hAnsi="Times New Roman" w:cs="Times New Roman"/>
          <w:sz w:val="28"/>
          <w:szCs w:val="28"/>
        </w:rPr>
        <w:t>ом</w:t>
      </w:r>
      <w:r w:rsidRPr="00F57432">
        <w:rPr>
          <w:rFonts w:ascii="Times New Roman" w:hAnsi="Times New Roman" w:cs="Times New Roman"/>
          <w:sz w:val="28"/>
          <w:szCs w:val="28"/>
        </w:rPr>
        <w:t xml:space="preserve">, действующая на основании постановления администрации города Красноярска </w:t>
      </w:r>
      <w:r w:rsidR="003929A2">
        <w:rPr>
          <w:rFonts w:ascii="Times New Roman" w:hAnsi="Times New Roman" w:cs="Times New Roman"/>
          <w:sz w:val="28"/>
          <w:szCs w:val="28"/>
        </w:rPr>
        <w:br/>
      </w:r>
      <w:r w:rsidRPr="00F57432">
        <w:rPr>
          <w:rFonts w:ascii="Times New Roman" w:hAnsi="Times New Roman" w:cs="Times New Roman"/>
          <w:sz w:val="28"/>
          <w:szCs w:val="28"/>
        </w:rPr>
        <w:t xml:space="preserve">от </w:t>
      </w:r>
      <w:r w:rsidR="008E52E8">
        <w:rPr>
          <w:rFonts w:ascii="Times New Roman" w:hAnsi="Times New Roman" w:cs="Times New Roman"/>
          <w:sz w:val="28"/>
          <w:szCs w:val="28"/>
        </w:rPr>
        <w:t>30.10.2024 № 1030</w:t>
      </w:r>
      <w:r w:rsidRPr="00F57432">
        <w:rPr>
          <w:rFonts w:ascii="Times New Roman" w:hAnsi="Times New Roman" w:cs="Times New Roman"/>
          <w:sz w:val="28"/>
          <w:szCs w:val="28"/>
        </w:rPr>
        <w:t xml:space="preserve"> (далее – Комиссия), считает нецелесообразным учесть внесенные предложения</w:t>
      </w:r>
      <w:r w:rsidR="008E52E8">
        <w:rPr>
          <w:rFonts w:ascii="Times New Roman" w:hAnsi="Times New Roman" w:cs="Times New Roman"/>
          <w:sz w:val="28"/>
          <w:szCs w:val="28"/>
        </w:rPr>
        <w:t xml:space="preserve"> </w:t>
      </w:r>
      <w:r w:rsidR="00DC4349">
        <w:rPr>
          <w:rFonts w:ascii="Times New Roman" w:hAnsi="Times New Roman" w:cs="Times New Roman"/>
          <w:bCs/>
          <w:sz w:val="28"/>
          <w:szCs w:val="28"/>
        </w:rPr>
        <w:t>в связи со следующим:</w:t>
      </w:r>
    </w:p>
    <w:p w:rsidR="00235603" w:rsidRPr="009E4CCD" w:rsidRDefault="00DC4349" w:rsidP="009E4C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349">
        <w:rPr>
          <w:rFonts w:ascii="Times New Roman" w:hAnsi="Times New Roman" w:cs="Times New Roman"/>
          <w:bCs/>
          <w:sz w:val="28"/>
          <w:szCs w:val="28"/>
        </w:rPr>
        <w:t xml:space="preserve">Земельным участком под </w:t>
      </w:r>
      <w:r w:rsidR="00235603">
        <w:rPr>
          <w:rFonts w:ascii="Times New Roman" w:hAnsi="Times New Roman" w:cs="Times New Roman"/>
          <w:bCs/>
          <w:sz w:val="28"/>
          <w:szCs w:val="28"/>
        </w:rPr>
        <w:t>многоквартирным домом</w:t>
      </w:r>
      <w:r w:rsidRPr="00DC4349">
        <w:rPr>
          <w:rFonts w:ascii="Times New Roman" w:hAnsi="Times New Roman" w:cs="Times New Roman"/>
          <w:bCs/>
          <w:sz w:val="28"/>
          <w:szCs w:val="28"/>
        </w:rPr>
        <w:t xml:space="preserve"> признается территория, установленная в определенных границах, с одним или несколькими основными </w:t>
      </w:r>
      <w:r w:rsidRPr="00DC434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строениями, со всеми находящимися на ней сооружениями, предназначенными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DC4349">
        <w:rPr>
          <w:rFonts w:ascii="Times New Roman" w:hAnsi="Times New Roman" w:cs="Times New Roman"/>
          <w:bCs/>
          <w:sz w:val="28"/>
          <w:szCs w:val="28"/>
        </w:rPr>
        <w:t>для обслуживания, эксплуатации и благоустройства такого дома, элементами озеленения и благоустройства</w:t>
      </w:r>
      <w:r w:rsidR="009E4CCD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9E4CCD">
        <w:rPr>
          <w:rFonts w:ascii="Times New Roman" w:hAnsi="Times New Roman" w:cs="Times New Roman"/>
          <w:sz w:val="28"/>
          <w:szCs w:val="28"/>
        </w:rPr>
        <w:t>Границы и размер земельного участка, на котором расположен многоквартирный дом, определяются в соответствии с требованиями земельного законодательства и законодательства о градостроительной деятельности</w:t>
      </w:r>
      <w:r w:rsidRPr="00DC4349">
        <w:rPr>
          <w:rFonts w:ascii="Times New Roman" w:hAnsi="Times New Roman" w:cs="Times New Roman"/>
          <w:bCs/>
          <w:sz w:val="28"/>
          <w:szCs w:val="28"/>
        </w:rPr>
        <w:t xml:space="preserve"> (ст. 36 Ж</w:t>
      </w:r>
      <w:r>
        <w:rPr>
          <w:rFonts w:ascii="Times New Roman" w:hAnsi="Times New Roman" w:cs="Times New Roman"/>
          <w:bCs/>
          <w:sz w:val="28"/>
          <w:szCs w:val="28"/>
        </w:rPr>
        <w:t>илищного кодекса Российской Федерации</w:t>
      </w:r>
      <w:r w:rsidRPr="00DC4349">
        <w:rPr>
          <w:rFonts w:ascii="Times New Roman" w:hAnsi="Times New Roman" w:cs="Times New Roman"/>
          <w:bCs/>
          <w:sz w:val="28"/>
          <w:szCs w:val="28"/>
        </w:rPr>
        <w:t xml:space="preserve">). </w:t>
      </w:r>
    </w:p>
    <w:p w:rsidR="009E4CCD" w:rsidRPr="00F90044" w:rsidRDefault="00CC5211" w:rsidP="009E4C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9E4CCD" w:rsidRPr="00F90044">
        <w:rPr>
          <w:rFonts w:ascii="Times New Roman" w:hAnsi="Times New Roman" w:cs="Times New Roman"/>
          <w:sz w:val="28"/>
          <w:szCs w:val="28"/>
        </w:rPr>
        <w:t xml:space="preserve"> сведениям из Государственной информационной системы обеспечения градостроительной деятельности </w:t>
      </w:r>
      <w:r w:rsidR="009E4CC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многоквартирный дом № 30д по ул. 40 лет Победы расположен</w:t>
      </w:r>
      <w:r w:rsidR="009E4CCD" w:rsidRPr="00F9004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в зоне </w:t>
      </w:r>
      <w:r w:rsidR="009E4CCD" w:rsidRPr="009E4CC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смешанной общественно-деловой и многоэтажной жилой застройки (СОДЖ-2</w:t>
      </w:r>
      <w:r w:rsidR="009E4CC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).</w:t>
      </w:r>
    </w:p>
    <w:p w:rsidR="009E4CCD" w:rsidRDefault="009E4CCD" w:rsidP="009E4CCD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6642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Правилам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</w:t>
      </w:r>
      <w:r w:rsidRPr="00B6642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землепользования и застройки городского округа город Красноярск, утвержденными решением Красноярского городского Совета депутатов от 07.07.2015 № В-122 (в редакции от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15.10.2024</w:t>
      </w:r>
      <w:r w:rsidRPr="00B6642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)</w:t>
      </w:r>
      <w:r w:rsidR="007B178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</w:t>
      </w:r>
      <w:bookmarkStart w:id="0" w:name="_GoBack"/>
      <w:bookmarkEnd w:id="0"/>
      <w:r w:rsidRPr="00B6642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 зоне СОДЖ-2 установлены п</w:t>
      </w:r>
      <w:r w:rsidRPr="00F9004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редельные (минимальные и (или) максимальные) размеры земельных участков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</w:r>
      <w:r w:rsidRPr="00F9004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 предельные параметры разрешенного строительства, реконструкции объектов капитального строительств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а для </w:t>
      </w:r>
      <w:r w:rsidRPr="00B6642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многоэтажн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ой жилой</w:t>
      </w:r>
      <w:r w:rsidRPr="00B6642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застройк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</w:t>
      </w:r>
      <w:r w:rsidRPr="00B6642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(высотная застройка) (код - 2.6): минимальный - 0,5 га;</w:t>
      </w:r>
      <w:proofErr w:type="gramEnd"/>
      <w:r w:rsidRPr="00B6642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6642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максимал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ьный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- не подлежит установлению.</w:t>
      </w:r>
    </w:p>
    <w:p w:rsidR="00235603" w:rsidRDefault="00235603" w:rsidP="002356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целью обеспечения благоприятной, комфортной среды для проживания населения необходимо иметь достаточную площадь для организации дворовых территорий. </w:t>
      </w:r>
    </w:p>
    <w:p w:rsidR="00235603" w:rsidRDefault="00235603" w:rsidP="0023560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Образование земельного участка в соответствии с предложениями участников публичных слушаний</w:t>
      </w:r>
      <w:r w:rsidRPr="00D80E9A">
        <w:rPr>
          <w:rFonts w:ascii="Times New Roman" w:hAnsi="Times New Roman" w:cs="Times New Roman"/>
          <w:sz w:val="28"/>
          <w:szCs w:val="28"/>
        </w:rPr>
        <w:t>, будет противоречить существующему благоустройству придомовой территории и приведет к ухудшению комфортных условий проживания и свободного использования жителями дворовой территории общих элементов благоустройства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07C0" w:rsidRDefault="00364220" w:rsidP="0023560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Земельный участок</w:t>
      </w:r>
      <w:r w:rsidR="005A187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границах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которого расположена </w:t>
      </w:r>
      <w:r w:rsidR="006407C0" w:rsidRPr="00364220">
        <w:rPr>
          <w:rFonts w:ascii="Times New Roman" w:hAnsi="Times New Roman" w:cs="Times New Roman"/>
          <w:color w:val="000000" w:themeColor="text1"/>
          <w:sz w:val="28"/>
          <w:szCs w:val="28"/>
        </w:rPr>
        <w:t>подпорная стена</w:t>
      </w:r>
      <w:r w:rsidR="005A187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407C0" w:rsidRPr="003642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A187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407C0" w:rsidRPr="003642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границы </w:t>
      </w:r>
      <w:r w:rsidRPr="003642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образуемого </w:t>
      </w:r>
      <w:r w:rsidR="006407C0" w:rsidRPr="00364220">
        <w:rPr>
          <w:rFonts w:ascii="Times New Roman" w:hAnsi="Times New Roman" w:cs="Times New Roman"/>
          <w:color w:val="000000" w:themeColor="text1"/>
          <w:sz w:val="28"/>
          <w:szCs w:val="28"/>
        </w:rPr>
        <w:t>земельного участка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включен.</w:t>
      </w:r>
    </w:p>
    <w:p w:rsidR="00235603" w:rsidRDefault="00235603" w:rsidP="002356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проведения публичных слушаний по Проекту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3705">
        <w:rPr>
          <w:rFonts w:ascii="Times New Roman" w:hAnsi="Times New Roman" w:cs="Times New Roman"/>
          <w:sz w:val="28"/>
          <w:szCs w:val="28"/>
        </w:rPr>
        <w:t>рекомендует утвердить представленный Проект.</w:t>
      </w:r>
    </w:p>
    <w:p w:rsidR="008235E0" w:rsidRDefault="008235E0" w:rsidP="007A7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5603" w:rsidRDefault="00235603" w:rsidP="007A7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5603" w:rsidRDefault="00235603" w:rsidP="007A7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4083" w:rsidRPr="00BE4083" w:rsidRDefault="00BE4083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083">
        <w:rPr>
          <w:rFonts w:ascii="Times New Roman" w:hAnsi="Times New Roman" w:cs="Times New Roman"/>
          <w:sz w:val="28"/>
          <w:szCs w:val="28"/>
        </w:rPr>
        <w:t>Заместитель руководителя</w:t>
      </w:r>
    </w:p>
    <w:p w:rsidR="00BE4083" w:rsidRPr="00BE4083" w:rsidRDefault="00BE4083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083">
        <w:rPr>
          <w:rFonts w:ascii="Times New Roman" w:hAnsi="Times New Roman" w:cs="Times New Roman"/>
          <w:sz w:val="28"/>
          <w:szCs w:val="28"/>
        </w:rPr>
        <w:t>департамента муниципального</w:t>
      </w:r>
    </w:p>
    <w:p w:rsidR="00BE4083" w:rsidRPr="00BE4083" w:rsidRDefault="00BE4083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083">
        <w:rPr>
          <w:rFonts w:ascii="Times New Roman" w:hAnsi="Times New Roman" w:cs="Times New Roman"/>
          <w:sz w:val="28"/>
          <w:szCs w:val="28"/>
        </w:rPr>
        <w:t xml:space="preserve">имущества и </w:t>
      </w:r>
      <w:proofErr w:type="gramStart"/>
      <w:r w:rsidRPr="00BE4083">
        <w:rPr>
          <w:rFonts w:ascii="Times New Roman" w:hAnsi="Times New Roman" w:cs="Times New Roman"/>
          <w:sz w:val="28"/>
          <w:szCs w:val="28"/>
        </w:rPr>
        <w:t>земельных</w:t>
      </w:r>
      <w:proofErr w:type="gramEnd"/>
      <w:r w:rsidRPr="00BE40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4083" w:rsidRPr="00BE4083" w:rsidRDefault="00BE4083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083">
        <w:rPr>
          <w:rFonts w:ascii="Times New Roman" w:hAnsi="Times New Roman" w:cs="Times New Roman"/>
          <w:sz w:val="28"/>
          <w:szCs w:val="28"/>
        </w:rPr>
        <w:t>отношений администрации города,</w:t>
      </w:r>
    </w:p>
    <w:p w:rsidR="002F1A78" w:rsidRDefault="00BE4083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083">
        <w:rPr>
          <w:rFonts w:ascii="Times New Roman" w:hAnsi="Times New Roman" w:cs="Times New Roman"/>
          <w:sz w:val="28"/>
          <w:szCs w:val="28"/>
        </w:rPr>
        <w:t xml:space="preserve">председатель комиссии                                 </w:t>
      </w:r>
      <w:r w:rsidR="00DB7AFD">
        <w:rPr>
          <w:rFonts w:ascii="Times New Roman" w:hAnsi="Times New Roman" w:cs="Times New Roman"/>
          <w:sz w:val="28"/>
          <w:szCs w:val="28"/>
        </w:rPr>
        <w:t xml:space="preserve">       </w:t>
      </w:r>
      <w:r w:rsidRPr="00BE4083">
        <w:rPr>
          <w:rFonts w:ascii="Times New Roman" w:hAnsi="Times New Roman" w:cs="Times New Roman"/>
          <w:sz w:val="28"/>
          <w:szCs w:val="28"/>
        </w:rPr>
        <w:t xml:space="preserve">   </w:t>
      </w:r>
      <w:r w:rsidR="009177AE">
        <w:rPr>
          <w:rFonts w:ascii="Times New Roman" w:hAnsi="Times New Roman" w:cs="Times New Roman"/>
          <w:sz w:val="28"/>
          <w:szCs w:val="28"/>
        </w:rPr>
        <w:t xml:space="preserve">  </w:t>
      </w:r>
      <w:r w:rsidRPr="00BE4083">
        <w:rPr>
          <w:rFonts w:ascii="Times New Roman" w:hAnsi="Times New Roman" w:cs="Times New Roman"/>
          <w:sz w:val="28"/>
          <w:szCs w:val="28"/>
        </w:rPr>
        <w:t xml:space="preserve">                __________/ Е.</w:t>
      </w:r>
      <w:r w:rsidR="00357008">
        <w:rPr>
          <w:rFonts w:ascii="Times New Roman" w:hAnsi="Times New Roman" w:cs="Times New Roman"/>
          <w:sz w:val="28"/>
          <w:szCs w:val="28"/>
        </w:rPr>
        <w:t>В. Рудских</w:t>
      </w:r>
    </w:p>
    <w:p w:rsidR="002F1A78" w:rsidRDefault="002F1A78" w:rsidP="009177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7AFD" w:rsidRPr="002F1A78" w:rsidRDefault="00DB7AFD" w:rsidP="009177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1A78" w:rsidRPr="002F1A78" w:rsidRDefault="002F1A78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>Главный специалист отдела</w:t>
      </w:r>
    </w:p>
    <w:p w:rsidR="002F1A78" w:rsidRPr="002F1A78" w:rsidRDefault="002F1A78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 xml:space="preserve">землеустройства департамента </w:t>
      </w:r>
    </w:p>
    <w:p w:rsidR="002F1A78" w:rsidRPr="002F1A78" w:rsidRDefault="002F1A78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 xml:space="preserve">муниципального имущества </w:t>
      </w:r>
    </w:p>
    <w:p w:rsidR="00CE0787" w:rsidRDefault="002F1A78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>и земельных отношений</w:t>
      </w:r>
      <w:r w:rsidR="00CE07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1A78" w:rsidRPr="002F1A78" w:rsidRDefault="00CE0787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2F1A78" w:rsidRPr="002F1A78">
        <w:rPr>
          <w:rFonts w:ascii="Times New Roman" w:hAnsi="Times New Roman" w:cs="Times New Roman"/>
          <w:sz w:val="28"/>
          <w:szCs w:val="28"/>
        </w:rPr>
        <w:t>,</w:t>
      </w:r>
    </w:p>
    <w:p w:rsidR="008235E0" w:rsidRPr="00BE62E8" w:rsidRDefault="002F1A78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 xml:space="preserve">секретарь комиссии                                   </w:t>
      </w:r>
      <w:r w:rsidR="009177AE">
        <w:rPr>
          <w:rFonts w:ascii="Times New Roman" w:hAnsi="Times New Roman" w:cs="Times New Roman"/>
          <w:sz w:val="28"/>
          <w:szCs w:val="28"/>
        </w:rPr>
        <w:t xml:space="preserve">     </w:t>
      </w:r>
      <w:r w:rsidRPr="002F1A78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F1A78">
        <w:rPr>
          <w:rFonts w:ascii="Times New Roman" w:hAnsi="Times New Roman" w:cs="Times New Roman"/>
          <w:sz w:val="28"/>
          <w:szCs w:val="28"/>
        </w:rPr>
        <w:t xml:space="preserve"> __________/ С.А. Межина</w:t>
      </w:r>
    </w:p>
    <w:p w:rsidR="008549F1" w:rsidRPr="00300787" w:rsidRDefault="008549F1" w:rsidP="002F1A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8549F1" w:rsidRPr="00300787" w:rsidSect="00311392">
      <w:pgSz w:w="11906" w:h="16838"/>
      <w:pgMar w:top="567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7118"/>
    <w:multiLevelType w:val="hybridMultilevel"/>
    <w:tmpl w:val="E7BA795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20341795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91B3375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0D75F5B"/>
    <w:multiLevelType w:val="hybridMultilevel"/>
    <w:tmpl w:val="5CC0B0E6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7B61BFA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3016B8A"/>
    <w:multiLevelType w:val="hybridMultilevel"/>
    <w:tmpl w:val="668C79FA"/>
    <w:lvl w:ilvl="0" w:tplc="22AECA38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F5F"/>
    <w:rsid w:val="00015572"/>
    <w:rsid w:val="00025630"/>
    <w:rsid w:val="000439D0"/>
    <w:rsid w:val="00044821"/>
    <w:rsid w:val="00051811"/>
    <w:rsid w:val="00053679"/>
    <w:rsid w:val="00095ECD"/>
    <w:rsid w:val="000D14C0"/>
    <w:rsid w:val="000D20C2"/>
    <w:rsid w:val="000D2890"/>
    <w:rsid w:val="000D7A3C"/>
    <w:rsid w:val="000E5344"/>
    <w:rsid w:val="000F14EB"/>
    <w:rsid w:val="000F514C"/>
    <w:rsid w:val="00154AF7"/>
    <w:rsid w:val="0016088A"/>
    <w:rsid w:val="0017228F"/>
    <w:rsid w:val="0017345B"/>
    <w:rsid w:val="001B7544"/>
    <w:rsid w:val="001D1E28"/>
    <w:rsid w:val="001D6D65"/>
    <w:rsid w:val="001E4C0C"/>
    <w:rsid w:val="001F791A"/>
    <w:rsid w:val="00207B70"/>
    <w:rsid w:val="00223A64"/>
    <w:rsid w:val="00226CF9"/>
    <w:rsid w:val="00235235"/>
    <w:rsid w:val="00235603"/>
    <w:rsid w:val="00244D11"/>
    <w:rsid w:val="0027196D"/>
    <w:rsid w:val="002940F8"/>
    <w:rsid w:val="0029477A"/>
    <w:rsid w:val="002A07AF"/>
    <w:rsid w:val="002A246C"/>
    <w:rsid w:val="002A4E49"/>
    <w:rsid w:val="002C46A9"/>
    <w:rsid w:val="002E7492"/>
    <w:rsid w:val="002E7565"/>
    <w:rsid w:val="002F1116"/>
    <w:rsid w:val="002F1A78"/>
    <w:rsid w:val="00300787"/>
    <w:rsid w:val="00311392"/>
    <w:rsid w:val="00320626"/>
    <w:rsid w:val="00320F3F"/>
    <w:rsid w:val="003324B2"/>
    <w:rsid w:val="00356B2E"/>
    <w:rsid w:val="00357008"/>
    <w:rsid w:val="0035738F"/>
    <w:rsid w:val="003625D7"/>
    <w:rsid w:val="00364220"/>
    <w:rsid w:val="00382C4C"/>
    <w:rsid w:val="0039081D"/>
    <w:rsid w:val="003929A2"/>
    <w:rsid w:val="003B1D40"/>
    <w:rsid w:val="003B2878"/>
    <w:rsid w:val="003B4F46"/>
    <w:rsid w:val="003D275A"/>
    <w:rsid w:val="003F1760"/>
    <w:rsid w:val="00415627"/>
    <w:rsid w:val="00422B01"/>
    <w:rsid w:val="00436331"/>
    <w:rsid w:val="00446295"/>
    <w:rsid w:val="004540C8"/>
    <w:rsid w:val="004738B1"/>
    <w:rsid w:val="004854D9"/>
    <w:rsid w:val="004A17E9"/>
    <w:rsid w:val="004A7743"/>
    <w:rsid w:val="004D0A9C"/>
    <w:rsid w:val="004F0EC0"/>
    <w:rsid w:val="00506941"/>
    <w:rsid w:val="00530842"/>
    <w:rsid w:val="00541C73"/>
    <w:rsid w:val="00566169"/>
    <w:rsid w:val="00575E66"/>
    <w:rsid w:val="005A1870"/>
    <w:rsid w:val="005B1664"/>
    <w:rsid w:val="005C7EC1"/>
    <w:rsid w:val="005D725C"/>
    <w:rsid w:val="005E68F1"/>
    <w:rsid w:val="005E77FC"/>
    <w:rsid w:val="006074A0"/>
    <w:rsid w:val="006136A4"/>
    <w:rsid w:val="006178DF"/>
    <w:rsid w:val="006242F1"/>
    <w:rsid w:val="00626A38"/>
    <w:rsid w:val="006407C0"/>
    <w:rsid w:val="00644456"/>
    <w:rsid w:val="0065589E"/>
    <w:rsid w:val="00657E79"/>
    <w:rsid w:val="0068432B"/>
    <w:rsid w:val="00691189"/>
    <w:rsid w:val="006D7EA3"/>
    <w:rsid w:val="006F231B"/>
    <w:rsid w:val="006F768C"/>
    <w:rsid w:val="00703A2A"/>
    <w:rsid w:val="0070754E"/>
    <w:rsid w:val="00712360"/>
    <w:rsid w:val="00740954"/>
    <w:rsid w:val="0075424E"/>
    <w:rsid w:val="00783467"/>
    <w:rsid w:val="00785D60"/>
    <w:rsid w:val="007A7817"/>
    <w:rsid w:val="007B1783"/>
    <w:rsid w:val="007D11AD"/>
    <w:rsid w:val="00813B41"/>
    <w:rsid w:val="00815341"/>
    <w:rsid w:val="00816E61"/>
    <w:rsid w:val="008235E0"/>
    <w:rsid w:val="0084531B"/>
    <w:rsid w:val="008549F1"/>
    <w:rsid w:val="008551FB"/>
    <w:rsid w:val="008643F1"/>
    <w:rsid w:val="0087593A"/>
    <w:rsid w:val="00886393"/>
    <w:rsid w:val="00891BD2"/>
    <w:rsid w:val="008A2D51"/>
    <w:rsid w:val="008B0141"/>
    <w:rsid w:val="008E2065"/>
    <w:rsid w:val="008E52E8"/>
    <w:rsid w:val="009017FF"/>
    <w:rsid w:val="00914E5C"/>
    <w:rsid w:val="00915E59"/>
    <w:rsid w:val="00916656"/>
    <w:rsid w:val="009171FA"/>
    <w:rsid w:val="009177AE"/>
    <w:rsid w:val="009448C2"/>
    <w:rsid w:val="0094531B"/>
    <w:rsid w:val="0095365C"/>
    <w:rsid w:val="009614DC"/>
    <w:rsid w:val="00973B7D"/>
    <w:rsid w:val="0097556A"/>
    <w:rsid w:val="009820CE"/>
    <w:rsid w:val="00997B89"/>
    <w:rsid w:val="009A22E1"/>
    <w:rsid w:val="009B097C"/>
    <w:rsid w:val="009C4080"/>
    <w:rsid w:val="009D4606"/>
    <w:rsid w:val="009E4CCD"/>
    <w:rsid w:val="009F4FA5"/>
    <w:rsid w:val="00A15D34"/>
    <w:rsid w:val="00A16ADA"/>
    <w:rsid w:val="00A22A7E"/>
    <w:rsid w:val="00A46042"/>
    <w:rsid w:val="00A50D1B"/>
    <w:rsid w:val="00A729EA"/>
    <w:rsid w:val="00AA6AE4"/>
    <w:rsid w:val="00AD26D0"/>
    <w:rsid w:val="00AD3705"/>
    <w:rsid w:val="00AD4F37"/>
    <w:rsid w:val="00AD5129"/>
    <w:rsid w:val="00AE4267"/>
    <w:rsid w:val="00AE5455"/>
    <w:rsid w:val="00AE5AF8"/>
    <w:rsid w:val="00AF1AE2"/>
    <w:rsid w:val="00B002A3"/>
    <w:rsid w:val="00B12114"/>
    <w:rsid w:val="00B13B86"/>
    <w:rsid w:val="00B360C5"/>
    <w:rsid w:val="00B4427B"/>
    <w:rsid w:val="00B55995"/>
    <w:rsid w:val="00B55D2E"/>
    <w:rsid w:val="00B66F5F"/>
    <w:rsid w:val="00B8506E"/>
    <w:rsid w:val="00B93659"/>
    <w:rsid w:val="00B96AEF"/>
    <w:rsid w:val="00BB71CB"/>
    <w:rsid w:val="00BE4083"/>
    <w:rsid w:val="00BE62E8"/>
    <w:rsid w:val="00BF2C42"/>
    <w:rsid w:val="00C07BCD"/>
    <w:rsid w:val="00C4680C"/>
    <w:rsid w:val="00C46AF0"/>
    <w:rsid w:val="00C513C7"/>
    <w:rsid w:val="00C64A66"/>
    <w:rsid w:val="00C75A1E"/>
    <w:rsid w:val="00C92C42"/>
    <w:rsid w:val="00C941AC"/>
    <w:rsid w:val="00C945FC"/>
    <w:rsid w:val="00CB1CF3"/>
    <w:rsid w:val="00CB7637"/>
    <w:rsid w:val="00CC5211"/>
    <w:rsid w:val="00CD44DC"/>
    <w:rsid w:val="00CE0787"/>
    <w:rsid w:val="00CE37D4"/>
    <w:rsid w:val="00CE7082"/>
    <w:rsid w:val="00D0133F"/>
    <w:rsid w:val="00D04E91"/>
    <w:rsid w:val="00D20A90"/>
    <w:rsid w:val="00D77A38"/>
    <w:rsid w:val="00D80E9A"/>
    <w:rsid w:val="00D82408"/>
    <w:rsid w:val="00DA796A"/>
    <w:rsid w:val="00DB7AFD"/>
    <w:rsid w:val="00DC021E"/>
    <w:rsid w:val="00DC4349"/>
    <w:rsid w:val="00DD2E0D"/>
    <w:rsid w:val="00DD7C5C"/>
    <w:rsid w:val="00DE203B"/>
    <w:rsid w:val="00E17A71"/>
    <w:rsid w:val="00E23E5F"/>
    <w:rsid w:val="00E3016A"/>
    <w:rsid w:val="00E33F68"/>
    <w:rsid w:val="00E45816"/>
    <w:rsid w:val="00E70569"/>
    <w:rsid w:val="00E714F2"/>
    <w:rsid w:val="00E8043C"/>
    <w:rsid w:val="00EA55EB"/>
    <w:rsid w:val="00EC2D3E"/>
    <w:rsid w:val="00ED3004"/>
    <w:rsid w:val="00EE793D"/>
    <w:rsid w:val="00EE7AA1"/>
    <w:rsid w:val="00F00407"/>
    <w:rsid w:val="00F05A09"/>
    <w:rsid w:val="00F07976"/>
    <w:rsid w:val="00F07BCB"/>
    <w:rsid w:val="00F162AC"/>
    <w:rsid w:val="00F16A77"/>
    <w:rsid w:val="00F25708"/>
    <w:rsid w:val="00F27A93"/>
    <w:rsid w:val="00F27E20"/>
    <w:rsid w:val="00F40673"/>
    <w:rsid w:val="00F44B44"/>
    <w:rsid w:val="00F46701"/>
    <w:rsid w:val="00F47503"/>
    <w:rsid w:val="00F57432"/>
    <w:rsid w:val="00F616CB"/>
    <w:rsid w:val="00F61AAB"/>
    <w:rsid w:val="00F77AB2"/>
    <w:rsid w:val="00F90024"/>
    <w:rsid w:val="00FA5901"/>
    <w:rsid w:val="00FE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F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6F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9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14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6911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911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3084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3084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3084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3084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30842"/>
    <w:rPr>
      <w:b/>
      <w:bCs/>
      <w:sz w:val="20"/>
      <w:szCs w:val="20"/>
    </w:rPr>
  </w:style>
  <w:style w:type="character" w:customStyle="1" w:styleId="ad">
    <w:name w:val="Другое_"/>
    <w:basedOn w:val="a0"/>
    <w:link w:val="ae"/>
    <w:rsid w:val="00CB7637"/>
    <w:rPr>
      <w:rFonts w:eastAsia="Times New Roman"/>
    </w:rPr>
  </w:style>
  <w:style w:type="paragraph" w:customStyle="1" w:styleId="ae">
    <w:name w:val="Другое"/>
    <w:basedOn w:val="a"/>
    <w:link w:val="ad"/>
    <w:rsid w:val="00CB7637"/>
    <w:pPr>
      <w:widowControl w:val="0"/>
      <w:spacing w:after="0" w:line="240" w:lineRule="auto"/>
    </w:pPr>
    <w:rPr>
      <w:rFonts w:eastAsia="Times New Roman"/>
    </w:rPr>
  </w:style>
  <w:style w:type="paragraph" w:styleId="af">
    <w:name w:val="No Spacing"/>
    <w:uiPriority w:val="1"/>
    <w:qFormat/>
    <w:rsid w:val="005E77FC"/>
    <w:pPr>
      <w:spacing w:after="0" w:line="240" w:lineRule="auto"/>
    </w:pPr>
  </w:style>
  <w:style w:type="table" w:styleId="af0">
    <w:name w:val="Table Grid"/>
    <w:basedOn w:val="a1"/>
    <w:uiPriority w:val="59"/>
    <w:rsid w:val="00D01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F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6F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9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14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6911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911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3084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3084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3084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3084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30842"/>
    <w:rPr>
      <w:b/>
      <w:bCs/>
      <w:sz w:val="20"/>
      <w:szCs w:val="20"/>
    </w:rPr>
  </w:style>
  <w:style w:type="character" w:customStyle="1" w:styleId="ad">
    <w:name w:val="Другое_"/>
    <w:basedOn w:val="a0"/>
    <w:link w:val="ae"/>
    <w:rsid w:val="00CB7637"/>
    <w:rPr>
      <w:rFonts w:eastAsia="Times New Roman"/>
    </w:rPr>
  </w:style>
  <w:style w:type="paragraph" w:customStyle="1" w:styleId="ae">
    <w:name w:val="Другое"/>
    <w:basedOn w:val="a"/>
    <w:link w:val="ad"/>
    <w:rsid w:val="00CB7637"/>
    <w:pPr>
      <w:widowControl w:val="0"/>
      <w:spacing w:after="0" w:line="240" w:lineRule="auto"/>
    </w:pPr>
    <w:rPr>
      <w:rFonts w:eastAsia="Times New Roman"/>
    </w:rPr>
  </w:style>
  <w:style w:type="paragraph" w:styleId="af">
    <w:name w:val="No Spacing"/>
    <w:uiPriority w:val="1"/>
    <w:qFormat/>
    <w:rsid w:val="005E77FC"/>
    <w:pPr>
      <w:spacing w:after="0" w:line="240" w:lineRule="auto"/>
    </w:pPr>
  </w:style>
  <w:style w:type="table" w:styleId="af0">
    <w:name w:val="Table Grid"/>
    <w:basedOn w:val="a1"/>
    <w:uiPriority w:val="59"/>
    <w:rsid w:val="00D01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5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35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225C12B-3855-436C-B4D9-CF1D5EB5E0B0}"/>
</file>

<file path=customXml/itemProps2.xml><?xml version="1.0" encoding="utf-8"?>
<ds:datastoreItem xmlns:ds="http://schemas.openxmlformats.org/officeDocument/2006/customXml" ds:itemID="{DD6D9591-4BB5-43D2-8ABA-FD05E4E23641}"/>
</file>

<file path=customXml/itemProps3.xml><?xml version="1.0" encoding="utf-8"?>
<ds:datastoreItem xmlns:ds="http://schemas.openxmlformats.org/officeDocument/2006/customXml" ds:itemID="{F73F910F-83FE-43CC-880D-2B67F20F6519}"/>
</file>

<file path=customXml/itemProps4.xml><?xml version="1.0" encoding="utf-8"?>
<ds:datastoreItem xmlns:ds="http://schemas.openxmlformats.org/officeDocument/2006/customXml" ds:itemID="{0C29BA63-8BEE-4637-BE1A-44F5BC8173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1119</Words>
  <Characters>6380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Елена Андреевна</dc:creator>
  <cp:lastModifiedBy>Межина Софья Андреевна</cp:lastModifiedBy>
  <cp:revision>3</cp:revision>
  <cp:lastPrinted>2023-12-11T06:03:00Z</cp:lastPrinted>
  <dcterms:created xsi:type="dcterms:W3CDTF">2024-11-29T10:29:00Z</dcterms:created>
  <dcterms:modified xsi:type="dcterms:W3CDTF">2024-11-29T11:46:00Z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