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11EF8" w:rsidRDefault="00E5355D" w:rsidP="00181B4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3A33EC" w:rsidRPr="00911EF8">
        <w:rPr>
          <w:b/>
          <w:sz w:val="28"/>
          <w:szCs w:val="28"/>
        </w:rPr>
        <w:t xml:space="preserve"> публичных слушаний</w:t>
      </w:r>
    </w:p>
    <w:p w:rsidR="00B666BB" w:rsidRPr="00052858" w:rsidRDefault="00EC6D2F" w:rsidP="009B2F05">
      <w:pPr>
        <w:tabs>
          <w:tab w:val="left" w:pos="7371"/>
        </w:tabs>
        <w:suppressAutoHyphens/>
        <w:jc w:val="center"/>
        <w:rPr>
          <w:sz w:val="28"/>
          <w:szCs w:val="28"/>
          <w:highlight w:val="yellow"/>
        </w:rPr>
      </w:pPr>
      <w:r w:rsidRPr="00EC6D2F">
        <w:rPr>
          <w:sz w:val="28"/>
          <w:szCs w:val="28"/>
        </w:rPr>
        <w:t>по проекту внесения изменений в проект планировки исторического центра города Красноярска и проекту межевания территории</w:t>
      </w:r>
    </w:p>
    <w:p w:rsidR="00EC6D2F" w:rsidRDefault="00EC6D2F" w:rsidP="00B666BB">
      <w:pPr>
        <w:tabs>
          <w:tab w:val="left" w:pos="7797"/>
        </w:tabs>
        <w:suppressAutoHyphens/>
        <w:jc w:val="both"/>
        <w:rPr>
          <w:sz w:val="28"/>
          <w:szCs w:val="28"/>
          <w:highlight w:val="yellow"/>
        </w:rPr>
      </w:pPr>
    </w:p>
    <w:p w:rsidR="00997194" w:rsidRDefault="009B2F05" w:rsidP="00B666BB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9B2F05">
        <w:rPr>
          <w:sz w:val="28"/>
          <w:szCs w:val="28"/>
        </w:rPr>
        <w:t>10</w:t>
      </w:r>
      <w:r w:rsidR="00506981" w:rsidRPr="009B2F05">
        <w:rPr>
          <w:sz w:val="28"/>
          <w:szCs w:val="28"/>
        </w:rPr>
        <w:t xml:space="preserve"> </w:t>
      </w:r>
      <w:r w:rsidRPr="009B2F05">
        <w:rPr>
          <w:sz w:val="28"/>
          <w:szCs w:val="28"/>
        </w:rPr>
        <w:t>июня</w:t>
      </w:r>
      <w:r w:rsidR="00C560F7" w:rsidRPr="009B2F05">
        <w:rPr>
          <w:sz w:val="28"/>
          <w:szCs w:val="28"/>
        </w:rPr>
        <w:t xml:space="preserve"> </w:t>
      </w:r>
      <w:r w:rsidR="003A33EC" w:rsidRPr="009B2F05">
        <w:rPr>
          <w:sz w:val="28"/>
          <w:szCs w:val="28"/>
        </w:rPr>
        <w:t>201</w:t>
      </w:r>
      <w:r w:rsidR="00851789" w:rsidRPr="009B2F05">
        <w:rPr>
          <w:sz w:val="28"/>
          <w:szCs w:val="28"/>
        </w:rPr>
        <w:t>9</w:t>
      </w:r>
      <w:r w:rsidR="00C0355A" w:rsidRPr="00B666BB">
        <w:rPr>
          <w:sz w:val="28"/>
          <w:szCs w:val="28"/>
        </w:rPr>
        <w:t xml:space="preserve">            </w:t>
      </w:r>
      <w:r w:rsidR="00F21830" w:rsidRPr="00B666BB">
        <w:rPr>
          <w:sz w:val="28"/>
          <w:szCs w:val="28"/>
        </w:rPr>
        <w:t xml:space="preserve">           </w:t>
      </w:r>
      <w:r w:rsidR="00C0355A" w:rsidRPr="00B666BB">
        <w:rPr>
          <w:sz w:val="28"/>
          <w:szCs w:val="28"/>
        </w:rPr>
        <w:t xml:space="preserve">                               </w:t>
      </w:r>
      <w:r w:rsidR="00AA3E8E" w:rsidRPr="00B666BB">
        <w:rPr>
          <w:sz w:val="28"/>
          <w:szCs w:val="28"/>
        </w:rPr>
        <w:t xml:space="preserve">                              </w:t>
      </w:r>
      <w:r w:rsidR="00A13DCB" w:rsidRPr="00B666BB">
        <w:rPr>
          <w:sz w:val="28"/>
          <w:szCs w:val="28"/>
        </w:rPr>
        <w:t xml:space="preserve">   </w:t>
      </w:r>
      <w:r w:rsidR="003A33EC" w:rsidRPr="00B666BB">
        <w:rPr>
          <w:sz w:val="28"/>
          <w:szCs w:val="28"/>
        </w:rPr>
        <w:t>г. Красноярск</w:t>
      </w:r>
    </w:p>
    <w:p w:rsidR="00B666BB" w:rsidRPr="00B666BB" w:rsidRDefault="00B666BB" w:rsidP="00B666BB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5355D" w:rsidRPr="00114D29" w:rsidRDefault="00E5355D" w:rsidP="00052858">
      <w:pPr>
        <w:ind w:firstLine="708"/>
        <w:jc w:val="both"/>
        <w:rPr>
          <w:sz w:val="28"/>
          <w:szCs w:val="28"/>
        </w:rPr>
      </w:pPr>
      <w:r w:rsidRPr="00114D29">
        <w:rPr>
          <w:sz w:val="28"/>
          <w:szCs w:val="28"/>
        </w:rPr>
        <w:t>Заключение о результатах публичных слу</w:t>
      </w:r>
      <w:r w:rsidR="00CD75C6">
        <w:rPr>
          <w:sz w:val="28"/>
          <w:szCs w:val="28"/>
        </w:rPr>
        <w:t xml:space="preserve">шаний подготовлено на основании </w:t>
      </w:r>
      <w:r w:rsidRPr="00114D29">
        <w:rPr>
          <w:sz w:val="28"/>
          <w:szCs w:val="28"/>
        </w:rPr>
        <w:t xml:space="preserve">протокола публичных слушаний </w:t>
      </w:r>
      <w:r w:rsidR="00A33E8A" w:rsidRPr="002E2484">
        <w:rPr>
          <w:sz w:val="28"/>
          <w:szCs w:val="28"/>
        </w:rPr>
        <w:t xml:space="preserve">от </w:t>
      </w:r>
      <w:r w:rsidR="002E2484" w:rsidRPr="002E2484">
        <w:rPr>
          <w:sz w:val="28"/>
          <w:szCs w:val="28"/>
        </w:rPr>
        <w:t>05</w:t>
      </w:r>
      <w:r w:rsidR="00A33E8A" w:rsidRPr="002E2484">
        <w:rPr>
          <w:sz w:val="28"/>
          <w:szCs w:val="28"/>
        </w:rPr>
        <w:t xml:space="preserve"> </w:t>
      </w:r>
      <w:r w:rsidR="002E2484" w:rsidRPr="002E2484">
        <w:rPr>
          <w:sz w:val="28"/>
          <w:szCs w:val="28"/>
        </w:rPr>
        <w:t>июня</w:t>
      </w:r>
      <w:r w:rsidR="007F0550" w:rsidRPr="002E2484">
        <w:rPr>
          <w:sz w:val="28"/>
          <w:szCs w:val="28"/>
        </w:rPr>
        <w:t xml:space="preserve"> 2019</w:t>
      </w:r>
      <w:r w:rsidR="00A33E8A" w:rsidRPr="00B666BB">
        <w:rPr>
          <w:sz w:val="28"/>
          <w:szCs w:val="28"/>
        </w:rPr>
        <w:t>г</w:t>
      </w:r>
      <w:r w:rsidR="00EC6D2F" w:rsidRPr="00EC6D2F">
        <w:t xml:space="preserve"> </w:t>
      </w:r>
      <w:r w:rsidR="00EC6D2F" w:rsidRPr="00EC6D2F">
        <w:rPr>
          <w:sz w:val="28"/>
          <w:szCs w:val="28"/>
        </w:rPr>
        <w:t xml:space="preserve">по проекту внесения изменений в проект планировки исторического центра города Красноярска </w:t>
      </w:r>
      <w:r w:rsidR="00EC6D2F">
        <w:rPr>
          <w:sz w:val="28"/>
          <w:szCs w:val="28"/>
        </w:rPr>
        <w:t xml:space="preserve">и проекту межевания территории </w:t>
      </w:r>
      <w:r w:rsidR="00052858" w:rsidRPr="00052858">
        <w:rPr>
          <w:sz w:val="28"/>
          <w:szCs w:val="28"/>
        </w:rPr>
        <w:t xml:space="preserve"> </w:t>
      </w:r>
      <w:r w:rsidR="00826E1F" w:rsidRPr="00114D29">
        <w:rPr>
          <w:sz w:val="28"/>
          <w:szCs w:val="28"/>
        </w:rPr>
        <w:t>(далее – Проект)</w:t>
      </w:r>
      <w:r w:rsidRPr="00114D29">
        <w:rPr>
          <w:sz w:val="28"/>
          <w:szCs w:val="28"/>
        </w:rPr>
        <w:t xml:space="preserve">. </w:t>
      </w:r>
    </w:p>
    <w:p w:rsidR="000358F6" w:rsidRDefault="00E5355D" w:rsidP="00114D29">
      <w:pPr>
        <w:ind w:firstLine="709"/>
        <w:contextualSpacing/>
        <w:jc w:val="both"/>
        <w:rPr>
          <w:sz w:val="28"/>
          <w:szCs w:val="28"/>
        </w:rPr>
      </w:pPr>
      <w:r w:rsidRPr="00B81068">
        <w:rPr>
          <w:sz w:val="28"/>
          <w:szCs w:val="28"/>
        </w:rPr>
        <w:t xml:space="preserve">В публичных слушаниях приняли участие </w:t>
      </w:r>
      <w:r w:rsidR="002E2484" w:rsidRPr="002E2484">
        <w:rPr>
          <w:sz w:val="28"/>
          <w:szCs w:val="28"/>
          <w:u w:val="single"/>
        </w:rPr>
        <w:t>61</w:t>
      </w:r>
      <w:r w:rsidRPr="002E2484">
        <w:rPr>
          <w:sz w:val="28"/>
          <w:szCs w:val="28"/>
        </w:rPr>
        <w:t xml:space="preserve"> участник публичных слушаний</w:t>
      </w:r>
      <w:r w:rsidR="000358F6" w:rsidRPr="002E2484">
        <w:rPr>
          <w:sz w:val="28"/>
          <w:szCs w:val="28"/>
        </w:rPr>
        <w:t>.</w:t>
      </w:r>
    </w:p>
    <w:p w:rsidR="00E9365B" w:rsidRDefault="000B148D" w:rsidP="00E9365B">
      <w:pPr>
        <w:ind w:firstLine="708"/>
        <w:jc w:val="both"/>
        <w:rPr>
          <w:sz w:val="28"/>
          <w:szCs w:val="28"/>
        </w:rPr>
      </w:pPr>
      <w:r w:rsidRPr="000B148D">
        <w:rPr>
          <w:sz w:val="28"/>
          <w:szCs w:val="28"/>
        </w:rPr>
        <w:t>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проводятся публичные слушания, были внесены следующие предложения и замечания:</w:t>
      </w:r>
    </w:p>
    <w:tbl>
      <w:tblPr>
        <w:tblW w:w="1006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72"/>
        <w:gridCol w:w="5528"/>
      </w:tblGrid>
      <w:tr w:rsidR="000B148D" w:rsidRPr="00382D45" w:rsidTr="00D4132F">
        <w:trPr>
          <w:trHeight w:val="714"/>
        </w:trPr>
        <w:tc>
          <w:tcPr>
            <w:tcW w:w="567" w:type="dxa"/>
            <w:vAlign w:val="center"/>
          </w:tcPr>
          <w:p w:rsidR="000B148D" w:rsidRPr="00382D45" w:rsidRDefault="000B148D" w:rsidP="00DA3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5528" w:type="dxa"/>
            <w:vAlign w:val="center"/>
          </w:tcPr>
          <w:p w:rsidR="000B148D" w:rsidRPr="00382D45" w:rsidRDefault="000B148D" w:rsidP="00DA3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</w:tr>
      <w:tr w:rsidR="000B148D" w:rsidRPr="00382D45" w:rsidTr="00D4132F">
        <w:trPr>
          <w:trHeight w:val="217"/>
        </w:trPr>
        <w:tc>
          <w:tcPr>
            <w:tcW w:w="567" w:type="dxa"/>
            <w:vAlign w:val="center"/>
          </w:tcPr>
          <w:p w:rsidR="000B148D" w:rsidRPr="00382D45" w:rsidRDefault="000B148D" w:rsidP="00DA3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0B148D" w:rsidRPr="00382D45" w:rsidRDefault="000B148D" w:rsidP="00DA3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148D" w:rsidRPr="00382D45" w:rsidTr="00D4132F">
        <w:trPr>
          <w:cantSplit/>
          <w:trHeight w:hRule="exact" w:val="736"/>
        </w:trPr>
        <w:tc>
          <w:tcPr>
            <w:tcW w:w="567" w:type="dxa"/>
            <w:vAlign w:val="center"/>
          </w:tcPr>
          <w:p w:rsidR="000B148D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vMerge w:val="restart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Банников Александр Владимирович </w:t>
            </w:r>
          </w:p>
        </w:tc>
        <w:tc>
          <w:tcPr>
            <w:tcW w:w="5528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Строительство поддерживаю</w:t>
            </w:r>
          </w:p>
        </w:tc>
      </w:tr>
      <w:tr w:rsidR="000B148D" w:rsidRPr="00382D45" w:rsidTr="00D4132F">
        <w:trPr>
          <w:cantSplit/>
          <w:trHeight w:hRule="exact" w:val="2024"/>
        </w:trPr>
        <w:tc>
          <w:tcPr>
            <w:tcW w:w="567" w:type="dxa"/>
            <w:vAlign w:val="center"/>
          </w:tcPr>
          <w:p w:rsidR="000B148D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vMerge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0B148D" w:rsidRPr="00382D45" w:rsidRDefault="000C26E5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1. Предложить к размещению детское учреждение дополнительного образования.                                                      2. Жилой </w:t>
            </w:r>
            <w:proofErr w:type="gramStart"/>
            <w:r w:rsidRPr="00382D45">
              <w:rPr>
                <w:color w:val="000000"/>
              </w:rPr>
              <w:t>дом</w:t>
            </w:r>
            <w:proofErr w:type="gramEnd"/>
            <w:r w:rsidRPr="00382D45">
              <w:rPr>
                <w:color w:val="000000"/>
              </w:rPr>
              <w:t xml:space="preserve"> проектируемый и существующий Марковского 57а, не обеспечены доступом к плоскостным объектам для занятий физической культурой</w:t>
            </w:r>
          </w:p>
        </w:tc>
      </w:tr>
      <w:tr w:rsidR="000B148D" w:rsidRPr="00382D45" w:rsidTr="00D4132F">
        <w:trPr>
          <w:cantSplit/>
          <w:trHeight w:hRule="exact" w:val="1019"/>
        </w:trPr>
        <w:tc>
          <w:tcPr>
            <w:tcW w:w="567" w:type="dxa"/>
            <w:vAlign w:val="center"/>
          </w:tcPr>
          <w:p w:rsidR="000B148D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vMerge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0B148D" w:rsidRPr="00382D45" w:rsidRDefault="00FC5811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Поддержать проект. Угол </w:t>
            </w:r>
            <w:proofErr w:type="spellStart"/>
            <w:r w:rsidRPr="00382D45">
              <w:rPr>
                <w:color w:val="000000"/>
              </w:rPr>
              <w:t>Вейнбаума</w:t>
            </w:r>
            <w:proofErr w:type="spellEnd"/>
            <w:r w:rsidRPr="00382D45">
              <w:rPr>
                <w:color w:val="000000"/>
              </w:rPr>
              <w:t xml:space="preserve"> с Ленина, объект снести.  </w:t>
            </w:r>
            <w:proofErr w:type="gramStart"/>
            <w:r w:rsidRPr="00382D45">
              <w:rPr>
                <w:color w:val="000000"/>
              </w:rPr>
              <w:t>Дом</w:t>
            </w:r>
            <w:proofErr w:type="gramEnd"/>
            <w:r w:rsidRPr="00382D45">
              <w:rPr>
                <w:color w:val="000000"/>
              </w:rPr>
              <w:t xml:space="preserve"> где жил Лука особенно выделить</w:t>
            </w:r>
          </w:p>
        </w:tc>
      </w:tr>
      <w:tr w:rsidR="000B148D" w:rsidRPr="00382D45" w:rsidTr="00D4132F">
        <w:trPr>
          <w:cantSplit/>
          <w:trHeight w:hRule="exact" w:val="1050"/>
        </w:trPr>
        <w:tc>
          <w:tcPr>
            <w:tcW w:w="567" w:type="dxa"/>
            <w:vAlign w:val="center"/>
          </w:tcPr>
          <w:p w:rsidR="000B148D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Находкин</w:t>
            </w:r>
            <w:proofErr w:type="spellEnd"/>
            <w:r w:rsidRPr="00382D45">
              <w:rPr>
                <w:color w:val="000000"/>
              </w:rPr>
              <w:t xml:space="preserve"> Евгений Григорьевич</w:t>
            </w:r>
          </w:p>
        </w:tc>
        <w:tc>
          <w:tcPr>
            <w:tcW w:w="5528" w:type="dxa"/>
            <w:vAlign w:val="center"/>
          </w:tcPr>
          <w:p w:rsidR="000B148D" w:rsidRPr="00382D45" w:rsidRDefault="001A58EA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С проектом не </w:t>
            </w:r>
            <w:proofErr w:type="gramStart"/>
            <w:r w:rsidRPr="00382D45">
              <w:rPr>
                <w:color w:val="000000"/>
              </w:rPr>
              <w:t>согласен</w:t>
            </w:r>
            <w:proofErr w:type="gramEnd"/>
            <w:r w:rsidRPr="00382D45">
              <w:rPr>
                <w:color w:val="000000"/>
              </w:rPr>
              <w:t>. Прошу пересмотреть зону Марковского-</w:t>
            </w:r>
            <w:proofErr w:type="spellStart"/>
            <w:r w:rsidRPr="00382D45">
              <w:rPr>
                <w:color w:val="000000"/>
              </w:rPr>
              <w:t>Вейнбаума</w:t>
            </w:r>
            <w:proofErr w:type="spellEnd"/>
          </w:p>
        </w:tc>
      </w:tr>
      <w:tr w:rsidR="000B148D" w:rsidRPr="00382D45" w:rsidTr="00D4132F">
        <w:trPr>
          <w:cantSplit/>
          <w:trHeight w:hRule="exact" w:val="2603"/>
        </w:trPr>
        <w:tc>
          <w:tcPr>
            <w:tcW w:w="567" w:type="dxa"/>
            <w:vAlign w:val="center"/>
          </w:tcPr>
          <w:p w:rsidR="000B148D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Гевель</w:t>
            </w:r>
            <w:proofErr w:type="spellEnd"/>
            <w:r w:rsidRPr="00382D45">
              <w:rPr>
                <w:color w:val="000000"/>
              </w:rPr>
              <w:t xml:space="preserve"> Екатерина Васильевна</w:t>
            </w:r>
          </w:p>
        </w:tc>
        <w:tc>
          <w:tcPr>
            <w:tcW w:w="5528" w:type="dxa"/>
            <w:vAlign w:val="center"/>
          </w:tcPr>
          <w:p w:rsidR="000B148D" w:rsidRPr="00382D45" w:rsidRDefault="001A58EA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Отмена строительства жилого дома на </w:t>
            </w:r>
            <w:proofErr w:type="spellStart"/>
            <w:r w:rsidRPr="00382D45">
              <w:rPr>
                <w:color w:val="000000"/>
              </w:rPr>
              <w:t>Перенсона</w:t>
            </w:r>
            <w:proofErr w:type="spellEnd"/>
            <w:r w:rsidRPr="00382D45">
              <w:rPr>
                <w:color w:val="000000"/>
              </w:rPr>
              <w:t xml:space="preserve">, 32-34. Дом по ул. </w:t>
            </w:r>
            <w:proofErr w:type="spellStart"/>
            <w:r w:rsidRPr="00382D45">
              <w:rPr>
                <w:color w:val="000000"/>
              </w:rPr>
              <w:t>Вейнбаума</w:t>
            </w:r>
            <w:proofErr w:type="spellEnd"/>
            <w:r w:rsidRPr="00382D45">
              <w:rPr>
                <w:color w:val="000000"/>
              </w:rPr>
              <w:t xml:space="preserve">, 23 - 1820-х </w:t>
            </w:r>
            <w:proofErr w:type="spellStart"/>
            <w:proofErr w:type="gramStart"/>
            <w:r w:rsidRPr="00382D45">
              <w:rPr>
                <w:color w:val="000000"/>
              </w:rPr>
              <w:t>гг</w:t>
            </w:r>
            <w:proofErr w:type="spellEnd"/>
            <w:proofErr w:type="gramEnd"/>
            <w:r w:rsidRPr="00382D45">
              <w:rPr>
                <w:color w:val="000000"/>
              </w:rPr>
              <w:t xml:space="preserve"> "Ценный объект архитектуры" и проектом 2012 г. предлагается литературное кофе и зеленое </w:t>
            </w:r>
            <w:r w:rsidR="00247620" w:rsidRPr="00382D45">
              <w:rPr>
                <w:color w:val="000000"/>
              </w:rPr>
              <w:t>пространство</w:t>
            </w:r>
            <w:r w:rsidRPr="00382D45">
              <w:rPr>
                <w:color w:val="000000"/>
              </w:rPr>
              <w:t xml:space="preserve"> усадеб. Жилой дом в студенческой зоне неприемлем - в этом районе сложная ситуация с парковками и озеленением. Были зеленые исторические усадьбы. Категорически против дома по ул. </w:t>
            </w:r>
            <w:proofErr w:type="spellStart"/>
            <w:r w:rsidRPr="00382D45">
              <w:rPr>
                <w:color w:val="000000"/>
              </w:rPr>
              <w:t>Перенсона</w:t>
            </w:r>
            <w:proofErr w:type="spellEnd"/>
            <w:r w:rsidRPr="00382D45">
              <w:rPr>
                <w:color w:val="000000"/>
              </w:rPr>
              <w:t>, 34-32, 30</w:t>
            </w:r>
          </w:p>
        </w:tc>
      </w:tr>
      <w:tr w:rsidR="000B148D" w:rsidRPr="00382D45" w:rsidTr="00E643A5">
        <w:trPr>
          <w:cantSplit/>
          <w:trHeight w:hRule="exact" w:val="1062"/>
        </w:trPr>
        <w:tc>
          <w:tcPr>
            <w:tcW w:w="567" w:type="dxa"/>
            <w:vAlign w:val="center"/>
          </w:tcPr>
          <w:p w:rsidR="000B148D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Шаталов Борис Борисович</w:t>
            </w:r>
          </w:p>
        </w:tc>
        <w:tc>
          <w:tcPr>
            <w:tcW w:w="5528" w:type="dxa"/>
            <w:vAlign w:val="center"/>
          </w:tcPr>
          <w:p w:rsidR="000B148D" w:rsidRPr="00382D45" w:rsidRDefault="001A58EA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Поддерживаю Проект планировки при условии доработки территории многоквартирного дома по ул. </w:t>
            </w:r>
            <w:proofErr w:type="spellStart"/>
            <w:r w:rsidRPr="00382D45">
              <w:rPr>
                <w:color w:val="000000"/>
              </w:rPr>
              <w:t>Перенсона</w:t>
            </w:r>
            <w:proofErr w:type="spellEnd"/>
          </w:p>
        </w:tc>
      </w:tr>
      <w:tr w:rsidR="000B148D" w:rsidRPr="00382D45" w:rsidTr="00E643A5">
        <w:trPr>
          <w:cantSplit/>
          <w:trHeight w:hRule="exact" w:val="2736"/>
        </w:trPr>
        <w:tc>
          <w:tcPr>
            <w:tcW w:w="567" w:type="dxa"/>
            <w:vAlign w:val="center"/>
          </w:tcPr>
          <w:p w:rsidR="000B148D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Денисов Игорь Игоревич</w:t>
            </w:r>
          </w:p>
        </w:tc>
        <w:tc>
          <w:tcPr>
            <w:tcW w:w="5528" w:type="dxa"/>
            <w:vAlign w:val="center"/>
          </w:tcPr>
          <w:p w:rsidR="000B148D" w:rsidRPr="00382D45" w:rsidRDefault="001A58EA" w:rsidP="00DA3F00">
            <w:pPr>
              <w:jc w:val="center"/>
              <w:rPr>
                <w:color w:val="000000"/>
              </w:rPr>
            </w:pPr>
            <w:proofErr w:type="gramStart"/>
            <w:r w:rsidRPr="00382D45">
              <w:rPr>
                <w:color w:val="000000"/>
              </w:rPr>
              <w:t>В зоне Ж-4 на земельном участке, где планируется застройка жилым домом на перекрестке Марковского/</w:t>
            </w:r>
            <w:proofErr w:type="spellStart"/>
            <w:r w:rsidRPr="00382D45">
              <w:rPr>
                <w:color w:val="000000"/>
              </w:rPr>
              <w:t>Перенсона</w:t>
            </w:r>
            <w:proofErr w:type="spellEnd"/>
            <w:r w:rsidRPr="00382D45">
              <w:rPr>
                <w:color w:val="000000"/>
              </w:rPr>
              <w:t>, строительство жилого дома запретить; отреставрировать/восстановить дома исторического значения; возвести места отдыха/сквер; ограничить этажность в соответствии с применимыми ИПА, с учетом вышеизложенного предлагаю проект отклонить в предложенной редакции и отправить на доработку</w:t>
            </w:r>
            <w:proofErr w:type="gramEnd"/>
          </w:p>
        </w:tc>
      </w:tr>
      <w:tr w:rsidR="004E1E3B" w:rsidRPr="00382D45" w:rsidTr="00CE7E95">
        <w:trPr>
          <w:cantSplit/>
          <w:trHeight w:hRule="exact" w:val="1732"/>
        </w:trPr>
        <w:tc>
          <w:tcPr>
            <w:tcW w:w="567" w:type="dxa"/>
            <w:vAlign w:val="center"/>
          </w:tcPr>
          <w:p w:rsidR="004E1E3B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vMerge w:val="restart"/>
            <w:vAlign w:val="center"/>
          </w:tcPr>
          <w:p w:rsidR="004E1E3B" w:rsidRPr="00382D45" w:rsidRDefault="004E1E3B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Вигуль</w:t>
            </w:r>
            <w:proofErr w:type="spellEnd"/>
            <w:r w:rsidRPr="00382D45">
              <w:rPr>
                <w:color w:val="000000"/>
              </w:rPr>
              <w:t xml:space="preserve"> Иван Олегович</w:t>
            </w:r>
          </w:p>
        </w:tc>
        <w:tc>
          <w:tcPr>
            <w:tcW w:w="5528" w:type="dxa"/>
            <w:vAlign w:val="center"/>
          </w:tcPr>
          <w:p w:rsidR="004E1E3B" w:rsidRPr="00382D45" w:rsidRDefault="004E1E3B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Я, как житель Центрального района города и тренер академии футбола "</w:t>
            </w:r>
            <w:proofErr w:type="spellStart"/>
            <w:r w:rsidRPr="00382D45">
              <w:rPr>
                <w:color w:val="000000"/>
              </w:rPr>
              <w:t>Im</w:t>
            </w:r>
            <w:proofErr w:type="spellEnd"/>
            <w:r w:rsidRPr="00382D45">
              <w:rPr>
                <w:color w:val="000000"/>
              </w:rPr>
              <w:t xml:space="preserve"> a </w:t>
            </w:r>
            <w:proofErr w:type="spellStart"/>
            <w:r w:rsidRPr="00382D45">
              <w:rPr>
                <w:color w:val="000000"/>
              </w:rPr>
              <w:t>champion</w:t>
            </w:r>
            <w:proofErr w:type="spellEnd"/>
            <w:r w:rsidRPr="00382D45">
              <w:rPr>
                <w:color w:val="000000"/>
              </w:rPr>
              <w:t>", поддерживаю строительство и планировку в полном объеме, для развития инфраструктуры города, считаю это плюсом</w:t>
            </w:r>
          </w:p>
        </w:tc>
      </w:tr>
      <w:tr w:rsidR="004E1E3B" w:rsidRPr="00382D45" w:rsidTr="00C46873">
        <w:trPr>
          <w:cantSplit/>
          <w:trHeight w:hRule="exact" w:val="1753"/>
        </w:trPr>
        <w:tc>
          <w:tcPr>
            <w:tcW w:w="567" w:type="dxa"/>
            <w:vAlign w:val="center"/>
          </w:tcPr>
          <w:p w:rsidR="004E1E3B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  <w:vMerge/>
            <w:vAlign w:val="center"/>
          </w:tcPr>
          <w:p w:rsidR="004E1E3B" w:rsidRPr="00382D45" w:rsidRDefault="004E1E3B" w:rsidP="00DA3F00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4E1E3B" w:rsidRPr="00382D45" w:rsidRDefault="004E1E3B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1. Предложить к размещению детское учреждение дополнительного образования.                                                      2. Жилой </w:t>
            </w:r>
            <w:proofErr w:type="gramStart"/>
            <w:r w:rsidRPr="00382D45">
              <w:rPr>
                <w:color w:val="000000"/>
              </w:rPr>
              <w:t>дом</w:t>
            </w:r>
            <w:proofErr w:type="gramEnd"/>
            <w:r w:rsidRPr="00382D45">
              <w:rPr>
                <w:color w:val="000000"/>
              </w:rPr>
              <w:t xml:space="preserve"> проектируемый и существующий Марковского 57а, не обеспечены доступом к плоскостным объектам для занятий физической </w:t>
            </w:r>
            <w:r w:rsidR="00E9365B">
              <w:rPr>
                <w:color w:val="000000"/>
              </w:rPr>
              <w:t>культурой</w:t>
            </w:r>
          </w:p>
        </w:tc>
      </w:tr>
      <w:tr w:rsidR="000B148D" w:rsidRPr="00382D45" w:rsidTr="00CE7E95">
        <w:trPr>
          <w:cantSplit/>
          <w:trHeight w:hRule="exact" w:val="466"/>
        </w:trPr>
        <w:tc>
          <w:tcPr>
            <w:tcW w:w="567" w:type="dxa"/>
            <w:vAlign w:val="center"/>
          </w:tcPr>
          <w:p w:rsidR="000B148D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Шалеко</w:t>
            </w:r>
            <w:proofErr w:type="spellEnd"/>
            <w:r w:rsidRPr="00382D45">
              <w:rPr>
                <w:color w:val="000000"/>
              </w:rPr>
              <w:t xml:space="preserve"> Игорь Викторович</w:t>
            </w:r>
          </w:p>
        </w:tc>
        <w:tc>
          <w:tcPr>
            <w:tcW w:w="5528" w:type="dxa"/>
            <w:vAlign w:val="center"/>
          </w:tcPr>
          <w:p w:rsidR="000B148D" w:rsidRPr="00382D45" w:rsidRDefault="001A58EA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Проект поддержать</w:t>
            </w:r>
          </w:p>
        </w:tc>
      </w:tr>
      <w:tr w:rsidR="000B148D" w:rsidRPr="00382D45" w:rsidTr="00CE7E95">
        <w:trPr>
          <w:cantSplit/>
          <w:trHeight w:hRule="exact" w:val="589"/>
        </w:trPr>
        <w:tc>
          <w:tcPr>
            <w:tcW w:w="567" w:type="dxa"/>
            <w:vAlign w:val="center"/>
          </w:tcPr>
          <w:p w:rsidR="000B148D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Барицевская</w:t>
            </w:r>
            <w:proofErr w:type="spellEnd"/>
            <w:r w:rsidRPr="00382D45">
              <w:rPr>
                <w:color w:val="000000"/>
              </w:rPr>
              <w:t xml:space="preserve"> Наталья Ивановна</w:t>
            </w:r>
          </w:p>
        </w:tc>
        <w:tc>
          <w:tcPr>
            <w:tcW w:w="5528" w:type="dxa"/>
            <w:vAlign w:val="center"/>
          </w:tcPr>
          <w:p w:rsidR="000B148D" w:rsidRPr="00382D45" w:rsidRDefault="000C26E5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Проект отклонить. Восстановить снесенные исторические объекты на </w:t>
            </w:r>
            <w:proofErr w:type="spellStart"/>
            <w:r w:rsidRPr="00382D45">
              <w:rPr>
                <w:color w:val="000000"/>
              </w:rPr>
              <w:t>Перенсона</w:t>
            </w:r>
            <w:proofErr w:type="spellEnd"/>
          </w:p>
        </w:tc>
      </w:tr>
      <w:tr w:rsidR="00FC5811" w:rsidRPr="00382D45" w:rsidTr="00CE7E95">
        <w:trPr>
          <w:cantSplit/>
          <w:trHeight w:hRule="exact" w:val="474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Шавкунов</w:t>
            </w:r>
            <w:proofErr w:type="spellEnd"/>
            <w:r w:rsidRPr="00382D45">
              <w:rPr>
                <w:color w:val="000000"/>
              </w:rPr>
              <w:t xml:space="preserve"> Владимир Николаевич</w:t>
            </w:r>
          </w:p>
        </w:tc>
        <w:tc>
          <w:tcPr>
            <w:tcW w:w="5528" w:type="dxa"/>
            <w:vMerge w:val="restart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1. Предложить к размещению детское учреждение дополнительного образования.                                                      2. Жилой </w:t>
            </w:r>
            <w:proofErr w:type="gramStart"/>
            <w:r w:rsidRPr="00382D45">
              <w:rPr>
                <w:color w:val="000000"/>
              </w:rPr>
              <w:t>дом</w:t>
            </w:r>
            <w:proofErr w:type="gramEnd"/>
            <w:r w:rsidRPr="00382D45">
              <w:rPr>
                <w:color w:val="000000"/>
              </w:rPr>
              <w:t xml:space="preserve"> проектируемый и существующий Марковского 57а, не обеспечены доступом к плоскостным объектам для занятий физической </w:t>
            </w:r>
            <w:r w:rsidR="00CE7E95" w:rsidRPr="00382D45">
              <w:rPr>
                <w:color w:val="000000"/>
              </w:rPr>
              <w:t>культурой</w:t>
            </w:r>
          </w:p>
        </w:tc>
      </w:tr>
      <w:tr w:rsidR="00FC5811" w:rsidRPr="00382D45" w:rsidTr="00D4132F">
        <w:trPr>
          <w:cantSplit/>
          <w:trHeight w:hRule="exact" w:val="449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Капустин Роман Алексеевич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D4132F">
        <w:trPr>
          <w:cantSplit/>
          <w:trHeight w:hRule="exact" w:val="449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Скорук</w:t>
            </w:r>
            <w:proofErr w:type="spellEnd"/>
            <w:r w:rsidRPr="00382D45">
              <w:rPr>
                <w:color w:val="000000"/>
              </w:rPr>
              <w:t xml:space="preserve"> Олег Андреевич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CE7E95">
        <w:trPr>
          <w:cantSplit/>
          <w:trHeight w:hRule="exact" w:val="356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Шавкунова</w:t>
            </w:r>
            <w:proofErr w:type="spellEnd"/>
            <w:r w:rsidRPr="00382D45">
              <w:rPr>
                <w:color w:val="000000"/>
              </w:rPr>
              <w:t xml:space="preserve"> Марина Ивановна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CE7E95">
        <w:trPr>
          <w:cantSplit/>
          <w:trHeight w:hRule="exact" w:val="458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Михалев Руслан Юрьевич</w:t>
            </w:r>
          </w:p>
        </w:tc>
        <w:tc>
          <w:tcPr>
            <w:tcW w:w="5528" w:type="dxa"/>
            <w:vMerge w:val="restart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Одобряю внесенный проект планировки и проект межевания. При планировании дальнейшего развития указанной территории учесть предельно допустимые параметры для строительства жилых и нежилых объектов, а также действующие нормы градостроительных правил</w:t>
            </w:r>
          </w:p>
        </w:tc>
      </w:tr>
      <w:tr w:rsidR="00FC5811" w:rsidRPr="00382D45" w:rsidTr="00CE7E95">
        <w:trPr>
          <w:cantSplit/>
          <w:trHeight w:hRule="exact" w:val="466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Тимофеева Наталья Ивановна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D4132F">
        <w:trPr>
          <w:cantSplit/>
          <w:trHeight w:hRule="exact" w:val="468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Цилих</w:t>
            </w:r>
            <w:proofErr w:type="spellEnd"/>
            <w:r w:rsidRPr="00382D45">
              <w:rPr>
                <w:color w:val="000000"/>
              </w:rPr>
              <w:t xml:space="preserve"> Александр Александрович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D4132F">
        <w:trPr>
          <w:cantSplit/>
          <w:trHeight w:hRule="exact" w:val="468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Цилих</w:t>
            </w:r>
            <w:proofErr w:type="spellEnd"/>
            <w:r w:rsidRPr="00382D45">
              <w:rPr>
                <w:color w:val="000000"/>
              </w:rPr>
              <w:t xml:space="preserve"> Мария Сергеевна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D4132F">
        <w:trPr>
          <w:cantSplit/>
          <w:trHeight w:hRule="exact" w:val="468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Артемов Владимир Владимирович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80075C">
        <w:trPr>
          <w:cantSplit/>
          <w:trHeight w:hRule="exact" w:val="736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Балыбердин</w:t>
            </w:r>
            <w:proofErr w:type="spellEnd"/>
            <w:r w:rsidRPr="00382D45">
              <w:rPr>
                <w:color w:val="000000"/>
              </w:rPr>
              <w:t xml:space="preserve"> Вадим Александрович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382D45">
        <w:trPr>
          <w:cantSplit/>
          <w:trHeight w:hRule="exact" w:val="353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Тимофеев Сергей Александрович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CE7E95">
        <w:trPr>
          <w:cantSplit/>
          <w:trHeight w:hRule="exact" w:val="461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Малаховская</w:t>
            </w:r>
            <w:proofErr w:type="spellEnd"/>
            <w:r w:rsidRPr="00382D45">
              <w:rPr>
                <w:color w:val="000000"/>
              </w:rPr>
              <w:t xml:space="preserve"> Елена Георгиевна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CE7E95">
        <w:trPr>
          <w:cantSplit/>
          <w:trHeight w:hRule="exact" w:val="326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Федореева</w:t>
            </w:r>
            <w:proofErr w:type="spellEnd"/>
            <w:r w:rsidRPr="00382D45">
              <w:rPr>
                <w:color w:val="000000"/>
              </w:rPr>
              <w:t xml:space="preserve"> Ирина Викторовна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FC5811" w:rsidRPr="00382D45" w:rsidTr="00D4132F">
        <w:trPr>
          <w:cantSplit/>
          <w:trHeight w:hRule="exact" w:val="468"/>
        </w:trPr>
        <w:tc>
          <w:tcPr>
            <w:tcW w:w="567" w:type="dxa"/>
            <w:vAlign w:val="center"/>
          </w:tcPr>
          <w:p w:rsidR="00FC5811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2" w:type="dxa"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Негина</w:t>
            </w:r>
            <w:proofErr w:type="spellEnd"/>
            <w:r w:rsidRPr="00382D45">
              <w:rPr>
                <w:color w:val="000000"/>
              </w:rPr>
              <w:t xml:space="preserve"> Елена Анатольевна</w:t>
            </w:r>
          </w:p>
        </w:tc>
        <w:tc>
          <w:tcPr>
            <w:tcW w:w="5528" w:type="dxa"/>
            <w:vMerge/>
            <w:vAlign w:val="center"/>
          </w:tcPr>
          <w:p w:rsidR="00FC5811" w:rsidRPr="00382D45" w:rsidRDefault="00FC5811" w:rsidP="00DA3F00">
            <w:pPr>
              <w:jc w:val="center"/>
              <w:rPr>
                <w:color w:val="000000"/>
              </w:rPr>
            </w:pPr>
          </w:p>
        </w:tc>
      </w:tr>
      <w:tr w:rsidR="000B148D" w:rsidRPr="00382D45" w:rsidTr="00CE7E95">
        <w:trPr>
          <w:cantSplit/>
          <w:trHeight w:hRule="exact" w:val="1446"/>
        </w:trPr>
        <w:tc>
          <w:tcPr>
            <w:tcW w:w="567" w:type="dxa"/>
            <w:vAlign w:val="center"/>
          </w:tcPr>
          <w:p w:rsidR="000B148D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Сафонова Татьяна Андриановна</w:t>
            </w:r>
          </w:p>
        </w:tc>
        <w:tc>
          <w:tcPr>
            <w:tcW w:w="5528" w:type="dxa"/>
            <w:vAlign w:val="center"/>
          </w:tcPr>
          <w:p w:rsidR="000B148D" w:rsidRPr="00382D45" w:rsidRDefault="00A023D5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1.Исключить из проекта строительство жилого дома на ул. </w:t>
            </w:r>
            <w:proofErr w:type="spellStart"/>
            <w:r w:rsidRPr="00382D45">
              <w:rPr>
                <w:color w:val="000000"/>
              </w:rPr>
              <w:t>Перенсона</w:t>
            </w:r>
            <w:proofErr w:type="spellEnd"/>
            <w:r w:rsidRPr="00382D45">
              <w:rPr>
                <w:color w:val="000000"/>
              </w:rPr>
              <w:t>-Марковского.                                          2. Воссоздать дома 32,34 по ул.</w:t>
            </w:r>
            <w:r w:rsidR="00154AEA" w:rsidRPr="00382D45">
              <w:rPr>
                <w:color w:val="000000"/>
              </w:rPr>
              <w:t xml:space="preserve"> </w:t>
            </w:r>
            <w:proofErr w:type="spellStart"/>
            <w:r w:rsidRPr="00382D45">
              <w:rPr>
                <w:color w:val="000000"/>
              </w:rPr>
              <w:t>Перенсона</w:t>
            </w:r>
            <w:proofErr w:type="spellEnd"/>
            <w:r w:rsidRPr="00382D45">
              <w:rPr>
                <w:color w:val="000000"/>
              </w:rPr>
              <w:t>, являющиеся историческими усадьбами. Воссоздать зеленые дворы, прилежащие к усадьбам.</w:t>
            </w:r>
          </w:p>
        </w:tc>
      </w:tr>
      <w:tr w:rsidR="000B148D" w:rsidRPr="00382D45" w:rsidTr="00382D45">
        <w:trPr>
          <w:cantSplit/>
          <w:trHeight w:hRule="exact" w:val="4017"/>
        </w:trPr>
        <w:tc>
          <w:tcPr>
            <w:tcW w:w="567" w:type="dxa"/>
            <w:vAlign w:val="center"/>
          </w:tcPr>
          <w:p w:rsidR="000B148D" w:rsidRPr="00382D45" w:rsidRDefault="00FC5811" w:rsidP="00DD5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Лариончева</w:t>
            </w:r>
            <w:proofErr w:type="spellEnd"/>
            <w:r w:rsidRPr="00382D45">
              <w:rPr>
                <w:color w:val="000000"/>
              </w:rPr>
              <w:t xml:space="preserve"> Елизавета Николаевна</w:t>
            </w:r>
          </w:p>
        </w:tc>
        <w:tc>
          <w:tcPr>
            <w:tcW w:w="5528" w:type="dxa"/>
            <w:vAlign w:val="center"/>
          </w:tcPr>
          <w:p w:rsidR="00A023D5" w:rsidRPr="00382D45" w:rsidRDefault="00A023D5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Замечание: На схеме организации движения транспорта и пешеходов отсутствует согласованность линий движения и направления въезда-выезда в проектируемые подземные парковки.           </w:t>
            </w:r>
          </w:p>
          <w:p w:rsidR="000B148D" w:rsidRPr="00382D45" w:rsidRDefault="00A023D5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Предложение: нанести на схему, размещение въездов в планируемые подземные парковки: под жилым домом, с въездом с улицы Ленина и в восточной части квартала, под средовой застройкой через парковку клиники "Ирис" с улицы Ленина. Закрепить принцип "двор без машин" для планируемого жилого дома. Направления путей движения пешеходов из подземных парков</w:t>
            </w:r>
            <w:r w:rsidR="00382D45">
              <w:rPr>
                <w:color w:val="000000"/>
              </w:rPr>
              <w:t>ок и движение МГН также указать</w:t>
            </w:r>
          </w:p>
        </w:tc>
      </w:tr>
      <w:tr w:rsidR="00A023D5" w:rsidRPr="00382D45" w:rsidTr="00D4132F">
        <w:trPr>
          <w:cantSplit/>
          <w:trHeight w:hRule="exact" w:val="468"/>
        </w:trPr>
        <w:tc>
          <w:tcPr>
            <w:tcW w:w="567" w:type="dxa"/>
            <w:vAlign w:val="center"/>
          </w:tcPr>
          <w:p w:rsidR="00A023D5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2" w:type="dxa"/>
            <w:vAlign w:val="center"/>
          </w:tcPr>
          <w:p w:rsidR="00A023D5" w:rsidRPr="00382D45" w:rsidRDefault="00A023D5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Мураткин</w:t>
            </w:r>
            <w:proofErr w:type="spellEnd"/>
            <w:r w:rsidRPr="00382D45">
              <w:rPr>
                <w:color w:val="000000"/>
              </w:rPr>
              <w:t xml:space="preserve"> Олег Вячеславович</w:t>
            </w:r>
          </w:p>
        </w:tc>
        <w:tc>
          <w:tcPr>
            <w:tcW w:w="5528" w:type="dxa"/>
            <w:vMerge w:val="restart"/>
            <w:vAlign w:val="center"/>
          </w:tcPr>
          <w:p w:rsidR="00A023D5" w:rsidRPr="00382D45" w:rsidRDefault="00A023D5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Проект ПМТ одобряю</w:t>
            </w:r>
          </w:p>
          <w:p w:rsidR="00A023D5" w:rsidRPr="00382D45" w:rsidRDefault="00A023D5" w:rsidP="00DA3F00">
            <w:pPr>
              <w:jc w:val="center"/>
              <w:rPr>
                <w:color w:val="000000"/>
              </w:rPr>
            </w:pPr>
          </w:p>
        </w:tc>
      </w:tr>
      <w:tr w:rsidR="00A023D5" w:rsidRPr="00382D45" w:rsidTr="00D4132F">
        <w:trPr>
          <w:cantSplit/>
          <w:trHeight w:hRule="exact" w:val="468"/>
        </w:trPr>
        <w:tc>
          <w:tcPr>
            <w:tcW w:w="567" w:type="dxa"/>
            <w:vAlign w:val="center"/>
          </w:tcPr>
          <w:p w:rsidR="00A023D5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2" w:type="dxa"/>
            <w:vAlign w:val="center"/>
          </w:tcPr>
          <w:p w:rsidR="00A023D5" w:rsidRPr="00382D45" w:rsidRDefault="00A023D5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Котов Никита Вячеславович</w:t>
            </w:r>
          </w:p>
        </w:tc>
        <w:tc>
          <w:tcPr>
            <w:tcW w:w="5528" w:type="dxa"/>
            <w:vMerge/>
            <w:vAlign w:val="center"/>
          </w:tcPr>
          <w:p w:rsidR="00A023D5" w:rsidRPr="00382D45" w:rsidRDefault="00A023D5" w:rsidP="00DA3F00">
            <w:pPr>
              <w:jc w:val="center"/>
              <w:rPr>
                <w:color w:val="000000"/>
              </w:rPr>
            </w:pPr>
          </w:p>
        </w:tc>
      </w:tr>
      <w:tr w:rsidR="00A023D5" w:rsidRPr="00382D45" w:rsidTr="00D4132F">
        <w:trPr>
          <w:cantSplit/>
          <w:trHeight w:hRule="exact" w:val="440"/>
        </w:trPr>
        <w:tc>
          <w:tcPr>
            <w:tcW w:w="567" w:type="dxa"/>
            <w:vAlign w:val="center"/>
          </w:tcPr>
          <w:p w:rsidR="00A023D5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2" w:type="dxa"/>
            <w:vAlign w:val="center"/>
          </w:tcPr>
          <w:p w:rsidR="00A023D5" w:rsidRPr="00382D45" w:rsidRDefault="00A023D5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Баранова Татьяна Владимировна</w:t>
            </w:r>
          </w:p>
        </w:tc>
        <w:tc>
          <w:tcPr>
            <w:tcW w:w="5528" w:type="dxa"/>
            <w:vMerge/>
            <w:vAlign w:val="center"/>
          </w:tcPr>
          <w:p w:rsidR="00A023D5" w:rsidRPr="00382D45" w:rsidRDefault="00A023D5" w:rsidP="00DA3F00">
            <w:pPr>
              <w:jc w:val="center"/>
              <w:rPr>
                <w:color w:val="000000"/>
              </w:rPr>
            </w:pPr>
          </w:p>
        </w:tc>
      </w:tr>
      <w:tr w:rsidR="00A023D5" w:rsidRPr="00382D45" w:rsidTr="00D4132F">
        <w:trPr>
          <w:cantSplit/>
          <w:trHeight w:hRule="exact" w:val="476"/>
        </w:trPr>
        <w:tc>
          <w:tcPr>
            <w:tcW w:w="567" w:type="dxa"/>
            <w:vAlign w:val="center"/>
          </w:tcPr>
          <w:p w:rsidR="00A023D5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2" w:type="dxa"/>
            <w:vAlign w:val="center"/>
          </w:tcPr>
          <w:p w:rsidR="00A023D5" w:rsidRPr="00382D45" w:rsidRDefault="00A023D5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Баранов Александр Михайлович </w:t>
            </w:r>
          </w:p>
        </w:tc>
        <w:tc>
          <w:tcPr>
            <w:tcW w:w="5528" w:type="dxa"/>
            <w:vMerge/>
            <w:vAlign w:val="center"/>
          </w:tcPr>
          <w:p w:rsidR="00A023D5" w:rsidRPr="00382D45" w:rsidRDefault="00A023D5" w:rsidP="00DA3F00">
            <w:pPr>
              <w:jc w:val="center"/>
              <w:rPr>
                <w:color w:val="000000"/>
              </w:rPr>
            </w:pPr>
          </w:p>
        </w:tc>
      </w:tr>
      <w:tr w:rsidR="007A4AC0" w:rsidRPr="00382D45" w:rsidTr="00085BBB">
        <w:trPr>
          <w:cantSplit/>
          <w:trHeight w:hRule="exact" w:val="1325"/>
        </w:trPr>
        <w:tc>
          <w:tcPr>
            <w:tcW w:w="567" w:type="dxa"/>
            <w:vAlign w:val="center"/>
          </w:tcPr>
          <w:p w:rsidR="007A4AC0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2" w:type="dxa"/>
            <w:vAlign w:val="center"/>
          </w:tcPr>
          <w:p w:rsidR="007A4AC0" w:rsidRPr="00382D45" w:rsidRDefault="007A4AC0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Поползин</w:t>
            </w:r>
            <w:proofErr w:type="spellEnd"/>
            <w:r w:rsidRPr="00382D45">
              <w:rPr>
                <w:color w:val="000000"/>
              </w:rPr>
              <w:t xml:space="preserve"> Денис Сергеевич</w:t>
            </w:r>
          </w:p>
        </w:tc>
        <w:tc>
          <w:tcPr>
            <w:tcW w:w="5528" w:type="dxa"/>
            <w:vMerge w:val="restart"/>
            <w:vAlign w:val="center"/>
          </w:tcPr>
          <w:p w:rsidR="007A4AC0" w:rsidRPr="00382D45" w:rsidRDefault="007A4AC0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Рекомендовать откорректировать границы зоны планируемого размещения объектов капитального строительства с ненормируемыми показателями качества среды обитания вдоль улиц Марковского и </w:t>
            </w:r>
            <w:proofErr w:type="spellStart"/>
            <w:r w:rsidRPr="00382D45">
              <w:rPr>
                <w:color w:val="000000"/>
              </w:rPr>
              <w:t>Перенсона</w:t>
            </w:r>
            <w:proofErr w:type="spellEnd"/>
            <w:r w:rsidRPr="00382D45">
              <w:rPr>
                <w:color w:val="000000"/>
              </w:rPr>
              <w:t xml:space="preserve"> (Зона 1.1. 2.1) с целью сохранения единого фронта застройки существующих и пла</w:t>
            </w:r>
            <w:r w:rsidR="00FC5811" w:rsidRPr="00382D45">
              <w:rPr>
                <w:color w:val="000000"/>
              </w:rPr>
              <w:t>нируемых к строительству зданий</w:t>
            </w:r>
          </w:p>
        </w:tc>
      </w:tr>
      <w:tr w:rsidR="007A4AC0" w:rsidRPr="00382D45" w:rsidTr="00D4132F">
        <w:trPr>
          <w:cantSplit/>
          <w:trHeight w:hRule="exact" w:val="952"/>
        </w:trPr>
        <w:tc>
          <w:tcPr>
            <w:tcW w:w="567" w:type="dxa"/>
            <w:vAlign w:val="center"/>
          </w:tcPr>
          <w:p w:rsidR="007A4AC0" w:rsidRPr="00382D45" w:rsidRDefault="00FC5811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2" w:type="dxa"/>
            <w:vAlign w:val="center"/>
          </w:tcPr>
          <w:p w:rsidR="007A4AC0" w:rsidRPr="00382D45" w:rsidRDefault="007A4AC0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Щепановский</w:t>
            </w:r>
            <w:proofErr w:type="spellEnd"/>
            <w:r w:rsidRPr="00382D45">
              <w:rPr>
                <w:color w:val="000000"/>
              </w:rPr>
              <w:t xml:space="preserve"> Михаил Борисович</w:t>
            </w:r>
          </w:p>
        </w:tc>
        <w:tc>
          <w:tcPr>
            <w:tcW w:w="5528" w:type="dxa"/>
            <w:vMerge/>
            <w:vAlign w:val="center"/>
          </w:tcPr>
          <w:p w:rsidR="007A4AC0" w:rsidRPr="00382D45" w:rsidRDefault="007A4AC0" w:rsidP="00DA3F00">
            <w:pPr>
              <w:jc w:val="center"/>
              <w:rPr>
                <w:color w:val="000000"/>
              </w:rPr>
            </w:pPr>
          </w:p>
        </w:tc>
      </w:tr>
      <w:tr w:rsidR="00A96F36" w:rsidRPr="00382D45" w:rsidTr="00C46873">
        <w:trPr>
          <w:cantSplit/>
          <w:trHeight w:hRule="exact" w:val="1252"/>
        </w:trPr>
        <w:tc>
          <w:tcPr>
            <w:tcW w:w="567" w:type="dxa"/>
            <w:vAlign w:val="center"/>
          </w:tcPr>
          <w:p w:rsidR="00A96F36" w:rsidRPr="00382D45" w:rsidRDefault="00FC5811" w:rsidP="00DD5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5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vAlign w:val="center"/>
          </w:tcPr>
          <w:p w:rsidR="00A96F36" w:rsidRPr="00382D45" w:rsidRDefault="00A96F36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Коннов</w:t>
            </w:r>
            <w:proofErr w:type="spellEnd"/>
            <w:r w:rsidRPr="00382D45">
              <w:rPr>
                <w:color w:val="000000"/>
              </w:rPr>
              <w:t xml:space="preserve"> Владимир Михайлович</w:t>
            </w:r>
          </w:p>
        </w:tc>
        <w:tc>
          <w:tcPr>
            <w:tcW w:w="5528" w:type="dxa"/>
            <w:vMerge w:val="restart"/>
            <w:vAlign w:val="center"/>
          </w:tcPr>
          <w:p w:rsidR="00C46873" w:rsidRDefault="00C46873" w:rsidP="00DA3F00">
            <w:pPr>
              <w:jc w:val="center"/>
              <w:rPr>
                <w:color w:val="000000"/>
              </w:rPr>
            </w:pPr>
          </w:p>
          <w:p w:rsidR="00A96F36" w:rsidRPr="00382D45" w:rsidRDefault="00A96F36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Рекомендовать инвестору Жилой дом с подземным сооружением разместить в составе нежилой части планируемого жилого дома (зона 1) или в пристройке к жилому дому (зона 2), образовательное учреждение, с целью снизить нагрузку </w:t>
            </w:r>
            <w:proofErr w:type="gramStart"/>
            <w:r w:rsidRPr="00382D45">
              <w:rPr>
                <w:color w:val="000000"/>
              </w:rPr>
              <w:t>на</w:t>
            </w:r>
            <w:proofErr w:type="gramEnd"/>
            <w:r w:rsidRPr="00382D45">
              <w:rPr>
                <w:color w:val="000000"/>
              </w:rPr>
              <w:t xml:space="preserve"> существующее МБДОУ 248, требующее капитального ремонта</w:t>
            </w:r>
          </w:p>
        </w:tc>
      </w:tr>
      <w:tr w:rsidR="00A96F36" w:rsidRPr="00382D45" w:rsidTr="00035537">
        <w:trPr>
          <w:cantSplit/>
          <w:trHeight w:hRule="exact" w:val="1625"/>
        </w:trPr>
        <w:tc>
          <w:tcPr>
            <w:tcW w:w="567" w:type="dxa"/>
            <w:vAlign w:val="center"/>
          </w:tcPr>
          <w:p w:rsidR="00A96F36" w:rsidRPr="00382D45" w:rsidRDefault="00FC5811" w:rsidP="00DD5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5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vAlign w:val="center"/>
          </w:tcPr>
          <w:p w:rsidR="00A96F36" w:rsidRPr="00382D45" w:rsidRDefault="00A96F36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Коннов</w:t>
            </w:r>
            <w:proofErr w:type="spellEnd"/>
            <w:r w:rsidRPr="00382D45">
              <w:rPr>
                <w:color w:val="000000"/>
              </w:rPr>
              <w:t xml:space="preserve"> Андрей Владимирович</w:t>
            </w:r>
          </w:p>
        </w:tc>
        <w:tc>
          <w:tcPr>
            <w:tcW w:w="5528" w:type="dxa"/>
            <w:vMerge/>
            <w:vAlign w:val="center"/>
          </w:tcPr>
          <w:p w:rsidR="00A96F36" w:rsidRPr="00382D45" w:rsidRDefault="00A96F36" w:rsidP="00DA3F00">
            <w:pPr>
              <w:jc w:val="center"/>
              <w:rPr>
                <w:color w:val="000000"/>
              </w:rPr>
            </w:pPr>
          </w:p>
        </w:tc>
      </w:tr>
      <w:tr w:rsidR="000B148D" w:rsidRPr="00382D45" w:rsidTr="00382D45">
        <w:trPr>
          <w:cantSplit/>
          <w:trHeight w:hRule="exact" w:val="1770"/>
        </w:trPr>
        <w:tc>
          <w:tcPr>
            <w:tcW w:w="567" w:type="dxa"/>
            <w:vAlign w:val="center"/>
          </w:tcPr>
          <w:p w:rsidR="000B148D" w:rsidRPr="00382D45" w:rsidRDefault="00FC5811" w:rsidP="00DD5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D5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Новикова Инна Леонидовна</w:t>
            </w:r>
          </w:p>
        </w:tc>
        <w:tc>
          <w:tcPr>
            <w:tcW w:w="5528" w:type="dxa"/>
            <w:vAlign w:val="center"/>
          </w:tcPr>
          <w:p w:rsidR="000B148D" w:rsidRPr="00382D45" w:rsidRDefault="004E1E3B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Я категорически против строительства очередного многоэтажного дома в любом месте исторического центра Красноярска, в том числе, на месте снесенных </w:t>
            </w:r>
            <w:proofErr w:type="gramStart"/>
            <w:r w:rsidRPr="00382D45">
              <w:rPr>
                <w:color w:val="000000"/>
              </w:rPr>
              <w:t xml:space="preserve">домов урядника Красноярской казачьей сотни </w:t>
            </w:r>
            <w:proofErr w:type="spellStart"/>
            <w:r w:rsidRPr="00382D45">
              <w:rPr>
                <w:color w:val="000000"/>
              </w:rPr>
              <w:t>Евсея</w:t>
            </w:r>
            <w:proofErr w:type="spellEnd"/>
            <w:r w:rsidRPr="00382D45">
              <w:rPr>
                <w:color w:val="000000"/>
              </w:rPr>
              <w:t xml:space="preserve"> Кузьмича Ермолаева</w:t>
            </w:r>
            <w:proofErr w:type="gramEnd"/>
            <w:r w:rsidRPr="00382D45">
              <w:rPr>
                <w:color w:val="000000"/>
              </w:rPr>
              <w:t xml:space="preserve"> и учителя Дмитрия </w:t>
            </w:r>
            <w:proofErr w:type="spellStart"/>
            <w:r w:rsidRPr="00382D45">
              <w:rPr>
                <w:color w:val="000000"/>
              </w:rPr>
              <w:t>Мацвеева</w:t>
            </w:r>
            <w:proofErr w:type="spellEnd"/>
          </w:p>
        </w:tc>
      </w:tr>
      <w:tr w:rsidR="000B148D" w:rsidRPr="00382D45" w:rsidTr="00C46873">
        <w:trPr>
          <w:cantSplit/>
          <w:trHeight w:hRule="exact" w:val="1140"/>
        </w:trPr>
        <w:tc>
          <w:tcPr>
            <w:tcW w:w="567" w:type="dxa"/>
            <w:vAlign w:val="center"/>
          </w:tcPr>
          <w:p w:rsidR="000B148D" w:rsidRPr="00382D45" w:rsidRDefault="00FC5811" w:rsidP="00DD5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5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Козлова Наталья Павловна</w:t>
            </w:r>
          </w:p>
        </w:tc>
        <w:tc>
          <w:tcPr>
            <w:tcW w:w="5528" w:type="dxa"/>
            <w:vAlign w:val="center"/>
          </w:tcPr>
          <w:p w:rsidR="000B148D" w:rsidRPr="00382D45" w:rsidRDefault="004E1E3B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Прошу рассмотреть подземную парковку в границах рассматриваемого квартала</w:t>
            </w:r>
          </w:p>
        </w:tc>
      </w:tr>
      <w:tr w:rsidR="000B148D" w:rsidRPr="00382D45" w:rsidTr="00C46873">
        <w:trPr>
          <w:cantSplit/>
          <w:trHeight w:hRule="exact" w:val="1173"/>
        </w:trPr>
        <w:tc>
          <w:tcPr>
            <w:tcW w:w="567" w:type="dxa"/>
            <w:vAlign w:val="center"/>
          </w:tcPr>
          <w:p w:rsidR="000B148D" w:rsidRPr="00382D45" w:rsidRDefault="00FC5811" w:rsidP="00DD5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5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Козлов Александр Иванович</w:t>
            </w:r>
          </w:p>
        </w:tc>
        <w:tc>
          <w:tcPr>
            <w:tcW w:w="5528" w:type="dxa"/>
            <w:vAlign w:val="center"/>
          </w:tcPr>
          <w:p w:rsidR="000B148D" w:rsidRPr="00382D45" w:rsidRDefault="004E1E3B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Прошу предусмотреть подземную парковку в проекте</w:t>
            </w:r>
          </w:p>
        </w:tc>
      </w:tr>
      <w:tr w:rsidR="000B148D" w:rsidRPr="00382D45" w:rsidTr="00C46873">
        <w:trPr>
          <w:cantSplit/>
          <w:trHeight w:hRule="exact" w:val="1318"/>
        </w:trPr>
        <w:tc>
          <w:tcPr>
            <w:tcW w:w="567" w:type="dxa"/>
            <w:vAlign w:val="center"/>
          </w:tcPr>
          <w:p w:rsidR="000B148D" w:rsidRPr="00382D45" w:rsidRDefault="00DD518A" w:rsidP="00FC5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72" w:type="dxa"/>
            <w:vAlign w:val="center"/>
          </w:tcPr>
          <w:p w:rsidR="000B148D" w:rsidRPr="00382D45" w:rsidRDefault="000B148D" w:rsidP="00DA3F00">
            <w:pPr>
              <w:jc w:val="center"/>
              <w:rPr>
                <w:color w:val="000000"/>
              </w:rPr>
            </w:pPr>
            <w:proofErr w:type="spellStart"/>
            <w:r w:rsidRPr="00382D45">
              <w:rPr>
                <w:color w:val="000000"/>
              </w:rPr>
              <w:t>Гевель</w:t>
            </w:r>
            <w:proofErr w:type="spellEnd"/>
            <w:r w:rsidRPr="00382D45">
              <w:rPr>
                <w:color w:val="000000"/>
              </w:rPr>
              <w:t xml:space="preserve"> Ольга Евгеньевна</w:t>
            </w:r>
          </w:p>
        </w:tc>
        <w:tc>
          <w:tcPr>
            <w:tcW w:w="5528" w:type="dxa"/>
            <w:vAlign w:val="center"/>
          </w:tcPr>
          <w:p w:rsidR="000B148D" w:rsidRPr="00382D45" w:rsidRDefault="00A96F36" w:rsidP="00DA3F0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Против строительства жилого многоэтажного дома </w:t>
            </w:r>
            <w:proofErr w:type="gramStart"/>
            <w:r w:rsidR="00E9365B">
              <w:rPr>
                <w:color w:val="000000"/>
              </w:rPr>
              <w:t>в</w:t>
            </w:r>
            <w:proofErr w:type="gramEnd"/>
            <w:r w:rsidR="00E9365B">
              <w:rPr>
                <w:color w:val="000000"/>
              </w:rPr>
              <w:t xml:space="preserve"> </w:t>
            </w:r>
            <w:proofErr w:type="gramStart"/>
            <w:r w:rsidR="00E9365B">
              <w:rPr>
                <w:color w:val="000000"/>
              </w:rPr>
              <w:t>квартала</w:t>
            </w:r>
            <w:proofErr w:type="gramEnd"/>
            <w:r w:rsidR="00E9365B">
              <w:rPr>
                <w:color w:val="000000"/>
              </w:rPr>
              <w:t xml:space="preserve"> </w:t>
            </w:r>
            <w:proofErr w:type="spellStart"/>
            <w:r w:rsidR="00E9365B">
              <w:rPr>
                <w:color w:val="000000"/>
              </w:rPr>
              <w:t>Перенсона</w:t>
            </w:r>
            <w:r w:rsidR="00FC5811" w:rsidRPr="00382D45">
              <w:rPr>
                <w:color w:val="000000"/>
              </w:rPr>
              <w:t>-Вейнбаума</w:t>
            </w:r>
            <w:proofErr w:type="spellEnd"/>
            <w:r w:rsidRPr="00382D45">
              <w:rPr>
                <w:color w:val="000000"/>
              </w:rPr>
              <w:t>, за проект регенерации исторической застройки и озеленения</w:t>
            </w:r>
          </w:p>
        </w:tc>
      </w:tr>
      <w:tr w:rsidR="00035537" w:rsidRPr="00382D45" w:rsidTr="00035537">
        <w:trPr>
          <w:cantSplit/>
          <w:trHeight w:hRule="exact" w:val="5834"/>
        </w:trPr>
        <w:tc>
          <w:tcPr>
            <w:tcW w:w="567" w:type="dxa"/>
            <w:vAlign w:val="center"/>
          </w:tcPr>
          <w:p w:rsidR="00035537" w:rsidRPr="00382D45" w:rsidRDefault="00DD518A" w:rsidP="007F6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2" w:type="dxa"/>
            <w:vAlign w:val="center"/>
          </w:tcPr>
          <w:p w:rsidR="00035537" w:rsidRPr="00382D45" w:rsidRDefault="00035537" w:rsidP="007F6DB0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>Ковалева Лариса Ивановна</w:t>
            </w:r>
          </w:p>
        </w:tc>
        <w:tc>
          <w:tcPr>
            <w:tcW w:w="5528" w:type="dxa"/>
            <w:vAlign w:val="center"/>
          </w:tcPr>
          <w:p w:rsidR="00035537" w:rsidRPr="00382D45" w:rsidRDefault="00035537" w:rsidP="00035537">
            <w:pPr>
              <w:jc w:val="center"/>
              <w:rPr>
                <w:color w:val="000000"/>
              </w:rPr>
            </w:pPr>
            <w:r w:rsidRPr="00382D45">
              <w:rPr>
                <w:color w:val="000000"/>
              </w:rPr>
              <w:t xml:space="preserve">1. Замечания: В проекте планировки невнятно обозначены внутриквартальные пешеходные связи между объектами притяжения населения. Предложение: повысить качество и доступность среды.                                                                            2. Замечание: Проектом не предусмотрена система непрерывного озеленения пешеходных связей. Поперечные профили улиц не содержат информации об озеленении улицы Ленина с северной стороны, а также ошибочно указано озеленение западной стороны улицы </w:t>
            </w:r>
            <w:proofErr w:type="spellStart"/>
            <w:r w:rsidRPr="00382D45">
              <w:rPr>
                <w:color w:val="000000"/>
              </w:rPr>
              <w:t>Перенсона</w:t>
            </w:r>
            <w:proofErr w:type="spellEnd"/>
            <w:r w:rsidRPr="00382D45">
              <w:rPr>
                <w:color w:val="000000"/>
              </w:rPr>
              <w:t>.                                                                                                                                                                                                           3 . В связи с напряженностью перекрестка в транспортном и гидрологическом отношении, предусмотреть в проекте планировочное решение и мероприятия по акцентированию пешеходов на перекрестке и подходе к объектам</w:t>
            </w:r>
            <w:proofErr w:type="gramStart"/>
            <w:r w:rsidRPr="00382D45">
              <w:rPr>
                <w:color w:val="000000"/>
              </w:rPr>
              <w:t xml:space="preserve"> ,</w:t>
            </w:r>
            <w:proofErr w:type="gramEnd"/>
            <w:r w:rsidRPr="00382D45">
              <w:rPr>
                <w:color w:val="000000"/>
              </w:rPr>
              <w:t xml:space="preserve"> а также устройству искусственных возвышений на пешеходных путях в перекрестке, для обеспечения беспрепятственного и сухого подхода к кварталу для МГН </w:t>
            </w:r>
          </w:p>
        </w:tc>
      </w:tr>
    </w:tbl>
    <w:p w:rsidR="00085BBB" w:rsidRDefault="00085BBB" w:rsidP="00C46873">
      <w:pPr>
        <w:jc w:val="both"/>
        <w:rPr>
          <w:sz w:val="28"/>
          <w:szCs w:val="28"/>
        </w:rPr>
      </w:pPr>
    </w:p>
    <w:p w:rsidR="00E9365B" w:rsidRDefault="00727581" w:rsidP="00E9365B">
      <w:pPr>
        <w:ind w:firstLine="709"/>
        <w:jc w:val="both"/>
        <w:rPr>
          <w:sz w:val="28"/>
          <w:szCs w:val="28"/>
        </w:rPr>
      </w:pPr>
      <w:r w:rsidRPr="00445407">
        <w:rPr>
          <w:sz w:val="28"/>
          <w:szCs w:val="28"/>
        </w:rPr>
        <w:t>В период проведения публичных слушаний от иных участников публичных слушаний были внесены следующие предложения и замечания: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5670"/>
      </w:tblGrid>
      <w:tr w:rsidR="000B148D" w:rsidRPr="006F4BD3" w:rsidTr="00445407">
        <w:trPr>
          <w:trHeight w:val="523"/>
        </w:trPr>
        <w:tc>
          <w:tcPr>
            <w:tcW w:w="851" w:type="dxa"/>
            <w:vAlign w:val="center"/>
          </w:tcPr>
          <w:p w:rsidR="000B148D" w:rsidRPr="006F4BD3" w:rsidRDefault="000B148D" w:rsidP="000B1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F4B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4B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0B148D" w:rsidRPr="006F4BD3" w:rsidRDefault="000B148D" w:rsidP="000B1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8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5670" w:type="dxa"/>
            <w:vAlign w:val="center"/>
          </w:tcPr>
          <w:p w:rsidR="000B148D" w:rsidRPr="006F4BD3" w:rsidRDefault="000B148D" w:rsidP="000B1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8D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</w:tr>
      <w:tr w:rsidR="000B148D" w:rsidRPr="006F4BD3" w:rsidTr="000B148D">
        <w:trPr>
          <w:trHeight w:val="217"/>
        </w:trPr>
        <w:tc>
          <w:tcPr>
            <w:tcW w:w="851" w:type="dxa"/>
            <w:vAlign w:val="center"/>
          </w:tcPr>
          <w:p w:rsidR="000B148D" w:rsidRPr="006F4BD3" w:rsidRDefault="000B148D" w:rsidP="000B1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0B148D" w:rsidRPr="006F4BD3" w:rsidRDefault="000B148D" w:rsidP="000B1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0B148D" w:rsidRPr="006F4BD3" w:rsidRDefault="000B148D" w:rsidP="000B1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148D" w:rsidRPr="006F4BD3" w:rsidTr="00445407">
        <w:trPr>
          <w:cantSplit/>
          <w:trHeight w:hRule="exact" w:val="1176"/>
        </w:trPr>
        <w:tc>
          <w:tcPr>
            <w:tcW w:w="851" w:type="dxa"/>
            <w:vAlign w:val="center"/>
          </w:tcPr>
          <w:p w:rsidR="000B148D" w:rsidRPr="006F4BD3" w:rsidRDefault="00445407" w:rsidP="0044540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0B148D" w:rsidRPr="006F4BD3" w:rsidRDefault="000B148D" w:rsidP="00AB400E">
            <w:pPr>
              <w:jc w:val="center"/>
              <w:rPr>
                <w:color w:val="000000"/>
              </w:rPr>
            </w:pPr>
            <w:r w:rsidRPr="006F4BD3">
              <w:rPr>
                <w:color w:val="000000"/>
              </w:rPr>
              <w:t>Общество с ограниченной ответственностью "Б и</w:t>
            </w:r>
            <w:proofErr w:type="gramStart"/>
            <w:r w:rsidRPr="006F4BD3">
              <w:rPr>
                <w:color w:val="000000"/>
              </w:rPr>
              <w:t xml:space="preserve"> В</w:t>
            </w:r>
            <w:proofErr w:type="gramEnd"/>
            <w:r w:rsidRPr="006F4BD3">
              <w:rPr>
                <w:color w:val="000000"/>
              </w:rPr>
              <w:t xml:space="preserve">"                                         директор </w:t>
            </w:r>
            <w:proofErr w:type="spellStart"/>
            <w:r w:rsidRPr="006F4BD3">
              <w:rPr>
                <w:color w:val="000000"/>
              </w:rPr>
              <w:t>Якимчук</w:t>
            </w:r>
            <w:proofErr w:type="spellEnd"/>
            <w:r w:rsidRPr="006F4BD3">
              <w:rPr>
                <w:color w:val="000000"/>
              </w:rPr>
              <w:t xml:space="preserve"> Юрий Васильевич </w:t>
            </w:r>
          </w:p>
        </w:tc>
        <w:tc>
          <w:tcPr>
            <w:tcW w:w="5670" w:type="dxa"/>
            <w:vAlign w:val="center"/>
          </w:tcPr>
          <w:p w:rsidR="000B148D" w:rsidRPr="006F4BD3" w:rsidRDefault="000B148D" w:rsidP="00AB400E">
            <w:pPr>
              <w:jc w:val="center"/>
              <w:rPr>
                <w:color w:val="000000"/>
              </w:rPr>
            </w:pPr>
            <w:r w:rsidRPr="008C51D4">
              <w:rPr>
                <w:color w:val="000000"/>
              </w:rPr>
              <w:t xml:space="preserve">Прошу рассмотреть скверы по адресу: ул. Марковского и </w:t>
            </w:r>
            <w:proofErr w:type="spellStart"/>
            <w:r w:rsidRPr="008C51D4">
              <w:rPr>
                <w:color w:val="000000"/>
              </w:rPr>
              <w:t>Перенсона</w:t>
            </w:r>
            <w:proofErr w:type="spellEnd"/>
            <w:r w:rsidRPr="008C51D4">
              <w:rPr>
                <w:color w:val="000000"/>
              </w:rPr>
              <w:t>, и зеленой зоны</w:t>
            </w:r>
          </w:p>
        </w:tc>
      </w:tr>
      <w:tr w:rsidR="000C26E5" w:rsidRPr="006F4BD3" w:rsidTr="00382D45">
        <w:trPr>
          <w:cantSplit/>
          <w:trHeight w:hRule="exact" w:val="965"/>
        </w:trPr>
        <w:tc>
          <w:tcPr>
            <w:tcW w:w="851" w:type="dxa"/>
            <w:vAlign w:val="center"/>
          </w:tcPr>
          <w:p w:rsidR="000C26E5" w:rsidRPr="006F4BD3" w:rsidRDefault="00445407" w:rsidP="0044540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0C26E5" w:rsidRPr="006F4BD3" w:rsidRDefault="000C26E5" w:rsidP="000C26E5">
            <w:pPr>
              <w:jc w:val="center"/>
              <w:rPr>
                <w:color w:val="000000"/>
              </w:rPr>
            </w:pPr>
            <w:r w:rsidRPr="000C26E5">
              <w:rPr>
                <w:color w:val="000000"/>
              </w:rPr>
              <w:t>Ковалев Александр Викторович</w:t>
            </w:r>
          </w:p>
        </w:tc>
        <w:tc>
          <w:tcPr>
            <w:tcW w:w="5670" w:type="dxa"/>
            <w:vAlign w:val="center"/>
          </w:tcPr>
          <w:p w:rsidR="000C26E5" w:rsidRPr="008C51D4" w:rsidRDefault="000C26E5" w:rsidP="00AB400E">
            <w:pPr>
              <w:jc w:val="center"/>
              <w:rPr>
                <w:color w:val="000000"/>
              </w:rPr>
            </w:pPr>
            <w:r w:rsidRPr="000C26E5">
              <w:rPr>
                <w:color w:val="000000"/>
              </w:rPr>
              <w:t>Принять проект внесения изменений в проект планировки и межевания территории</w:t>
            </w:r>
          </w:p>
        </w:tc>
      </w:tr>
      <w:tr w:rsidR="000B148D" w:rsidRPr="006F4BD3" w:rsidTr="00035537">
        <w:trPr>
          <w:cantSplit/>
          <w:trHeight w:hRule="exact" w:val="738"/>
        </w:trPr>
        <w:tc>
          <w:tcPr>
            <w:tcW w:w="851" w:type="dxa"/>
            <w:vAlign w:val="center"/>
          </w:tcPr>
          <w:p w:rsidR="000B148D" w:rsidRPr="006F4BD3" w:rsidRDefault="00445407" w:rsidP="0044540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0B148D" w:rsidRPr="006F4BD3" w:rsidRDefault="000B148D" w:rsidP="001A58EA">
            <w:pPr>
              <w:jc w:val="center"/>
              <w:rPr>
                <w:color w:val="000000"/>
              </w:rPr>
            </w:pPr>
            <w:r w:rsidRPr="006F4BD3">
              <w:rPr>
                <w:color w:val="000000"/>
              </w:rPr>
              <w:t>Семенов Андрей Владимирович</w:t>
            </w:r>
          </w:p>
        </w:tc>
        <w:tc>
          <w:tcPr>
            <w:tcW w:w="5670" w:type="dxa"/>
            <w:vAlign w:val="center"/>
          </w:tcPr>
          <w:p w:rsidR="000B148D" w:rsidRPr="006F4BD3" w:rsidRDefault="001A58EA" w:rsidP="00AB400E">
            <w:pPr>
              <w:jc w:val="center"/>
              <w:rPr>
                <w:color w:val="000000"/>
              </w:rPr>
            </w:pPr>
            <w:r w:rsidRPr="008C51D4">
              <w:rPr>
                <w:color w:val="000000"/>
              </w:rPr>
              <w:t>Собственник земельного участка Марковского/</w:t>
            </w:r>
            <w:proofErr w:type="spellStart"/>
            <w:r w:rsidRPr="008C51D4">
              <w:rPr>
                <w:color w:val="000000"/>
              </w:rPr>
              <w:t>Перенсона</w:t>
            </w:r>
            <w:proofErr w:type="spellEnd"/>
            <w:r w:rsidRPr="008C51D4">
              <w:rPr>
                <w:color w:val="000000"/>
              </w:rPr>
              <w:t xml:space="preserve"> 67/4. Без согласия произведен снос здания. Восстановить дом.</w:t>
            </w:r>
          </w:p>
        </w:tc>
      </w:tr>
      <w:tr w:rsidR="000B148D" w:rsidRPr="006F4BD3" w:rsidTr="00035537">
        <w:trPr>
          <w:cantSplit/>
          <w:trHeight w:hRule="exact" w:val="892"/>
        </w:trPr>
        <w:tc>
          <w:tcPr>
            <w:tcW w:w="851" w:type="dxa"/>
            <w:vAlign w:val="center"/>
          </w:tcPr>
          <w:p w:rsidR="000B148D" w:rsidRPr="006F4BD3" w:rsidRDefault="00445407" w:rsidP="0044540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5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0B148D" w:rsidRPr="006F4BD3" w:rsidRDefault="000B148D" w:rsidP="00AB400E">
            <w:pPr>
              <w:jc w:val="center"/>
              <w:rPr>
                <w:color w:val="000000"/>
                <w:highlight w:val="yellow"/>
              </w:rPr>
            </w:pPr>
            <w:r w:rsidRPr="000C26E5">
              <w:rPr>
                <w:color w:val="000000"/>
              </w:rPr>
              <w:t>Хмель Руслан Александрович</w:t>
            </w:r>
          </w:p>
        </w:tc>
        <w:tc>
          <w:tcPr>
            <w:tcW w:w="5670" w:type="dxa"/>
            <w:vAlign w:val="center"/>
          </w:tcPr>
          <w:p w:rsidR="000B148D" w:rsidRPr="006F4BD3" w:rsidRDefault="000C26E5" w:rsidP="00AB400E">
            <w:pPr>
              <w:jc w:val="center"/>
              <w:rPr>
                <w:color w:val="000000"/>
                <w:highlight w:val="yellow"/>
              </w:rPr>
            </w:pPr>
            <w:r w:rsidRPr="008C51D4">
              <w:rPr>
                <w:color w:val="000000"/>
              </w:rPr>
              <w:t>Принять проект внесения изменений в проект планировки и межевания территории</w:t>
            </w:r>
          </w:p>
        </w:tc>
      </w:tr>
      <w:tr w:rsidR="000B148D" w:rsidRPr="006F4BD3" w:rsidTr="00035537">
        <w:trPr>
          <w:cantSplit/>
          <w:trHeight w:hRule="exact" w:val="892"/>
        </w:trPr>
        <w:tc>
          <w:tcPr>
            <w:tcW w:w="851" w:type="dxa"/>
            <w:vAlign w:val="center"/>
          </w:tcPr>
          <w:p w:rsidR="000B148D" w:rsidRPr="006F4BD3" w:rsidRDefault="00445407" w:rsidP="0044540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0B148D" w:rsidRPr="006F4BD3" w:rsidRDefault="000B148D" w:rsidP="00AB400E">
            <w:pPr>
              <w:jc w:val="center"/>
              <w:rPr>
                <w:color w:val="000000"/>
              </w:rPr>
            </w:pPr>
            <w:proofErr w:type="spellStart"/>
            <w:r w:rsidRPr="006F4BD3">
              <w:rPr>
                <w:color w:val="000000"/>
              </w:rPr>
              <w:t>Тузова</w:t>
            </w:r>
            <w:proofErr w:type="spellEnd"/>
            <w:r w:rsidRPr="006F4BD3">
              <w:rPr>
                <w:color w:val="000000"/>
              </w:rPr>
              <w:t xml:space="preserve"> Арина Викторовна</w:t>
            </w:r>
          </w:p>
        </w:tc>
        <w:tc>
          <w:tcPr>
            <w:tcW w:w="5670" w:type="dxa"/>
            <w:vAlign w:val="center"/>
          </w:tcPr>
          <w:p w:rsidR="000B148D" w:rsidRPr="006F4BD3" w:rsidRDefault="000C26E5" w:rsidP="00AB400E">
            <w:pPr>
              <w:jc w:val="center"/>
              <w:rPr>
                <w:color w:val="000000"/>
              </w:rPr>
            </w:pPr>
            <w:r w:rsidRPr="008C51D4">
              <w:rPr>
                <w:color w:val="000000"/>
              </w:rPr>
              <w:t xml:space="preserve">Доработать проект в части застройки ул. </w:t>
            </w:r>
            <w:proofErr w:type="spellStart"/>
            <w:r w:rsidRPr="008C51D4">
              <w:rPr>
                <w:color w:val="000000"/>
              </w:rPr>
              <w:t>Перенсона</w:t>
            </w:r>
            <w:proofErr w:type="spellEnd"/>
            <w:r w:rsidRPr="008C51D4">
              <w:rPr>
                <w:color w:val="000000"/>
              </w:rPr>
              <w:t xml:space="preserve">. Сделать сквер на участке ул. </w:t>
            </w:r>
            <w:proofErr w:type="spellStart"/>
            <w:r w:rsidRPr="008C51D4">
              <w:rPr>
                <w:color w:val="000000"/>
              </w:rPr>
              <w:t>Перенсона</w:t>
            </w:r>
            <w:proofErr w:type="spellEnd"/>
          </w:p>
        </w:tc>
      </w:tr>
      <w:tr w:rsidR="000B148D" w:rsidRPr="006F4BD3" w:rsidTr="00382D45">
        <w:trPr>
          <w:cantSplit/>
          <w:trHeight w:hRule="exact" w:val="1473"/>
        </w:trPr>
        <w:tc>
          <w:tcPr>
            <w:tcW w:w="851" w:type="dxa"/>
            <w:vAlign w:val="center"/>
          </w:tcPr>
          <w:p w:rsidR="000B148D" w:rsidRPr="006F4BD3" w:rsidRDefault="00445407" w:rsidP="0044540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B148D" w:rsidRPr="006F4BD3" w:rsidRDefault="000B148D" w:rsidP="00AB400E">
            <w:pPr>
              <w:jc w:val="center"/>
              <w:rPr>
                <w:color w:val="000000"/>
                <w:highlight w:val="yellow"/>
              </w:rPr>
            </w:pPr>
            <w:r w:rsidRPr="000C26E5">
              <w:rPr>
                <w:color w:val="000000"/>
              </w:rPr>
              <w:t xml:space="preserve">Копылов Егор Александрович </w:t>
            </w:r>
          </w:p>
        </w:tc>
        <w:tc>
          <w:tcPr>
            <w:tcW w:w="5670" w:type="dxa"/>
            <w:vAlign w:val="center"/>
          </w:tcPr>
          <w:p w:rsidR="000B148D" w:rsidRPr="006F4BD3" w:rsidRDefault="000C26E5" w:rsidP="00AB400E">
            <w:pPr>
              <w:jc w:val="center"/>
              <w:rPr>
                <w:color w:val="000000"/>
                <w:highlight w:val="yellow"/>
              </w:rPr>
            </w:pPr>
            <w:r w:rsidRPr="008C51D4">
              <w:rPr>
                <w:color w:val="000000"/>
              </w:rPr>
              <w:t xml:space="preserve">Отправить проект на доработку в части строительства жилого дома на улице </w:t>
            </w:r>
            <w:proofErr w:type="spellStart"/>
            <w:r w:rsidRPr="008C51D4">
              <w:rPr>
                <w:color w:val="000000"/>
              </w:rPr>
              <w:t>Перенсона</w:t>
            </w:r>
            <w:proofErr w:type="spellEnd"/>
            <w:r w:rsidRPr="008C51D4">
              <w:rPr>
                <w:color w:val="000000"/>
              </w:rPr>
              <w:t>-Марковского. Утвердить в части реконструкции зданий-памятников</w:t>
            </w:r>
          </w:p>
        </w:tc>
      </w:tr>
      <w:tr w:rsidR="00A023D5" w:rsidRPr="006F4BD3" w:rsidTr="00085BBB">
        <w:trPr>
          <w:cantSplit/>
          <w:trHeight w:hRule="exact" w:val="1014"/>
        </w:trPr>
        <w:tc>
          <w:tcPr>
            <w:tcW w:w="851" w:type="dxa"/>
            <w:vAlign w:val="center"/>
          </w:tcPr>
          <w:p w:rsidR="00A023D5" w:rsidRPr="006F4BD3" w:rsidRDefault="00445407" w:rsidP="0044540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A023D5" w:rsidRPr="006F4BD3" w:rsidRDefault="00A023D5" w:rsidP="00AB400E">
            <w:pPr>
              <w:jc w:val="center"/>
              <w:rPr>
                <w:color w:val="000000"/>
              </w:rPr>
            </w:pPr>
            <w:r w:rsidRPr="006F4BD3">
              <w:rPr>
                <w:color w:val="000000"/>
              </w:rPr>
              <w:t>ООО "Оператор"</w:t>
            </w:r>
          </w:p>
        </w:tc>
        <w:tc>
          <w:tcPr>
            <w:tcW w:w="5670" w:type="dxa"/>
            <w:vMerge w:val="restart"/>
            <w:vAlign w:val="center"/>
          </w:tcPr>
          <w:p w:rsidR="00A023D5" w:rsidRPr="006F4BD3" w:rsidRDefault="00A023D5" w:rsidP="00AB400E">
            <w:pPr>
              <w:jc w:val="center"/>
              <w:rPr>
                <w:color w:val="000000"/>
              </w:rPr>
            </w:pPr>
            <w:r w:rsidRPr="008C51D4">
              <w:rPr>
                <w:color w:val="000000"/>
              </w:rPr>
              <w:t xml:space="preserve">1. Предложить к размещению детское учреждение дополнительного образования.                      </w:t>
            </w:r>
            <w:r w:rsidR="00445407">
              <w:rPr>
                <w:color w:val="000000"/>
              </w:rPr>
              <w:t xml:space="preserve">                             </w:t>
            </w:r>
            <w:r w:rsidRPr="008C51D4">
              <w:rPr>
                <w:color w:val="000000"/>
              </w:rPr>
              <w:t xml:space="preserve">2. Жилой </w:t>
            </w:r>
            <w:proofErr w:type="gramStart"/>
            <w:r w:rsidRPr="008C51D4">
              <w:rPr>
                <w:color w:val="000000"/>
              </w:rPr>
              <w:t>дом</w:t>
            </w:r>
            <w:proofErr w:type="gramEnd"/>
            <w:r w:rsidRPr="008C51D4">
              <w:rPr>
                <w:color w:val="000000"/>
              </w:rPr>
              <w:t xml:space="preserve"> проектируемый и существующий Марковского 57а, не обеспечены доступом к плоскостным объектам для занятий физической культурой.</w:t>
            </w:r>
          </w:p>
        </w:tc>
      </w:tr>
      <w:tr w:rsidR="00A023D5" w:rsidRPr="006F4BD3" w:rsidTr="00085BBB">
        <w:trPr>
          <w:cantSplit/>
          <w:trHeight w:hRule="exact" w:val="1138"/>
        </w:trPr>
        <w:tc>
          <w:tcPr>
            <w:tcW w:w="851" w:type="dxa"/>
            <w:vAlign w:val="center"/>
          </w:tcPr>
          <w:p w:rsidR="00A023D5" w:rsidRPr="006F4BD3" w:rsidRDefault="00445407" w:rsidP="0044540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A023D5" w:rsidRPr="006F4BD3" w:rsidRDefault="00A023D5" w:rsidP="00AB400E">
            <w:pPr>
              <w:jc w:val="center"/>
              <w:rPr>
                <w:color w:val="000000"/>
              </w:rPr>
            </w:pPr>
            <w:r w:rsidRPr="006F4BD3">
              <w:rPr>
                <w:color w:val="000000"/>
              </w:rPr>
              <w:t>ООО "Косой-2"</w:t>
            </w:r>
          </w:p>
        </w:tc>
        <w:tc>
          <w:tcPr>
            <w:tcW w:w="5670" w:type="dxa"/>
            <w:vMerge/>
            <w:vAlign w:val="center"/>
          </w:tcPr>
          <w:p w:rsidR="00A023D5" w:rsidRPr="006F4BD3" w:rsidRDefault="00A023D5" w:rsidP="00AB400E">
            <w:pPr>
              <w:jc w:val="center"/>
              <w:rPr>
                <w:color w:val="000000"/>
              </w:rPr>
            </w:pPr>
          </w:p>
        </w:tc>
      </w:tr>
      <w:tr w:rsidR="00A023D5" w:rsidRPr="006F4BD3" w:rsidTr="00085BBB">
        <w:trPr>
          <w:cantSplit/>
          <w:trHeight w:hRule="exact" w:val="1277"/>
        </w:trPr>
        <w:tc>
          <w:tcPr>
            <w:tcW w:w="851" w:type="dxa"/>
            <w:vAlign w:val="center"/>
          </w:tcPr>
          <w:p w:rsidR="00A023D5" w:rsidRPr="006F4BD3" w:rsidRDefault="00445407" w:rsidP="00445407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A023D5" w:rsidRPr="006F4BD3" w:rsidRDefault="00A023D5" w:rsidP="00AB400E">
            <w:pPr>
              <w:jc w:val="center"/>
              <w:rPr>
                <w:color w:val="000000"/>
              </w:rPr>
            </w:pPr>
            <w:r w:rsidRPr="006F4BD3">
              <w:rPr>
                <w:color w:val="000000"/>
              </w:rPr>
              <w:t xml:space="preserve">ИП </w:t>
            </w:r>
            <w:proofErr w:type="spellStart"/>
            <w:r w:rsidRPr="006F4BD3">
              <w:rPr>
                <w:color w:val="000000"/>
              </w:rPr>
              <w:t>Щепановский</w:t>
            </w:r>
            <w:proofErr w:type="spellEnd"/>
            <w:r w:rsidRPr="006F4BD3">
              <w:rPr>
                <w:color w:val="000000"/>
              </w:rPr>
              <w:t xml:space="preserve"> Михаил </w:t>
            </w:r>
            <w:r>
              <w:rPr>
                <w:color w:val="000000"/>
              </w:rPr>
              <w:t>Б</w:t>
            </w:r>
            <w:r w:rsidRPr="006F4BD3">
              <w:rPr>
                <w:color w:val="000000"/>
              </w:rPr>
              <w:t>орисов</w:t>
            </w:r>
            <w:r>
              <w:rPr>
                <w:color w:val="000000"/>
              </w:rPr>
              <w:t>и</w:t>
            </w:r>
            <w:r w:rsidRPr="006F4BD3">
              <w:rPr>
                <w:color w:val="000000"/>
              </w:rPr>
              <w:t>ч</w:t>
            </w:r>
          </w:p>
        </w:tc>
        <w:tc>
          <w:tcPr>
            <w:tcW w:w="5670" w:type="dxa"/>
            <w:vMerge/>
            <w:vAlign w:val="center"/>
          </w:tcPr>
          <w:p w:rsidR="00A023D5" w:rsidRPr="006F4BD3" w:rsidRDefault="00A023D5" w:rsidP="00AB400E">
            <w:pPr>
              <w:jc w:val="center"/>
              <w:rPr>
                <w:color w:val="000000"/>
              </w:rPr>
            </w:pPr>
          </w:p>
        </w:tc>
      </w:tr>
      <w:tr w:rsidR="000B148D" w:rsidRPr="006F4BD3" w:rsidTr="00445407">
        <w:trPr>
          <w:cantSplit/>
          <w:trHeight w:hRule="exact" w:val="5912"/>
        </w:trPr>
        <w:tc>
          <w:tcPr>
            <w:tcW w:w="851" w:type="dxa"/>
            <w:vAlign w:val="center"/>
          </w:tcPr>
          <w:p w:rsidR="000B148D" w:rsidRPr="006F4BD3" w:rsidRDefault="00445407" w:rsidP="0044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0B148D" w:rsidRPr="006F4BD3" w:rsidRDefault="000B148D" w:rsidP="00AB400E">
            <w:pPr>
              <w:jc w:val="center"/>
              <w:rPr>
                <w:color w:val="000000"/>
              </w:rPr>
            </w:pPr>
            <w:r w:rsidRPr="006F4BD3">
              <w:rPr>
                <w:color w:val="000000"/>
              </w:rPr>
              <w:t xml:space="preserve">Баранов Михаил Александрович в лице представителей по доверенности            </w:t>
            </w:r>
          </w:p>
          <w:p w:rsidR="000B148D" w:rsidRPr="006F4BD3" w:rsidRDefault="000B148D" w:rsidP="00AB400E">
            <w:pPr>
              <w:jc w:val="center"/>
              <w:rPr>
                <w:color w:val="000000"/>
              </w:rPr>
            </w:pPr>
            <w:r w:rsidRPr="006F4BD3">
              <w:rPr>
                <w:color w:val="000000"/>
              </w:rPr>
              <w:t xml:space="preserve">Ковалева Александра Викторовича            </w:t>
            </w:r>
          </w:p>
          <w:p w:rsidR="000B148D" w:rsidRPr="006F4BD3" w:rsidRDefault="000B148D" w:rsidP="00AB400E">
            <w:pPr>
              <w:jc w:val="center"/>
              <w:rPr>
                <w:color w:val="000000"/>
              </w:rPr>
            </w:pPr>
            <w:r w:rsidRPr="006F4BD3">
              <w:rPr>
                <w:color w:val="000000"/>
              </w:rPr>
              <w:t xml:space="preserve"> Хмель Руслана Александровича</w:t>
            </w:r>
          </w:p>
        </w:tc>
        <w:tc>
          <w:tcPr>
            <w:tcW w:w="5670" w:type="dxa"/>
            <w:vAlign w:val="center"/>
          </w:tcPr>
          <w:p w:rsidR="000B148D" w:rsidRPr="006F4BD3" w:rsidRDefault="000C26E5" w:rsidP="00AB400E">
            <w:pPr>
              <w:jc w:val="center"/>
              <w:rPr>
                <w:color w:val="000000"/>
              </w:rPr>
            </w:pPr>
            <w:proofErr w:type="gramStart"/>
            <w:r w:rsidRPr="008C51D4">
              <w:rPr>
                <w:color w:val="000000"/>
              </w:rPr>
              <w:t>В разделе Текстовые материалы Утверждаемой части ТОМ I-Положения проекта межевания территории, в таблицы 1 "Перечень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  <w:proofErr w:type="gramEnd"/>
            <w:r w:rsidRPr="008C51D4">
              <w:rPr>
                <w:color w:val="000000"/>
              </w:rPr>
              <w:t xml:space="preserve"> Возможные способы их образования вид разрешенного использования образуемых земельных участков", В строках 1 и 2 внести исчерпывающий перечень условных номеров земельных участков участвующих в формировании образуемых земельных участков 1 и 2. Существующий список недостаточен для процедуры постановки на временный кадастровый учет земельных участков образуемых в результате раздела и перераспределения, для выполнения при</w:t>
            </w:r>
            <w:r>
              <w:rPr>
                <w:color w:val="000000"/>
              </w:rPr>
              <w:t>нципов перераспределения земель</w:t>
            </w:r>
          </w:p>
        </w:tc>
      </w:tr>
      <w:tr w:rsidR="000B148D" w:rsidRPr="006F4BD3" w:rsidTr="00085BBB">
        <w:trPr>
          <w:cantSplit/>
          <w:trHeight w:hRule="exact" w:val="2666"/>
        </w:trPr>
        <w:tc>
          <w:tcPr>
            <w:tcW w:w="851" w:type="dxa"/>
            <w:vAlign w:val="center"/>
          </w:tcPr>
          <w:p w:rsidR="000B148D" w:rsidRPr="006F4BD3" w:rsidRDefault="00445407" w:rsidP="0044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  <w:vAlign w:val="center"/>
          </w:tcPr>
          <w:p w:rsidR="000B148D" w:rsidRPr="006F4BD3" w:rsidRDefault="000B148D" w:rsidP="00AB400E">
            <w:pPr>
              <w:jc w:val="center"/>
              <w:rPr>
                <w:color w:val="000000"/>
              </w:rPr>
            </w:pPr>
            <w:r w:rsidRPr="006F4BD3">
              <w:rPr>
                <w:color w:val="000000"/>
              </w:rPr>
              <w:t xml:space="preserve">ООО "Восточный Вектор" </w:t>
            </w:r>
          </w:p>
        </w:tc>
        <w:tc>
          <w:tcPr>
            <w:tcW w:w="5670" w:type="dxa"/>
            <w:vAlign w:val="center"/>
          </w:tcPr>
          <w:p w:rsidR="000B148D" w:rsidRPr="006F4BD3" w:rsidRDefault="007A4AC0" w:rsidP="00AB400E">
            <w:pPr>
              <w:jc w:val="center"/>
              <w:rPr>
                <w:color w:val="000000"/>
              </w:rPr>
            </w:pPr>
            <w:r w:rsidRPr="008C51D4">
              <w:rPr>
                <w:color w:val="000000"/>
              </w:rPr>
              <w:t xml:space="preserve">Рекомендовать инвестору Жилой дом с подземным сооружением разместить в составе нежилой части планируемого жилого дома (зона 1) или в пристройке к жилому дому (зона 2), образовательное учреждение, с целью снизить нагрузку </w:t>
            </w:r>
            <w:proofErr w:type="gramStart"/>
            <w:r w:rsidRPr="008C51D4">
              <w:rPr>
                <w:color w:val="000000"/>
              </w:rPr>
              <w:t>на</w:t>
            </w:r>
            <w:proofErr w:type="gramEnd"/>
            <w:r w:rsidRPr="008C51D4">
              <w:rPr>
                <w:color w:val="000000"/>
              </w:rPr>
              <w:t xml:space="preserve"> существующее МБДОУ 248, требующе</w:t>
            </w:r>
            <w:r>
              <w:rPr>
                <w:color w:val="000000"/>
              </w:rPr>
              <w:t>е капитального ремонта</w:t>
            </w:r>
          </w:p>
        </w:tc>
      </w:tr>
      <w:tr w:rsidR="000B148D" w:rsidRPr="006F4BD3" w:rsidTr="00085BBB">
        <w:trPr>
          <w:cantSplit/>
          <w:trHeight w:hRule="exact" w:val="1451"/>
        </w:trPr>
        <w:tc>
          <w:tcPr>
            <w:tcW w:w="851" w:type="dxa"/>
            <w:vAlign w:val="center"/>
          </w:tcPr>
          <w:p w:rsidR="000B148D" w:rsidRPr="006F4BD3" w:rsidRDefault="00445407" w:rsidP="0044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B148D" w:rsidRPr="006F4BD3" w:rsidRDefault="000B148D" w:rsidP="00AB400E">
            <w:pPr>
              <w:jc w:val="center"/>
              <w:rPr>
                <w:color w:val="000000"/>
                <w:highlight w:val="cyan"/>
              </w:rPr>
            </w:pPr>
            <w:proofErr w:type="spellStart"/>
            <w:r w:rsidRPr="00A96F36">
              <w:rPr>
                <w:color w:val="000000"/>
              </w:rPr>
              <w:t>Шамко</w:t>
            </w:r>
            <w:proofErr w:type="spellEnd"/>
            <w:r w:rsidRPr="00A96F36">
              <w:rPr>
                <w:color w:val="000000"/>
              </w:rPr>
              <w:t xml:space="preserve"> Елена Николаевна</w:t>
            </w:r>
          </w:p>
        </w:tc>
        <w:tc>
          <w:tcPr>
            <w:tcW w:w="5670" w:type="dxa"/>
            <w:vAlign w:val="center"/>
          </w:tcPr>
          <w:p w:rsidR="000B148D" w:rsidRPr="006F4BD3" w:rsidRDefault="00A96F36" w:rsidP="00AB400E">
            <w:pPr>
              <w:jc w:val="center"/>
              <w:rPr>
                <w:color w:val="000000"/>
                <w:highlight w:val="cyan"/>
              </w:rPr>
            </w:pPr>
            <w:r w:rsidRPr="008C51D4">
              <w:rPr>
                <w:color w:val="000000"/>
              </w:rPr>
              <w:t>Необходимо предусмотреть подземную парковку в гра</w:t>
            </w:r>
            <w:r>
              <w:rPr>
                <w:color w:val="000000"/>
              </w:rPr>
              <w:t>ницах рассматриваемого квартала</w:t>
            </w:r>
          </w:p>
        </w:tc>
      </w:tr>
      <w:tr w:rsidR="000B148D" w:rsidRPr="006F4BD3" w:rsidTr="00445407">
        <w:trPr>
          <w:cantSplit/>
          <w:trHeight w:hRule="exact" w:val="4091"/>
        </w:trPr>
        <w:tc>
          <w:tcPr>
            <w:tcW w:w="851" w:type="dxa"/>
            <w:vAlign w:val="center"/>
          </w:tcPr>
          <w:p w:rsidR="000B148D" w:rsidRPr="006F4BD3" w:rsidRDefault="00445407" w:rsidP="00490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0B148D" w:rsidRPr="006F4BD3" w:rsidRDefault="000B148D" w:rsidP="00AB400E">
            <w:pPr>
              <w:jc w:val="center"/>
              <w:rPr>
                <w:color w:val="000000"/>
              </w:rPr>
            </w:pPr>
            <w:r w:rsidRPr="006F4BD3">
              <w:rPr>
                <w:color w:val="000000"/>
              </w:rPr>
              <w:t>Баранов Михаил Александрович</w:t>
            </w:r>
            <w:r w:rsidR="00FC5811">
              <w:rPr>
                <w:color w:val="000000"/>
              </w:rPr>
              <w:t xml:space="preserve"> (коллективное предложение в количестве</w:t>
            </w:r>
            <w:r w:rsidRPr="006F4BD3">
              <w:rPr>
                <w:color w:val="000000"/>
              </w:rPr>
              <w:t xml:space="preserve"> </w:t>
            </w:r>
            <w:r w:rsidR="00FC5811">
              <w:rPr>
                <w:color w:val="000000"/>
              </w:rPr>
              <w:t>10 человек)</w:t>
            </w:r>
          </w:p>
        </w:tc>
        <w:tc>
          <w:tcPr>
            <w:tcW w:w="5670" w:type="dxa"/>
            <w:vAlign w:val="center"/>
          </w:tcPr>
          <w:p w:rsidR="00445407" w:rsidRPr="00445407" w:rsidRDefault="00445407" w:rsidP="00445407">
            <w:pPr>
              <w:jc w:val="center"/>
              <w:rPr>
                <w:color w:val="000000"/>
              </w:rPr>
            </w:pPr>
            <w:r w:rsidRPr="00445407">
              <w:rPr>
                <w:color w:val="000000"/>
              </w:rPr>
              <w:t xml:space="preserve">Замечание: Образуемый участок под </w:t>
            </w:r>
            <w:proofErr w:type="spellStart"/>
            <w:r w:rsidRPr="00445407">
              <w:rPr>
                <w:color w:val="000000"/>
              </w:rPr>
              <w:t>усл</w:t>
            </w:r>
            <w:proofErr w:type="gramStart"/>
            <w:r w:rsidRPr="00445407">
              <w:rPr>
                <w:color w:val="000000"/>
              </w:rPr>
              <w:t>.н</w:t>
            </w:r>
            <w:proofErr w:type="gramEnd"/>
            <w:r w:rsidRPr="00445407">
              <w:rPr>
                <w:color w:val="000000"/>
              </w:rPr>
              <w:t>омером</w:t>
            </w:r>
            <w:proofErr w:type="spellEnd"/>
            <w:r w:rsidRPr="00445407">
              <w:rPr>
                <w:color w:val="000000"/>
              </w:rPr>
              <w:t xml:space="preserve"> 1 отнесен к зоне застройки многоэтажными жилыми домами (9 </w:t>
            </w:r>
            <w:proofErr w:type="spellStart"/>
            <w:r w:rsidRPr="00445407">
              <w:rPr>
                <w:color w:val="000000"/>
              </w:rPr>
              <w:t>эт</w:t>
            </w:r>
            <w:proofErr w:type="spellEnd"/>
            <w:r w:rsidRPr="00445407">
              <w:rPr>
                <w:color w:val="000000"/>
              </w:rPr>
              <w:t xml:space="preserve">. и выше) вместе с тем по ссылке приведенной в таблице 1 Приложения 5 высотность объектов определяется в соответствии с регламентами, границ зон охраны ОКН и особых режимов использования земель и требований к градостроительным регламентам в границах данных зон охраны.                                                                               Предложение: зафиксировать высотность, планируемого к строительству в зоне размещения ОКС "1.1", объекта Жилой дом, на отметке не более высоты окружающих жилых домов Марковского 80 Марковского 57а. </w:t>
            </w: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445407" w:rsidRPr="00445407" w:rsidRDefault="00445407" w:rsidP="00445407">
            <w:pPr>
              <w:jc w:val="center"/>
              <w:rPr>
                <w:color w:val="000000"/>
              </w:rPr>
            </w:pPr>
          </w:p>
          <w:p w:rsidR="000B148D" w:rsidRPr="006F4BD3" w:rsidRDefault="000B148D" w:rsidP="00AB400E">
            <w:pPr>
              <w:jc w:val="center"/>
              <w:rPr>
                <w:color w:val="000000"/>
              </w:rPr>
            </w:pPr>
          </w:p>
        </w:tc>
      </w:tr>
    </w:tbl>
    <w:p w:rsidR="00085BBB" w:rsidRDefault="00085BBB" w:rsidP="001E4B67">
      <w:pPr>
        <w:ind w:firstLine="708"/>
        <w:contextualSpacing/>
        <w:jc w:val="both"/>
        <w:rPr>
          <w:sz w:val="28"/>
          <w:szCs w:val="28"/>
        </w:rPr>
      </w:pPr>
    </w:p>
    <w:p w:rsidR="001E4B67" w:rsidRPr="002E2484" w:rsidRDefault="00602DED" w:rsidP="001E4B67">
      <w:pPr>
        <w:ind w:firstLine="708"/>
        <w:contextualSpacing/>
        <w:jc w:val="both"/>
        <w:rPr>
          <w:sz w:val="28"/>
          <w:szCs w:val="28"/>
        </w:rPr>
      </w:pPr>
      <w:r w:rsidRPr="002E2484">
        <w:rPr>
          <w:sz w:val="28"/>
          <w:szCs w:val="28"/>
        </w:rPr>
        <w:t xml:space="preserve">Проект был рассмотрен на постоянной комиссии по </w:t>
      </w:r>
      <w:r w:rsidR="0066501D" w:rsidRPr="002E2484">
        <w:rPr>
          <w:sz w:val="28"/>
          <w:szCs w:val="28"/>
        </w:rPr>
        <w:t>градостроительству и дорожно-транспортной инфраструктуре</w:t>
      </w:r>
      <w:r w:rsidRPr="002E2484">
        <w:rPr>
          <w:sz w:val="28"/>
          <w:szCs w:val="28"/>
        </w:rPr>
        <w:t xml:space="preserve"> Красноярского городского Совета депутатов. </w:t>
      </w:r>
      <w:proofErr w:type="gramStart"/>
      <w:r w:rsidR="001E4B67" w:rsidRPr="002E2484">
        <w:rPr>
          <w:sz w:val="28"/>
          <w:szCs w:val="28"/>
        </w:rPr>
        <w:t xml:space="preserve">Согласно заключению по </w:t>
      </w:r>
      <w:r w:rsidR="00EC6D2F" w:rsidRPr="002E2484">
        <w:rPr>
          <w:sz w:val="28"/>
          <w:szCs w:val="28"/>
        </w:rPr>
        <w:t xml:space="preserve">проекту внесения изменений в проект планировки исторического центра города Красноярска и проекту межевания территории </w:t>
      </w:r>
      <w:r w:rsidR="001E4B67" w:rsidRPr="002E2484">
        <w:rPr>
          <w:sz w:val="28"/>
          <w:szCs w:val="28"/>
        </w:rPr>
        <w:t xml:space="preserve">(приложение к решению постоянной комиссии по градостроительству и дорожно-транспортной инфраструктуре от </w:t>
      </w:r>
      <w:r w:rsidR="002E2484" w:rsidRPr="002E2484">
        <w:rPr>
          <w:sz w:val="28"/>
          <w:szCs w:val="28"/>
        </w:rPr>
        <w:t>21</w:t>
      </w:r>
      <w:r w:rsidR="001E4B67" w:rsidRPr="002E2484">
        <w:rPr>
          <w:sz w:val="28"/>
          <w:szCs w:val="28"/>
        </w:rPr>
        <w:t>.0</w:t>
      </w:r>
      <w:r w:rsidR="002E2484" w:rsidRPr="002E2484">
        <w:rPr>
          <w:sz w:val="28"/>
          <w:szCs w:val="28"/>
        </w:rPr>
        <w:t>5</w:t>
      </w:r>
      <w:r w:rsidR="001E4B67" w:rsidRPr="002E2484">
        <w:rPr>
          <w:sz w:val="28"/>
          <w:szCs w:val="28"/>
        </w:rPr>
        <w:t xml:space="preserve">.2019 № </w:t>
      </w:r>
      <w:r w:rsidR="002E2484" w:rsidRPr="002E2484">
        <w:rPr>
          <w:sz w:val="28"/>
          <w:szCs w:val="28"/>
        </w:rPr>
        <w:t>8</w:t>
      </w:r>
      <w:r w:rsidR="001E4B67" w:rsidRPr="002E2484">
        <w:rPr>
          <w:sz w:val="28"/>
          <w:szCs w:val="28"/>
        </w:rPr>
        <w:t>-</w:t>
      </w:r>
      <w:r w:rsidR="002E2484" w:rsidRPr="002E2484">
        <w:rPr>
          <w:sz w:val="28"/>
          <w:szCs w:val="28"/>
        </w:rPr>
        <w:t>18</w:t>
      </w:r>
      <w:r w:rsidR="001E4B67" w:rsidRPr="002E2484">
        <w:rPr>
          <w:sz w:val="28"/>
          <w:szCs w:val="28"/>
        </w:rPr>
        <w:t xml:space="preserve">), постоянная комиссия по градостроительству и дорожно-транспортной инфраструктуре Красноярского городского Совета депутатов рекомендует Главе города Красноярска </w:t>
      </w:r>
      <w:r w:rsidR="002E2484" w:rsidRPr="002E2484">
        <w:rPr>
          <w:sz w:val="28"/>
          <w:szCs w:val="28"/>
        </w:rPr>
        <w:t>представленный проект внесения изменений в проект планировки исторического центра города Красноярска и проект межевания территории</w:t>
      </w:r>
      <w:proofErr w:type="gramEnd"/>
      <w:r w:rsidR="002E2484" w:rsidRPr="002E2484">
        <w:rPr>
          <w:sz w:val="28"/>
          <w:szCs w:val="28"/>
        </w:rPr>
        <w:t xml:space="preserve"> направить на доработку в части застройки земельных участков с номерами </w:t>
      </w:r>
      <w:proofErr w:type="gramStart"/>
      <w:r w:rsidR="002E2484" w:rsidRPr="002E2484">
        <w:rPr>
          <w:sz w:val="28"/>
          <w:szCs w:val="28"/>
        </w:rPr>
        <w:t>границ зоны планируемого размещения объектов капитального строительства</w:t>
      </w:r>
      <w:proofErr w:type="gramEnd"/>
      <w:r w:rsidR="002E2484" w:rsidRPr="002E2484">
        <w:rPr>
          <w:sz w:val="28"/>
          <w:szCs w:val="28"/>
        </w:rPr>
        <w:t xml:space="preserve"> 1.1, 1.2.</w:t>
      </w:r>
    </w:p>
    <w:p w:rsidR="00CE7BEF" w:rsidRDefault="008E6CC0" w:rsidP="00C46873">
      <w:pPr>
        <w:ind w:firstLine="709"/>
        <w:jc w:val="both"/>
        <w:rPr>
          <w:sz w:val="28"/>
          <w:szCs w:val="28"/>
        </w:rPr>
      </w:pPr>
      <w:proofErr w:type="gramStart"/>
      <w:r w:rsidRPr="00FB4970">
        <w:rPr>
          <w:sz w:val="28"/>
          <w:szCs w:val="28"/>
        </w:rPr>
        <w:t xml:space="preserve">По итогам проведения публичных слушаний </w:t>
      </w:r>
      <w:r w:rsidR="00664832" w:rsidRPr="00FB4970">
        <w:rPr>
          <w:sz w:val="28"/>
          <w:szCs w:val="28"/>
        </w:rPr>
        <w:t xml:space="preserve">по </w:t>
      </w:r>
      <w:r w:rsidR="00EC6D2F" w:rsidRPr="00FB4970">
        <w:rPr>
          <w:sz w:val="28"/>
          <w:szCs w:val="28"/>
        </w:rPr>
        <w:t xml:space="preserve">проекту внесения изменений в проект планировки исторического центра города Красноярска и проекту межевания территории  </w:t>
      </w:r>
      <w:r w:rsidRPr="00FB4970">
        <w:rPr>
          <w:sz w:val="28"/>
          <w:szCs w:val="28"/>
        </w:rPr>
        <w:t xml:space="preserve">комиссия по проведению публичных слушаний по Проекту, действующая </w:t>
      </w:r>
      <w:r w:rsidR="00CF06C4" w:rsidRPr="00FB4970">
        <w:rPr>
          <w:sz w:val="28"/>
          <w:szCs w:val="28"/>
        </w:rPr>
        <w:t xml:space="preserve">на основании постановления от </w:t>
      </w:r>
      <w:r w:rsidR="00EC6D2F" w:rsidRPr="00FB4970">
        <w:rPr>
          <w:sz w:val="28"/>
          <w:szCs w:val="28"/>
        </w:rPr>
        <w:t>30.04</w:t>
      </w:r>
      <w:r w:rsidR="00CF06C4" w:rsidRPr="00FB4970">
        <w:rPr>
          <w:sz w:val="28"/>
          <w:szCs w:val="28"/>
        </w:rPr>
        <w:t xml:space="preserve">.2019 № </w:t>
      </w:r>
      <w:r w:rsidR="00EC6D2F" w:rsidRPr="00FB4970">
        <w:rPr>
          <w:sz w:val="28"/>
          <w:szCs w:val="28"/>
        </w:rPr>
        <w:t>273</w:t>
      </w:r>
      <w:r w:rsidR="00B55037">
        <w:rPr>
          <w:sz w:val="28"/>
          <w:szCs w:val="28"/>
        </w:rPr>
        <w:t xml:space="preserve">, </w:t>
      </w:r>
      <w:r w:rsidR="00CE7BEF">
        <w:rPr>
          <w:sz w:val="28"/>
          <w:szCs w:val="28"/>
        </w:rPr>
        <w:t xml:space="preserve">в целях </w:t>
      </w:r>
      <w:r w:rsidR="00CE7BEF" w:rsidRPr="00927737">
        <w:rPr>
          <w:sz w:val="28"/>
          <w:szCs w:val="28"/>
        </w:rPr>
        <w:t>с</w:t>
      </w:r>
      <w:r w:rsidR="00CE7BEF">
        <w:rPr>
          <w:sz w:val="28"/>
          <w:szCs w:val="28"/>
        </w:rPr>
        <w:t>оздания комфортной среды</w:t>
      </w:r>
      <w:r w:rsidR="00CE7BEF" w:rsidRPr="00927737">
        <w:rPr>
          <w:sz w:val="28"/>
          <w:szCs w:val="28"/>
        </w:rPr>
        <w:t xml:space="preserve"> для проживания, в том числе обесп</w:t>
      </w:r>
      <w:r w:rsidR="00CE7BEF">
        <w:rPr>
          <w:sz w:val="28"/>
          <w:szCs w:val="28"/>
        </w:rPr>
        <w:t xml:space="preserve">ечения </w:t>
      </w:r>
      <w:r w:rsidR="00CE7BEF" w:rsidRPr="00927737">
        <w:rPr>
          <w:sz w:val="28"/>
          <w:szCs w:val="28"/>
        </w:rPr>
        <w:t>безопа</w:t>
      </w:r>
      <w:r w:rsidR="00CE7BEF">
        <w:rPr>
          <w:sz w:val="28"/>
          <w:szCs w:val="28"/>
        </w:rPr>
        <w:t>сности и удобства для пешеходов, создания безопасного</w:t>
      </w:r>
      <w:r w:rsidR="00CE7BEF" w:rsidRPr="00927737">
        <w:rPr>
          <w:sz w:val="28"/>
          <w:szCs w:val="28"/>
        </w:rPr>
        <w:t xml:space="preserve"> места общественного отдыха для комфортного время</w:t>
      </w:r>
      <w:r w:rsidR="00CE7BEF">
        <w:rPr>
          <w:sz w:val="28"/>
          <w:szCs w:val="28"/>
        </w:rPr>
        <w:t xml:space="preserve"> </w:t>
      </w:r>
      <w:r w:rsidR="00CE7BEF" w:rsidRPr="00927737">
        <w:rPr>
          <w:sz w:val="28"/>
          <w:szCs w:val="28"/>
        </w:rPr>
        <w:t>провождения и</w:t>
      </w:r>
      <w:proofErr w:type="gramEnd"/>
      <w:r w:rsidR="00CE7BEF" w:rsidRPr="00927737">
        <w:rPr>
          <w:sz w:val="28"/>
          <w:szCs w:val="28"/>
        </w:rPr>
        <w:t xml:space="preserve"> общения жителей</w:t>
      </w:r>
      <w:r w:rsidR="00CE7BEF">
        <w:rPr>
          <w:sz w:val="28"/>
          <w:szCs w:val="28"/>
        </w:rPr>
        <w:t xml:space="preserve"> с </w:t>
      </w:r>
      <w:r w:rsidR="00CE7BEF" w:rsidRPr="00927737">
        <w:rPr>
          <w:sz w:val="28"/>
          <w:szCs w:val="28"/>
        </w:rPr>
        <w:t>озеленение</w:t>
      </w:r>
      <w:r w:rsidR="00CE7BEF">
        <w:rPr>
          <w:sz w:val="28"/>
          <w:szCs w:val="28"/>
        </w:rPr>
        <w:t>м</w:t>
      </w:r>
      <w:r w:rsidR="00CE7BEF" w:rsidRPr="00927737">
        <w:rPr>
          <w:sz w:val="28"/>
          <w:szCs w:val="28"/>
        </w:rPr>
        <w:t xml:space="preserve"> всей свободной от застройки и дорожных покрытий территорий,</w:t>
      </w:r>
      <w:r w:rsidR="00CE7BEF">
        <w:rPr>
          <w:sz w:val="28"/>
          <w:szCs w:val="28"/>
        </w:rPr>
        <w:t xml:space="preserve"> </w:t>
      </w:r>
      <w:r w:rsidR="00D811AF">
        <w:rPr>
          <w:sz w:val="28"/>
          <w:szCs w:val="28"/>
        </w:rPr>
        <w:lastRenderedPageBreak/>
        <w:t xml:space="preserve">считает </w:t>
      </w:r>
      <w:r w:rsidR="00B55037" w:rsidRPr="00B55037">
        <w:rPr>
          <w:sz w:val="28"/>
          <w:szCs w:val="28"/>
        </w:rPr>
        <w:t>целесообразным учесть</w:t>
      </w:r>
      <w:r w:rsidR="00CE7BEF">
        <w:rPr>
          <w:sz w:val="28"/>
          <w:szCs w:val="28"/>
        </w:rPr>
        <w:t xml:space="preserve"> все</w:t>
      </w:r>
      <w:r w:rsidR="00B55037" w:rsidRPr="00B55037">
        <w:rPr>
          <w:sz w:val="28"/>
          <w:szCs w:val="28"/>
        </w:rPr>
        <w:t xml:space="preserve"> внесенные предложения в отношении территории расположенной со стороны улиц </w:t>
      </w:r>
      <w:proofErr w:type="spellStart"/>
      <w:r w:rsidR="00B55037" w:rsidRPr="00B55037">
        <w:rPr>
          <w:sz w:val="28"/>
          <w:szCs w:val="28"/>
        </w:rPr>
        <w:t>Перенсона</w:t>
      </w:r>
      <w:proofErr w:type="spellEnd"/>
      <w:r w:rsidR="00B55037" w:rsidRPr="00B55037">
        <w:rPr>
          <w:sz w:val="28"/>
          <w:szCs w:val="28"/>
        </w:rPr>
        <w:t xml:space="preserve"> и Марковского</w:t>
      </w:r>
      <w:r w:rsidR="00CE7BEF">
        <w:rPr>
          <w:sz w:val="28"/>
          <w:szCs w:val="28"/>
        </w:rPr>
        <w:t>.</w:t>
      </w:r>
    </w:p>
    <w:p w:rsidR="008F1722" w:rsidRPr="008F1722" w:rsidRDefault="00CE356E" w:rsidP="00382D45">
      <w:pPr>
        <w:ind w:firstLine="708"/>
        <w:contextualSpacing/>
        <w:jc w:val="both"/>
        <w:rPr>
          <w:sz w:val="28"/>
          <w:szCs w:val="28"/>
        </w:rPr>
      </w:pPr>
      <w:r w:rsidRPr="00927737">
        <w:rPr>
          <w:sz w:val="28"/>
          <w:szCs w:val="28"/>
        </w:rPr>
        <w:t xml:space="preserve">Учитывая мнение большинства </w:t>
      </w:r>
      <w:r w:rsidR="00C46873">
        <w:rPr>
          <w:sz w:val="28"/>
          <w:szCs w:val="28"/>
        </w:rPr>
        <w:t>участников публичных слушаний</w:t>
      </w:r>
      <w:r w:rsidR="00927737">
        <w:rPr>
          <w:sz w:val="28"/>
          <w:szCs w:val="28"/>
        </w:rPr>
        <w:t>,</w:t>
      </w:r>
      <w:r w:rsidRPr="00927737">
        <w:rPr>
          <w:sz w:val="28"/>
          <w:szCs w:val="28"/>
        </w:rPr>
        <w:t xml:space="preserve"> к</w:t>
      </w:r>
      <w:r w:rsidR="008F1722" w:rsidRPr="00927737">
        <w:rPr>
          <w:sz w:val="28"/>
          <w:szCs w:val="28"/>
        </w:rPr>
        <w:t xml:space="preserve">омиссия считает </w:t>
      </w:r>
      <w:r w:rsidR="008F1722" w:rsidRPr="00BB606F">
        <w:rPr>
          <w:sz w:val="28"/>
          <w:szCs w:val="28"/>
        </w:rPr>
        <w:t>целесообразным рекомендовать не учитывать следующие предложения:</w:t>
      </w:r>
    </w:p>
    <w:p w:rsidR="00C737D9" w:rsidRDefault="00650B0B" w:rsidP="00C737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="00382D4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оддержать проект», </w:t>
      </w:r>
      <w:r w:rsidR="008F1722" w:rsidRPr="0079571B">
        <w:rPr>
          <w:color w:val="000000"/>
          <w:sz w:val="28"/>
          <w:szCs w:val="28"/>
        </w:rPr>
        <w:t>«</w:t>
      </w:r>
      <w:r w:rsidR="0079571B" w:rsidRPr="0079571B">
        <w:rPr>
          <w:color w:val="000000"/>
          <w:sz w:val="28"/>
          <w:szCs w:val="28"/>
        </w:rPr>
        <w:t>поддерживаю строительство и планировку в полном объеме, для развития инфраструктуры города, считаю это плюсом</w:t>
      </w:r>
      <w:r w:rsidR="008F1722" w:rsidRPr="0079571B">
        <w:rPr>
          <w:color w:val="000000"/>
          <w:sz w:val="28"/>
          <w:szCs w:val="28"/>
        </w:rPr>
        <w:t>»,</w:t>
      </w:r>
      <w:r w:rsidR="008F1722">
        <w:rPr>
          <w:color w:val="000000"/>
          <w:sz w:val="28"/>
          <w:szCs w:val="28"/>
        </w:rPr>
        <w:t xml:space="preserve"> «проект поддержать», «</w:t>
      </w:r>
      <w:r w:rsidR="008F1722" w:rsidRPr="00BB606F">
        <w:rPr>
          <w:color w:val="000000"/>
          <w:sz w:val="28"/>
          <w:szCs w:val="28"/>
        </w:rPr>
        <w:t>одобряю внесенный проект планировки и проект межевания</w:t>
      </w:r>
      <w:r w:rsidR="008F1722">
        <w:rPr>
          <w:color w:val="000000"/>
          <w:sz w:val="28"/>
          <w:szCs w:val="28"/>
        </w:rPr>
        <w:t>», «проект ПМТ одобряю», «п</w:t>
      </w:r>
      <w:r w:rsidR="008F1722" w:rsidRPr="00EF616B">
        <w:rPr>
          <w:color w:val="000000"/>
          <w:sz w:val="28"/>
          <w:szCs w:val="28"/>
        </w:rPr>
        <w:t>ринять проект внесения изменений в проект планировки и межевания территории»</w:t>
      </w:r>
      <w:r w:rsidR="00CE356E">
        <w:rPr>
          <w:color w:val="000000"/>
          <w:sz w:val="28"/>
          <w:szCs w:val="28"/>
        </w:rPr>
        <w:t>.</w:t>
      </w:r>
    </w:p>
    <w:p w:rsidR="000448E0" w:rsidRDefault="00C737D9" w:rsidP="00C737D9">
      <w:pPr>
        <w:ind w:firstLine="709"/>
        <w:contextualSpacing/>
        <w:jc w:val="both"/>
        <w:rPr>
          <w:sz w:val="28"/>
          <w:szCs w:val="28"/>
        </w:rPr>
      </w:pPr>
      <w:r w:rsidRPr="00C737D9">
        <w:rPr>
          <w:sz w:val="28"/>
          <w:szCs w:val="28"/>
        </w:rPr>
        <w:t xml:space="preserve">С учетом вышеизложенного комиссия по проведению публичных слушаний по Проекту рекомендует </w:t>
      </w:r>
      <w:r w:rsidRPr="00FB4970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проект </w:t>
      </w:r>
      <w:r w:rsidRPr="00FB4970">
        <w:rPr>
          <w:sz w:val="28"/>
          <w:szCs w:val="28"/>
        </w:rPr>
        <w:t>внесения изменений в проект планировки исторического цен</w:t>
      </w:r>
      <w:r>
        <w:rPr>
          <w:sz w:val="28"/>
          <w:szCs w:val="28"/>
        </w:rPr>
        <w:t>тра города Красноярска и проект</w:t>
      </w:r>
      <w:r w:rsidRPr="00FB4970">
        <w:rPr>
          <w:sz w:val="28"/>
          <w:szCs w:val="28"/>
        </w:rPr>
        <w:t xml:space="preserve"> межевания территории на доработку</w:t>
      </w:r>
      <w:r w:rsidRPr="00C737D9">
        <w:rPr>
          <w:sz w:val="28"/>
          <w:szCs w:val="28"/>
        </w:rPr>
        <w:t>.</w:t>
      </w:r>
    </w:p>
    <w:p w:rsidR="00085BBB" w:rsidRDefault="00085BBB" w:rsidP="00121823">
      <w:pPr>
        <w:rPr>
          <w:sz w:val="28"/>
          <w:szCs w:val="28"/>
        </w:rPr>
      </w:pPr>
    </w:p>
    <w:p w:rsidR="00C46873" w:rsidRDefault="00C46873" w:rsidP="00121823">
      <w:pPr>
        <w:rPr>
          <w:sz w:val="28"/>
          <w:szCs w:val="28"/>
        </w:rPr>
      </w:pPr>
    </w:p>
    <w:p w:rsidR="00C46873" w:rsidRDefault="00C46873" w:rsidP="00121823">
      <w:pPr>
        <w:rPr>
          <w:sz w:val="28"/>
          <w:szCs w:val="28"/>
        </w:rPr>
      </w:pPr>
    </w:p>
    <w:p w:rsidR="00121823" w:rsidRDefault="00121823" w:rsidP="0012182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</w:p>
    <w:p w:rsidR="00121823" w:rsidRDefault="00121823" w:rsidP="00121823">
      <w:pPr>
        <w:rPr>
          <w:sz w:val="28"/>
          <w:szCs w:val="28"/>
        </w:rPr>
      </w:pPr>
      <w:r>
        <w:rPr>
          <w:sz w:val="28"/>
          <w:szCs w:val="28"/>
        </w:rPr>
        <w:t xml:space="preserve">по проведению публичных слушаний </w:t>
      </w:r>
      <w:r w:rsidRPr="00F6745C">
        <w:rPr>
          <w:sz w:val="28"/>
          <w:szCs w:val="28"/>
        </w:rPr>
        <w:t xml:space="preserve">по проекту </w:t>
      </w:r>
    </w:p>
    <w:p w:rsidR="00121823" w:rsidRDefault="00121823" w:rsidP="00121823">
      <w:pPr>
        <w:rPr>
          <w:sz w:val="28"/>
          <w:szCs w:val="28"/>
        </w:rPr>
      </w:pPr>
      <w:r w:rsidRPr="00536C31">
        <w:rPr>
          <w:sz w:val="28"/>
          <w:szCs w:val="28"/>
        </w:rPr>
        <w:t>внесения изменений в проект планировки</w:t>
      </w:r>
    </w:p>
    <w:p w:rsidR="00121823" w:rsidRDefault="00121823" w:rsidP="00121823">
      <w:pPr>
        <w:rPr>
          <w:sz w:val="28"/>
          <w:szCs w:val="28"/>
        </w:rPr>
      </w:pPr>
      <w:r w:rsidRPr="00536C31">
        <w:rPr>
          <w:sz w:val="28"/>
          <w:szCs w:val="28"/>
        </w:rPr>
        <w:t>истор</w:t>
      </w:r>
      <w:r>
        <w:rPr>
          <w:sz w:val="28"/>
          <w:szCs w:val="28"/>
        </w:rPr>
        <w:t xml:space="preserve">ического центра </w:t>
      </w:r>
      <w:r w:rsidRPr="00536C31">
        <w:rPr>
          <w:sz w:val="28"/>
          <w:szCs w:val="28"/>
        </w:rPr>
        <w:t>города Красноярска</w:t>
      </w:r>
    </w:p>
    <w:p w:rsidR="00121823" w:rsidRDefault="00121823" w:rsidP="00121823">
      <w:pPr>
        <w:rPr>
          <w:sz w:val="28"/>
          <w:szCs w:val="28"/>
        </w:rPr>
      </w:pPr>
      <w:r w:rsidRPr="00536C31">
        <w:rPr>
          <w:sz w:val="28"/>
          <w:szCs w:val="28"/>
        </w:rPr>
        <w:t>и проекту межевания территории</w:t>
      </w:r>
      <w:r>
        <w:rPr>
          <w:sz w:val="28"/>
          <w:szCs w:val="28"/>
        </w:rPr>
        <w:t xml:space="preserve">                                                                           </w:t>
      </w:r>
    </w:p>
    <w:p w:rsidR="00121823" w:rsidRPr="00F31193" w:rsidRDefault="00121823" w:rsidP="00121823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27CA1">
        <w:rPr>
          <w:sz w:val="28"/>
          <w:szCs w:val="28"/>
        </w:rPr>
        <w:t>____</w:t>
      </w:r>
      <w:r w:rsidRPr="00F31193">
        <w:rPr>
          <w:sz w:val="28"/>
          <w:szCs w:val="28"/>
        </w:rPr>
        <w:t xml:space="preserve">__________/ </w:t>
      </w:r>
      <w:r w:rsidRPr="00427CA1">
        <w:rPr>
          <w:sz w:val="28"/>
          <w:szCs w:val="28"/>
          <w:u w:val="single"/>
        </w:rPr>
        <w:t>Н.А. Баранова</w:t>
      </w:r>
      <w:r w:rsidRPr="00F31193">
        <w:rPr>
          <w:sz w:val="28"/>
          <w:szCs w:val="28"/>
        </w:rPr>
        <w:t xml:space="preserve"> </w:t>
      </w:r>
    </w:p>
    <w:p w:rsidR="00121823" w:rsidRPr="00F31193" w:rsidRDefault="00121823" w:rsidP="00121823">
      <w:pPr>
        <w:tabs>
          <w:tab w:val="left" w:pos="7630"/>
        </w:tabs>
      </w:pPr>
      <w:r w:rsidRPr="00F31193">
        <w:rPr>
          <w:sz w:val="28"/>
          <w:szCs w:val="28"/>
        </w:rPr>
        <w:t xml:space="preserve">                                                    </w:t>
      </w:r>
      <w:r w:rsidR="00427CA1">
        <w:rPr>
          <w:sz w:val="28"/>
          <w:szCs w:val="28"/>
        </w:rPr>
        <w:t xml:space="preserve">                                </w:t>
      </w:r>
      <w:r w:rsidRPr="00F31193">
        <w:rPr>
          <w:sz w:val="28"/>
          <w:szCs w:val="28"/>
        </w:rPr>
        <w:t xml:space="preserve">  </w:t>
      </w:r>
      <w:r w:rsidRPr="00F31193">
        <w:t>(подпись)       (расшифровка подписи)</w:t>
      </w:r>
    </w:p>
    <w:p w:rsidR="00121823" w:rsidRDefault="00121823" w:rsidP="00121823">
      <w:pPr>
        <w:rPr>
          <w:sz w:val="28"/>
          <w:szCs w:val="28"/>
        </w:rPr>
      </w:pPr>
    </w:p>
    <w:p w:rsidR="00C46873" w:rsidRPr="006017E2" w:rsidRDefault="00C46873" w:rsidP="00121823">
      <w:pPr>
        <w:rPr>
          <w:sz w:val="28"/>
          <w:szCs w:val="28"/>
        </w:rPr>
      </w:pPr>
    </w:p>
    <w:p w:rsidR="00F6745C" w:rsidRPr="00F6745C" w:rsidRDefault="00F6745C" w:rsidP="00F6745C">
      <w:pPr>
        <w:rPr>
          <w:sz w:val="28"/>
          <w:szCs w:val="28"/>
        </w:rPr>
      </w:pPr>
      <w:r w:rsidRPr="00F6745C">
        <w:rPr>
          <w:sz w:val="28"/>
          <w:szCs w:val="28"/>
        </w:rPr>
        <w:t>Секретарь комиссии по проведению</w:t>
      </w:r>
    </w:p>
    <w:p w:rsidR="00C46873" w:rsidRDefault="00F6745C" w:rsidP="00F6745C">
      <w:pPr>
        <w:rPr>
          <w:sz w:val="28"/>
          <w:szCs w:val="28"/>
        </w:rPr>
      </w:pPr>
      <w:r w:rsidRPr="00F6745C">
        <w:rPr>
          <w:sz w:val="28"/>
          <w:szCs w:val="28"/>
        </w:rPr>
        <w:t xml:space="preserve">публичных слушаний </w:t>
      </w:r>
      <w:r w:rsidR="00EC6D2F" w:rsidRPr="00EC6D2F">
        <w:rPr>
          <w:sz w:val="28"/>
          <w:szCs w:val="28"/>
        </w:rPr>
        <w:t>по проекту</w:t>
      </w:r>
    </w:p>
    <w:p w:rsidR="00EC6D2F" w:rsidRDefault="00EC6D2F" w:rsidP="00F6745C">
      <w:pPr>
        <w:rPr>
          <w:sz w:val="28"/>
          <w:szCs w:val="28"/>
        </w:rPr>
      </w:pPr>
      <w:r w:rsidRPr="00EC6D2F">
        <w:rPr>
          <w:sz w:val="28"/>
          <w:szCs w:val="28"/>
        </w:rPr>
        <w:t>внесения изменений в проект планировки</w:t>
      </w:r>
    </w:p>
    <w:p w:rsidR="00EC6D2F" w:rsidRDefault="00EC6D2F" w:rsidP="00F6745C">
      <w:pPr>
        <w:rPr>
          <w:sz w:val="28"/>
          <w:szCs w:val="28"/>
        </w:rPr>
      </w:pPr>
      <w:r w:rsidRPr="00EC6D2F">
        <w:rPr>
          <w:sz w:val="28"/>
          <w:szCs w:val="28"/>
        </w:rPr>
        <w:t xml:space="preserve">исторического центра города Красноярска </w:t>
      </w:r>
    </w:p>
    <w:p w:rsidR="00F6745C" w:rsidRPr="00F6745C" w:rsidRDefault="00EC6D2F" w:rsidP="00F6745C">
      <w:pPr>
        <w:rPr>
          <w:sz w:val="28"/>
          <w:szCs w:val="28"/>
        </w:rPr>
      </w:pPr>
      <w:r w:rsidRPr="00EC6D2F">
        <w:rPr>
          <w:sz w:val="28"/>
          <w:szCs w:val="28"/>
        </w:rPr>
        <w:t xml:space="preserve">и проекту межевания территории  </w:t>
      </w:r>
    </w:p>
    <w:p w:rsidR="00F6745C" w:rsidRPr="00F6745C" w:rsidRDefault="00F6745C" w:rsidP="00F6745C">
      <w:pPr>
        <w:rPr>
          <w:sz w:val="28"/>
          <w:szCs w:val="28"/>
        </w:rPr>
      </w:pPr>
      <w:r w:rsidRPr="00F6745C">
        <w:rPr>
          <w:sz w:val="28"/>
          <w:szCs w:val="28"/>
        </w:rPr>
        <w:t xml:space="preserve">                                                                           </w:t>
      </w:r>
      <w:r w:rsidR="004A1609">
        <w:rPr>
          <w:sz w:val="28"/>
          <w:szCs w:val="28"/>
        </w:rPr>
        <w:t xml:space="preserve">          </w:t>
      </w:r>
      <w:r w:rsidRPr="00F6745C">
        <w:rPr>
          <w:sz w:val="28"/>
          <w:szCs w:val="28"/>
        </w:rPr>
        <w:t>__________/</w:t>
      </w:r>
      <w:r w:rsidRPr="004A1609">
        <w:rPr>
          <w:sz w:val="28"/>
          <w:szCs w:val="28"/>
          <w:u w:val="single"/>
        </w:rPr>
        <w:t>Е.А. Коробейникова</w:t>
      </w:r>
    </w:p>
    <w:p w:rsidR="00F6745C" w:rsidRPr="004A1609" w:rsidRDefault="00F6745C" w:rsidP="00F6745C">
      <w:r w:rsidRPr="00F6745C">
        <w:rPr>
          <w:sz w:val="28"/>
          <w:szCs w:val="28"/>
        </w:rPr>
        <w:t xml:space="preserve">                                                                                      </w:t>
      </w:r>
      <w:r w:rsidRPr="004A1609">
        <w:t>(подпись)       (расшифровка подписи)</w:t>
      </w:r>
    </w:p>
    <w:p w:rsidR="005C5DD0" w:rsidRDefault="005C5DD0" w:rsidP="00465D61">
      <w:pPr>
        <w:rPr>
          <w:sz w:val="28"/>
          <w:szCs w:val="28"/>
        </w:rPr>
      </w:pPr>
    </w:p>
    <w:p w:rsidR="005C5DD0" w:rsidRDefault="005C5DD0" w:rsidP="005C5DD0">
      <w:pPr>
        <w:rPr>
          <w:sz w:val="28"/>
          <w:szCs w:val="28"/>
        </w:rPr>
      </w:pPr>
      <w:bookmarkStart w:id="0" w:name="_GoBack"/>
      <w:bookmarkEnd w:id="0"/>
    </w:p>
    <w:sectPr w:rsidR="005C5DD0" w:rsidSect="00C46873">
      <w:headerReference w:type="even" r:id="rId9"/>
      <w:pgSz w:w="11906" w:h="16838"/>
      <w:pgMar w:top="709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E8" w:rsidRDefault="002A7CE8">
      <w:r>
        <w:separator/>
      </w:r>
    </w:p>
  </w:endnote>
  <w:endnote w:type="continuationSeparator" w:id="0">
    <w:p w:rsidR="002A7CE8" w:rsidRDefault="002A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E8" w:rsidRDefault="002A7CE8">
      <w:r>
        <w:separator/>
      </w:r>
    </w:p>
  </w:footnote>
  <w:footnote w:type="continuationSeparator" w:id="0">
    <w:p w:rsidR="002A7CE8" w:rsidRDefault="002A7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26" w:rsidRDefault="00024B2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B26" w:rsidRDefault="00024B2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03051C"/>
    <w:multiLevelType w:val="hybridMultilevel"/>
    <w:tmpl w:val="6EC61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4BC0"/>
    <w:rsid w:val="000170BA"/>
    <w:rsid w:val="00021B14"/>
    <w:rsid w:val="00024B26"/>
    <w:rsid w:val="0003451A"/>
    <w:rsid w:val="000352AE"/>
    <w:rsid w:val="00035537"/>
    <w:rsid w:val="000358F6"/>
    <w:rsid w:val="000448E0"/>
    <w:rsid w:val="00050A38"/>
    <w:rsid w:val="00052858"/>
    <w:rsid w:val="00061764"/>
    <w:rsid w:val="00085BBB"/>
    <w:rsid w:val="000905C1"/>
    <w:rsid w:val="000919E3"/>
    <w:rsid w:val="00092514"/>
    <w:rsid w:val="000A06E3"/>
    <w:rsid w:val="000A68C7"/>
    <w:rsid w:val="000B148D"/>
    <w:rsid w:val="000C26E5"/>
    <w:rsid w:val="000D0A05"/>
    <w:rsid w:val="000E724A"/>
    <w:rsid w:val="000F18F9"/>
    <w:rsid w:val="000F4859"/>
    <w:rsid w:val="000F759F"/>
    <w:rsid w:val="000F7898"/>
    <w:rsid w:val="00104280"/>
    <w:rsid w:val="00111CCF"/>
    <w:rsid w:val="001148AD"/>
    <w:rsid w:val="00114D29"/>
    <w:rsid w:val="00121823"/>
    <w:rsid w:val="00132024"/>
    <w:rsid w:val="0013781E"/>
    <w:rsid w:val="00154AEA"/>
    <w:rsid w:val="0016188B"/>
    <w:rsid w:val="00164D65"/>
    <w:rsid w:val="00180224"/>
    <w:rsid w:val="00181B4F"/>
    <w:rsid w:val="0018601A"/>
    <w:rsid w:val="001923BA"/>
    <w:rsid w:val="00195A15"/>
    <w:rsid w:val="001A3D29"/>
    <w:rsid w:val="001A58EA"/>
    <w:rsid w:val="001B486E"/>
    <w:rsid w:val="001D50ED"/>
    <w:rsid w:val="001D6791"/>
    <w:rsid w:val="001E4B67"/>
    <w:rsid w:val="00203A67"/>
    <w:rsid w:val="00211B34"/>
    <w:rsid w:val="00223780"/>
    <w:rsid w:val="00230161"/>
    <w:rsid w:val="002457A4"/>
    <w:rsid w:val="00247620"/>
    <w:rsid w:val="00251566"/>
    <w:rsid w:val="0025395B"/>
    <w:rsid w:val="002606B3"/>
    <w:rsid w:val="00263697"/>
    <w:rsid w:val="0027024A"/>
    <w:rsid w:val="00276A1B"/>
    <w:rsid w:val="00286A16"/>
    <w:rsid w:val="002A7CE8"/>
    <w:rsid w:val="002B03BC"/>
    <w:rsid w:val="002B3F2E"/>
    <w:rsid w:val="002B6BB5"/>
    <w:rsid w:val="002D0502"/>
    <w:rsid w:val="002E2484"/>
    <w:rsid w:val="002E6F79"/>
    <w:rsid w:val="002F1817"/>
    <w:rsid w:val="002F3320"/>
    <w:rsid w:val="002F3C5D"/>
    <w:rsid w:val="002F548F"/>
    <w:rsid w:val="0030514A"/>
    <w:rsid w:val="003200C0"/>
    <w:rsid w:val="003205E2"/>
    <w:rsid w:val="003269F4"/>
    <w:rsid w:val="00330562"/>
    <w:rsid w:val="003453F0"/>
    <w:rsid w:val="00352A13"/>
    <w:rsid w:val="00353281"/>
    <w:rsid w:val="0036207D"/>
    <w:rsid w:val="003631B2"/>
    <w:rsid w:val="00382D45"/>
    <w:rsid w:val="00397FA2"/>
    <w:rsid w:val="003A33EC"/>
    <w:rsid w:val="003A37D9"/>
    <w:rsid w:val="003B0154"/>
    <w:rsid w:val="003B08FE"/>
    <w:rsid w:val="003C72DF"/>
    <w:rsid w:val="003C7EFD"/>
    <w:rsid w:val="003D5944"/>
    <w:rsid w:val="003E54F6"/>
    <w:rsid w:val="003F2440"/>
    <w:rsid w:val="003F60B9"/>
    <w:rsid w:val="004050A7"/>
    <w:rsid w:val="0042370D"/>
    <w:rsid w:val="00426EE4"/>
    <w:rsid w:val="00427CA1"/>
    <w:rsid w:val="004328AD"/>
    <w:rsid w:val="0043410A"/>
    <w:rsid w:val="0044333D"/>
    <w:rsid w:val="00445407"/>
    <w:rsid w:val="00446EFE"/>
    <w:rsid w:val="004500F7"/>
    <w:rsid w:val="00457C9F"/>
    <w:rsid w:val="004603C9"/>
    <w:rsid w:val="00465D61"/>
    <w:rsid w:val="00471B6D"/>
    <w:rsid w:val="00485848"/>
    <w:rsid w:val="00487098"/>
    <w:rsid w:val="00487F22"/>
    <w:rsid w:val="00490B97"/>
    <w:rsid w:val="00493013"/>
    <w:rsid w:val="004A1609"/>
    <w:rsid w:val="004B1F9F"/>
    <w:rsid w:val="004C1FD8"/>
    <w:rsid w:val="004C52F1"/>
    <w:rsid w:val="004D3BF6"/>
    <w:rsid w:val="004E18BF"/>
    <w:rsid w:val="004E1E3B"/>
    <w:rsid w:val="004E6C74"/>
    <w:rsid w:val="004F28B3"/>
    <w:rsid w:val="0050323A"/>
    <w:rsid w:val="00506981"/>
    <w:rsid w:val="00507117"/>
    <w:rsid w:val="005243EC"/>
    <w:rsid w:val="00546367"/>
    <w:rsid w:val="00554A31"/>
    <w:rsid w:val="005562A1"/>
    <w:rsid w:val="00567207"/>
    <w:rsid w:val="00587045"/>
    <w:rsid w:val="00591AB9"/>
    <w:rsid w:val="00595D01"/>
    <w:rsid w:val="00596A2F"/>
    <w:rsid w:val="00597D01"/>
    <w:rsid w:val="005A131D"/>
    <w:rsid w:val="005A247B"/>
    <w:rsid w:val="005A32B0"/>
    <w:rsid w:val="005B10F3"/>
    <w:rsid w:val="005B4B70"/>
    <w:rsid w:val="005C2E14"/>
    <w:rsid w:val="005C5DD0"/>
    <w:rsid w:val="005D2160"/>
    <w:rsid w:val="005D26DE"/>
    <w:rsid w:val="005D29B3"/>
    <w:rsid w:val="005E3CE3"/>
    <w:rsid w:val="005E425E"/>
    <w:rsid w:val="00601582"/>
    <w:rsid w:val="006017E2"/>
    <w:rsid w:val="00602DED"/>
    <w:rsid w:val="006105D2"/>
    <w:rsid w:val="00612EE6"/>
    <w:rsid w:val="00613DEF"/>
    <w:rsid w:val="006403FC"/>
    <w:rsid w:val="00650B0B"/>
    <w:rsid w:val="006560D0"/>
    <w:rsid w:val="00664832"/>
    <w:rsid w:val="0066501D"/>
    <w:rsid w:val="0067782E"/>
    <w:rsid w:val="00682386"/>
    <w:rsid w:val="00687819"/>
    <w:rsid w:val="00687A0B"/>
    <w:rsid w:val="006A0EDE"/>
    <w:rsid w:val="006A4008"/>
    <w:rsid w:val="006B0C45"/>
    <w:rsid w:val="006B275C"/>
    <w:rsid w:val="006B5A8D"/>
    <w:rsid w:val="006B5CBC"/>
    <w:rsid w:val="006D2B10"/>
    <w:rsid w:val="006F6AE9"/>
    <w:rsid w:val="006F6E99"/>
    <w:rsid w:val="007041C9"/>
    <w:rsid w:val="00712B42"/>
    <w:rsid w:val="00714AD7"/>
    <w:rsid w:val="00714F24"/>
    <w:rsid w:val="00723C6C"/>
    <w:rsid w:val="00727581"/>
    <w:rsid w:val="007351BE"/>
    <w:rsid w:val="00745C66"/>
    <w:rsid w:val="00755D75"/>
    <w:rsid w:val="0077128B"/>
    <w:rsid w:val="00785E1D"/>
    <w:rsid w:val="0079571B"/>
    <w:rsid w:val="00796255"/>
    <w:rsid w:val="007A1B6F"/>
    <w:rsid w:val="007A37DA"/>
    <w:rsid w:val="007A4AC0"/>
    <w:rsid w:val="007B3B53"/>
    <w:rsid w:val="007D734B"/>
    <w:rsid w:val="007E6512"/>
    <w:rsid w:val="007F0550"/>
    <w:rsid w:val="0080075C"/>
    <w:rsid w:val="00812F19"/>
    <w:rsid w:val="00814FE5"/>
    <w:rsid w:val="00815165"/>
    <w:rsid w:val="00817B50"/>
    <w:rsid w:val="008242E2"/>
    <w:rsid w:val="0082531C"/>
    <w:rsid w:val="00826E1F"/>
    <w:rsid w:val="0083533D"/>
    <w:rsid w:val="00835859"/>
    <w:rsid w:val="00842637"/>
    <w:rsid w:val="00845B48"/>
    <w:rsid w:val="00847050"/>
    <w:rsid w:val="00851789"/>
    <w:rsid w:val="00851AF8"/>
    <w:rsid w:val="00854691"/>
    <w:rsid w:val="008627C6"/>
    <w:rsid w:val="00872F8A"/>
    <w:rsid w:val="008A5682"/>
    <w:rsid w:val="008A7590"/>
    <w:rsid w:val="008B3762"/>
    <w:rsid w:val="008B3C1B"/>
    <w:rsid w:val="008B48BC"/>
    <w:rsid w:val="008C1D6A"/>
    <w:rsid w:val="008C6EB9"/>
    <w:rsid w:val="008E095C"/>
    <w:rsid w:val="008E6CC0"/>
    <w:rsid w:val="008F1722"/>
    <w:rsid w:val="008F6444"/>
    <w:rsid w:val="0090532D"/>
    <w:rsid w:val="009061D4"/>
    <w:rsid w:val="00911EF8"/>
    <w:rsid w:val="00921D34"/>
    <w:rsid w:val="0092282B"/>
    <w:rsid w:val="0092579D"/>
    <w:rsid w:val="00927737"/>
    <w:rsid w:val="009355C7"/>
    <w:rsid w:val="00963937"/>
    <w:rsid w:val="009755A6"/>
    <w:rsid w:val="0098235E"/>
    <w:rsid w:val="009920E7"/>
    <w:rsid w:val="0099389C"/>
    <w:rsid w:val="00997194"/>
    <w:rsid w:val="009A2995"/>
    <w:rsid w:val="009A498A"/>
    <w:rsid w:val="009B2F05"/>
    <w:rsid w:val="009B348C"/>
    <w:rsid w:val="009B7071"/>
    <w:rsid w:val="00A0016E"/>
    <w:rsid w:val="00A023D5"/>
    <w:rsid w:val="00A047F0"/>
    <w:rsid w:val="00A12FFC"/>
    <w:rsid w:val="00A13DCB"/>
    <w:rsid w:val="00A33E8A"/>
    <w:rsid w:val="00A40DD9"/>
    <w:rsid w:val="00A51E32"/>
    <w:rsid w:val="00A52B3B"/>
    <w:rsid w:val="00A53873"/>
    <w:rsid w:val="00A57539"/>
    <w:rsid w:val="00A575D3"/>
    <w:rsid w:val="00A96F36"/>
    <w:rsid w:val="00AA3E8E"/>
    <w:rsid w:val="00AB34E4"/>
    <w:rsid w:val="00AB7A0F"/>
    <w:rsid w:val="00AE058A"/>
    <w:rsid w:val="00AE0AC7"/>
    <w:rsid w:val="00AE174A"/>
    <w:rsid w:val="00AE41C3"/>
    <w:rsid w:val="00AF79E3"/>
    <w:rsid w:val="00B005F5"/>
    <w:rsid w:val="00B325E3"/>
    <w:rsid w:val="00B431DE"/>
    <w:rsid w:val="00B50331"/>
    <w:rsid w:val="00B5280D"/>
    <w:rsid w:val="00B55037"/>
    <w:rsid w:val="00B56BF3"/>
    <w:rsid w:val="00B63D2E"/>
    <w:rsid w:val="00B65D7A"/>
    <w:rsid w:val="00B666BB"/>
    <w:rsid w:val="00B667E5"/>
    <w:rsid w:val="00B67ED3"/>
    <w:rsid w:val="00B81068"/>
    <w:rsid w:val="00B910C3"/>
    <w:rsid w:val="00B91556"/>
    <w:rsid w:val="00B92765"/>
    <w:rsid w:val="00BA0BEC"/>
    <w:rsid w:val="00BB606F"/>
    <w:rsid w:val="00BC1DBA"/>
    <w:rsid w:val="00BC4F8D"/>
    <w:rsid w:val="00BC5086"/>
    <w:rsid w:val="00BC7F90"/>
    <w:rsid w:val="00BD2C5E"/>
    <w:rsid w:val="00BD6909"/>
    <w:rsid w:val="00BF0241"/>
    <w:rsid w:val="00C0355A"/>
    <w:rsid w:val="00C10F62"/>
    <w:rsid w:val="00C22A29"/>
    <w:rsid w:val="00C2697E"/>
    <w:rsid w:val="00C44224"/>
    <w:rsid w:val="00C46873"/>
    <w:rsid w:val="00C510D3"/>
    <w:rsid w:val="00C560F7"/>
    <w:rsid w:val="00C73591"/>
    <w:rsid w:val="00C737D9"/>
    <w:rsid w:val="00C75ED8"/>
    <w:rsid w:val="00C91936"/>
    <w:rsid w:val="00C95E09"/>
    <w:rsid w:val="00CA712F"/>
    <w:rsid w:val="00CB612B"/>
    <w:rsid w:val="00CC022C"/>
    <w:rsid w:val="00CC1119"/>
    <w:rsid w:val="00CC3D94"/>
    <w:rsid w:val="00CC5049"/>
    <w:rsid w:val="00CC6209"/>
    <w:rsid w:val="00CC6DCB"/>
    <w:rsid w:val="00CD6988"/>
    <w:rsid w:val="00CD75C6"/>
    <w:rsid w:val="00CE2B81"/>
    <w:rsid w:val="00CE356E"/>
    <w:rsid w:val="00CE55FE"/>
    <w:rsid w:val="00CE7BEF"/>
    <w:rsid w:val="00CE7E95"/>
    <w:rsid w:val="00CF06C4"/>
    <w:rsid w:val="00D00DF9"/>
    <w:rsid w:val="00D11B55"/>
    <w:rsid w:val="00D11E61"/>
    <w:rsid w:val="00D12243"/>
    <w:rsid w:val="00D1411A"/>
    <w:rsid w:val="00D4132F"/>
    <w:rsid w:val="00D447B2"/>
    <w:rsid w:val="00D507CA"/>
    <w:rsid w:val="00D733FB"/>
    <w:rsid w:val="00D8075F"/>
    <w:rsid w:val="00D811AF"/>
    <w:rsid w:val="00D83366"/>
    <w:rsid w:val="00DA39B2"/>
    <w:rsid w:val="00DA5F9A"/>
    <w:rsid w:val="00DB7639"/>
    <w:rsid w:val="00DC3F5E"/>
    <w:rsid w:val="00DD0D5C"/>
    <w:rsid w:val="00DD128E"/>
    <w:rsid w:val="00DD2D20"/>
    <w:rsid w:val="00DD518A"/>
    <w:rsid w:val="00DE4D51"/>
    <w:rsid w:val="00DF5525"/>
    <w:rsid w:val="00DF5E03"/>
    <w:rsid w:val="00DF640A"/>
    <w:rsid w:val="00E04BBF"/>
    <w:rsid w:val="00E139BD"/>
    <w:rsid w:val="00E1799C"/>
    <w:rsid w:val="00E20EB3"/>
    <w:rsid w:val="00E21791"/>
    <w:rsid w:val="00E26536"/>
    <w:rsid w:val="00E3655A"/>
    <w:rsid w:val="00E477C6"/>
    <w:rsid w:val="00E5355D"/>
    <w:rsid w:val="00E636EF"/>
    <w:rsid w:val="00E643A5"/>
    <w:rsid w:val="00E7514E"/>
    <w:rsid w:val="00E867C1"/>
    <w:rsid w:val="00E87A66"/>
    <w:rsid w:val="00E9365B"/>
    <w:rsid w:val="00E97E5D"/>
    <w:rsid w:val="00EA5BDC"/>
    <w:rsid w:val="00EB6898"/>
    <w:rsid w:val="00EC5142"/>
    <w:rsid w:val="00EC5BBD"/>
    <w:rsid w:val="00EC6D2F"/>
    <w:rsid w:val="00ED4811"/>
    <w:rsid w:val="00EE3B15"/>
    <w:rsid w:val="00EF0D6D"/>
    <w:rsid w:val="00EF616B"/>
    <w:rsid w:val="00EF7006"/>
    <w:rsid w:val="00F01D77"/>
    <w:rsid w:val="00F106D2"/>
    <w:rsid w:val="00F20D52"/>
    <w:rsid w:val="00F21830"/>
    <w:rsid w:val="00F31193"/>
    <w:rsid w:val="00F33A7A"/>
    <w:rsid w:val="00F66744"/>
    <w:rsid w:val="00F6745C"/>
    <w:rsid w:val="00F819BE"/>
    <w:rsid w:val="00F84782"/>
    <w:rsid w:val="00F879E2"/>
    <w:rsid w:val="00F94B40"/>
    <w:rsid w:val="00F9787C"/>
    <w:rsid w:val="00F97CE2"/>
    <w:rsid w:val="00FA187E"/>
    <w:rsid w:val="00FA43A0"/>
    <w:rsid w:val="00FB4970"/>
    <w:rsid w:val="00FC5811"/>
    <w:rsid w:val="00FD0326"/>
    <w:rsid w:val="00FD03C8"/>
    <w:rsid w:val="00FD3743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01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4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01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4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373EF0-3828-4B89-9BEC-93E4CB090765}"/>
</file>

<file path=customXml/itemProps2.xml><?xml version="1.0" encoding="utf-8"?>
<ds:datastoreItem xmlns:ds="http://schemas.openxmlformats.org/officeDocument/2006/customXml" ds:itemID="{F19F7FFE-23AC-4776-B956-3D0802C9C669}"/>
</file>

<file path=customXml/itemProps3.xml><?xml version="1.0" encoding="utf-8"?>
<ds:datastoreItem xmlns:ds="http://schemas.openxmlformats.org/officeDocument/2006/customXml" ds:itemID="{E16D5B1D-A1DB-41C0-9142-448E39CCF140}"/>
</file>

<file path=customXml/itemProps4.xml><?xml version="1.0" encoding="utf-8"?>
<ds:datastoreItem xmlns:ds="http://schemas.openxmlformats.org/officeDocument/2006/customXml" ds:itemID="{B10596E5-9EFA-4511-950B-C88D9677F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Мельник Марина Сергеевна</cp:lastModifiedBy>
  <cp:revision>7</cp:revision>
  <cp:lastPrinted>2019-06-10T05:25:00Z</cp:lastPrinted>
  <dcterms:created xsi:type="dcterms:W3CDTF">2019-06-10T03:43:00Z</dcterms:created>
  <dcterms:modified xsi:type="dcterms:W3CDTF">2019-06-10T05:30:00Z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