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98649D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proofErr w:type="gramStart"/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bookmarkStart w:id="1" w:name="_GoBack"/>
      <w:r w:rsidRPr="0098649D">
        <w:rPr>
          <w:rFonts w:ascii="Times New Roman" w:hAnsi="Times New Roman" w:cs="Times New Roman"/>
          <w:sz w:val="27"/>
          <w:szCs w:val="27"/>
          <w:u w:val="single"/>
        </w:rPr>
        <w:t xml:space="preserve">проекту решения </w:t>
      </w:r>
      <w:r w:rsidR="0098649D" w:rsidRPr="0098649D">
        <w:rPr>
          <w:rFonts w:ascii="Times New Roman" w:hAnsi="Times New Roman" w:cs="Times New Roman"/>
          <w:color w:val="000000"/>
          <w:sz w:val="27"/>
          <w:szCs w:val="27"/>
          <w:u w:val="single"/>
        </w:rPr>
        <w:t>о предоставлении Местной религиозной организации православный Приход храма преподобного Гавриила (</w:t>
      </w:r>
      <w:proofErr w:type="spellStart"/>
      <w:r w:rsidR="0098649D" w:rsidRPr="0098649D">
        <w:rPr>
          <w:rFonts w:ascii="Times New Roman" w:hAnsi="Times New Roman" w:cs="Times New Roman"/>
          <w:color w:val="000000"/>
          <w:sz w:val="27"/>
          <w:szCs w:val="27"/>
          <w:u w:val="single"/>
        </w:rPr>
        <w:t>Ургебадзе</w:t>
      </w:r>
      <w:proofErr w:type="spellEnd"/>
      <w:r w:rsidR="0098649D" w:rsidRPr="0098649D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), </w:t>
      </w:r>
      <w:proofErr w:type="spellStart"/>
      <w:r w:rsidR="0098649D" w:rsidRPr="0098649D">
        <w:rPr>
          <w:rFonts w:ascii="Times New Roman" w:hAnsi="Times New Roman" w:cs="Times New Roman"/>
          <w:color w:val="000000"/>
          <w:sz w:val="27"/>
          <w:szCs w:val="27"/>
          <w:u w:val="single"/>
        </w:rPr>
        <w:t>Самтаврийского</w:t>
      </w:r>
      <w:proofErr w:type="spellEnd"/>
      <w:r w:rsidR="0098649D" w:rsidRPr="0098649D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г. Красноярск, Красноярского края Красноярской Епархии Русской Православной Церкви (Московский Патриархат) (ИНН 2463121091, ОГРН 1202400012671) разрешения на условно разрешенный вид использования «религиозное использование (код – 3.7)» в отношении земельного участка </w:t>
      </w:r>
      <w:r w:rsidR="0098649D" w:rsidRPr="0098649D">
        <w:rPr>
          <w:rFonts w:ascii="Times New Roman" w:hAnsi="Times New Roman" w:cs="Times New Roman"/>
          <w:color w:val="000000"/>
          <w:sz w:val="27"/>
          <w:szCs w:val="27"/>
          <w:u w:val="single"/>
        </w:rPr>
        <w:br/>
      </w:r>
      <w:r w:rsidR="0098649D" w:rsidRPr="0098649D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с кадастровым номером 24:50:0100439:136, </w:t>
      </w:r>
      <w:r w:rsidR="0098649D" w:rsidRPr="0098649D">
        <w:rPr>
          <w:rFonts w:ascii="Times New Roman" w:hAnsi="Times New Roman" w:cs="Times New Roman"/>
          <w:sz w:val="27"/>
          <w:szCs w:val="27"/>
          <w:u w:val="single"/>
        </w:rPr>
        <w:t xml:space="preserve">расположенного в территориальной зоне </w:t>
      </w:r>
      <w:r w:rsidR="0098649D" w:rsidRPr="0098649D">
        <w:rPr>
          <w:rFonts w:ascii="Times New Roman" w:eastAsiaTheme="minorHAnsi" w:hAnsi="Times New Roman" w:cs="Times New Roman"/>
          <w:bCs/>
          <w:sz w:val="27"/>
          <w:szCs w:val="27"/>
          <w:u w:val="single"/>
          <w:lang w:eastAsia="en-US"/>
        </w:rPr>
        <w:t>смешанной общественно-деловой и многоэтажной жилой</w:t>
      </w:r>
      <w:proofErr w:type="gramEnd"/>
      <w:r w:rsidR="0098649D" w:rsidRPr="0098649D">
        <w:rPr>
          <w:rFonts w:ascii="Times New Roman" w:eastAsiaTheme="minorHAnsi" w:hAnsi="Times New Roman" w:cs="Times New Roman"/>
          <w:bCs/>
          <w:sz w:val="27"/>
          <w:szCs w:val="27"/>
          <w:u w:val="single"/>
          <w:lang w:eastAsia="en-US"/>
        </w:rPr>
        <w:t xml:space="preserve"> застройки</w:t>
      </w:r>
      <w:r w:rsidR="0098649D" w:rsidRPr="0098649D">
        <w:rPr>
          <w:rFonts w:ascii="Times New Roman" w:hAnsi="Times New Roman" w:cs="Times New Roman"/>
          <w:sz w:val="27"/>
          <w:szCs w:val="27"/>
          <w:u w:val="single"/>
        </w:rPr>
        <w:t xml:space="preserve"> (СОДЖ-2) по адресу: </w:t>
      </w:r>
      <w:r w:rsidR="0098649D" w:rsidRPr="0098649D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Красноярский край, г. Красноярск, в границах кадастрового квартала 24:50:0100439</w:t>
      </w:r>
      <w:r w:rsidR="0098649D" w:rsidRPr="0098649D">
        <w:rPr>
          <w:rFonts w:ascii="Times New Roman" w:hAnsi="Times New Roman" w:cs="Times New Roman"/>
          <w:color w:val="000000"/>
          <w:sz w:val="27"/>
          <w:szCs w:val="27"/>
          <w:u w:val="single"/>
        </w:rPr>
        <w:t>, с целью размещения зданий и сооружений религиозного использования</w:t>
      </w:r>
      <w:r w:rsidR="002F7256" w:rsidRPr="0098649D">
        <w:rPr>
          <w:rFonts w:ascii="Times New Roman" w:hAnsi="Times New Roman" w:cs="Times New Roman"/>
          <w:sz w:val="27"/>
          <w:szCs w:val="27"/>
          <w:u w:val="single"/>
        </w:rPr>
        <w:t>.</w:t>
      </w:r>
      <w:bookmarkEnd w:id="1"/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</w:t>
      </w:r>
      <w:proofErr w:type="gramEnd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помещениях,    являющихся    частью    указанных    объектов   капитального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D6688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F6AF8">
        <w:rPr>
          <w:rFonts w:ascii="Times New Roman" w:hAnsi="Times New Roman" w:cs="Times New Roman"/>
          <w:sz w:val="26"/>
          <w:szCs w:val="26"/>
        </w:rPr>
        <w:t>Оператор</w:t>
      </w:r>
      <w:r w:rsidRPr="00AF6AF8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Pr="002E17BD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2E17BD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2E17BD">
        <w:rPr>
          <w:rFonts w:ascii="Times New Roman" w:hAnsi="Times New Roman" w:cs="Times New Roman"/>
          <w:sz w:val="26"/>
          <w:szCs w:val="26"/>
        </w:rPr>
        <w:br/>
      </w:r>
      <w:r w:rsidR="00640B26" w:rsidRPr="002E17BD">
        <w:rPr>
          <w:rFonts w:ascii="Times New Roman" w:hAnsi="Times New Roman" w:cs="Times New Roman"/>
          <w:sz w:val="26"/>
          <w:szCs w:val="26"/>
        </w:rPr>
        <w:t>по проекту решени</w:t>
      </w:r>
      <w:r w:rsidR="00640B26" w:rsidRPr="00936849">
        <w:rPr>
          <w:rFonts w:ascii="Times New Roman" w:hAnsi="Times New Roman" w:cs="Times New Roman"/>
          <w:sz w:val="26"/>
          <w:szCs w:val="26"/>
        </w:rPr>
        <w:t>я</w:t>
      </w:r>
      <w:r w:rsidR="00640B26" w:rsidRPr="005421E1">
        <w:rPr>
          <w:rFonts w:ascii="Times New Roman" w:hAnsi="Times New Roman" w:cs="Times New Roman"/>
          <w:sz w:val="26"/>
          <w:szCs w:val="26"/>
        </w:rPr>
        <w:t xml:space="preserve"> </w:t>
      </w:r>
      <w:r w:rsidR="005421E1" w:rsidRPr="005421E1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5421E1" w:rsidRPr="005421E1">
        <w:rPr>
          <w:rFonts w:ascii="Times New Roman" w:hAnsi="Times New Roman" w:cs="Times New Roman"/>
          <w:sz w:val="26"/>
          <w:szCs w:val="26"/>
        </w:rPr>
        <w:t>акционерному обществу «Красноярский машиностроительный завод» (ИНН 2462206345, ОГРН 1082468060553)</w:t>
      </w:r>
      <w:r w:rsidR="005421E1" w:rsidRPr="005421E1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</w:t>
      </w:r>
      <w:r w:rsidR="005421E1" w:rsidRPr="005421E1">
        <w:rPr>
          <w:rFonts w:ascii="Times New Roman" w:hAnsi="Times New Roman" w:cs="Times New Roman"/>
          <w:sz w:val="26"/>
          <w:szCs w:val="26"/>
        </w:rPr>
        <w:t>«обеспечение космической деятельности (код – 6.10)»</w:t>
      </w:r>
      <w:r w:rsidR="005421E1" w:rsidRPr="005421E1">
        <w:rPr>
          <w:rFonts w:ascii="Times New Roman" w:hAnsi="Times New Roman" w:cs="Times New Roman"/>
          <w:color w:val="000000"/>
          <w:sz w:val="26"/>
          <w:szCs w:val="26"/>
        </w:rPr>
        <w:t xml:space="preserve"> в отношении </w:t>
      </w:r>
      <w:r w:rsidR="005421E1" w:rsidRPr="005421E1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24:50:0500194:158, расположенного в территориальной зоне «Производственные зоны предприятий III класса опасности (П-2</w:t>
      </w:r>
      <w:proofErr w:type="gramEnd"/>
      <w:r w:rsidR="005421E1" w:rsidRPr="005421E1">
        <w:rPr>
          <w:rFonts w:ascii="Times New Roman" w:hAnsi="Times New Roman" w:cs="Times New Roman"/>
          <w:sz w:val="26"/>
          <w:szCs w:val="26"/>
        </w:rPr>
        <w:t xml:space="preserve">)» по адресу: </w:t>
      </w:r>
      <w:r w:rsidR="005421E1" w:rsidRPr="005421E1">
        <w:rPr>
          <w:rFonts w:ascii="Times New Roman" w:hAnsi="Times New Roman" w:cs="Times New Roman"/>
          <w:color w:val="000000"/>
          <w:sz w:val="26"/>
          <w:szCs w:val="26"/>
        </w:rPr>
        <w:t>Красноярский край, г. Красноярск, Ленинский район, проспект имени газеты «Красноярский рабочий», 29</w:t>
      </w:r>
      <w:r w:rsidR="005421E1" w:rsidRPr="005421E1">
        <w:rPr>
          <w:rFonts w:ascii="Times New Roman" w:hAnsi="Times New Roman" w:cs="Times New Roman"/>
          <w:sz w:val="26"/>
          <w:szCs w:val="26"/>
        </w:rPr>
        <w:t>, с целью обеспечения космической деятельности</w:t>
      </w:r>
      <w:r w:rsidR="002A39FF" w:rsidRPr="002E17BD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72BC0"/>
    <w:rsid w:val="00094B4F"/>
    <w:rsid w:val="00127019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5421E1"/>
    <w:rsid w:val="005A0A07"/>
    <w:rsid w:val="00640B26"/>
    <w:rsid w:val="006E7303"/>
    <w:rsid w:val="00701C98"/>
    <w:rsid w:val="00702C5C"/>
    <w:rsid w:val="0072614C"/>
    <w:rsid w:val="00735DF4"/>
    <w:rsid w:val="00744C2D"/>
    <w:rsid w:val="00781842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1B996D-F9B3-4F47-BE65-488E05CD6A81}"/>
</file>

<file path=customXml/itemProps2.xml><?xml version="1.0" encoding="utf-8"?>
<ds:datastoreItem xmlns:ds="http://schemas.openxmlformats.org/officeDocument/2006/customXml" ds:itemID="{BE0AFC0B-CEFA-4B2A-940A-9CADD238E540}"/>
</file>

<file path=customXml/itemProps3.xml><?xml version="1.0" encoding="utf-8"?>
<ds:datastoreItem xmlns:ds="http://schemas.openxmlformats.org/officeDocument/2006/customXml" ds:itemID="{DC6BD78D-86BD-4FA0-A98E-9D60E13FD5F1}"/>
</file>

<file path=customXml/itemProps4.xml><?xml version="1.0" encoding="utf-8"?>
<ds:datastoreItem xmlns:ds="http://schemas.openxmlformats.org/officeDocument/2006/customXml" ds:itemID="{1A5CD0DC-0ABA-4498-8FCF-8001A5949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65</cp:revision>
  <cp:lastPrinted>2024-01-10T10:21:00Z</cp:lastPrinted>
  <dcterms:created xsi:type="dcterms:W3CDTF">2020-09-01T10:52:00Z</dcterms:created>
  <dcterms:modified xsi:type="dcterms:W3CDTF">2024-06-05T10:11:00Z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