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Гасанову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Рашаду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Мусбат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оглы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Дарчидзе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Фридону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Александровичу, Гасанову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Рабилю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Мусбат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оглы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разрешенный вид использования «</w:t>
      </w:r>
      <w:r w:rsidR="0084210A" w:rsidRPr="0084210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гостиничное обслуживание (код – 4.7)» </w:t>
      </w:r>
      <w:r w:rsidR="0084210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24:50:0300090:196, </w:t>
      </w:r>
      <w:r w:rsidR="0084210A" w:rsidRPr="0084210A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84210A" w:rsidRPr="0084210A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застройки индивидуальными жилыми домами </w:t>
      </w:r>
      <w:r w:rsidR="0084210A" w:rsidRPr="0084210A">
        <w:rPr>
          <w:rFonts w:ascii="Times New Roman" w:hAnsi="Times New Roman" w:cs="Times New Roman"/>
          <w:sz w:val="26"/>
          <w:szCs w:val="26"/>
          <w:u w:val="single"/>
        </w:rPr>
        <w:t xml:space="preserve">(Ж-1) по адресу: </w:t>
      </w:r>
      <w:r w:rsidR="0084210A" w:rsidRPr="0084210A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Красноярский край, г. Красноярск, ул. Шахтеров, 23и</w:t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  <w:u w:val="single"/>
        </w:rPr>
        <w:t>с целью размещения гостиницы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84210A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84210A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84210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84210A">
        <w:rPr>
          <w:rFonts w:ascii="Times New Roman" w:hAnsi="Times New Roman" w:cs="Times New Roman"/>
          <w:sz w:val="26"/>
          <w:szCs w:val="26"/>
        </w:rPr>
        <w:br/>
      </w:r>
      <w:r w:rsidR="001222A9" w:rsidRPr="0084210A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Гасанову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Рашаду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Мусбат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Дарчидзе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Фридону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Александровичу, Гасанову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Рабилю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Мусбат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84210A" w:rsidRPr="0084210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гостиничное обслуживание (код – 4.7)» </w:t>
      </w:r>
      <w:r w:rsidR="0084210A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24:50:0300090:196, </w:t>
      </w:r>
      <w:r w:rsidR="0084210A" w:rsidRPr="0084210A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84210A" w:rsidRPr="0084210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84210A" w:rsidRPr="0084210A">
        <w:rPr>
          <w:rFonts w:ascii="Times New Roman" w:hAnsi="Times New Roman" w:cs="Times New Roman"/>
          <w:sz w:val="26"/>
          <w:szCs w:val="26"/>
        </w:rPr>
        <w:t>(Ж-1) по</w:t>
      </w:r>
      <w:proofErr w:type="gramEnd"/>
      <w:r w:rsidR="0084210A" w:rsidRPr="0084210A">
        <w:rPr>
          <w:rFonts w:ascii="Times New Roman" w:hAnsi="Times New Roman" w:cs="Times New Roman"/>
          <w:sz w:val="26"/>
          <w:szCs w:val="26"/>
        </w:rPr>
        <w:t xml:space="preserve"> адресу: </w:t>
      </w:r>
      <w:r w:rsidR="0084210A" w:rsidRPr="0084210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Красноярский край, г. Красноярск, ул. Шахтеров, 23и</w:t>
      </w:r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4210A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4" w:name="_GoBack"/>
      <w:bookmarkEnd w:id="4"/>
      <w:r w:rsidR="0084210A" w:rsidRPr="0084210A">
        <w:rPr>
          <w:rFonts w:ascii="Times New Roman" w:hAnsi="Times New Roman" w:cs="Times New Roman"/>
          <w:color w:val="000000"/>
          <w:sz w:val="26"/>
          <w:szCs w:val="26"/>
        </w:rPr>
        <w:t>с целью размещения гостиницы</w:t>
      </w:r>
      <w:r w:rsidR="004473F3" w:rsidRPr="0084210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B7FCF1-285D-43D0-9723-CA30D60AC82A}"/>
</file>

<file path=customXml/itemProps2.xml><?xml version="1.0" encoding="utf-8"?>
<ds:datastoreItem xmlns:ds="http://schemas.openxmlformats.org/officeDocument/2006/customXml" ds:itemID="{646C6BA7-9BFD-4221-A5ED-BAED514001A6}"/>
</file>

<file path=customXml/itemProps3.xml><?xml version="1.0" encoding="utf-8"?>
<ds:datastoreItem xmlns:ds="http://schemas.openxmlformats.org/officeDocument/2006/customXml" ds:itemID="{F4079363-1797-4122-A3EA-A68F7DCE7CFE}"/>
</file>

<file path=customXml/itemProps4.xml><?xml version="1.0" encoding="utf-8"?>
<ds:datastoreItem xmlns:ds="http://schemas.openxmlformats.org/officeDocument/2006/customXml" ds:itemID="{DED71DF7-B8F2-4058-B9FD-6BDB69DD6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75</cp:revision>
  <cp:lastPrinted>2024-01-10T10:21:00Z</cp:lastPrinted>
  <dcterms:created xsi:type="dcterms:W3CDTF">2020-09-01T10:52:00Z</dcterms:created>
  <dcterms:modified xsi:type="dcterms:W3CDTF">2025-03-12T08:57:00Z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