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0E2579" w:rsidRDefault="002A39FF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0E2579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="000D718A" w:rsidRPr="000E2579">
        <w:rPr>
          <w:rFonts w:ascii="Times New Roman" w:hAnsi="Times New Roman" w:cs="Times New Roman"/>
          <w:sz w:val="26"/>
          <w:szCs w:val="26"/>
          <w:u w:val="single"/>
        </w:rPr>
        <w:t xml:space="preserve"> решения</w:t>
      </w:r>
      <w:r w:rsidRPr="000E257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25C85" w:rsidRPr="00A25C8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 предоставлении </w:t>
      </w:r>
      <w:proofErr w:type="spellStart"/>
      <w:r w:rsidR="00A25C85" w:rsidRPr="00A25C85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Гасымову</w:t>
      </w:r>
      <w:proofErr w:type="spellEnd"/>
      <w:r w:rsidR="00A25C85" w:rsidRPr="00A25C85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 xml:space="preserve"> </w:t>
      </w:r>
      <w:proofErr w:type="spellStart"/>
      <w:r w:rsidR="00A25C85" w:rsidRPr="00A25C85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Мурифату</w:t>
      </w:r>
      <w:proofErr w:type="spellEnd"/>
      <w:r w:rsidR="00A25C85" w:rsidRPr="00A25C85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 xml:space="preserve"> </w:t>
      </w:r>
      <w:proofErr w:type="spellStart"/>
      <w:r w:rsidR="00A25C85" w:rsidRPr="00A25C85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Мырзагаевичу</w:t>
      </w:r>
      <w:proofErr w:type="spellEnd"/>
      <w:r w:rsidR="00A25C85" w:rsidRPr="00A25C8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разрешения на условно разрешенные виды использования «деловое управление (код – 4.1)», «общественное питание (код – 4.6)» в отношении земельного участка </w:t>
      </w:r>
      <w:r w:rsidR="00A25C85" w:rsidRPr="00A25C85">
        <w:rPr>
          <w:rFonts w:ascii="Times New Roman" w:hAnsi="Times New Roman" w:cs="Times New Roman"/>
          <w:color w:val="000000"/>
          <w:sz w:val="26"/>
          <w:szCs w:val="26"/>
          <w:u w:val="single"/>
        </w:rPr>
        <w:br/>
        <w:t xml:space="preserve">с кадастровым номером 24:50:0300066:435, расположенного в территориальной зоне застройки индивидуальными жилыми домами (Ж-1) по адресу: </w:t>
      </w:r>
      <w:r w:rsidR="00A25C85" w:rsidRPr="00A25C85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 xml:space="preserve">Красноярский край, г. Красноярск, с целью размещения объектов делового управления </w:t>
      </w:r>
      <w:r w:rsidR="00A25C85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br/>
      </w:r>
      <w:r w:rsidR="00A25C85" w:rsidRPr="00A25C85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и общественного питания</w:t>
      </w:r>
      <w:r w:rsidR="00275D99" w:rsidRPr="000E2579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A25C85">
        <w:trPr>
          <w:trHeight w:val="785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Pr="000069AB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6E3438" w:rsidRDefault="006E3438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A25C85" w:rsidRDefault="00A25C85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4F40ED" w:rsidRDefault="004F40ED"/>
    <w:p w:rsidR="000D718A" w:rsidRDefault="000D718A"/>
    <w:p w:rsidR="000D718A" w:rsidRDefault="000D718A"/>
    <w:p w:rsidR="00A25C85" w:rsidRDefault="00A25C85">
      <w:bookmarkStart w:id="4" w:name="_GoBack"/>
      <w:bookmarkEnd w:id="4"/>
    </w:p>
    <w:p w:rsidR="004F40ED" w:rsidRDefault="004F40ED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0E2579" w:rsidRDefault="00947775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A26E9A">
        <w:rPr>
          <w:rFonts w:ascii="Times New Roman" w:hAnsi="Times New Roman" w:cs="Times New Roman"/>
          <w:sz w:val="26"/>
          <w:szCs w:val="26"/>
        </w:rPr>
        <w:t xml:space="preserve">Субъекта </w:t>
      </w:r>
      <w:r w:rsidRPr="005433A9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 w:rsidRPr="005433A9">
        <w:rPr>
          <w:rFonts w:ascii="Times New Roman" w:hAnsi="Times New Roman" w:cs="Times New Roman"/>
          <w:sz w:val="26"/>
          <w:szCs w:val="26"/>
        </w:rPr>
        <w:br/>
      </w:r>
      <w:r w:rsidR="00640B26" w:rsidRPr="000E2579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0E2579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A25C85" w:rsidRPr="00A25C85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proofErr w:type="spellStart"/>
      <w:r w:rsidR="00A25C85" w:rsidRPr="00A25C8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Гасымову</w:t>
      </w:r>
      <w:proofErr w:type="spellEnd"/>
      <w:r w:rsidR="00A25C85" w:rsidRPr="00A25C8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="00A25C85" w:rsidRPr="00A25C8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Мурифату</w:t>
      </w:r>
      <w:proofErr w:type="spellEnd"/>
      <w:r w:rsidR="00A25C85" w:rsidRPr="00A25C8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="00A25C85" w:rsidRPr="00A25C8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Мырзагаевичу</w:t>
      </w:r>
      <w:proofErr w:type="spellEnd"/>
      <w:r w:rsidR="00A25C85" w:rsidRPr="00A25C85">
        <w:rPr>
          <w:rFonts w:ascii="Times New Roman" w:hAnsi="Times New Roman" w:cs="Times New Roman"/>
          <w:color w:val="000000"/>
          <w:sz w:val="26"/>
          <w:szCs w:val="26"/>
        </w:rPr>
        <w:t xml:space="preserve"> разрешения на условно разрешенные виды использования «деловое управление (код – 4.1)», «общественное питание (код – 4.6)» в отношении земельного участка </w:t>
      </w:r>
      <w:r w:rsidR="00A25C85" w:rsidRPr="00A25C85">
        <w:rPr>
          <w:rFonts w:ascii="Times New Roman" w:hAnsi="Times New Roman" w:cs="Times New Roman"/>
          <w:color w:val="000000"/>
          <w:sz w:val="26"/>
          <w:szCs w:val="26"/>
        </w:rPr>
        <w:br/>
        <w:t>с кадастровым номером 24:50:0300066:435, расположенного в территориальной зоне застройки индивидуальными жилыми домами (Ж-1) по адресу:</w:t>
      </w:r>
      <w:proofErr w:type="gramEnd"/>
      <w:r w:rsidR="00A25C85" w:rsidRPr="00A25C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25C85" w:rsidRPr="00A25C8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Красноярский край, г. Красноярск, с целью размещения объектов делового управления </w:t>
      </w:r>
      <w:r w:rsidR="00A25C8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br/>
      </w:r>
      <w:r w:rsidR="00A25C85" w:rsidRPr="00A25C8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и общественного питания</w:t>
      </w:r>
      <w:r w:rsidR="00275D99" w:rsidRPr="000E2579">
        <w:rPr>
          <w:rFonts w:ascii="Times New Roman" w:hAnsi="Times New Roman" w:cs="Times New Roman"/>
          <w:sz w:val="26"/>
          <w:szCs w:val="26"/>
        </w:rPr>
        <w:t>.</w:t>
      </w:r>
    </w:p>
    <w:p w:rsidR="00947775" w:rsidRPr="000E257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2579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0E257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2579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5433A9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5433A9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0069AB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069AB"/>
    <w:rsid w:val="00035048"/>
    <w:rsid w:val="00072BC0"/>
    <w:rsid w:val="000D718A"/>
    <w:rsid w:val="000E2579"/>
    <w:rsid w:val="000F558A"/>
    <w:rsid w:val="00125690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4F40ED"/>
    <w:rsid w:val="005433A9"/>
    <w:rsid w:val="00574F54"/>
    <w:rsid w:val="00596AE6"/>
    <w:rsid w:val="00621987"/>
    <w:rsid w:val="00640B26"/>
    <w:rsid w:val="0066764F"/>
    <w:rsid w:val="006E3438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5C85"/>
    <w:rsid w:val="00A26E9A"/>
    <w:rsid w:val="00A43F22"/>
    <w:rsid w:val="00A45552"/>
    <w:rsid w:val="00A54E16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18CFB0-5D29-4F84-AFF7-B6A590AB5529}"/>
</file>

<file path=customXml/itemProps2.xml><?xml version="1.0" encoding="utf-8"?>
<ds:datastoreItem xmlns:ds="http://schemas.openxmlformats.org/officeDocument/2006/customXml" ds:itemID="{DE94977B-F3FA-4B2C-8613-B3257F525019}"/>
</file>

<file path=customXml/itemProps3.xml><?xml version="1.0" encoding="utf-8"?>
<ds:datastoreItem xmlns:ds="http://schemas.openxmlformats.org/officeDocument/2006/customXml" ds:itemID="{6223988A-3E08-4EA8-8757-6120A2054FC2}"/>
</file>

<file path=customXml/itemProps4.xml><?xml version="1.0" encoding="utf-8"?>
<ds:datastoreItem xmlns:ds="http://schemas.openxmlformats.org/officeDocument/2006/customXml" ds:itemID="{A9C74F0D-801E-4ACB-8E84-3D21402449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87</cp:revision>
  <cp:lastPrinted>2020-02-04T08:43:00Z</cp:lastPrinted>
  <dcterms:created xsi:type="dcterms:W3CDTF">2020-09-01T10:52:00Z</dcterms:created>
  <dcterms:modified xsi:type="dcterms:W3CDTF">2026-05-13T07:43:00Z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