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C722F9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 </w:t>
      </w: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795205">
        <w:rPr>
          <w:szCs w:val="28"/>
        </w:rPr>
        <w:t>0</w:t>
      </w:r>
      <w:r w:rsidR="00C23CB7">
        <w:rPr>
          <w:szCs w:val="28"/>
        </w:rPr>
        <w:t>2.0</w:t>
      </w:r>
      <w:r w:rsidR="00795205">
        <w:rPr>
          <w:szCs w:val="28"/>
        </w:rPr>
        <w:t>8</w:t>
      </w:r>
      <w:r w:rsidRPr="00F35CCB">
        <w:rPr>
          <w:szCs w:val="28"/>
        </w:rPr>
        <w:t>.202</w:t>
      </w:r>
      <w:r w:rsidR="00C23CB7">
        <w:rPr>
          <w:szCs w:val="28"/>
        </w:rPr>
        <w:t>3</w:t>
      </w:r>
      <w:r w:rsidRPr="00F35CCB">
        <w:rPr>
          <w:szCs w:val="28"/>
        </w:rPr>
        <w:t xml:space="preserve"> № </w:t>
      </w:r>
      <w:r w:rsidR="00C23CB7">
        <w:rPr>
          <w:szCs w:val="28"/>
        </w:rPr>
        <w:t>55</w:t>
      </w:r>
      <w:r w:rsidR="00795205">
        <w:rPr>
          <w:szCs w:val="28"/>
        </w:rPr>
        <w:t>6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F35CCB">
        <w:rPr>
          <w:szCs w:val="28"/>
        </w:rPr>
        <w:t>рск</w:t>
      </w:r>
      <w:r w:rsidR="00C23CB7">
        <w:rPr>
          <w:szCs w:val="28"/>
        </w:rPr>
        <w:t xml:space="preserve"> Кр</w:t>
      </w:r>
      <w:proofErr w:type="gramEnd"/>
      <w:r w:rsidR="00C23CB7">
        <w:rPr>
          <w:szCs w:val="28"/>
        </w:rPr>
        <w:t>асноярского края</w:t>
      </w:r>
      <w:r w:rsidRPr="00F35CCB">
        <w:rPr>
          <w:szCs w:val="28"/>
        </w:rPr>
        <w:t>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5205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</w:t>
      </w:r>
      <w:r w:rsidR="00C23CB7">
        <w:rPr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 прав и законных интересов физических и юридических лиц</w:t>
      </w:r>
      <w:r w:rsidR="00190C27">
        <w:rPr>
          <w:sz w:val="28"/>
          <w:szCs w:val="28"/>
        </w:rPr>
        <w:t>,</w:t>
      </w:r>
      <w:r w:rsidR="00190C27" w:rsidRPr="00190C27">
        <w:rPr>
          <w:sz w:val="28"/>
          <w:szCs w:val="28"/>
        </w:rPr>
        <w:t xml:space="preserve"> </w:t>
      </w:r>
      <w:r w:rsidR="00190C27">
        <w:rPr>
          <w:sz w:val="28"/>
          <w:szCs w:val="28"/>
        </w:rPr>
        <w:t>со</w:t>
      </w:r>
      <w:r w:rsidR="00795205">
        <w:rPr>
          <w:sz w:val="28"/>
          <w:szCs w:val="28"/>
        </w:rPr>
        <w:t>здания нормативно-правовой базы</w:t>
      </w:r>
      <w:r w:rsidRPr="00F35CCB">
        <w:rPr>
          <w:sz w:val="28"/>
          <w:szCs w:val="28"/>
        </w:rPr>
        <w:t>.</w:t>
      </w:r>
    </w:p>
    <w:p w:rsidR="00AD2DB5" w:rsidRPr="00DC2B23" w:rsidRDefault="00BA7816" w:rsidP="00AD2DB5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 </w:t>
      </w:r>
      <w:r w:rsidR="00AD2DB5" w:rsidRPr="00DC2B23">
        <w:rPr>
          <w:rStyle w:val="ab"/>
          <w:sz w:val="28"/>
          <w:szCs w:val="28"/>
        </w:rPr>
        <w:t xml:space="preserve">ООО ПО «СТРОЙАРТ» осуществляло строительство многоквартирного жилого дома №6 в микрорайоне «Чистый» на земельном участке с кадастровым номером 24:50:0100207:18, по адресу г. Красноярск, Октябрьский район, </w:t>
      </w:r>
      <w:proofErr w:type="spellStart"/>
      <w:r w:rsidR="00AD2DB5" w:rsidRPr="00DC2B23">
        <w:rPr>
          <w:rStyle w:val="ab"/>
          <w:sz w:val="28"/>
          <w:szCs w:val="28"/>
        </w:rPr>
        <w:t>мкр</w:t>
      </w:r>
      <w:proofErr w:type="spellEnd"/>
      <w:r w:rsidR="00AD2DB5" w:rsidRPr="00DC2B23">
        <w:rPr>
          <w:rStyle w:val="ab"/>
          <w:sz w:val="28"/>
          <w:szCs w:val="28"/>
        </w:rPr>
        <w:t>. Чистый, участок №14, общей площадью 8 324 кв. м до введения процедуры банкротства. С целью финансирования строительства застройщик привлекал денежные средства физических лиц по договорам долевого участия.</w:t>
      </w:r>
    </w:p>
    <w:p w:rsidR="00AD2DB5" w:rsidRDefault="00AD2DB5" w:rsidP="00AD2DB5">
      <w:pPr>
        <w:pStyle w:val="1"/>
        <w:spacing w:line="240" w:lineRule="auto"/>
        <w:ind w:firstLine="720"/>
        <w:jc w:val="both"/>
        <w:rPr>
          <w:rStyle w:val="ab"/>
          <w:sz w:val="28"/>
          <w:szCs w:val="28"/>
        </w:rPr>
      </w:pPr>
      <w:r w:rsidRPr="00DC2B23">
        <w:rPr>
          <w:rStyle w:val="ab"/>
          <w:sz w:val="28"/>
          <w:szCs w:val="28"/>
        </w:rPr>
        <w:t xml:space="preserve">В 2015 году строительство было остановлено в связи с введением </w:t>
      </w:r>
      <w:r>
        <w:rPr>
          <w:rStyle w:val="ab"/>
          <w:sz w:val="28"/>
          <w:szCs w:val="28"/>
        </w:rPr>
        <w:br/>
      </w:r>
      <w:r w:rsidRPr="00DC2B23">
        <w:rPr>
          <w:rStyle w:val="ab"/>
          <w:sz w:val="28"/>
          <w:szCs w:val="28"/>
        </w:rPr>
        <w:t>в отношении застройщика процедуры банкротства.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</w:t>
      </w:r>
      <w:r w:rsidRPr="00DC2B23">
        <w:rPr>
          <w:rStyle w:val="ab"/>
          <w:sz w:val="28"/>
          <w:szCs w:val="28"/>
        </w:rPr>
        <w:t>участники долевого строительства более 8 лет не могут получить оплаченное жилье.</w:t>
      </w:r>
    </w:p>
    <w:p w:rsidR="00AD2DB5" w:rsidRDefault="00AD2DB5" w:rsidP="00AD2DB5">
      <w:pPr>
        <w:pStyle w:val="1"/>
        <w:spacing w:line="240" w:lineRule="auto"/>
        <w:ind w:firstLine="720"/>
        <w:jc w:val="both"/>
        <w:rPr>
          <w:rStyle w:val="ab"/>
          <w:sz w:val="28"/>
          <w:szCs w:val="28"/>
        </w:rPr>
      </w:pPr>
      <w:proofErr w:type="gramStart"/>
      <w:r w:rsidRPr="00DC2B23">
        <w:rPr>
          <w:rStyle w:val="ab"/>
          <w:sz w:val="28"/>
          <w:szCs w:val="28"/>
        </w:rPr>
        <w:t>За этот период конкурсным управляющим ООО ПО «СТРОЙАРТ», совместно с дольщиками и государственными органами был проделан большой объем работы по поиску вариантов решения этой проблемы, в том числе заключён договор аренды земельного участка №162 от 20.06.2022 для использования в целях завершения строительства объекта незавершенного строительства (далее - ОНС) с кадастровым номером 24:50:0100207:106- многоквартирного жилого дома.</w:t>
      </w:r>
      <w:proofErr w:type="gramEnd"/>
    </w:p>
    <w:p w:rsidR="00AD2DB5" w:rsidRPr="00DC2B23" w:rsidRDefault="00AD2DB5" w:rsidP="00AD2DB5">
      <w:pPr>
        <w:pStyle w:val="1"/>
        <w:spacing w:line="240" w:lineRule="auto"/>
        <w:ind w:firstLine="740"/>
        <w:jc w:val="both"/>
        <w:rPr>
          <w:rStyle w:val="ab"/>
          <w:sz w:val="28"/>
          <w:szCs w:val="28"/>
        </w:rPr>
      </w:pPr>
      <w:r w:rsidRPr="00DC2B23">
        <w:rPr>
          <w:rStyle w:val="ab"/>
          <w:sz w:val="28"/>
          <w:szCs w:val="28"/>
        </w:rPr>
        <w:t>Определением Арбитражного суда Красноярского края от 10.05.2023</w:t>
      </w:r>
      <w:r>
        <w:rPr>
          <w:rStyle w:val="ab"/>
          <w:sz w:val="28"/>
          <w:szCs w:val="28"/>
        </w:rPr>
        <w:br/>
      </w:r>
      <w:r w:rsidRPr="00DC2B23">
        <w:rPr>
          <w:rStyle w:val="ab"/>
          <w:sz w:val="28"/>
          <w:szCs w:val="28"/>
        </w:rPr>
        <w:t>по делу №АЗЗ-10872-48/2016 удовлетворено ходатайство о передаче незавершенного строительством объекта в жилищно-строительный кооператив «Верба» для завершения строительства.</w:t>
      </w:r>
    </w:p>
    <w:p w:rsidR="00795205" w:rsidRDefault="00795205" w:rsidP="007952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93204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="00AD2DB5">
        <w:rPr>
          <w:sz w:val="28"/>
          <w:szCs w:val="28"/>
        </w:rPr>
        <w:t xml:space="preserve"> </w:t>
      </w:r>
      <w:r w:rsidR="00AD2DB5" w:rsidRPr="00190C27">
        <w:rPr>
          <w:sz w:val="28"/>
          <w:szCs w:val="28"/>
        </w:rPr>
        <w:t>землепользования и застройки городского округа город Красноя</w:t>
      </w:r>
      <w:proofErr w:type="gramStart"/>
      <w:r w:rsidR="00AD2DB5" w:rsidRPr="00190C27">
        <w:rPr>
          <w:sz w:val="28"/>
          <w:szCs w:val="28"/>
        </w:rPr>
        <w:t>рск Кр</w:t>
      </w:r>
      <w:proofErr w:type="gramEnd"/>
      <w:r w:rsidR="00AD2DB5" w:rsidRPr="00190C27">
        <w:rPr>
          <w:sz w:val="28"/>
          <w:szCs w:val="28"/>
        </w:rPr>
        <w:t>асноярского края</w:t>
      </w:r>
      <w:r w:rsidR="00AD2DB5">
        <w:rPr>
          <w:sz w:val="28"/>
          <w:szCs w:val="28"/>
        </w:rPr>
        <w:t xml:space="preserve">, утвержденными решением Красноярского городского Совета депутатов от 07.07.2015 № В-122 (далее – Правила), </w:t>
      </w:r>
      <w:r>
        <w:rPr>
          <w:sz w:val="28"/>
          <w:szCs w:val="28"/>
        </w:rPr>
        <w:t xml:space="preserve"> земельный участок с кадастровым номером 24:50:0100207:18 расположен в территориальной зоне «</w:t>
      </w:r>
      <w:r w:rsidRPr="004F6106">
        <w:rPr>
          <w:sz w:val="28"/>
          <w:szCs w:val="28"/>
        </w:rPr>
        <w:t>Зоны застройки индивидуальными жилыми домами</w:t>
      </w:r>
      <w:r>
        <w:rPr>
          <w:sz w:val="28"/>
          <w:szCs w:val="28"/>
        </w:rPr>
        <w:t xml:space="preserve"> (Ж-1)».</w:t>
      </w:r>
    </w:p>
    <w:p w:rsidR="00795205" w:rsidRDefault="00795205" w:rsidP="007952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Согласно классификатору </w:t>
      </w:r>
      <w:r w:rsidRPr="00CE117E">
        <w:rPr>
          <w:sz w:val="28"/>
          <w:szCs w:val="28"/>
        </w:rPr>
        <w:t xml:space="preserve">видов разрешенного использования земельных участков, утвержденному  Приказом </w:t>
      </w:r>
      <w:proofErr w:type="spellStart"/>
      <w:r w:rsidRPr="00CE117E">
        <w:rPr>
          <w:sz w:val="28"/>
          <w:szCs w:val="28"/>
        </w:rPr>
        <w:t>Росреестра</w:t>
      </w:r>
      <w:proofErr w:type="spellEnd"/>
      <w:r w:rsidRPr="00CE117E">
        <w:rPr>
          <w:sz w:val="28"/>
          <w:szCs w:val="28"/>
        </w:rPr>
        <w:t xml:space="preserve"> от 10.11.2020 № </w:t>
      </w:r>
      <w:proofErr w:type="gramStart"/>
      <w:r w:rsidRPr="00CE117E">
        <w:rPr>
          <w:sz w:val="28"/>
          <w:szCs w:val="28"/>
        </w:rPr>
        <w:t>П</w:t>
      </w:r>
      <w:proofErr w:type="gramEnd"/>
      <w:r w:rsidRPr="00CE117E">
        <w:rPr>
          <w:sz w:val="28"/>
          <w:szCs w:val="28"/>
        </w:rPr>
        <w:t xml:space="preserve">/0412, размещение </w:t>
      </w:r>
      <w:proofErr w:type="spellStart"/>
      <w:r w:rsidRPr="00CE117E">
        <w:rPr>
          <w:sz w:val="28"/>
          <w:szCs w:val="28"/>
        </w:rPr>
        <w:t>среднеэтажных</w:t>
      </w:r>
      <w:proofErr w:type="spellEnd"/>
      <w:r w:rsidRPr="00CE117E">
        <w:rPr>
          <w:sz w:val="28"/>
          <w:szCs w:val="28"/>
        </w:rPr>
        <w:t xml:space="preserve"> многоквартирных домов предусмотрено</w:t>
      </w:r>
      <w:r>
        <w:rPr>
          <w:sz w:val="28"/>
          <w:szCs w:val="28"/>
        </w:rPr>
        <w:t xml:space="preserve"> ВРИ «</w:t>
      </w:r>
      <w:proofErr w:type="spellStart"/>
      <w:r w:rsidRPr="00CE117E">
        <w:rPr>
          <w:sz w:val="28"/>
          <w:szCs w:val="28"/>
        </w:rPr>
        <w:t>среднеэтажная</w:t>
      </w:r>
      <w:proofErr w:type="spellEnd"/>
      <w:r w:rsidRPr="00CE117E">
        <w:rPr>
          <w:sz w:val="28"/>
          <w:szCs w:val="28"/>
        </w:rPr>
        <w:t xml:space="preserve"> жилая застройка (код – 2.5)</w:t>
      </w:r>
      <w:r>
        <w:rPr>
          <w:sz w:val="28"/>
          <w:szCs w:val="28"/>
        </w:rPr>
        <w:t>».</w:t>
      </w:r>
    </w:p>
    <w:p w:rsidR="00795205" w:rsidRDefault="00795205" w:rsidP="0079520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регламенте территориальной зоны «</w:t>
      </w:r>
      <w:r w:rsidRPr="004F6106">
        <w:rPr>
          <w:sz w:val="28"/>
          <w:szCs w:val="28"/>
        </w:rPr>
        <w:t>Зоны застройки индивидуальными жилыми домами</w:t>
      </w:r>
      <w:r>
        <w:rPr>
          <w:sz w:val="28"/>
          <w:szCs w:val="28"/>
        </w:rPr>
        <w:t xml:space="preserve"> (Ж-1)» вид разрешенного использования земельного участка «</w:t>
      </w:r>
      <w:proofErr w:type="spellStart"/>
      <w:r w:rsidRPr="00CE117E">
        <w:rPr>
          <w:sz w:val="28"/>
          <w:szCs w:val="28"/>
        </w:rPr>
        <w:t>среднеэтажная</w:t>
      </w:r>
      <w:proofErr w:type="spellEnd"/>
      <w:r w:rsidRPr="00CE117E">
        <w:rPr>
          <w:sz w:val="28"/>
          <w:szCs w:val="28"/>
        </w:rPr>
        <w:t xml:space="preserve"> жилая застройка (код – 2.5)</w:t>
      </w:r>
      <w:r>
        <w:rPr>
          <w:sz w:val="28"/>
          <w:szCs w:val="28"/>
        </w:rPr>
        <w:t xml:space="preserve">» не предусмотрен,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данные обстоятельства могут воспрепятствовать завершению строительства </w:t>
      </w:r>
      <w:proofErr w:type="spellStart"/>
      <w:r>
        <w:rPr>
          <w:sz w:val="28"/>
          <w:szCs w:val="28"/>
        </w:rPr>
        <w:t>среднеэтажного</w:t>
      </w:r>
      <w:proofErr w:type="spellEnd"/>
      <w:r>
        <w:rPr>
          <w:sz w:val="28"/>
          <w:szCs w:val="28"/>
        </w:rPr>
        <w:t xml:space="preserve"> МКД № 6 на земельном участке с кадастровым номером 24:50:0100207:18.      </w:t>
      </w:r>
      <w:r w:rsidRPr="00CE117E">
        <w:rPr>
          <w:sz w:val="28"/>
          <w:szCs w:val="28"/>
        </w:rPr>
        <w:t xml:space="preserve"> 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35CCB">
        <w:rPr>
          <w:sz w:val="28"/>
          <w:szCs w:val="28"/>
        </w:rPr>
        <w:t>Подготовка Проекта осуществлена в соответствии с требованиями технических регламентов, Генеральным планом городского округа город Красноярск</w:t>
      </w:r>
      <w:r w:rsidR="00F820B1">
        <w:rPr>
          <w:sz w:val="28"/>
          <w:szCs w:val="28"/>
        </w:rPr>
        <w:t xml:space="preserve"> Красноярского края</w:t>
      </w:r>
      <w:r w:rsidRPr="00F35CCB">
        <w:rPr>
          <w:sz w:val="28"/>
          <w:szCs w:val="28"/>
        </w:rPr>
        <w:t xml:space="preserve">, утвержденным решением Красноярского городского Совета депутатов от 13.03.2015 № 7-107, </w:t>
      </w:r>
      <w:r w:rsidR="00F35CCB" w:rsidRPr="0034623E">
        <w:rPr>
          <w:sz w:val="28"/>
          <w:szCs w:val="28"/>
        </w:rPr>
        <w:t>схем</w:t>
      </w:r>
      <w:r w:rsidR="00F35CCB" w:rsidRPr="00F35CCB">
        <w:rPr>
          <w:sz w:val="28"/>
          <w:szCs w:val="28"/>
        </w:rPr>
        <w:t>ой</w:t>
      </w:r>
      <w:r w:rsidR="00F35CCB" w:rsidRPr="0034623E">
        <w:rPr>
          <w:sz w:val="28"/>
          <w:szCs w:val="28"/>
        </w:rPr>
        <w:t xml:space="preserve"> территориального планирования Красноярского края, утвержденной постановлением Правительства Красноярского края от 26.07.2011 № 449-п, схемам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территориального планирования Российской Федерации,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Единого государственного реестра недвижимости,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документам</w:t>
      </w:r>
      <w:r w:rsidR="00F35CCB" w:rsidRPr="00F35CCB">
        <w:rPr>
          <w:sz w:val="28"/>
          <w:szCs w:val="28"/>
        </w:rPr>
        <w:t>и</w:t>
      </w:r>
      <w:r w:rsidR="00684DD1">
        <w:rPr>
          <w:sz w:val="28"/>
          <w:szCs w:val="28"/>
        </w:rPr>
        <w:t xml:space="preserve"> </w:t>
      </w:r>
      <w:r w:rsidR="00F35CCB" w:rsidRPr="0034623E">
        <w:rPr>
          <w:sz w:val="28"/>
          <w:szCs w:val="28"/>
        </w:rPr>
        <w:t>и материалам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содержащим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ся в государственных информационных системах обеспечения градостроительной</w:t>
      </w:r>
      <w:proofErr w:type="gramEnd"/>
      <w:r w:rsidR="00F35CCB" w:rsidRPr="0034623E">
        <w:rPr>
          <w:sz w:val="28"/>
          <w:szCs w:val="28"/>
        </w:rPr>
        <w:t xml:space="preserve"> деятельности</w:t>
      </w:r>
      <w:r w:rsidR="00F35CCB">
        <w:rPr>
          <w:sz w:val="28"/>
          <w:szCs w:val="28"/>
        </w:rPr>
        <w:t>.</w:t>
      </w:r>
    </w:p>
    <w:p w:rsidR="00BA7816" w:rsidRPr="00F35CCB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Проектные предложения</w:t>
      </w:r>
    </w:p>
    <w:p w:rsidR="00F35CCB" w:rsidRPr="00374DA3" w:rsidRDefault="00F35CCB" w:rsidP="00F35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CB7" w:rsidRDefault="00F35CCB" w:rsidP="00AD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C27">
        <w:rPr>
          <w:sz w:val="28"/>
          <w:szCs w:val="28"/>
        </w:rPr>
        <w:t>Проектом предлагается в</w:t>
      </w:r>
      <w:r w:rsidR="00C23CB7" w:rsidRPr="00190C27">
        <w:rPr>
          <w:sz w:val="28"/>
          <w:szCs w:val="28"/>
        </w:rPr>
        <w:t xml:space="preserve">несение изменений в </w:t>
      </w:r>
      <w:r w:rsidR="00AD2DB5">
        <w:rPr>
          <w:sz w:val="28"/>
          <w:szCs w:val="28"/>
        </w:rPr>
        <w:t>графическую</w:t>
      </w:r>
      <w:r w:rsidR="00C23CB7" w:rsidRPr="00190C27">
        <w:rPr>
          <w:sz w:val="28"/>
          <w:szCs w:val="28"/>
        </w:rPr>
        <w:t xml:space="preserve"> часть Правил</w:t>
      </w:r>
      <w:r w:rsidR="00190C27" w:rsidRPr="00190C27">
        <w:rPr>
          <w:sz w:val="28"/>
          <w:szCs w:val="28"/>
        </w:rPr>
        <w:t xml:space="preserve"> </w:t>
      </w:r>
      <w:r w:rsidR="00AD2DB5">
        <w:rPr>
          <w:sz w:val="28"/>
          <w:szCs w:val="28"/>
        </w:rPr>
        <w:t>(П</w:t>
      </w:r>
      <w:r w:rsidR="00AD2DB5" w:rsidRPr="00E61007">
        <w:rPr>
          <w:sz w:val="28"/>
          <w:szCs w:val="28"/>
        </w:rPr>
        <w:t>риложение № 1 «Карта градостроительного зонирования территории городского округа город Красноя</w:t>
      </w:r>
      <w:proofErr w:type="gramStart"/>
      <w:r w:rsidR="00AD2DB5" w:rsidRPr="00E61007">
        <w:rPr>
          <w:sz w:val="28"/>
          <w:szCs w:val="28"/>
        </w:rPr>
        <w:t>рск Кр</w:t>
      </w:r>
      <w:proofErr w:type="gramEnd"/>
      <w:r w:rsidR="00AD2DB5" w:rsidRPr="00E61007">
        <w:rPr>
          <w:sz w:val="28"/>
          <w:szCs w:val="28"/>
        </w:rPr>
        <w:t>асноярского края» к Правилам</w:t>
      </w:r>
      <w:r w:rsidR="00AD2DB5">
        <w:rPr>
          <w:sz w:val="28"/>
          <w:szCs w:val="28"/>
        </w:rPr>
        <w:t xml:space="preserve">), путем </w:t>
      </w:r>
      <w:r w:rsidR="00AD2DB5" w:rsidRPr="00A831F7">
        <w:rPr>
          <w:sz w:val="28"/>
          <w:szCs w:val="28"/>
        </w:rPr>
        <w:t xml:space="preserve">установления в границах земельного участка с кадастровым номером 24:50:0100207:18 по адресу: г. Красноярск, Октябрьский район, </w:t>
      </w:r>
      <w:proofErr w:type="spellStart"/>
      <w:r w:rsidR="00AD2DB5" w:rsidRPr="00A831F7">
        <w:rPr>
          <w:sz w:val="28"/>
          <w:szCs w:val="28"/>
        </w:rPr>
        <w:t>мкр</w:t>
      </w:r>
      <w:proofErr w:type="spellEnd"/>
      <w:r w:rsidR="00AD2DB5" w:rsidRPr="00A831F7">
        <w:rPr>
          <w:sz w:val="28"/>
          <w:szCs w:val="28"/>
        </w:rPr>
        <w:t>. Чистый, участок № 14,  территориальн</w:t>
      </w:r>
      <w:r w:rsidR="00AD2DB5">
        <w:rPr>
          <w:sz w:val="28"/>
          <w:szCs w:val="28"/>
        </w:rPr>
        <w:t>ой</w:t>
      </w:r>
      <w:r w:rsidR="00AD2DB5" w:rsidRPr="00A831F7">
        <w:rPr>
          <w:sz w:val="28"/>
          <w:szCs w:val="28"/>
        </w:rPr>
        <w:t xml:space="preserve"> зон</w:t>
      </w:r>
      <w:r w:rsidR="00AD2DB5">
        <w:rPr>
          <w:sz w:val="28"/>
          <w:szCs w:val="28"/>
        </w:rPr>
        <w:t>ы</w:t>
      </w:r>
      <w:r w:rsidR="00AD2DB5" w:rsidRPr="00A831F7">
        <w:rPr>
          <w:sz w:val="28"/>
          <w:szCs w:val="28"/>
        </w:rPr>
        <w:t xml:space="preserve"> «Зоны смешанной общественно-деловой и среднеэтажной жилой застройки (СОДЖ-1)</w:t>
      </w:r>
      <w:r w:rsidR="00F820B1">
        <w:rPr>
          <w:sz w:val="28"/>
          <w:szCs w:val="28"/>
        </w:rPr>
        <w:t xml:space="preserve">, а так же в графическое описание местоположения границ территориальных зон «Зоны застройки индивидуальными жилыми домами (Ж-1) и «Зоны смешанной общественно-деловой и среднеэтажной жилой застройки (СОДЖ-1)» (Приложения № 4 и № 7 </w:t>
      </w:r>
      <w:r w:rsidR="00F820B1" w:rsidRPr="00E61007">
        <w:rPr>
          <w:sz w:val="28"/>
          <w:szCs w:val="28"/>
        </w:rPr>
        <w:t>к Правилам</w:t>
      </w:r>
      <w:r w:rsidR="00F820B1">
        <w:rPr>
          <w:sz w:val="28"/>
          <w:szCs w:val="28"/>
        </w:rPr>
        <w:t>)</w:t>
      </w:r>
      <w:r w:rsidR="00AD2DB5">
        <w:rPr>
          <w:sz w:val="28"/>
          <w:szCs w:val="28"/>
        </w:rPr>
        <w:t>.</w:t>
      </w:r>
    </w:p>
    <w:p w:rsidR="00AD2DB5" w:rsidRPr="00F35CCB" w:rsidRDefault="00AD2DB5" w:rsidP="00AD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D2DB5" w:rsidRPr="00F35CCB" w:rsidSect="00FB18C0">
      <w:footerReference w:type="even" r:id="rId12"/>
      <w:foot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0B1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C2CAE-E382-4BF0-B936-2C9FE41A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Лазарева Екатерина Викторовна</cp:lastModifiedBy>
  <cp:revision>3</cp:revision>
  <cp:lastPrinted>2021-06-28T04:29:00Z</cp:lastPrinted>
  <dcterms:created xsi:type="dcterms:W3CDTF">2024-02-07T02:17:00Z</dcterms:created>
  <dcterms:modified xsi:type="dcterms:W3CDTF">2024-02-07T02:29:00Z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