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Пояснительная записка</w:t>
      </w:r>
    </w:p>
    <w:p w:rsidR="00C722F9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к проекту решения Красноярско</w:t>
      </w:r>
      <w:r w:rsidR="00C722F9" w:rsidRPr="000F1D55">
        <w:rPr>
          <w:b/>
          <w:sz w:val="26"/>
          <w:szCs w:val="26"/>
        </w:rPr>
        <w:t xml:space="preserve">го городского Совета депутатов </w:t>
      </w:r>
    </w:p>
    <w:p w:rsidR="00C722F9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«</w:t>
      </w:r>
      <w:r w:rsidR="00C722F9" w:rsidRPr="000F1D55">
        <w:rPr>
          <w:b/>
          <w:sz w:val="26"/>
          <w:szCs w:val="26"/>
        </w:rPr>
        <w:t>О внесении изменени</w:t>
      </w:r>
      <w:r w:rsidR="00A16FC2" w:rsidRPr="000F1D55">
        <w:rPr>
          <w:b/>
          <w:sz w:val="26"/>
          <w:szCs w:val="26"/>
        </w:rPr>
        <w:t>й</w:t>
      </w:r>
      <w:r w:rsidR="00C722F9" w:rsidRPr="000F1D55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0F1D55">
        <w:rPr>
          <w:b/>
          <w:sz w:val="26"/>
          <w:szCs w:val="26"/>
        </w:rPr>
        <w:br/>
      </w:r>
      <w:r w:rsidR="00C722F9" w:rsidRPr="000F1D55">
        <w:rPr>
          <w:b/>
          <w:sz w:val="26"/>
          <w:szCs w:val="26"/>
        </w:rPr>
        <w:t xml:space="preserve"> и</w:t>
      </w:r>
      <w:r w:rsidR="00684DD1" w:rsidRPr="000F1D55">
        <w:rPr>
          <w:b/>
          <w:sz w:val="26"/>
          <w:szCs w:val="26"/>
        </w:rPr>
        <w:t xml:space="preserve"> </w:t>
      </w:r>
      <w:r w:rsidR="00C722F9" w:rsidRPr="000F1D55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0F1D55">
        <w:rPr>
          <w:b/>
          <w:sz w:val="26"/>
          <w:szCs w:val="26"/>
        </w:rPr>
        <w:t>Красноярского края</w:t>
      </w:r>
      <w:r w:rsidR="00C23CB7" w:rsidRPr="000F1D55">
        <w:rPr>
          <w:b/>
          <w:sz w:val="26"/>
          <w:szCs w:val="26"/>
        </w:rPr>
        <w:br/>
        <w:t xml:space="preserve"> </w:t>
      </w:r>
      <w:r w:rsidR="00C722F9" w:rsidRPr="000F1D55">
        <w:rPr>
          <w:b/>
          <w:sz w:val="26"/>
          <w:szCs w:val="26"/>
        </w:rPr>
        <w:t xml:space="preserve">и о признании </w:t>
      </w:r>
      <w:proofErr w:type="gramStart"/>
      <w:r w:rsidR="00C722F9" w:rsidRPr="000F1D55">
        <w:rPr>
          <w:b/>
          <w:sz w:val="26"/>
          <w:szCs w:val="26"/>
        </w:rPr>
        <w:t>утратившими</w:t>
      </w:r>
      <w:proofErr w:type="gramEnd"/>
      <w:r w:rsidR="00C722F9" w:rsidRPr="000F1D55">
        <w:rPr>
          <w:b/>
          <w:sz w:val="26"/>
          <w:szCs w:val="26"/>
        </w:rPr>
        <w:t xml:space="preserve"> силу отдельных решений Красноярского городского Совета депутатов»</w:t>
      </w:r>
      <w:r w:rsidR="000F1D55" w:rsidRPr="000F1D55">
        <w:rPr>
          <w:b/>
          <w:sz w:val="26"/>
          <w:szCs w:val="26"/>
        </w:rPr>
        <w:t xml:space="preserve"> </w:t>
      </w:r>
      <w:r w:rsidR="00C722F9" w:rsidRPr="000F1D55">
        <w:rPr>
          <w:b/>
          <w:sz w:val="26"/>
          <w:szCs w:val="26"/>
        </w:rPr>
        <w:t xml:space="preserve">(далее – Проект)  </w:t>
      </w:r>
    </w:p>
    <w:p w:rsidR="003C22E2" w:rsidRPr="000F1D55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0F1D55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0F1D55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CD3E9D">
        <w:rPr>
          <w:sz w:val="26"/>
          <w:szCs w:val="26"/>
        </w:rPr>
        <w:t>12</w:t>
      </w:r>
      <w:r w:rsidR="0078232E" w:rsidRPr="000F1D55">
        <w:rPr>
          <w:sz w:val="26"/>
          <w:szCs w:val="26"/>
        </w:rPr>
        <w:t>.10</w:t>
      </w:r>
      <w:r w:rsidRPr="000F1D55">
        <w:rPr>
          <w:sz w:val="26"/>
          <w:szCs w:val="26"/>
        </w:rPr>
        <w:t>.202</w:t>
      </w:r>
      <w:r w:rsidR="00CD3E9D">
        <w:rPr>
          <w:sz w:val="26"/>
          <w:szCs w:val="26"/>
        </w:rPr>
        <w:t>3</w:t>
      </w:r>
      <w:r w:rsidRPr="000F1D55">
        <w:rPr>
          <w:sz w:val="26"/>
          <w:szCs w:val="26"/>
        </w:rPr>
        <w:t xml:space="preserve"> № </w:t>
      </w:r>
      <w:r w:rsidR="00AE3DF9">
        <w:rPr>
          <w:sz w:val="26"/>
          <w:szCs w:val="26"/>
        </w:rPr>
        <w:t>773</w:t>
      </w:r>
      <w:r w:rsidRPr="000F1D55">
        <w:rPr>
          <w:sz w:val="26"/>
          <w:szCs w:val="26"/>
        </w:rPr>
        <w:t xml:space="preserve"> «О подготовке проекта внесения изменений </w:t>
      </w:r>
      <w:r w:rsidR="00684DD1" w:rsidRPr="000F1D55">
        <w:rPr>
          <w:sz w:val="26"/>
          <w:szCs w:val="26"/>
        </w:rPr>
        <w:br/>
      </w:r>
      <w:r w:rsidRPr="000F1D55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0F1D55">
        <w:rPr>
          <w:sz w:val="26"/>
          <w:szCs w:val="26"/>
        </w:rPr>
        <w:t>рск</w:t>
      </w:r>
      <w:r w:rsidR="00C23CB7" w:rsidRPr="000F1D55">
        <w:rPr>
          <w:sz w:val="26"/>
          <w:szCs w:val="26"/>
        </w:rPr>
        <w:t xml:space="preserve"> Кр</w:t>
      </w:r>
      <w:proofErr w:type="gramEnd"/>
      <w:r w:rsidR="00C23CB7" w:rsidRPr="000F1D55">
        <w:rPr>
          <w:sz w:val="26"/>
          <w:szCs w:val="26"/>
        </w:rPr>
        <w:t>асноярского края</w:t>
      </w:r>
      <w:r w:rsidRPr="000F1D55">
        <w:rPr>
          <w:sz w:val="26"/>
          <w:szCs w:val="26"/>
        </w:rPr>
        <w:t>».</w:t>
      </w:r>
    </w:p>
    <w:p w:rsidR="00BA7816" w:rsidRPr="000F1D55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Введение</w:t>
      </w:r>
    </w:p>
    <w:p w:rsidR="00BA7816" w:rsidRPr="000F1D55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D3E9D" w:rsidRDefault="00CD3E9D" w:rsidP="00CD3E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CD3E9D">
        <w:rPr>
          <w:sz w:val="26"/>
          <w:szCs w:val="26"/>
        </w:rPr>
        <w:t xml:space="preserve">В комиссию по подготовке проекта Правил землепользования </w:t>
      </w:r>
      <w:r w:rsidRPr="00CD3E9D">
        <w:rPr>
          <w:sz w:val="26"/>
          <w:szCs w:val="26"/>
        </w:rPr>
        <w:br/>
        <w:t xml:space="preserve">и застройки городского округа город Красноярск Красноярского края, созданную на основании распоряжения администрации города Красноярска </w:t>
      </w:r>
      <w:r w:rsidRPr="00CD3E9D">
        <w:rPr>
          <w:sz w:val="26"/>
          <w:szCs w:val="26"/>
        </w:rPr>
        <w:br/>
        <w:t>от 18.05.2005 № 448-р (далее – Комиссия), поступило предложение членов садоводческого некоммерческого товарищества «Гремячий ключ» (далее – СНТ «Гремячий ключ») от 24.08.2023 (</w:t>
      </w:r>
      <w:proofErr w:type="spellStart"/>
      <w:r w:rsidRPr="00CD3E9D">
        <w:rPr>
          <w:sz w:val="26"/>
          <w:szCs w:val="26"/>
        </w:rPr>
        <w:t>вх</w:t>
      </w:r>
      <w:proofErr w:type="spellEnd"/>
      <w:r w:rsidRPr="00CD3E9D">
        <w:rPr>
          <w:sz w:val="26"/>
          <w:szCs w:val="26"/>
        </w:rPr>
        <w:t>.</w:t>
      </w:r>
      <w:proofErr w:type="gramEnd"/>
      <w:r w:rsidRPr="00CD3E9D">
        <w:rPr>
          <w:sz w:val="26"/>
          <w:szCs w:val="26"/>
        </w:rPr>
        <w:t xml:space="preserve"> № </w:t>
      </w:r>
      <w:proofErr w:type="gramStart"/>
      <w:r w:rsidRPr="00CD3E9D">
        <w:rPr>
          <w:sz w:val="26"/>
          <w:szCs w:val="26"/>
        </w:rPr>
        <w:t xml:space="preserve">К-382-уарх) о внесении изменений </w:t>
      </w:r>
      <w:r w:rsidRPr="00CD3E9D">
        <w:rPr>
          <w:sz w:val="26"/>
          <w:szCs w:val="26"/>
        </w:rPr>
        <w:br/>
        <w:t>в графическую часть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 (далее – Правила), путем установления в границах территории СНТ «Гремячий ключ» территориальной зоны «Зоны застройки индивидуальными жилыми домами (Ж-1)».</w:t>
      </w:r>
      <w:proofErr w:type="gramEnd"/>
    </w:p>
    <w:p w:rsidR="00CD3E9D" w:rsidRPr="00CD3E9D" w:rsidRDefault="00CD3E9D" w:rsidP="00CD3E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D3E9D">
        <w:rPr>
          <w:sz w:val="26"/>
          <w:szCs w:val="26"/>
        </w:rPr>
        <w:t xml:space="preserve">Данное предложение направлено в Комиссию в целях возможности размещения и эксплуатации существующих объектов индивидуального жилищного строительства, расположенных  на территории СНТ «Гремячий ключ», недопущения строительства </w:t>
      </w:r>
      <w:r>
        <w:rPr>
          <w:sz w:val="26"/>
          <w:szCs w:val="26"/>
        </w:rPr>
        <w:t xml:space="preserve">на указанной территории зданий </w:t>
      </w:r>
      <w:r w:rsidRPr="00CD3E9D">
        <w:rPr>
          <w:sz w:val="26"/>
          <w:szCs w:val="26"/>
        </w:rPr>
        <w:t>и сооружений выше 3-х этажей, сохранения благоприятных условий жизнедеятельности граждан и огран</w:t>
      </w:r>
      <w:r>
        <w:rPr>
          <w:sz w:val="26"/>
          <w:szCs w:val="26"/>
        </w:rPr>
        <w:t xml:space="preserve">ичения негативного воздействия </w:t>
      </w:r>
      <w:r w:rsidRPr="00CD3E9D">
        <w:rPr>
          <w:sz w:val="26"/>
          <w:szCs w:val="26"/>
        </w:rPr>
        <w:t xml:space="preserve">на окружающую среду. </w:t>
      </w:r>
    </w:p>
    <w:p w:rsidR="00281572" w:rsidRPr="000F1D55" w:rsidRDefault="00281572" w:rsidP="000F1D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0F1D55" w:rsidRDefault="00BA7816" w:rsidP="000F1D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Проектные предложения</w:t>
      </w:r>
    </w:p>
    <w:p w:rsidR="00F35CCB" w:rsidRPr="000F1D55" w:rsidRDefault="00F35CCB" w:rsidP="000F1D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2E" w:rsidRPr="000F1D55" w:rsidRDefault="0078232E" w:rsidP="00CD3E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F1D55">
        <w:rPr>
          <w:sz w:val="26"/>
          <w:szCs w:val="26"/>
        </w:rPr>
        <w:t xml:space="preserve">Проектом предлагается внесение изменений в </w:t>
      </w:r>
      <w:bookmarkStart w:id="0" w:name="_GoBack"/>
      <w:bookmarkEnd w:id="0"/>
      <w:r w:rsidRPr="000F1D55">
        <w:rPr>
          <w:sz w:val="26"/>
          <w:szCs w:val="26"/>
        </w:rPr>
        <w:t>текстовую</w:t>
      </w:r>
      <w:r w:rsidR="008359BA">
        <w:rPr>
          <w:sz w:val="26"/>
          <w:szCs w:val="26"/>
        </w:rPr>
        <w:t xml:space="preserve"> (</w:t>
      </w:r>
      <w:r w:rsidR="00CD3E9D">
        <w:rPr>
          <w:sz w:val="26"/>
          <w:szCs w:val="26"/>
        </w:rPr>
        <w:t>Приложения № 4, 9</w:t>
      </w:r>
      <w:r w:rsidR="008359BA" w:rsidRPr="000F1D55">
        <w:rPr>
          <w:sz w:val="26"/>
          <w:szCs w:val="26"/>
        </w:rPr>
        <w:t>)</w:t>
      </w:r>
      <w:r w:rsidRPr="000F1D55">
        <w:rPr>
          <w:sz w:val="26"/>
          <w:szCs w:val="26"/>
        </w:rPr>
        <w:t xml:space="preserve"> и графическую части Правил (Приложение № 1 «Карта градостроительного зонирования территории городского округа город Красноярск Красноярского края» и Приложение №</w:t>
      </w:r>
      <w:r w:rsidR="00797B42">
        <w:rPr>
          <w:sz w:val="26"/>
          <w:szCs w:val="26"/>
        </w:rPr>
        <w:t xml:space="preserve"> </w:t>
      </w:r>
      <w:r w:rsidR="00CD3E9D">
        <w:rPr>
          <w:sz w:val="26"/>
          <w:szCs w:val="26"/>
        </w:rPr>
        <w:t>2</w:t>
      </w:r>
      <w:r w:rsidRPr="000F1D55">
        <w:rPr>
          <w:sz w:val="26"/>
          <w:szCs w:val="26"/>
        </w:rPr>
        <w:t xml:space="preserve"> </w:t>
      </w:r>
      <w:r w:rsidR="00CD3E9D" w:rsidRPr="00CD3E9D">
        <w:rPr>
          <w:sz w:val="26"/>
          <w:szCs w:val="26"/>
        </w:rPr>
        <w:t>«Карта территорий, в границах которых предусматривается осуществление комплексного развития территорий» к карте градостроительного зонирования территории городского округа город Красноярск Красноярского края</w:t>
      </w:r>
      <w:r w:rsidR="00797B42">
        <w:rPr>
          <w:sz w:val="26"/>
          <w:szCs w:val="26"/>
        </w:rPr>
        <w:t>)</w:t>
      </w:r>
      <w:r w:rsidRPr="000F1D55">
        <w:rPr>
          <w:sz w:val="26"/>
          <w:szCs w:val="26"/>
        </w:rPr>
        <w:t xml:space="preserve">, путем установления в границах </w:t>
      </w:r>
      <w:r w:rsidR="00CD3E9D" w:rsidRPr="00CD3E9D">
        <w:rPr>
          <w:sz w:val="26"/>
          <w:szCs w:val="26"/>
        </w:rPr>
        <w:t>СНТ «Гремячий ключ»</w:t>
      </w:r>
      <w:r w:rsidR="00CD3E9D">
        <w:rPr>
          <w:sz w:val="26"/>
          <w:szCs w:val="26"/>
        </w:rPr>
        <w:t xml:space="preserve"> </w:t>
      </w:r>
      <w:r w:rsidRPr="000F1D55">
        <w:rPr>
          <w:sz w:val="26"/>
          <w:szCs w:val="26"/>
        </w:rPr>
        <w:t xml:space="preserve">территориальной зоны </w:t>
      </w:r>
      <w:r w:rsidR="00CD3E9D">
        <w:rPr>
          <w:sz w:val="26"/>
          <w:szCs w:val="26"/>
        </w:rPr>
        <w:t>«</w:t>
      </w:r>
      <w:r w:rsidR="00CD3E9D" w:rsidRPr="00CD3E9D">
        <w:rPr>
          <w:sz w:val="26"/>
          <w:szCs w:val="26"/>
        </w:rPr>
        <w:t>Зоны застройки</w:t>
      </w:r>
      <w:proofErr w:type="gramEnd"/>
      <w:r w:rsidR="00CD3E9D" w:rsidRPr="00CD3E9D">
        <w:rPr>
          <w:sz w:val="26"/>
          <w:szCs w:val="26"/>
        </w:rPr>
        <w:t xml:space="preserve"> индивидуальными жилыми домами (Ж-1)</w:t>
      </w:r>
      <w:r w:rsidR="00CD3E9D">
        <w:rPr>
          <w:sz w:val="26"/>
          <w:szCs w:val="26"/>
        </w:rPr>
        <w:t xml:space="preserve">» </w:t>
      </w:r>
      <w:r w:rsidR="000C5FF8" w:rsidRPr="008359BA">
        <w:rPr>
          <w:sz w:val="26"/>
          <w:szCs w:val="26"/>
        </w:rPr>
        <w:t xml:space="preserve">и </w:t>
      </w:r>
      <w:r w:rsidR="00CD3E9D">
        <w:rPr>
          <w:sz w:val="26"/>
          <w:szCs w:val="26"/>
        </w:rPr>
        <w:t xml:space="preserve">исключения </w:t>
      </w:r>
      <w:r w:rsidR="00CD3E9D" w:rsidRPr="00CD3E9D">
        <w:rPr>
          <w:sz w:val="26"/>
          <w:szCs w:val="26"/>
        </w:rPr>
        <w:t>СНТ «Гремячий ключ»</w:t>
      </w:r>
      <w:r w:rsidR="00CD3E9D">
        <w:rPr>
          <w:sz w:val="26"/>
          <w:szCs w:val="26"/>
        </w:rPr>
        <w:t xml:space="preserve"> </w:t>
      </w:r>
      <w:r w:rsidR="00CD3E9D">
        <w:rPr>
          <w:sz w:val="26"/>
          <w:szCs w:val="26"/>
        </w:rPr>
        <w:t>из границ</w:t>
      </w:r>
      <w:r w:rsidR="000C5FF8" w:rsidRPr="008359BA">
        <w:rPr>
          <w:sz w:val="26"/>
          <w:szCs w:val="26"/>
        </w:rPr>
        <w:t xml:space="preserve"> </w:t>
      </w:r>
      <w:r w:rsidR="008359BA">
        <w:rPr>
          <w:sz w:val="26"/>
          <w:szCs w:val="26"/>
        </w:rPr>
        <w:t>комплексного развития территории</w:t>
      </w:r>
      <w:r w:rsidR="00CD3E9D">
        <w:rPr>
          <w:sz w:val="26"/>
          <w:szCs w:val="26"/>
        </w:rPr>
        <w:t xml:space="preserve"> по инициативе </w:t>
      </w:r>
      <w:r w:rsidR="000C5FF8" w:rsidRPr="008359BA">
        <w:rPr>
          <w:sz w:val="26"/>
          <w:szCs w:val="26"/>
        </w:rPr>
        <w:t>правообл</w:t>
      </w:r>
      <w:r w:rsidR="008359BA">
        <w:rPr>
          <w:sz w:val="26"/>
          <w:szCs w:val="26"/>
        </w:rPr>
        <w:t>адателей</w:t>
      </w:r>
      <w:r w:rsidRPr="000F1D55">
        <w:rPr>
          <w:sz w:val="26"/>
          <w:szCs w:val="26"/>
        </w:rPr>
        <w:t>.</w:t>
      </w:r>
    </w:p>
    <w:p w:rsidR="0017431D" w:rsidRPr="00856C1D" w:rsidRDefault="0017431D" w:rsidP="000F1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7431D" w:rsidRPr="00856C1D" w:rsidSect="0078232E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08" w:rsidRDefault="008D2808" w:rsidP="00B96CF7">
      <w:r>
        <w:separator/>
      </w:r>
    </w:p>
  </w:endnote>
  <w:endnote w:type="continuationSeparator" w:id="0">
    <w:p w:rsidR="008D2808" w:rsidRDefault="008D28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E9D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08" w:rsidRDefault="008D2808" w:rsidP="00B96CF7">
      <w:r>
        <w:separator/>
      </w:r>
    </w:p>
  </w:footnote>
  <w:footnote w:type="continuationSeparator" w:id="0">
    <w:p w:rsidR="008D2808" w:rsidRDefault="008D28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5FF8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1D55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8E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87FDF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32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97B42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59BA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56C1D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808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3DF9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566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E9D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C9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527A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590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FA00C1-A487-4628-8D59-F7990BDA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Шаповалова Валерия Андреевна</cp:lastModifiedBy>
  <cp:revision>7</cp:revision>
  <cp:lastPrinted>2025-10-01T10:10:00Z</cp:lastPrinted>
  <dcterms:created xsi:type="dcterms:W3CDTF">2025-04-24T10:24:00Z</dcterms:created>
  <dcterms:modified xsi:type="dcterms:W3CDTF">2025-10-02T02:07:00Z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