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2B" w:rsidRDefault="00FA042B" w:rsidP="00FA042B">
      <w:pPr>
        <w:jc w:val="center"/>
        <w:rPr>
          <w:rFonts w:ascii="Times New Roman" w:hAnsi="Times New Roman" w:cs="Times New Roman"/>
        </w:rPr>
      </w:pPr>
      <w:r>
        <w:rPr>
          <w:rFonts w:ascii="Times New Roman" w:hAnsi="Times New Roman" w:cs="Times New Roman"/>
          <w:noProof/>
          <w:sz w:val="24"/>
        </w:rPr>
        <w:drawing>
          <wp:inline distT="0" distB="0" distL="0" distR="0">
            <wp:extent cx="514858" cy="687578"/>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4858" cy="687578"/>
                    </a:xfrm>
                    <a:prstGeom prst="rect">
                      <a:avLst/>
                    </a:prstGeom>
                  </pic:spPr>
                </pic:pic>
              </a:graphicData>
            </a:graphic>
          </wp:inline>
        </w:drawing>
      </w:r>
    </w:p>
    <w:p w:rsidR="00FA042B" w:rsidRDefault="00FA042B" w:rsidP="00FA042B">
      <w:pPr>
        <w:jc w:val="center"/>
        <w:rPr>
          <w:rFonts w:ascii="Times New Roman" w:hAnsi="Times New Roman" w:cs="Times New Roman"/>
        </w:rPr>
      </w:pPr>
    </w:p>
    <w:p w:rsidR="00FA042B" w:rsidRPr="00FA042B" w:rsidRDefault="00FA042B" w:rsidP="00FA042B">
      <w:pPr>
        <w:jc w:val="center"/>
        <w:rPr>
          <w:rFonts w:ascii="Times New Roman" w:hAnsi="Times New Roman" w:cs="Times New Roman"/>
          <w:b/>
          <w:sz w:val="36"/>
        </w:rPr>
      </w:pPr>
      <w:r w:rsidRPr="00FA042B">
        <w:rPr>
          <w:rFonts w:ascii="Times New Roman" w:hAnsi="Times New Roman" w:cs="Times New Roman"/>
          <w:b/>
          <w:sz w:val="36"/>
        </w:rPr>
        <w:t>АДМИНИСТРАЦИЯ ГОРОДА КРАСНОЯРСКА</w:t>
      </w:r>
    </w:p>
    <w:p w:rsidR="00FA042B" w:rsidRDefault="00FA042B" w:rsidP="00FA042B">
      <w:pPr>
        <w:jc w:val="center"/>
        <w:rPr>
          <w:rFonts w:ascii="Times New Roman" w:hAnsi="Times New Roman" w:cs="Times New Roman"/>
        </w:rPr>
      </w:pPr>
    </w:p>
    <w:p w:rsidR="00FA042B" w:rsidRDefault="00FA042B" w:rsidP="00FA042B">
      <w:pPr>
        <w:jc w:val="center"/>
        <w:rPr>
          <w:rFonts w:ascii="Times New Roman" w:hAnsi="Times New Roman" w:cs="Times New Roman"/>
          <w:sz w:val="44"/>
        </w:rPr>
      </w:pPr>
      <w:r>
        <w:rPr>
          <w:rFonts w:ascii="Times New Roman" w:hAnsi="Times New Roman" w:cs="Times New Roman"/>
          <w:sz w:val="44"/>
        </w:rPr>
        <w:t>РАСПОРЯЖЕНИЕ</w:t>
      </w:r>
    </w:p>
    <w:p w:rsidR="00FA042B" w:rsidRDefault="00FA042B" w:rsidP="00FA042B">
      <w:pPr>
        <w:jc w:val="center"/>
        <w:rPr>
          <w:rFonts w:ascii="Times New Roman" w:hAnsi="Times New Roman" w:cs="Times New Roman"/>
          <w:sz w:val="44"/>
        </w:rPr>
      </w:pPr>
    </w:p>
    <w:p w:rsidR="00FA042B" w:rsidRDefault="00FA042B" w:rsidP="00FA042B">
      <w:pPr>
        <w:jc w:val="center"/>
        <w:rPr>
          <w:rFonts w:ascii="Times New Roman" w:hAnsi="Times New Roman" w:cs="Times New Roman"/>
          <w:sz w:val="44"/>
        </w:rPr>
      </w:pPr>
    </w:p>
    <w:tbl>
      <w:tblPr>
        <w:tblW w:w="0" w:type="auto"/>
        <w:tblLayout w:type="fixed"/>
        <w:tblLook w:val="0000" w:firstRow="0" w:lastRow="0" w:firstColumn="0" w:lastColumn="0" w:noHBand="0" w:noVBand="0"/>
      </w:tblPr>
      <w:tblGrid>
        <w:gridCol w:w="4785"/>
        <w:gridCol w:w="4786"/>
      </w:tblGrid>
      <w:tr w:rsidR="00FA042B" w:rsidTr="00FA042B">
        <w:tc>
          <w:tcPr>
            <w:tcW w:w="4785" w:type="dxa"/>
            <w:shd w:val="clear" w:color="auto" w:fill="auto"/>
          </w:tcPr>
          <w:p w:rsidR="00FA042B" w:rsidRPr="00DD7A73" w:rsidRDefault="001829D5" w:rsidP="00DD7A73">
            <w:pPr>
              <w:rPr>
                <w:rFonts w:ascii="Times New Roman" w:hAnsi="Times New Roman" w:cs="Times New Roman"/>
                <w:sz w:val="30"/>
              </w:rPr>
            </w:pPr>
            <w:r>
              <w:rPr>
                <w:rFonts w:ascii="Times New Roman" w:hAnsi="Times New Roman" w:cs="Times New Roman"/>
                <w:sz w:val="30"/>
              </w:rPr>
              <w:t>04.06.2018</w:t>
            </w:r>
          </w:p>
        </w:tc>
        <w:tc>
          <w:tcPr>
            <w:tcW w:w="4786" w:type="dxa"/>
            <w:shd w:val="clear" w:color="auto" w:fill="auto"/>
          </w:tcPr>
          <w:p w:rsidR="00FA042B" w:rsidRPr="00DD7A73" w:rsidRDefault="001829D5" w:rsidP="00DD7A73">
            <w:pPr>
              <w:ind w:right="284"/>
              <w:jc w:val="right"/>
              <w:rPr>
                <w:rFonts w:ascii="Times New Roman" w:hAnsi="Times New Roman" w:cs="Times New Roman"/>
                <w:sz w:val="30"/>
              </w:rPr>
            </w:pPr>
            <w:r>
              <w:rPr>
                <w:rFonts w:ascii="Times New Roman" w:hAnsi="Times New Roman" w:cs="Times New Roman"/>
                <w:sz w:val="30"/>
              </w:rPr>
              <w:t>№ 213-р</w:t>
            </w:r>
            <w:bookmarkStart w:id="0" w:name="_GoBack"/>
            <w:bookmarkEnd w:id="0"/>
          </w:p>
        </w:tc>
      </w:tr>
    </w:tbl>
    <w:p w:rsidR="00FA042B" w:rsidRDefault="00FA042B" w:rsidP="00FA042B">
      <w:pPr>
        <w:jc w:val="center"/>
        <w:rPr>
          <w:rFonts w:ascii="Times New Roman" w:hAnsi="Times New Roman" w:cs="Times New Roman"/>
          <w:sz w:val="44"/>
        </w:rPr>
      </w:pPr>
    </w:p>
    <w:p w:rsidR="00FA042B" w:rsidRDefault="00FA042B" w:rsidP="00FA042B">
      <w:pPr>
        <w:jc w:val="center"/>
        <w:rPr>
          <w:rFonts w:ascii="Times New Roman" w:hAnsi="Times New Roman" w:cs="Times New Roman"/>
          <w:sz w:val="44"/>
        </w:rPr>
      </w:pPr>
    </w:p>
    <w:p w:rsidR="00FA042B" w:rsidRDefault="00FA042B" w:rsidP="00FA042B">
      <w:pPr>
        <w:rPr>
          <w:rFonts w:ascii="Times New Roman" w:hAnsi="Times New Roman" w:cs="Times New Roman"/>
          <w:sz w:val="24"/>
        </w:rPr>
        <w:sectPr w:rsidR="00FA042B" w:rsidSect="00FA042B">
          <w:headerReference w:type="default" r:id="rId9"/>
          <w:pgSz w:w="11906" w:h="16838"/>
          <w:pgMar w:top="227" w:right="567" w:bottom="1134" w:left="1984" w:header="720" w:footer="720" w:gutter="0"/>
          <w:cols w:space="708"/>
          <w:titlePg/>
          <w:docGrid w:linePitch="360"/>
        </w:sectPr>
      </w:pPr>
      <w:r>
        <w:rPr>
          <w:rFonts w:ascii="Times New Roman" w:hAnsi="Times New Roman" w:cs="Times New Roman"/>
          <w:sz w:val="24"/>
        </w:rPr>
        <w:t>   </w:t>
      </w:r>
    </w:p>
    <w:p w:rsidR="003E79F1" w:rsidRPr="00E84EDE" w:rsidRDefault="00EE539B" w:rsidP="00E84EDE">
      <w:pPr>
        <w:spacing w:line="192" w:lineRule="auto"/>
        <w:jc w:val="center"/>
        <w:rPr>
          <w:rFonts w:ascii="Times New Roman" w:hAnsi="Times New Roman" w:cs="Times New Roman"/>
          <w:sz w:val="30"/>
          <w:szCs w:val="30"/>
        </w:rPr>
      </w:pPr>
      <w:r w:rsidRPr="00E84EDE">
        <w:rPr>
          <w:rFonts w:ascii="Times New Roman" w:hAnsi="Times New Roman" w:cs="Times New Roman"/>
          <w:sz w:val="30"/>
          <w:szCs w:val="30"/>
        </w:rPr>
        <w:lastRenderedPageBreak/>
        <w:t xml:space="preserve">О </w:t>
      </w:r>
      <w:r w:rsidR="003E79F1" w:rsidRPr="00E84EDE">
        <w:rPr>
          <w:rFonts w:ascii="Times New Roman" w:hAnsi="Times New Roman" w:cs="Times New Roman"/>
          <w:sz w:val="30"/>
          <w:szCs w:val="30"/>
        </w:rPr>
        <w:t>проведении аукциона на право заключения договора</w:t>
      </w:r>
    </w:p>
    <w:p w:rsidR="003E79F1" w:rsidRPr="00E84EDE" w:rsidRDefault="003E79F1" w:rsidP="00E84EDE">
      <w:pPr>
        <w:spacing w:line="192" w:lineRule="auto"/>
        <w:jc w:val="center"/>
        <w:rPr>
          <w:rFonts w:ascii="Times New Roman" w:hAnsi="Times New Roman" w:cs="Times New Roman"/>
          <w:sz w:val="30"/>
          <w:szCs w:val="30"/>
        </w:rPr>
      </w:pPr>
      <w:r w:rsidRPr="00E84EDE">
        <w:rPr>
          <w:rFonts w:ascii="Times New Roman" w:hAnsi="Times New Roman" w:cs="Times New Roman"/>
          <w:sz w:val="30"/>
          <w:szCs w:val="30"/>
        </w:rPr>
        <w:t>о развитии застроенной территории</w:t>
      </w:r>
      <w:r w:rsidR="0097265B" w:rsidRPr="00E84EDE">
        <w:rPr>
          <w:rFonts w:ascii="Times New Roman" w:hAnsi="Times New Roman" w:cs="Times New Roman"/>
          <w:sz w:val="30"/>
          <w:szCs w:val="30"/>
        </w:rPr>
        <w:t>,</w:t>
      </w:r>
      <w:r w:rsidRPr="00E84EDE">
        <w:rPr>
          <w:rFonts w:ascii="Times New Roman" w:hAnsi="Times New Roman" w:cs="Times New Roman"/>
          <w:sz w:val="30"/>
          <w:szCs w:val="30"/>
        </w:rPr>
        <w:t xml:space="preserve"> расположенной</w:t>
      </w:r>
    </w:p>
    <w:p w:rsidR="0097265B" w:rsidRPr="00E84EDE" w:rsidRDefault="0097265B" w:rsidP="00E84EDE">
      <w:pPr>
        <w:spacing w:line="192" w:lineRule="auto"/>
        <w:jc w:val="center"/>
        <w:rPr>
          <w:rFonts w:ascii="Times New Roman" w:hAnsi="Times New Roman" w:cs="Times New Roman"/>
          <w:sz w:val="30"/>
          <w:szCs w:val="30"/>
        </w:rPr>
      </w:pPr>
      <w:r w:rsidRPr="00E84EDE">
        <w:rPr>
          <w:rFonts w:ascii="Times New Roman" w:hAnsi="Times New Roman" w:cs="Times New Roman"/>
          <w:sz w:val="30"/>
          <w:szCs w:val="30"/>
        </w:rPr>
        <w:t xml:space="preserve">на пересечении </w:t>
      </w:r>
      <w:r w:rsidR="003E79F1" w:rsidRPr="00E84EDE">
        <w:rPr>
          <w:rFonts w:ascii="Times New Roman" w:hAnsi="Times New Roman" w:cs="Times New Roman"/>
          <w:sz w:val="30"/>
          <w:szCs w:val="30"/>
        </w:rPr>
        <w:t xml:space="preserve">ул. </w:t>
      </w:r>
      <w:r w:rsidRPr="00E84EDE">
        <w:rPr>
          <w:rFonts w:ascii="Times New Roman" w:hAnsi="Times New Roman" w:cs="Times New Roman"/>
          <w:sz w:val="30"/>
          <w:szCs w:val="30"/>
        </w:rPr>
        <w:t xml:space="preserve">Полярной – ул. Туруханской </w:t>
      </w:r>
    </w:p>
    <w:p w:rsidR="003E79F1" w:rsidRPr="00E84EDE" w:rsidRDefault="0097265B" w:rsidP="00E84EDE">
      <w:pPr>
        <w:spacing w:line="192" w:lineRule="auto"/>
        <w:jc w:val="center"/>
        <w:rPr>
          <w:rFonts w:ascii="Times New Roman" w:eastAsia="Calibri" w:hAnsi="Times New Roman" w:cs="Times New Roman"/>
          <w:sz w:val="30"/>
          <w:szCs w:val="30"/>
        </w:rPr>
      </w:pPr>
      <w:r w:rsidRPr="00E84EDE">
        <w:rPr>
          <w:rFonts w:ascii="Times New Roman" w:hAnsi="Times New Roman" w:cs="Times New Roman"/>
          <w:sz w:val="30"/>
          <w:szCs w:val="30"/>
        </w:rPr>
        <w:t>(жилые дома: ул. Полярная, 8, 10, 12)</w:t>
      </w:r>
    </w:p>
    <w:p w:rsidR="00B06429" w:rsidRPr="00E84EDE" w:rsidRDefault="00B06429" w:rsidP="00E84EDE"/>
    <w:p w:rsidR="00000B47" w:rsidRDefault="00000B47" w:rsidP="003E79F1">
      <w:pPr>
        <w:jc w:val="center"/>
        <w:rPr>
          <w:rFonts w:ascii="Times New Roman" w:hAnsi="Times New Roman" w:cs="Times New Roman"/>
          <w:sz w:val="30"/>
          <w:szCs w:val="30"/>
        </w:rPr>
      </w:pPr>
    </w:p>
    <w:p w:rsidR="00000B47" w:rsidRDefault="00000B47" w:rsidP="003E79F1">
      <w:pPr>
        <w:jc w:val="center"/>
        <w:rPr>
          <w:rFonts w:ascii="Times New Roman" w:hAnsi="Times New Roman" w:cs="Times New Roman"/>
          <w:sz w:val="30"/>
          <w:szCs w:val="30"/>
        </w:rPr>
      </w:pPr>
    </w:p>
    <w:p w:rsidR="003E79F1" w:rsidRPr="00000B47" w:rsidRDefault="003E79F1" w:rsidP="00000B47">
      <w:pPr>
        <w:ind w:firstLine="709"/>
        <w:jc w:val="both"/>
        <w:rPr>
          <w:rFonts w:ascii="Times New Roman" w:eastAsia="Calibri" w:hAnsi="Times New Roman" w:cs="Times New Roman"/>
          <w:sz w:val="30"/>
          <w:szCs w:val="30"/>
        </w:rPr>
      </w:pPr>
      <w:r w:rsidRPr="00000B47">
        <w:rPr>
          <w:rFonts w:ascii="Times New Roman" w:hAnsi="Times New Roman" w:cs="Times New Roman"/>
          <w:sz w:val="30"/>
          <w:szCs w:val="30"/>
        </w:rPr>
        <w:t xml:space="preserve">В соответствии со статьями 46.1, 46.2, 46.3 Градостроительного кодекса Российской Федерации, распоряжением администрации города от </w:t>
      </w:r>
      <w:r w:rsidR="00ED2B39" w:rsidRPr="00000B47">
        <w:rPr>
          <w:rFonts w:ascii="Times New Roman" w:hAnsi="Times New Roman" w:cs="Times New Roman"/>
          <w:sz w:val="30"/>
          <w:szCs w:val="30"/>
        </w:rPr>
        <w:t>2</w:t>
      </w:r>
      <w:r w:rsidR="00621940" w:rsidRPr="00000B47">
        <w:rPr>
          <w:rFonts w:ascii="Times New Roman" w:hAnsi="Times New Roman" w:cs="Times New Roman"/>
          <w:sz w:val="30"/>
          <w:szCs w:val="30"/>
        </w:rPr>
        <w:t>7</w:t>
      </w:r>
      <w:r w:rsidRPr="00000B47">
        <w:rPr>
          <w:rFonts w:ascii="Times New Roman" w:hAnsi="Times New Roman" w:cs="Times New Roman"/>
          <w:sz w:val="30"/>
          <w:szCs w:val="30"/>
        </w:rPr>
        <w:t>.0</w:t>
      </w:r>
      <w:r w:rsidR="00621940" w:rsidRPr="00000B47">
        <w:rPr>
          <w:rFonts w:ascii="Times New Roman" w:hAnsi="Times New Roman" w:cs="Times New Roman"/>
          <w:sz w:val="30"/>
          <w:szCs w:val="30"/>
        </w:rPr>
        <w:t>4</w:t>
      </w:r>
      <w:r w:rsidRPr="00000B47">
        <w:rPr>
          <w:rFonts w:ascii="Times New Roman" w:hAnsi="Times New Roman" w:cs="Times New Roman"/>
          <w:sz w:val="30"/>
          <w:szCs w:val="30"/>
        </w:rPr>
        <w:t>.201</w:t>
      </w:r>
      <w:r w:rsidR="00621940" w:rsidRPr="00000B47">
        <w:rPr>
          <w:rFonts w:ascii="Times New Roman" w:hAnsi="Times New Roman" w:cs="Times New Roman"/>
          <w:sz w:val="30"/>
          <w:szCs w:val="30"/>
        </w:rPr>
        <w:t>8</w:t>
      </w:r>
      <w:r w:rsidRPr="00000B47">
        <w:rPr>
          <w:rFonts w:ascii="Times New Roman" w:hAnsi="Times New Roman" w:cs="Times New Roman"/>
          <w:sz w:val="30"/>
          <w:szCs w:val="30"/>
        </w:rPr>
        <w:t xml:space="preserve"> № </w:t>
      </w:r>
      <w:r w:rsidR="00621940" w:rsidRPr="00000B47">
        <w:rPr>
          <w:rFonts w:ascii="Times New Roman" w:hAnsi="Times New Roman" w:cs="Times New Roman"/>
          <w:sz w:val="30"/>
          <w:szCs w:val="30"/>
        </w:rPr>
        <w:t>50</w:t>
      </w:r>
      <w:r w:rsidRPr="00000B47">
        <w:rPr>
          <w:rFonts w:ascii="Times New Roman" w:hAnsi="Times New Roman" w:cs="Times New Roman"/>
          <w:sz w:val="30"/>
          <w:szCs w:val="30"/>
        </w:rPr>
        <w:t>-арх «</w:t>
      </w:r>
      <w:r w:rsidR="00B14A58" w:rsidRPr="00000B47">
        <w:rPr>
          <w:rFonts w:ascii="Times New Roman" w:hAnsi="Times New Roman" w:cs="Times New Roman"/>
          <w:sz w:val="30"/>
          <w:szCs w:val="30"/>
        </w:rPr>
        <w:t>О развитии застроенной территории, распол</w:t>
      </w:r>
      <w:r w:rsidR="00B14A58" w:rsidRPr="00000B47">
        <w:rPr>
          <w:rFonts w:ascii="Times New Roman" w:hAnsi="Times New Roman" w:cs="Times New Roman"/>
          <w:sz w:val="30"/>
          <w:szCs w:val="30"/>
        </w:rPr>
        <w:t>о</w:t>
      </w:r>
      <w:r w:rsidR="00B14A58" w:rsidRPr="00000B47">
        <w:rPr>
          <w:rFonts w:ascii="Times New Roman" w:hAnsi="Times New Roman" w:cs="Times New Roman"/>
          <w:sz w:val="30"/>
          <w:szCs w:val="30"/>
        </w:rPr>
        <w:t xml:space="preserve">женной </w:t>
      </w:r>
      <w:r w:rsidR="0097265B" w:rsidRPr="00000B47">
        <w:rPr>
          <w:rFonts w:ascii="Times New Roman" w:hAnsi="Times New Roman" w:cs="Times New Roman"/>
          <w:sz w:val="30"/>
          <w:szCs w:val="30"/>
        </w:rPr>
        <w:t xml:space="preserve">на пересечении ул. Полярной – ул. Туруханской (жилые дома: </w:t>
      </w:r>
      <w:r w:rsidR="00B14A58" w:rsidRPr="00000B47">
        <w:rPr>
          <w:rFonts w:ascii="Times New Roman" w:hAnsi="Times New Roman" w:cs="Times New Roman"/>
          <w:sz w:val="30"/>
          <w:szCs w:val="30"/>
        </w:rPr>
        <w:t xml:space="preserve">ул. </w:t>
      </w:r>
      <w:r w:rsidR="0097265B" w:rsidRPr="00000B47">
        <w:rPr>
          <w:rFonts w:ascii="Times New Roman" w:hAnsi="Times New Roman" w:cs="Times New Roman"/>
          <w:sz w:val="30"/>
          <w:szCs w:val="30"/>
        </w:rPr>
        <w:t>Полярная, 8, 10, 12)</w:t>
      </w:r>
      <w:r w:rsidRPr="00000B47">
        <w:rPr>
          <w:rFonts w:ascii="Times New Roman" w:hAnsi="Times New Roman" w:cs="Times New Roman"/>
          <w:sz w:val="30"/>
          <w:szCs w:val="30"/>
        </w:rPr>
        <w:t>», руководствуясь статьями 41, 58, 59 Устава</w:t>
      </w:r>
      <w:r w:rsidR="00000B47">
        <w:rPr>
          <w:rFonts w:ascii="Times New Roman" w:hAnsi="Times New Roman" w:cs="Times New Roman"/>
          <w:sz w:val="30"/>
          <w:szCs w:val="30"/>
        </w:rPr>
        <w:t xml:space="preserve">            </w:t>
      </w:r>
      <w:r w:rsidRPr="00000B47">
        <w:rPr>
          <w:rFonts w:ascii="Times New Roman" w:hAnsi="Times New Roman" w:cs="Times New Roman"/>
          <w:sz w:val="30"/>
          <w:szCs w:val="30"/>
        </w:rPr>
        <w:t xml:space="preserve"> города Красноярска:</w:t>
      </w:r>
    </w:p>
    <w:p w:rsidR="003E79F1" w:rsidRPr="00000B47" w:rsidRDefault="003E79F1" w:rsidP="00000B47">
      <w:pPr>
        <w:ind w:firstLine="709"/>
        <w:jc w:val="both"/>
        <w:rPr>
          <w:rFonts w:ascii="Times New Roman" w:eastAsia="Calibri" w:hAnsi="Times New Roman" w:cs="Times New Roman"/>
          <w:sz w:val="30"/>
          <w:szCs w:val="30"/>
        </w:rPr>
      </w:pPr>
      <w:r w:rsidRPr="00000B47">
        <w:rPr>
          <w:rFonts w:ascii="Times New Roman" w:hAnsi="Times New Roman" w:cs="Times New Roman"/>
          <w:sz w:val="30"/>
          <w:szCs w:val="30"/>
        </w:rPr>
        <w:t xml:space="preserve">1. Провести аукцион, открытый по составу участников и форме подачи заявок, на право заключения договора о развитии застроенной территории, расположенной </w:t>
      </w:r>
      <w:r w:rsidR="0097265B" w:rsidRPr="00000B47">
        <w:rPr>
          <w:rFonts w:ascii="Times New Roman" w:hAnsi="Times New Roman" w:cs="Times New Roman"/>
          <w:sz w:val="30"/>
          <w:szCs w:val="30"/>
        </w:rPr>
        <w:t>на пересечении ул. Полярной – ул. Тур</w:t>
      </w:r>
      <w:r w:rsidR="0097265B" w:rsidRPr="00000B47">
        <w:rPr>
          <w:rFonts w:ascii="Times New Roman" w:hAnsi="Times New Roman" w:cs="Times New Roman"/>
          <w:sz w:val="30"/>
          <w:szCs w:val="30"/>
        </w:rPr>
        <w:t>у</w:t>
      </w:r>
      <w:r w:rsidR="0097265B" w:rsidRPr="00000B47">
        <w:rPr>
          <w:rFonts w:ascii="Times New Roman" w:hAnsi="Times New Roman" w:cs="Times New Roman"/>
          <w:sz w:val="30"/>
          <w:szCs w:val="30"/>
        </w:rPr>
        <w:t>ханской (жилые дома: ул. Полярная, 8, 10, 12)</w:t>
      </w:r>
      <w:r w:rsidR="007F5422" w:rsidRPr="00000B47">
        <w:rPr>
          <w:rFonts w:ascii="Times New Roman" w:hAnsi="Times New Roman" w:cs="Times New Roman"/>
          <w:sz w:val="30"/>
          <w:szCs w:val="30"/>
        </w:rPr>
        <w:t xml:space="preserve"> </w:t>
      </w:r>
      <w:r w:rsidRPr="00000B47">
        <w:rPr>
          <w:rFonts w:ascii="Times New Roman" w:hAnsi="Times New Roman" w:cs="Times New Roman"/>
          <w:sz w:val="30"/>
          <w:szCs w:val="30"/>
        </w:rPr>
        <w:t xml:space="preserve">в </w:t>
      </w:r>
      <w:r w:rsidR="0097265B" w:rsidRPr="00000B47">
        <w:rPr>
          <w:rFonts w:ascii="Times New Roman" w:hAnsi="Times New Roman" w:cs="Times New Roman"/>
          <w:sz w:val="30"/>
          <w:szCs w:val="30"/>
        </w:rPr>
        <w:t>Центральном</w:t>
      </w:r>
      <w:r w:rsidR="007F5422" w:rsidRPr="00000B47">
        <w:rPr>
          <w:rFonts w:ascii="Times New Roman" w:hAnsi="Times New Roman" w:cs="Times New Roman"/>
          <w:sz w:val="30"/>
          <w:szCs w:val="30"/>
        </w:rPr>
        <w:t xml:space="preserve"> </w:t>
      </w:r>
      <w:r w:rsidRPr="00000B47">
        <w:rPr>
          <w:rFonts w:ascii="Times New Roman" w:hAnsi="Times New Roman" w:cs="Times New Roman"/>
          <w:sz w:val="30"/>
          <w:szCs w:val="30"/>
        </w:rPr>
        <w:t xml:space="preserve">районе г. Красноярска (далее – застроенная территория), площадью </w:t>
      </w:r>
      <w:r w:rsidR="007F5422" w:rsidRPr="00000B47">
        <w:rPr>
          <w:rFonts w:ascii="Times New Roman" w:hAnsi="Times New Roman" w:cs="Times New Roman"/>
          <w:sz w:val="30"/>
          <w:szCs w:val="30"/>
        </w:rPr>
        <w:t xml:space="preserve">                  </w:t>
      </w:r>
      <w:r w:rsidR="00621940" w:rsidRPr="00000B47">
        <w:rPr>
          <w:rFonts w:ascii="Times New Roman" w:hAnsi="Times New Roman" w:cs="Times New Roman"/>
          <w:sz w:val="30"/>
          <w:szCs w:val="30"/>
        </w:rPr>
        <w:t>6 052</w:t>
      </w:r>
      <w:r w:rsidR="007F5422" w:rsidRPr="00000B47">
        <w:rPr>
          <w:rFonts w:ascii="Times New Roman" w:hAnsi="Times New Roman" w:cs="Times New Roman"/>
          <w:sz w:val="30"/>
          <w:szCs w:val="30"/>
        </w:rPr>
        <w:t xml:space="preserve"> </w:t>
      </w:r>
      <w:r w:rsidRPr="00000B47">
        <w:rPr>
          <w:rFonts w:ascii="Times New Roman" w:hAnsi="Times New Roman" w:cs="Times New Roman"/>
          <w:sz w:val="30"/>
          <w:szCs w:val="30"/>
        </w:rPr>
        <w:t xml:space="preserve">кв. м (далее – аукцион). </w:t>
      </w:r>
    </w:p>
    <w:p w:rsidR="003E79F1" w:rsidRPr="00000B47" w:rsidRDefault="003E79F1" w:rsidP="00000B47">
      <w:pPr>
        <w:ind w:firstLine="709"/>
        <w:jc w:val="both"/>
        <w:rPr>
          <w:rFonts w:ascii="Times New Roman" w:hAnsi="Times New Roman" w:cs="Times New Roman"/>
          <w:sz w:val="30"/>
          <w:szCs w:val="30"/>
        </w:rPr>
      </w:pPr>
      <w:r w:rsidRPr="00000B47">
        <w:rPr>
          <w:rFonts w:ascii="Times New Roman" w:hAnsi="Times New Roman" w:cs="Times New Roman"/>
          <w:sz w:val="30"/>
          <w:szCs w:val="30"/>
        </w:rPr>
        <w:t xml:space="preserve">2. Определить начальную цену права на заключение договора                 о развитии застроенной территории на основании отчета независимого оценщика в размере </w:t>
      </w:r>
      <w:r w:rsidR="00621940" w:rsidRPr="00000B47">
        <w:rPr>
          <w:rFonts w:ascii="Times New Roman" w:hAnsi="Times New Roman" w:cs="Times New Roman"/>
          <w:sz w:val="30"/>
          <w:szCs w:val="30"/>
        </w:rPr>
        <w:t>1 110</w:t>
      </w:r>
      <w:r w:rsidR="0022263F" w:rsidRPr="00000B47">
        <w:rPr>
          <w:rFonts w:ascii="Times New Roman" w:hAnsi="Times New Roman" w:cs="Times New Roman"/>
          <w:sz w:val="30"/>
          <w:szCs w:val="30"/>
        </w:rPr>
        <w:t> 000</w:t>
      </w:r>
      <w:r w:rsidR="007F5422" w:rsidRPr="00000B47">
        <w:rPr>
          <w:rFonts w:ascii="Times New Roman" w:hAnsi="Times New Roman" w:cs="Times New Roman"/>
          <w:sz w:val="30"/>
          <w:szCs w:val="30"/>
        </w:rPr>
        <w:t xml:space="preserve"> </w:t>
      </w:r>
      <w:r w:rsidR="006B2A75" w:rsidRPr="00000B47">
        <w:rPr>
          <w:rFonts w:ascii="Times New Roman" w:hAnsi="Times New Roman" w:cs="Times New Roman"/>
          <w:sz w:val="30"/>
          <w:szCs w:val="30"/>
        </w:rPr>
        <w:t>(</w:t>
      </w:r>
      <w:r w:rsidR="00621940" w:rsidRPr="00000B47">
        <w:rPr>
          <w:rFonts w:ascii="Times New Roman" w:hAnsi="Times New Roman" w:cs="Times New Roman"/>
          <w:sz w:val="30"/>
          <w:szCs w:val="30"/>
        </w:rPr>
        <w:t>один миллион сто десять</w:t>
      </w:r>
      <w:r w:rsidR="0022263F" w:rsidRPr="00000B47">
        <w:rPr>
          <w:rFonts w:ascii="Times New Roman" w:hAnsi="Times New Roman" w:cs="Times New Roman"/>
          <w:sz w:val="30"/>
          <w:szCs w:val="30"/>
        </w:rPr>
        <w:t xml:space="preserve"> тысяч</w:t>
      </w:r>
      <w:r w:rsidR="007F5422" w:rsidRPr="00000B47">
        <w:rPr>
          <w:rFonts w:ascii="Times New Roman" w:hAnsi="Times New Roman" w:cs="Times New Roman"/>
          <w:sz w:val="30"/>
          <w:szCs w:val="30"/>
        </w:rPr>
        <w:t xml:space="preserve">) </w:t>
      </w:r>
      <w:r w:rsidRPr="00000B47">
        <w:rPr>
          <w:rFonts w:ascii="Times New Roman" w:hAnsi="Times New Roman" w:cs="Times New Roman"/>
          <w:sz w:val="30"/>
          <w:szCs w:val="30"/>
        </w:rPr>
        <w:t>ру</w:t>
      </w:r>
      <w:r w:rsidR="00FF3FDA" w:rsidRPr="00000B47">
        <w:rPr>
          <w:rFonts w:ascii="Times New Roman" w:hAnsi="Times New Roman" w:cs="Times New Roman"/>
          <w:sz w:val="30"/>
          <w:szCs w:val="30"/>
        </w:rPr>
        <w:t>бл</w:t>
      </w:r>
      <w:r w:rsidR="0022263F" w:rsidRPr="00000B47">
        <w:rPr>
          <w:rFonts w:ascii="Times New Roman" w:hAnsi="Times New Roman" w:cs="Times New Roman"/>
          <w:sz w:val="30"/>
          <w:szCs w:val="30"/>
        </w:rPr>
        <w:t>ей</w:t>
      </w:r>
      <w:r w:rsidRPr="00000B47">
        <w:rPr>
          <w:rFonts w:ascii="Times New Roman" w:hAnsi="Times New Roman" w:cs="Times New Roman"/>
          <w:sz w:val="30"/>
          <w:szCs w:val="30"/>
        </w:rPr>
        <w:t xml:space="preserve"> 00 копеек и сумму задатка </w:t>
      </w:r>
      <w:r w:rsidR="006B2A75" w:rsidRPr="00000B47">
        <w:rPr>
          <w:rFonts w:ascii="Times New Roman" w:hAnsi="Times New Roman" w:cs="Times New Roman"/>
          <w:sz w:val="30"/>
          <w:szCs w:val="30"/>
        </w:rPr>
        <w:t xml:space="preserve">– </w:t>
      </w:r>
      <w:r w:rsidR="00621940" w:rsidRPr="00000B47">
        <w:rPr>
          <w:rFonts w:ascii="Times New Roman" w:hAnsi="Times New Roman" w:cs="Times New Roman"/>
          <w:sz w:val="30"/>
          <w:szCs w:val="30"/>
        </w:rPr>
        <w:t>30</w:t>
      </w:r>
      <w:r w:rsidRPr="00000B47">
        <w:rPr>
          <w:rFonts w:ascii="Times New Roman" w:hAnsi="Times New Roman" w:cs="Times New Roman"/>
          <w:sz w:val="30"/>
          <w:szCs w:val="30"/>
        </w:rPr>
        <w:t xml:space="preserve">% от начальной цены аукциона в размере </w:t>
      </w:r>
      <w:r w:rsidR="00621940" w:rsidRPr="00000B47">
        <w:rPr>
          <w:rFonts w:ascii="Times New Roman" w:hAnsi="Times New Roman" w:cs="Times New Roman"/>
          <w:sz w:val="30"/>
          <w:szCs w:val="30"/>
        </w:rPr>
        <w:t>333</w:t>
      </w:r>
      <w:r w:rsidR="0022263F" w:rsidRPr="00000B47">
        <w:rPr>
          <w:rFonts w:ascii="Times New Roman" w:hAnsi="Times New Roman" w:cs="Times New Roman"/>
          <w:sz w:val="30"/>
          <w:szCs w:val="30"/>
        </w:rPr>
        <w:t> 000</w:t>
      </w:r>
      <w:r w:rsidR="006B2A75" w:rsidRPr="00000B47">
        <w:rPr>
          <w:rFonts w:ascii="Times New Roman" w:hAnsi="Times New Roman" w:cs="Times New Roman"/>
          <w:sz w:val="30"/>
          <w:szCs w:val="30"/>
        </w:rPr>
        <w:t xml:space="preserve"> </w:t>
      </w:r>
      <w:r w:rsidRPr="00000B47">
        <w:rPr>
          <w:rFonts w:ascii="Times New Roman" w:hAnsi="Times New Roman" w:cs="Times New Roman"/>
          <w:sz w:val="30"/>
          <w:szCs w:val="30"/>
        </w:rPr>
        <w:t>(</w:t>
      </w:r>
      <w:r w:rsidR="00621940" w:rsidRPr="00000B47">
        <w:rPr>
          <w:rFonts w:ascii="Times New Roman" w:hAnsi="Times New Roman" w:cs="Times New Roman"/>
          <w:sz w:val="30"/>
          <w:szCs w:val="30"/>
        </w:rPr>
        <w:t>триста тридцать три</w:t>
      </w:r>
      <w:r w:rsidR="0022263F" w:rsidRPr="00000B47">
        <w:rPr>
          <w:rFonts w:ascii="Times New Roman" w:hAnsi="Times New Roman" w:cs="Times New Roman"/>
          <w:sz w:val="30"/>
          <w:szCs w:val="30"/>
        </w:rPr>
        <w:t xml:space="preserve"> тысяч</w:t>
      </w:r>
      <w:r w:rsidR="00621940" w:rsidRPr="00000B47">
        <w:rPr>
          <w:rFonts w:ascii="Times New Roman" w:hAnsi="Times New Roman" w:cs="Times New Roman"/>
          <w:sz w:val="30"/>
          <w:szCs w:val="30"/>
        </w:rPr>
        <w:t>и</w:t>
      </w:r>
      <w:r w:rsidR="006B2A75" w:rsidRPr="00000B47">
        <w:rPr>
          <w:rFonts w:ascii="Times New Roman" w:hAnsi="Times New Roman" w:cs="Times New Roman"/>
          <w:sz w:val="30"/>
          <w:szCs w:val="30"/>
        </w:rPr>
        <w:t>) рубл</w:t>
      </w:r>
      <w:r w:rsidR="0022263F" w:rsidRPr="00000B47">
        <w:rPr>
          <w:rFonts w:ascii="Times New Roman" w:hAnsi="Times New Roman" w:cs="Times New Roman"/>
          <w:sz w:val="30"/>
          <w:szCs w:val="30"/>
        </w:rPr>
        <w:t>ей</w:t>
      </w:r>
      <w:r w:rsidRPr="00000B47">
        <w:rPr>
          <w:rFonts w:ascii="Times New Roman" w:hAnsi="Times New Roman" w:cs="Times New Roman"/>
          <w:sz w:val="30"/>
          <w:szCs w:val="30"/>
        </w:rPr>
        <w:t xml:space="preserve"> 00 копеек.</w:t>
      </w:r>
    </w:p>
    <w:p w:rsidR="003E79F1" w:rsidRPr="00000B47" w:rsidRDefault="003E79F1" w:rsidP="00000B47">
      <w:pPr>
        <w:ind w:firstLine="709"/>
        <w:jc w:val="both"/>
        <w:rPr>
          <w:rFonts w:ascii="Times New Roman" w:hAnsi="Times New Roman" w:cs="Times New Roman"/>
          <w:sz w:val="30"/>
          <w:szCs w:val="30"/>
        </w:rPr>
      </w:pPr>
      <w:r w:rsidRPr="00000B47">
        <w:rPr>
          <w:rFonts w:ascii="Times New Roman" w:hAnsi="Times New Roman" w:cs="Times New Roman"/>
          <w:sz w:val="30"/>
          <w:szCs w:val="30"/>
        </w:rPr>
        <w:t xml:space="preserve">3. Определить существенные </w:t>
      </w:r>
      <w:hyperlink w:anchor="Par32" w:history="1">
        <w:r w:rsidRPr="00000B47">
          <w:rPr>
            <w:rStyle w:val="ad"/>
            <w:rFonts w:ascii="Times New Roman" w:hAnsi="Times New Roman" w:cs="Times New Roman"/>
            <w:color w:val="auto"/>
            <w:sz w:val="30"/>
            <w:szCs w:val="30"/>
            <w:u w:val="none"/>
          </w:rPr>
          <w:t>условия</w:t>
        </w:r>
      </w:hyperlink>
      <w:r w:rsidRPr="00000B47">
        <w:rPr>
          <w:rFonts w:ascii="Times New Roman" w:hAnsi="Times New Roman" w:cs="Times New Roman"/>
          <w:sz w:val="30"/>
          <w:szCs w:val="30"/>
        </w:rPr>
        <w:t xml:space="preserve"> договора о развитии застр</w:t>
      </w:r>
      <w:r w:rsidRPr="00000B47">
        <w:rPr>
          <w:rFonts w:ascii="Times New Roman" w:hAnsi="Times New Roman" w:cs="Times New Roman"/>
          <w:sz w:val="30"/>
          <w:szCs w:val="30"/>
        </w:rPr>
        <w:t>о</w:t>
      </w:r>
      <w:r w:rsidRPr="00000B47">
        <w:rPr>
          <w:rFonts w:ascii="Times New Roman" w:hAnsi="Times New Roman" w:cs="Times New Roman"/>
          <w:sz w:val="30"/>
          <w:szCs w:val="30"/>
        </w:rPr>
        <w:t>енной территории согласно приложению.</w:t>
      </w:r>
    </w:p>
    <w:p w:rsidR="003E79F1" w:rsidRPr="00000B47" w:rsidRDefault="003E79F1" w:rsidP="00000B47">
      <w:pPr>
        <w:ind w:firstLine="709"/>
        <w:jc w:val="both"/>
        <w:rPr>
          <w:rFonts w:ascii="Times New Roman" w:hAnsi="Times New Roman" w:cs="Times New Roman"/>
          <w:sz w:val="30"/>
          <w:szCs w:val="30"/>
        </w:rPr>
      </w:pPr>
      <w:r w:rsidRPr="00000B47">
        <w:rPr>
          <w:rFonts w:ascii="Times New Roman" w:hAnsi="Times New Roman" w:cs="Times New Roman"/>
          <w:sz w:val="30"/>
          <w:szCs w:val="30"/>
        </w:rPr>
        <w:t>4. Департаменту градостроительства администрации города в</w:t>
      </w:r>
      <w:r w:rsidRPr="00000B47">
        <w:rPr>
          <w:rFonts w:ascii="Times New Roman" w:hAnsi="Times New Roman" w:cs="Times New Roman"/>
          <w:sz w:val="30"/>
          <w:szCs w:val="30"/>
        </w:rPr>
        <w:t>ы</w:t>
      </w:r>
      <w:r w:rsidRPr="00000B47">
        <w:rPr>
          <w:rFonts w:ascii="Times New Roman" w:hAnsi="Times New Roman" w:cs="Times New Roman"/>
          <w:sz w:val="30"/>
          <w:szCs w:val="30"/>
        </w:rPr>
        <w:t>ступить от имени администрации города организатором аукциона                 в части координации деятельности органов администрации города               при проведении аукциона и заключить договор о развитии застроенной территории в установленном порядке.</w:t>
      </w:r>
    </w:p>
    <w:p w:rsidR="003E79F1" w:rsidRPr="00000B47" w:rsidRDefault="003E79F1" w:rsidP="00000B47">
      <w:pPr>
        <w:ind w:firstLine="709"/>
        <w:jc w:val="both"/>
        <w:rPr>
          <w:rFonts w:ascii="Times New Roman" w:hAnsi="Times New Roman" w:cs="Times New Roman"/>
          <w:sz w:val="30"/>
          <w:szCs w:val="30"/>
        </w:rPr>
      </w:pPr>
      <w:r w:rsidRPr="00000B47">
        <w:rPr>
          <w:rFonts w:ascii="Times New Roman" w:hAnsi="Times New Roman" w:cs="Times New Roman"/>
          <w:sz w:val="30"/>
          <w:szCs w:val="30"/>
        </w:rPr>
        <w:lastRenderedPageBreak/>
        <w:t>5. Департаменту муниципального заказа администрации города выступить от имени администрации города организатором аукциона               в части проведения аукциона.</w:t>
      </w:r>
    </w:p>
    <w:p w:rsidR="003E79F1" w:rsidRPr="00000B47" w:rsidRDefault="003E79F1" w:rsidP="00000B47">
      <w:pPr>
        <w:ind w:firstLine="709"/>
        <w:jc w:val="both"/>
        <w:rPr>
          <w:rFonts w:ascii="Times New Roman" w:hAnsi="Times New Roman" w:cs="Times New Roman"/>
          <w:sz w:val="30"/>
          <w:szCs w:val="30"/>
        </w:rPr>
      </w:pPr>
      <w:r w:rsidRPr="00000B47">
        <w:rPr>
          <w:rFonts w:ascii="Times New Roman" w:hAnsi="Times New Roman" w:cs="Times New Roman"/>
          <w:sz w:val="30"/>
          <w:szCs w:val="30"/>
        </w:rPr>
        <w:t>6. Настоящее распоряжение опубликовать в газете «Городские</w:t>
      </w:r>
      <w:r w:rsidR="00000B47">
        <w:rPr>
          <w:rFonts w:ascii="Times New Roman" w:hAnsi="Times New Roman" w:cs="Times New Roman"/>
          <w:sz w:val="30"/>
          <w:szCs w:val="30"/>
        </w:rPr>
        <w:t xml:space="preserve">     </w:t>
      </w:r>
      <w:r w:rsidRPr="00000B47">
        <w:rPr>
          <w:rFonts w:ascii="Times New Roman" w:hAnsi="Times New Roman" w:cs="Times New Roman"/>
          <w:sz w:val="30"/>
          <w:szCs w:val="30"/>
        </w:rPr>
        <w:t xml:space="preserve"> новости» и разместить на официальном сайте администрации города.</w:t>
      </w:r>
    </w:p>
    <w:p w:rsidR="00C23049" w:rsidRPr="00000B47" w:rsidRDefault="00C23049" w:rsidP="00000B47">
      <w:pPr>
        <w:ind w:firstLine="709"/>
        <w:jc w:val="both"/>
        <w:rPr>
          <w:rFonts w:ascii="Times New Roman" w:hAnsi="Times New Roman" w:cs="Times New Roman"/>
          <w:sz w:val="30"/>
          <w:szCs w:val="30"/>
        </w:rPr>
      </w:pPr>
      <w:r w:rsidRPr="00000B47">
        <w:rPr>
          <w:rFonts w:ascii="Times New Roman" w:hAnsi="Times New Roman" w:cs="Times New Roman"/>
          <w:sz w:val="30"/>
          <w:szCs w:val="30"/>
        </w:rPr>
        <w:t xml:space="preserve">7. Контроль за исполнением </w:t>
      </w:r>
      <w:r w:rsidR="00E84EDE">
        <w:rPr>
          <w:rFonts w:ascii="Times New Roman" w:hAnsi="Times New Roman" w:cs="Times New Roman"/>
          <w:sz w:val="30"/>
          <w:szCs w:val="30"/>
        </w:rPr>
        <w:t xml:space="preserve">настоящего </w:t>
      </w:r>
      <w:r w:rsidRPr="00000B47">
        <w:rPr>
          <w:rFonts w:ascii="Times New Roman" w:hAnsi="Times New Roman" w:cs="Times New Roman"/>
          <w:sz w:val="30"/>
          <w:szCs w:val="30"/>
        </w:rPr>
        <w:t>ра</w:t>
      </w:r>
      <w:r w:rsidR="00A30614">
        <w:rPr>
          <w:rFonts w:ascii="Times New Roman" w:hAnsi="Times New Roman" w:cs="Times New Roman"/>
          <w:sz w:val="30"/>
          <w:szCs w:val="30"/>
        </w:rPr>
        <w:t>споряжения возложить на замести</w:t>
      </w:r>
      <w:r w:rsidRPr="00000B47">
        <w:rPr>
          <w:rFonts w:ascii="Times New Roman" w:hAnsi="Times New Roman" w:cs="Times New Roman"/>
          <w:sz w:val="30"/>
          <w:szCs w:val="30"/>
        </w:rPr>
        <w:t>теля Главы города Животова О.Н.</w:t>
      </w:r>
    </w:p>
    <w:p w:rsidR="00C23049" w:rsidRPr="00C23049" w:rsidRDefault="00C23049" w:rsidP="00C23049">
      <w:pPr>
        <w:widowControl/>
        <w:autoSpaceDE/>
        <w:autoSpaceDN/>
        <w:adjustRightInd/>
        <w:spacing w:line="192" w:lineRule="auto"/>
        <w:jc w:val="both"/>
        <w:rPr>
          <w:rFonts w:ascii="Times New Roman" w:hAnsi="Times New Roman" w:cs="Times New Roman"/>
          <w:sz w:val="30"/>
          <w:szCs w:val="30"/>
        </w:rPr>
      </w:pPr>
    </w:p>
    <w:p w:rsidR="00C23049" w:rsidRPr="00C23049" w:rsidRDefault="00C23049" w:rsidP="00C23049">
      <w:pPr>
        <w:widowControl/>
        <w:autoSpaceDE/>
        <w:autoSpaceDN/>
        <w:adjustRightInd/>
        <w:spacing w:line="192" w:lineRule="auto"/>
        <w:jc w:val="both"/>
        <w:rPr>
          <w:rFonts w:ascii="Times New Roman" w:hAnsi="Times New Roman" w:cs="Times New Roman"/>
          <w:sz w:val="30"/>
          <w:szCs w:val="30"/>
        </w:rPr>
      </w:pPr>
    </w:p>
    <w:p w:rsidR="00C23049" w:rsidRPr="00C23049" w:rsidRDefault="00C23049" w:rsidP="00C23049">
      <w:pPr>
        <w:widowControl/>
        <w:autoSpaceDE/>
        <w:autoSpaceDN/>
        <w:adjustRightInd/>
        <w:spacing w:line="192" w:lineRule="auto"/>
        <w:jc w:val="both"/>
        <w:rPr>
          <w:rFonts w:ascii="Times New Roman" w:hAnsi="Times New Roman" w:cs="Times New Roman"/>
          <w:sz w:val="30"/>
          <w:szCs w:val="30"/>
        </w:rPr>
      </w:pPr>
    </w:p>
    <w:p w:rsidR="00B06429" w:rsidRDefault="00C23049" w:rsidP="00C23049">
      <w:pPr>
        <w:widowControl/>
        <w:autoSpaceDE/>
        <w:autoSpaceDN/>
        <w:adjustRightInd/>
        <w:spacing w:line="192" w:lineRule="auto"/>
        <w:jc w:val="both"/>
        <w:rPr>
          <w:rFonts w:ascii="Times New Roman" w:hAnsi="Times New Roman" w:cs="Times New Roman"/>
          <w:sz w:val="30"/>
          <w:szCs w:val="30"/>
        </w:rPr>
      </w:pPr>
      <w:r w:rsidRPr="00C23049">
        <w:rPr>
          <w:rFonts w:ascii="Times New Roman" w:hAnsi="Times New Roman" w:cs="Times New Roman"/>
          <w:sz w:val="30"/>
          <w:szCs w:val="30"/>
        </w:rPr>
        <w:t>Глава города                                                                                 С.В. Еремин</w:t>
      </w:r>
    </w:p>
    <w:p w:rsidR="00D868A2" w:rsidRDefault="00D868A2" w:rsidP="00D439A8">
      <w:pPr>
        <w:widowControl/>
        <w:autoSpaceDE/>
        <w:autoSpaceDN/>
        <w:adjustRightInd/>
        <w:spacing w:line="192" w:lineRule="auto"/>
        <w:jc w:val="both"/>
        <w:rPr>
          <w:rFonts w:ascii="Times New Roman" w:hAnsi="Times New Roman" w:cs="Times New Roman"/>
          <w:sz w:val="30"/>
          <w:szCs w:val="30"/>
        </w:rPr>
      </w:pPr>
    </w:p>
    <w:p w:rsidR="00D868A2" w:rsidRDefault="00D868A2" w:rsidP="00D439A8">
      <w:pPr>
        <w:widowControl/>
        <w:autoSpaceDE/>
        <w:autoSpaceDN/>
        <w:adjustRightInd/>
        <w:spacing w:line="192" w:lineRule="auto"/>
        <w:jc w:val="both"/>
        <w:rPr>
          <w:rFonts w:ascii="Times New Roman" w:hAnsi="Times New Roman" w:cs="Times New Roman"/>
          <w:sz w:val="30"/>
          <w:szCs w:val="30"/>
        </w:rPr>
      </w:pPr>
    </w:p>
    <w:p w:rsidR="003E79F1" w:rsidRDefault="003E79F1" w:rsidP="00D439A8">
      <w:pPr>
        <w:widowControl/>
        <w:autoSpaceDE/>
        <w:autoSpaceDN/>
        <w:adjustRightInd/>
        <w:spacing w:line="192" w:lineRule="auto"/>
        <w:jc w:val="both"/>
        <w:rPr>
          <w:rFonts w:ascii="Times New Roman" w:hAnsi="Times New Roman" w:cs="Times New Roman"/>
          <w:sz w:val="30"/>
          <w:szCs w:val="30"/>
        </w:rPr>
      </w:pPr>
      <w:r>
        <w:rPr>
          <w:rFonts w:ascii="Times New Roman" w:hAnsi="Times New Roman" w:cs="Times New Roman"/>
          <w:sz w:val="30"/>
          <w:szCs w:val="30"/>
        </w:rPr>
        <w:br w:type="page"/>
      </w:r>
    </w:p>
    <w:p w:rsidR="003E79F1" w:rsidRPr="008E2BFD" w:rsidRDefault="003E79F1" w:rsidP="003E79F1">
      <w:pPr>
        <w:pStyle w:val="ConsPlusNonformat"/>
        <w:spacing w:line="192" w:lineRule="auto"/>
        <w:ind w:firstLine="5387"/>
        <w:rPr>
          <w:rFonts w:ascii="Times New Roman" w:hAnsi="Times New Roman" w:cs="Times New Roman"/>
          <w:sz w:val="30"/>
          <w:szCs w:val="30"/>
        </w:rPr>
      </w:pPr>
      <w:r w:rsidRPr="00BF4891">
        <w:rPr>
          <w:rFonts w:ascii="Times New Roman" w:hAnsi="Times New Roman" w:cs="Times New Roman"/>
          <w:sz w:val="30"/>
          <w:szCs w:val="30"/>
        </w:rPr>
        <w:lastRenderedPageBreak/>
        <w:t xml:space="preserve">Приложение </w:t>
      </w:r>
    </w:p>
    <w:p w:rsidR="003E79F1" w:rsidRPr="008E2BFD" w:rsidRDefault="003E79F1" w:rsidP="00467C21">
      <w:pPr>
        <w:pStyle w:val="ConsPlusNonformat"/>
        <w:tabs>
          <w:tab w:val="left" w:pos="6379"/>
        </w:tabs>
        <w:spacing w:line="192" w:lineRule="auto"/>
        <w:ind w:firstLine="5387"/>
        <w:rPr>
          <w:rFonts w:ascii="Times New Roman" w:hAnsi="Times New Roman" w:cs="Times New Roman"/>
          <w:sz w:val="30"/>
          <w:szCs w:val="30"/>
        </w:rPr>
      </w:pPr>
      <w:r w:rsidRPr="008E2BFD">
        <w:rPr>
          <w:rFonts w:ascii="Times New Roman" w:hAnsi="Times New Roman" w:cs="Times New Roman"/>
          <w:sz w:val="30"/>
          <w:szCs w:val="30"/>
        </w:rPr>
        <w:t>к распоряжению</w:t>
      </w:r>
    </w:p>
    <w:p w:rsidR="003E79F1" w:rsidRPr="008E2BFD" w:rsidRDefault="003E79F1" w:rsidP="003E79F1">
      <w:pPr>
        <w:pStyle w:val="ConsPlusNonformat"/>
        <w:spacing w:line="192" w:lineRule="auto"/>
        <w:ind w:firstLine="5387"/>
        <w:rPr>
          <w:rFonts w:ascii="Times New Roman" w:hAnsi="Times New Roman" w:cs="Times New Roman"/>
          <w:sz w:val="30"/>
          <w:szCs w:val="30"/>
        </w:rPr>
      </w:pPr>
      <w:r w:rsidRPr="008E2BFD">
        <w:rPr>
          <w:rFonts w:ascii="Times New Roman" w:hAnsi="Times New Roman" w:cs="Times New Roman"/>
          <w:sz w:val="30"/>
          <w:szCs w:val="30"/>
        </w:rPr>
        <w:t>администрации города</w:t>
      </w:r>
    </w:p>
    <w:p w:rsidR="003E79F1" w:rsidRPr="008E2BFD" w:rsidRDefault="00B06429" w:rsidP="003E79F1">
      <w:pPr>
        <w:pStyle w:val="ConsPlusNonformat"/>
        <w:spacing w:line="192" w:lineRule="auto"/>
        <w:ind w:firstLine="5387"/>
        <w:rPr>
          <w:rFonts w:ascii="Times New Roman" w:hAnsi="Times New Roman" w:cs="Times New Roman"/>
          <w:sz w:val="30"/>
          <w:szCs w:val="30"/>
        </w:rPr>
      </w:pPr>
      <w:r>
        <w:rPr>
          <w:rFonts w:ascii="Times New Roman" w:hAnsi="Times New Roman" w:cs="Times New Roman"/>
          <w:sz w:val="30"/>
          <w:szCs w:val="30"/>
        </w:rPr>
        <w:t>от ____________</w:t>
      </w:r>
      <w:r w:rsidR="003E79F1">
        <w:rPr>
          <w:rFonts w:ascii="Times New Roman" w:hAnsi="Times New Roman" w:cs="Times New Roman"/>
          <w:sz w:val="30"/>
          <w:szCs w:val="30"/>
        </w:rPr>
        <w:t xml:space="preserve"> </w:t>
      </w:r>
      <w:r w:rsidR="003E79F1" w:rsidRPr="008E2BFD">
        <w:rPr>
          <w:rFonts w:ascii="Times New Roman" w:hAnsi="Times New Roman" w:cs="Times New Roman"/>
          <w:sz w:val="30"/>
          <w:szCs w:val="30"/>
        </w:rPr>
        <w:t xml:space="preserve">№ </w:t>
      </w:r>
      <w:r w:rsidR="003E79F1">
        <w:rPr>
          <w:rFonts w:ascii="Times New Roman" w:hAnsi="Times New Roman" w:cs="Times New Roman"/>
          <w:sz w:val="30"/>
          <w:szCs w:val="30"/>
        </w:rPr>
        <w:t>___</w:t>
      </w:r>
      <w:r w:rsidR="00000B47">
        <w:rPr>
          <w:rFonts w:ascii="Times New Roman" w:hAnsi="Times New Roman" w:cs="Times New Roman"/>
          <w:sz w:val="30"/>
          <w:szCs w:val="30"/>
        </w:rPr>
        <w:t>__</w:t>
      </w:r>
      <w:r w:rsidR="003E79F1">
        <w:rPr>
          <w:rFonts w:ascii="Times New Roman" w:hAnsi="Times New Roman" w:cs="Times New Roman"/>
          <w:sz w:val="30"/>
          <w:szCs w:val="30"/>
        </w:rPr>
        <w:t>____</w:t>
      </w:r>
    </w:p>
    <w:p w:rsidR="00A935F4" w:rsidRDefault="00A935F4" w:rsidP="00A935F4">
      <w:pPr>
        <w:jc w:val="center"/>
        <w:rPr>
          <w:rFonts w:ascii="Times New Roman" w:hAnsi="Times New Roman" w:cs="Times New Roman"/>
          <w:bCs/>
          <w:sz w:val="30"/>
          <w:szCs w:val="30"/>
        </w:rPr>
      </w:pPr>
    </w:p>
    <w:p w:rsidR="00D868A2" w:rsidRPr="0018040C" w:rsidRDefault="00D868A2" w:rsidP="00A935F4">
      <w:pPr>
        <w:jc w:val="center"/>
        <w:rPr>
          <w:rFonts w:ascii="Times New Roman" w:hAnsi="Times New Roman" w:cs="Times New Roman"/>
          <w:bCs/>
          <w:sz w:val="30"/>
          <w:szCs w:val="30"/>
        </w:rPr>
      </w:pPr>
    </w:p>
    <w:p w:rsidR="003E79F1" w:rsidRPr="0018040C" w:rsidRDefault="003E79F1" w:rsidP="00000B47">
      <w:pPr>
        <w:spacing w:line="192" w:lineRule="auto"/>
        <w:jc w:val="center"/>
        <w:rPr>
          <w:rFonts w:ascii="Times New Roman" w:hAnsi="Times New Roman" w:cs="Times New Roman"/>
          <w:bCs/>
          <w:sz w:val="30"/>
          <w:szCs w:val="30"/>
        </w:rPr>
      </w:pPr>
      <w:r w:rsidRPr="0018040C">
        <w:rPr>
          <w:rFonts w:ascii="Times New Roman" w:hAnsi="Times New Roman" w:cs="Times New Roman"/>
          <w:bCs/>
          <w:sz w:val="30"/>
          <w:szCs w:val="30"/>
        </w:rPr>
        <w:t>СУЩЕСТВЕННЫЕ УСЛОВИЯ</w:t>
      </w:r>
    </w:p>
    <w:p w:rsidR="003E79F1" w:rsidRPr="0018040C" w:rsidRDefault="003E79F1" w:rsidP="00000B47">
      <w:pPr>
        <w:spacing w:line="192" w:lineRule="auto"/>
        <w:jc w:val="center"/>
        <w:rPr>
          <w:rFonts w:ascii="Times New Roman" w:hAnsi="Times New Roman" w:cs="Times New Roman"/>
          <w:sz w:val="30"/>
          <w:szCs w:val="30"/>
        </w:rPr>
      </w:pPr>
      <w:r w:rsidRPr="0018040C">
        <w:rPr>
          <w:rFonts w:ascii="Times New Roman" w:hAnsi="Times New Roman" w:cs="Times New Roman"/>
          <w:sz w:val="30"/>
          <w:szCs w:val="30"/>
        </w:rPr>
        <w:t>договора о развитии застроенной территории</w:t>
      </w:r>
    </w:p>
    <w:p w:rsidR="003E79F1" w:rsidRDefault="003E79F1" w:rsidP="003E79F1">
      <w:pPr>
        <w:jc w:val="center"/>
        <w:rPr>
          <w:rFonts w:ascii="Times New Roman" w:hAnsi="Times New Roman" w:cs="Times New Roman"/>
          <w:bCs/>
          <w:sz w:val="30"/>
          <w:szCs w:val="30"/>
        </w:rPr>
      </w:pPr>
    </w:p>
    <w:p w:rsidR="00A935F4" w:rsidRDefault="00A935F4" w:rsidP="003E79F1">
      <w:pPr>
        <w:jc w:val="center"/>
        <w:rPr>
          <w:rFonts w:ascii="Times New Roman" w:hAnsi="Times New Roman" w:cs="Times New Roman"/>
          <w:bCs/>
          <w:sz w:val="30"/>
          <w:szCs w:val="30"/>
        </w:rPr>
      </w:pPr>
    </w:p>
    <w:p w:rsidR="003E79F1" w:rsidRPr="00A935F4" w:rsidRDefault="003E79F1" w:rsidP="00000B47">
      <w:pPr>
        <w:ind w:firstLine="709"/>
        <w:jc w:val="both"/>
        <w:rPr>
          <w:rFonts w:ascii="Times New Roman" w:eastAsia="Calibri" w:hAnsi="Times New Roman" w:cs="Times New Roman"/>
          <w:sz w:val="30"/>
          <w:szCs w:val="30"/>
        </w:rPr>
      </w:pPr>
      <w:r w:rsidRPr="00A935F4">
        <w:rPr>
          <w:rFonts w:ascii="Times New Roman" w:hAnsi="Times New Roman" w:cs="Times New Roman"/>
          <w:sz w:val="30"/>
          <w:szCs w:val="30"/>
        </w:rPr>
        <w:t xml:space="preserve">1. Местоположение застроенной территории: г. Красноярск, </w:t>
      </w:r>
      <w:r w:rsidR="0097265B" w:rsidRPr="00A935F4">
        <w:rPr>
          <w:rFonts w:ascii="Times New Roman" w:hAnsi="Times New Roman" w:cs="Times New Roman"/>
          <w:sz w:val="30"/>
          <w:szCs w:val="30"/>
        </w:rPr>
        <w:t>Це</w:t>
      </w:r>
      <w:r w:rsidR="0097265B" w:rsidRPr="00A935F4">
        <w:rPr>
          <w:rFonts w:ascii="Times New Roman" w:hAnsi="Times New Roman" w:cs="Times New Roman"/>
          <w:sz w:val="30"/>
          <w:szCs w:val="30"/>
        </w:rPr>
        <w:t>н</w:t>
      </w:r>
      <w:r w:rsidR="0097265B" w:rsidRPr="00A935F4">
        <w:rPr>
          <w:rFonts w:ascii="Times New Roman" w:hAnsi="Times New Roman" w:cs="Times New Roman"/>
          <w:sz w:val="30"/>
          <w:szCs w:val="30"/>
        </w:rPr>
        <w:t>тральный</w:t>
      </w:r>
      <w:r w:rsidR="00D67A62" w:rsidRPr="00A935F4">
        <w:rPr>
          <w:rFonts w:ascii="Times New Roman" w:hAnsi="Times New Roman" w:cs="Times New Roman"/>
          <w:sz w:val="30"/>
          <w:szCs w:val="30"/>
        </w:rPr>
        <w:t xml:space="preserve"> </w:t>
      </w:r>
      <w:r w:rsidRPr="00A935F4">
        <w:rPr>
          <w:rFonts w:ascii="Times New Roman" w:hAnsi="Times New Roman" w:cs="Times New Roman"/>
          <w:sz w:val="30"/>
          <w:szCs w:val="30"/>
        </w:rPr>
        <w:t xml:space="preserve">район, </w:t>
      </w:r>
      <w:r w:rsidR="0097265B" w:rsidRPr="00A935F4">
        <w:rPr>
          <w:rFonts w:ascii="Times New Roman" w:hAnsi="Times New Roman" w:cs="Times New Roman"/>
          <w:sz w:val="30"/>
          <w:szCs w:val="30"/>
        </w:rPr>
        <w:t>пересечение ул. Полярн</w:t>
      </w:r>
      <w:r w:rsidR="00D868A2">
        <w:rPr>
          <w:rFonts w:ascii="Times New Roman" w:hAnsi="Times New Roman" w:cs="Times New Roman"/>
          <w:sz w:val="30"/>
          <w:szCs w:val="30"/>
        </w:rPr>
        <w:t>ой</w:t>
      </w:r>
      <w:r w:rsidR="0097265B" w:rsidRPr="00A935F4">
        <w:rPr>
          <w:rFonts w:ascii="Times New Roman" w:hAnsi="Times New Roman" w:cs="Times New Roman"/>
          <w:sz w:val="30"/>
          <w:szCs w:val="30"/>
        </w:rPr>
        <w:t xml:space="preserve"> – ул. Туруханск</w:t>
      </w:r>
      <w:r w:rsidR="00D868A2">
        <w:rPr>
          <w:rFonts w:ascii="Times New Roman" w:hAnsi="Times New Roman" w:cs="Times New Roman"/>
          <w:sz w:val="30"/>
          <w:szCs w:val="30"/>
        </w:rPr>
        <w:t>ой</w:t>
      </w:r>
      <w:r w:rsidR="0097265B" w:rsidRPr="00A935F4">
        <w:rPr>
          <w:rFonts w:ascii="Times New Roman" w:hAnsi="Times New Roman" w:cs="Times New Roman"/>
          <w:sz w:val="30"/>
          <w:szCs w:val="30"/>
        </w:rPr>
        <w:t xml:space="preserve"> (жилые дома: </w:t>
      </w:r>
      <w:r w:rsidRPr="00A935F4">
        <w:rPr>
          <w:rFonts w:ascii="Times New Roman" w:eastAsia="Calibri" w:hAnsi="Times New Roman" w:cs="Times New Roman"/>
          <w:sz w:val="30"/>
          <w:szCs w:val="30"/>
        </w:rPr>
        <w:t>ул.</w:t>
      </w:r>
      <w:r w:rsidR="00D67A62" w:rsidRPr="00A935F4">
        <w:rPr>
          <w:rFonts w:ascii="Times New Roman" w:eastAsia="Calibri" w:hAnsi="Times New Roman" w:cs="Times New Roman"/>
          <w:sz w:val="30"/>
          <w:szCs w:val="30"/>
        </w:rPr>
        <w:t xml:space="preserve"> </w:t>
      </w:r>
      <w:r w:rsidR="0097265B" w:rsidRPr="00A935F4">
        <w:rPr>
          <w:rFonts w:ascii="Times New Roman" w:eastAsia="Calibri" w:hAnsi="Times New Roman" w:cs="Times New Roman"/>
          <w:sz w:val="30"/>
          <w:szCs w:val="30"/>
        </w:rPr>
        <w:t>Полярная</w:t>
      </w:r>
      <w:r w:rsidR="00D67A62" w:rsidRPr="00A935F4">
        <w:rPr>
          <w:rFonts w:ascii="Times New Roman" w:hAnsi="Times New Roman" w:cs="Times New Roman"/>
          <w:sz w:val="30"/>
          <w:szCs w:val="30"/>
        </w:rPr>
        <w:t xml:space="preserve">, </w:t>
      </w:r>
      <w:r w:rsidR="0097265B" w:rsidRPr="00A935F4">
        <w:rPr>
          <w:rFonts w:ascii="Times New Roman" w:hAnsi="Times New Roman" w:cs="Times New Roman"/>
          <w:sz w:val="30"/>
          <w:szCs w:val="30"/>
        </w:rPr>
        <w:t>8, 10, 12)</w:t>
      </w:r>
      <w:r w:rsidRPr="00A935F4">
        <w:rPr>
          <w:rFonts w:ascii="Times New Roman" w:hAnsi="Times New Roman" w:cs="Times New Roman"/>
          <w:sz w:val="30"/>
          <w:szCs w:val="30"/>
        </w:rPr>
        <w:t>.</w:t>
      </w:r>
    </w:p>
    <w:p w:rsidR="003E79F1" w:rsidRPr="00A935F4" w:rsidRDefault="003E79F1" w:rsidP="00000B47">
      <w:pPr>
        <w:ind w:firstLine="709"/>
        <w:jc w:val="both"/>
        <w:rPr>
          <w:rFonts w:ascii="Times New Roman" w:hAnsi="Times New Roman" w:cs="Times New Roman"/>
          <w:sz w:val="30"/>
          <w:szCs w:val="30"/>
        </w:rPr>
      </w:pPr>
      <w:r w:rsidRPr="00A935F4">
        <w:rPr>
          <w:rFonts w:ascii="Times New Roman" w:hAnsi="Times New Roman" w:cs="Times New Roman"/>
          <w:sz w:val="30"/>
          <w:szCs w:val="30"/>
        </w:rPr>
        <w:t>2. Общая площадь застроенной территории –</w:t>
      </w:r>
      <w:r w:rsidR="00D67A62" w:rsidRPr="00A935F4">
        <w:rPr>
          <w:rFonts w:ascii="Times New Roman" w:hAnsi="Times New Roman" w:cs="Times New Roman"/>
          <w:sz w:val="30"/>
          <w:szCs w:val="30"/>
        </w:rPr>
        <w:t xml:space="preserve"> </w:t>
      </w:r>
      <w:r w:rsidR="00BD7CC2">
        <w:rPr>
          <w:rFonts w:ascii="Times New Roman" w:hAnsi="Times New Roman" w:cs="Times New Roman"/>
          <w:sz w:val="30"/>
          <w:szCs w:val="30"/>
        </w:rPr>
        <w:t>6</w:t>
      </w:r>
      <w:r w:rsidR="00D67A62" w:rsidRPr="00A935F4">
        <w:rPr>
          <w:rFonts w:ascii="Times New Roman" w:hAnsi="Times New Roman" w:cs="Times New Roman"/>
          <w:sz w:val="30"/>
          <w:szCs w:val="30"/>
        </w:rPr>
        <w:t> </w:t>
      </w:r>
      <w:r w:rsidR="00BD7CC2">
        <w:rPr>
          <w:rFonts w:ascii="Times New Roman" w:hAnsi="Times New Roman" w:cs="Times New Roman"/>
          <w:sz w:val="30"/>
          <w:szCs w:val="30"/>
        </w:rPr>
        <w:t>052</w:t>
      </w:r>
      <w:r w:rsidR="00D67A62" w:rsidRPr="00A935F4">
        <w:rPr>
          <w:rFonts w:ascii="Times New Roman" w:hAnsi="Times New Roman" w:cs="Times New Roman"/>
          <w:sz w:val="30"/>
          <w:szCs w:val="30"/>
        </w:rPr>
        <w:t xml:space="preserve"> </w:t>
      </w:r>
      <w:r w:rsidRPr="00A935F4">
        <w:rPr>
          <w:rFonts w:ascii="Times New Roman" w:hAnsi="Times New Roman" w:cs="Times New Roman"/>
          <w:sz w:val="30"/>
          <w:szCs w:val="30"/>
        </w:rPr>
        <w:t>кв. м.</w:t>
      </w:r>
    </w:p>
    <w:p w:rsidR="003E79F1" w:rsidRPr="00A935F4" w:rsidRDefault="003E79F1" w:rsidP="00000B47">
      <w:pPr>
        <w:ind w:firstLine="709"/>
        <w:jc w:val="both"/>
        <w:rPr>
          <w:rFonts w:ascii="Times New Roman" w:hAnsi="Times New Roman" w:cs="Times New Roman"/>
          <w:sz w:val="30"/>
          <w:szCs w:val="30"/>
        </w:rPr>
      </w:pPr>
      <w:r w:rsidRPr="00A935F4">
        <w:rPr>
          <w:rFonts w:ascii="Times New Roman" w:hAnsi="Times New Roman" w:cs="Times New Roman"/>
          <w:sz w:val="30"/>
          <w:szCs w:val="30"/>
        </w:rPr>
        <w:t xml:space="preserve">3. Перечень зданий, строений, сооружений, подлежащих сносу: </w:t>
      </w:r>
      <w:r w:rsidR="00000B47">
        <w:rPr>
          <w:rFonts w:ascii="Times New Roman" w:hAnsi="Times New Roman" w:cs="Times New Roman"/>
          <w:sz w:val="30"/>
          <w:szCs w:val="30"/>
        </w:rPr>
        <w:t>жилые дома –</w:t>
      </w:r>
      <w:r w:rsidR="00A83668">
        <w:rPr>
          <w:rFonts w:ascii="Times New Roman" w:hAnsi="Times New Roman" w:cs="Times New Roman"/>
          <w:sz w:val="30"/>
          <w:szCs w:val="30"/>
        </w:rPr>
        <w:t xml:space="preserve"> </w:t>
      </w:r>
      <w:r w:rsidRPr="00A935F4">
        <w:rPr>
          <w:rFonts w:ascii="Times New Roman" w:hAnsi="Times New Roman" w:cs="Times New Roman"/>
          <w:sz w:val="30"/>
          <w:szCs w:val="30"/>
        </w:rPr>
        <w:t>ул. </w:t>
      </w:r>
      <w:r w:rsidR="0097265B" w:rsidRPr="00A935F4">
        <w:rPr>
          <w:rFonts w:ascii="Times New Roman" w:hAnsi="Times New Roman" w:cs="Times New Roman"/>
          <w:sz w:val="30"/>
          <w:szCs w:val="30"/>
        </w:rPr>
        <w:t>Полярная, 8, 10, 12</w:t>
      </w:r>
      <w:r w:rsidR="00A83668">
        <w:rPr>
          <w:rFonts w:ascii="Times New Roman" w:hAnsi="Times New Roman" w:cs="Times New Roman"/>
          <w:sz w:val="30"/>
          <w:szCs w:val="30"/>
        </w:rPr>
        <w:t xml:space="preserve">; </w:t>
      </w:r>
      <w:r w:rsidR="006125CD">
        <w:rPr>
          <w:rFonts w:ascii="Times New Roman" w:hAnsi="Times New Roman" w:cs="Times New Roman"/>
          <w:sz w:val="30"/>
          <w:szCs w:val="30"/>
        </w:rPr>
        <w:t>объекты капитального строител</w:t>
      </w:r>
      <w:r w:rsidR="006125CD">
        <w:rPr>
          <w:rFonts w:ascii="Times New Roman" w:hAnsi="Times New Roman" w:cs="Times New Roman"/>
          <w:sz w:val="30"/>
          <w:szCs w:val="30"/>
        </w:rPr>
        <w:t>ь</w:t>
      </w:r>
      <w:r w:rsidR="006125CD">
        <w:rPr>
          <w:rFonts w:ascii="Times New Roman" w:hAnsi="Times New Roman" w:cs="Times New Roman"/>
          <w:sz w:val="30"/>
          <w:szCs w:val="30"/>
        </w:rPr>
        <w:t>ства, подлежащие сносу, необходимые для обеспечения жизнедеятел</w:t>
      </w:r>
      <w:r w:rsidR="006125CD">
        <w:rPr>
          <w:rFonts w:ascii="Times New Roman" w:hAnsi="Times New Roman" w:cs="Times New Roman"/>
          <w:sz w:val="30"/>
          <w:szCs w:val="30"/>
        </w:rPr>
        <w:t>ь</w:t>
      </w:r>
      <w:r w:rsidR="006125CD">
        <w:rPr>
          <w:rFonts w:ascii="Times New Roman" w:hAnsi="Times New Roman" w:cs="Times New Roman"/>
          <w:sz w:val="30"/>
          <w:szCs w:val="30"/>
        </w:rPr>
        <w:t xml:space="preserve">ности граждан, проживающих в аварийных домах: </w:t>
      </w:r>
      <w:r w:rsidR="00A83668">
        <w:rPr>
          <w:rFonts w:ascii="Times New Roman" w:hAnsi="Times New Roman" w:cs="Times New Roman"/>
          <w:sz w:val="30"/>
          <w:szCs w:val="30"/>
        </w:rPr>
        <w:t>нежилые гаражи (боксы</w:t>
      </w:r>
      <w:r w:rsidR="00000B47">
        <w:rPr>
          <w:rFonts w:ascii="Times New Roman" w:hAnsi="Times New Roman" w:cs="Times New Roman"/>
          <w:sz w:val="30"/>
          <w:szCs w:val="30"/>
        </w:rPr>
        <w:t>) –</w:t>
      </w:r>
      <w:r w:rsidR="00A83668">
        <w:rPr>
          <w:rFonts w:ascii="Times New Roman" w:hAnsi="Times New Roman" w:cs="Times New Roman"/>
          <w:sz w:val="30"/>
          <w:szCs w:val="30"/>
        </w:rPr>
        <w:t xml:space="preserve"> ул. Полярная, 8г, бокс 1, ул. Полярная, 10г, бокс 2, ул. Полярная, 8,</w:t>
      </w:r>
      <w:r w:rsidR="00E84EDE">
        <w:rPr>
          <w:rFonts w:ascii="Times New Roman" w:hAnsi="Times New Roman" w:cs="Times New Roman"/>
          <w:sz w:val="30"/>
          <w:szCs w:val="30"/>
        </w:rPr>
        <w:t xml:space="preserve"> </w:t>
      </w:r>
      <w:r w:rsidR="00A83668">
        <w:rPr>
          <w:rFonts w:ascii="Times New Roman" w:hAnsi="Times New Roman" w:cs="Times New Roman"/>
          <w:sz w:val="30"/>
          <w:szCs w:val="30"/>
        </w:rPr>
        <w:t>10</w:t>
      </w:r>
      <w:r w:rsidR="00A30614">
        <w:rPr>
          <w:rFonts w:ascii="Times New Roman" w:hAnsi="Times New Roman" w:cs="Times New Roman"/>
          <w:sz w:val="30"/>
          <w:szCs w:val="30"/>
        </w:rPr>
        <w:t>,</w:t>
      </w:r>
      <w:r w:rsidR="00A83668">
        <w:rPr>
          <w:rFonts w:ascii="Times New Roman" w:hAnsi="Times New Roman" w:cs="Times New Roman"/>
          <w:sz w:val="30"/>
          <w:szCs w:val="30"/>
        </w:rPr>
        <w:t xml:space="preserve"> – 8 гаражей (боксов), ул. Полярная, 12</w:t>
      </w:r>
      <w:r w:rsidR="00A30614">
        <w:rPr>
          <w:rFonts w:ascii="Times New Roman" w:hAnsi="Times New Roman" w:cs="Times New Roman"/>
          <w:sz w:val="30"/>
          <w:szCs w:val="30"/>
        </w:rPr>
        <w:t>,</w:t>
      </w:r>
      <w:r w:rsidR="00A83668">
        <w:rPr>
          <w:rFonts w:ascii="Times New Roman" w:hAnsi="Times New Roman" w:cs="Times New Roman"/>
          <w:sz w:val="30"/>
          <w:szCs w:val="30"/>
        </w:rPr>
        <w:t xml:space="preserve"> – 2 гаража (бокса).</w:t>
      </w:r>
    </w:p>
    <w:p w:rsidR="003E79F1" w:rsidRPr="00A935F4" w:rsidRDefault="003E79F1" w:rsidP="00000B47">
      <w:pPr>
        <w:ind w:firstLine="709"/>
        <w:jc w:val="both"/>
        <w:rPr>
          <w:rFonts w:ascii="Times New Roman" w:hAnsi="Times New Roman" w:cs="Times New Roman"/>
          <w:sz w:val="30"/>
          <w:szCs w:val="30"/>
        </w:rPr>
      </w:pPr>
      <w:r w:rsidRPr="00A935F4">
        <w:rPr>
          <w:rFonts w:ascii="Times New Roman" w:hAnsi="Times New Roman" w:cs="Times New Roman"/>
          <w:sz w:val="30"/>
          <w:szCs w:val="30"/>
        </w:rPr>
        <w:t>4. Цена права на заключение договора о развитии застроенной территории (далее</w:t>
      </w:r>
      <w:r w:rsidRPr="00A935F4">
        <w:rPr>
          <w:rFonts w:ascii="Times New Roman" w:hAnsi="Times New Roman" w:cs="Times New Roman"/>
          <w:sz w:val="28"/>
          <w:szCs w:val="28"/>
        </w:rPr>
        <w:t xml:space="preserve"> </w:t>
      </w:r>
      <w:r w:rsidRPr="00A935F4">
        <w:rPr>
          <w:rFonts w:ascii="Times New Roman" w:hAnsi="Times New Roman" w:cs="Times New Roman"/>
          <w:sz w:val="30"/>
          <w:szCs w:val="30"/>
        </w:rPr>
        <w:t>– Договор) – установленная по результатам</w:t>
      </w:r>
      <w:r w:rsidR="00F91854" w:rsidRPr="00A935F4">
        <w:rPr>
          <w:rFonts w:ascii="Times New Roman" w:hAnsi="Times New Roman" w:cs="Times New Roman"/>
          <w:sz w:val="30"/>
          <w:szCs w:val="30"/>
        </w:rPr>
        <w:t xml:space="preserve"> </w:t>
      </w:r>
      <w:r w:rsidRPr="00A935F4">
        <w:rPr>
          <w:rFonts w:ascii="Times New Roman" w:hAnsi="Times New Roman" w:cs="Times New Roman"/>
          <w:sz w:val="30"/>
          <w:szCs w:val="30"/>
        </w:rPr>
        <w:t>аукциона.</w:t>
      </w:r>
    </w:p>
    <w:p w:rsidR="003E79F1" w:rsidRPr="00A935F4" w:rsidRDefault="003E79F1" w:rsidP="00000B47">
      <w:pPr>
        <w:ind w:firstLine="709"/>
        <w:jc w:val="both"/>
        <w:rPr>
          <w:rFonts w:ascii="Times New Roman" w:hAnsi="Times New Roman" w:cs="Times New Roman"/>
          <w:sz w:val="30"/>
          <w:szCs w:val="30"/>
        </w:rPr>
      </w:pPr>
      <w:bookmarkStart w:id="1" w:name="Par40"/>
      <w:bookmarkEnd w:id="1"/>
      <w:r w:rsidRPr="00A935F4">
        <w:rPr>
          <w:rFonts w:ascii="Times New Roman" w:hAnsi="Times New Roman" w:cs="Times New Roman"/>
          <w:sz w:val="30"/>
          <w:szCs w:val="30"/>
        </w:rPr>
        <w:t>5. Обязательства лица, заключившего Договор:</w:t>
      </w:r>
    </w:p>
    <w:p w:rsidR="003E79F1" w:rsidRPr="00A935F4" w:rsidRDefault="003E79F1" w:rsidP="00000B47">
      <w:pPr>
        <w:pStyle w:val="a5"/>
        <w:widowControl w:val="0"/>
        <w:tabs>
          <w:tab w:val="left" w:pos="708"/>
        </w:tabs>
        <w:ind w:firstLine="709"/>
        <w:rPr>
          <w:sz w:val="30"/>
          <w:szCs w:val="30"/>
        </w:rPr>
      </w:pPr>
      <w:r w:rsidRPr="00A935F4">
        <w:rPr>
          <w:sz w:val="30"/>
          <w:szCs w:val="30"/>
        </w:rPr>
        <w:t>1) подготовить (разработать и направить на утверждение</w:t>
      </w:r>
      <w:r w:rsidR="00B06429" w:rsidRPr="00A935F4">
        <w:rPr>
          <w:sz w:val="30"/>
          <w:szCs w:val="30"/>
        </w:rPr>
        <w:t xml:space="preserve"> </w:t>
      </w:r>
      <w:r w:rsidRPr="00A935F4">
        <w:rPr>
          <w:sz w:val="30"/>
          <w:szCs w:val="30"/>
        </w:rPr>
        <w:t>в упра</w:t>
      </w:r>
      <w:r w:rsidRPr="00A935F4">
        <w:rPr>
          <w:sz w:val="30"/>
          <w:szCs w:val="30"/>
        </w:rPr>
        <w:t>в</w:t>
      </w:r>
      <w:r w:rsidRPr="00A935F4">
        <w:rPr>
          <w:sz w:val="30"/>
          <w:szCs w:val="30"/>
        </w:rPr>
        <w:t>ление архитектуры администрации города) проект планировки застр</w:t>
      </w:r>
      <w:r w:rsidRPr="00A935F4">
        <w:rPr>
          <w:sz w:val="30"/>
          <w:szCs w:val="30"/>
        </w:rPr>
        <w:t>о</w:t>
      </w:r>
      <w:r w:rsidRPr="00A935F4">
        <w:rPr>
          <w:sz w:val="30"/>
          <w:szCs w:val="30"/>
        </w:rPr>
        <w:t>енной территории, включая проект межевания застроенной территории, в соответствии с</w:t>
      </w:r>
      <w:r w:rsidR="00776B3D">
        <w:rPr>
          <w:sz w:val="30"/>
          <w:szCs w:val="30"/>
        </w:rPr>
        <w:t xml:space="preserve"> </w:t>
      </w:r>
      <w:r w:rsidRPr="00A935F4">
        <w:rPr>
          <w:sz w:val="30"/>
          <w:szCs w:val="30"/>
        </w:rPr>
        <w:t xml:space="preserve">Генеральным планом городского округа </w:t>
      </w:r>
      <w:r w:rsidRPr="00A935F4">
        <w:rPr>
          <w:color w:val="000000"/>
          <w:sz w:val="30"/>
          <w:szCs w:val="30"/>
        </w:rPr>
        <w:t>город Красн</w:t>
      </w:r>
      <w:r w:rsidRPr="00A935F4">
        <w:rPr>
          <w:color w:val="000000"/>
          <w:sz w:val="30"/>
          <w:szCs w:val="30"/>
        </w:rPr>
        <w:t>о</w:t>
      </w:r>
      <w:r w:rsidR="00E84EDE">
        <w:rPr>
          <w:color w:val="000000"/>
          <w:sz w:val="30"/>
          <w:szCs w:val="30"/>
        </w:rPr>
        <w:t>ярск</w:t>
      </w:r>
      <w:r w:rsidRPr="00A935F4">
        <w:rPr>
          <w:color w:val="000000"/>
          <w:sz w:val="30"/>
          <w:szCs w:val="30"/>
        </w:rPr>
        <w:t>,</w:t>
      </w:r>
      <w:r w:rsidR="00776B3D">
        <w:rPr>
          <w:sz w:val="30"/>
          <w:szCs w:val="30"/>
        </w:rPr>
        <w:t xml:space="preserve"> Правилами землепользования и застройки городского округа </w:t>
      </w:r>
      <w:r w:rsidR="00000B47">
        <w:rPr>
          <w:sz w:val="30"/>
          <w:szCs w:val="30"/>
        </w:rPr>
        <w:t xml:space="preserve">           </w:t>
      </w:r>
      <w:r w:rsidR="00776B3D">
        <w:rPr>
          <w:sz w:val="30"/>
          <w:szCs w:val="30"/>
        </w:rPr>
        <w:t xml:space="preserve">город Красноярск, границами зон с особыми условиями использования территорий, а также </w:t>
      </w:r>
      <w:r w:rsidRPr="00A935F4">
        <w:rPr>
          <w:color w:val="000000"/>
          <w:sz w:val="30"/>
          <w:szCs w:val="30"/>
        </w:rPr>
        <w:t>утвержденны</w:t>
      </w:r>
      <w:r w:rsidR="00776B3D">
        <w:rPr>
          <w:color w:val="000000"/>
          <w:sz w:val="30"/>
          <w:szCs w:val="30"/>
        </w:rPr>
        <w:t>ми</w:t>
      </w:r>
      <w:r w:rsidRPr="00A935F4">
        <w:rPr>
          <w:sz w:val="30"/>
          <w:szCs w:val="30"/>
        </w:rPr>
        <w:t xml:space="preserve"> </w:t>
      </w:r>
      <w:r w:rsidRPr="00A935F4">
        <w:rPr>
          <w:color w:val="000000"/>
          <w:sz w:val="30"/>
          <w:szCs w:val="30"/>
        </w:rPr>
        <w:t xml:space="preserve">администрацией города </w:t>
      </w:r>
      <w:r w:rsidRPr="00A935F4">
        <w:rPr>
          <w:sz w:val="30"/>
          <w:szCs w:val="30"/>
        </w:rPr>
        <w:t>расчетн</w:t>
      </w:r>
      <w:r w:rsidRPr="00A935F4">
        <w:rPr>
          <w:sz w:val="30"/>
          <w:szCs w:val="30"/>
        </w:rPr>
        <w:t>ы</w:t>
      </w:r>
      <w:r w:rsidR="00776B3D">
        <w:rPr>
          <w:sz w:val="30"/>
          <w:szCs w:val="30"/>
        </w:rPr>
        <w:t>ми</w:t>
      </w:r>
      <w:r w:rsidR="00B720E2" w:rsidRPr="00A935F4">
        <w:rPr>
          <w:sz w:val="30"/>
          <w:szCs w:val="30"/>
        </w:rPr>
        <w:t xml:space="preserve"> пока</w:t>
      </w:r>
      <w:r w:rsidR="00776B3D">
        <w:rPr>
          <w:sz w:val="30"/>
          <w:szCs w:val="30"/>
        </w:rPr>
        <w:t xml:space="preserve">зателями минимально допустимого уровня </w:t>
      </w:r>
      <w:r w:rsidRPr="00A935F4">
        <w:rPr>
          <w:sz w:val="30"/>
          <w:szCs w:val="30"/>
        </w:rPr>
        <w:t>обеспече</w:t>
      </w:r>
      <w:r w:rsidR="00776B3D">
        <w:rPr>
          <w:sz w:val="30"/>
          <w:szCs w:val="30"/>
        </w:rPr>
        <w:t>нности т</w:t>
      </w:r>
      <w:r w:rsidRPr="00A935F4">
        <w:rPr>
          <w:sz w:val="30"/>
          <w:szCs w:val="30"/>
        </w:rPr>
        <w:t>е</w:t>
      </w:r>
      <w:r w:rsidRPr="00A935F4">
        <w:rPr>
          <w:sz w:val="30"/>
          <w:szCs w:val="30"/>
        </w:rPr>
        <w:t>р</w:t>
      </w:r>
      <w:r w:rsidRPr="00A935F4">
        <w:rPr>
          <w:sz w:val="30"/>
          <w:szCs w:val="30"/>
        </w:rPr>
        <w:t>ритории объектами коммунально</w:t>
      </w:r>
      <w:r w:rsidR="00776B3D">
        <w:rPr>
          <w:sz w:val="30"/>
          <w:szCs w:val="30"/>
        </w:rPr>
        <w:t xml:space="preserve">й, транспортной, социальной </w:t>
      </w:r>
      <w:r w:rsidRPr="00A935F4">
        <w:rPr>
          <w:sz w:val="30"/>
          <w:szCs w:val="30"/>
        </w:rPr>
        <w:t>инфр</w:t>
      </w:r>
      <w:r w:rsidRPr="00A935F4">
        <w:rPr>
          <w:sz w:val="30"/>
          <w:szCs w:val="30"/>
        </w:rPr>
        <w:t>а</w:t>
      </w:r>
      <w:r w:rsidRPr="00A935F4">
        <w:rPr>
          <w:sz w:val="30"/>
          <w:szCs w:val="30"/>
        </w:rPr>
        <w:t xml:space="preserve">структуры </w:t>
      </w:r>
      <w:r w:rsidR="00776B3D">
        <w:rPr>
          <w:sz w:val="30"/>
          <w:szCs w:val="30"/>
        </w:rPr>
        <w:t xml:space="preserve">и </w:t>
      </w:r>
      <w:r w:rsidR="00776B3D" w:rsidRPr="00776B3D">
        <w:rPr>
          <w:sz w:val="30"/>
          <w:szCs w:val="30"/>
        </w:rPr>
        <w:t>расчетными показателями м</w:t>
      </w:r>
      <w:r w:rsidR="00776B3D">
        <w:rPr>
          <w:sz w:val="30"/>
          <w:szCs w:val="30"/>
        </w:rPr>
        <w:t xml:space="preserve">аксимально </w:t>
      </w:r>
      <w:r w:rsidR="00776B3D" w:rsidRPr="00776B3D">
        <w:rPr>
          <w:sz w:val="30"/>
          <w:szCs w:val="30"/>
        </w:rPr>
        <w:t>допустимого уро</w:t>
      </w:r>
      <w:r w:rsidR="00776B3D" w:rsidRPr="00776B3D">
        <w:rPr>
          <w:sz w:val="30"/>
          <w:szCs w:val="30"/>
        </w:rPr>
        <w:t>в</w:t>
      </w:r>
      <w:r w:rsidR="00776B3D" w:rsidRPr="00776B3D">
        <w:rPr>
          <w:sz w:val="30"/>
          <w:szCs w:val="30"/>
        </w:rPr>
        <w:t xml:space="preserve">ня </w:t>
      </w:r>
      <w:r w:rsidR="00776B3D">
        <w:rPr>
          <w:sz w:val="30"/>
          <w:szCs w:val="30"/>
        </w:rPr>
        <w:t>террит</w:t>
      </w:r>
      <w:r w:rsidR="000C6D48">
        <w:rPr>
          <w:sz w:val="30"/>
          <w:szCs w:val="30"/>
        </w:rPr>
        <w:t xml:space="preserve">ориальной доступности указанных </w:t>
      </w:r>
      <w:r w:rsidR="00776B3D" w:rsidRPr="00776B3D">
        <w:rPr>
          <w:sz w:val="30"/>
          <w:szCs w:val="30"/>
        </w:rPr>
        <w:t>объект</w:t>
      </w:r>
      <w:r w:rsidR="00776B3D">
        <w:rPr>
          <w:sz w:val="30"/>
          <w:szCs w:val="30"/>
        </w:rPr>
        <w:t>ов для населения</w:t>
      </w:r>
      <w:r w:rsidR="00776B3D" w:rsidRPr="00776B3D">
        <w:rPr>
          <w:sz w:val="30"/>
          <w:szCs w:val="30"/>
        </w:rPr>
        <w:t xml:space="preserve"> </w:t>
      </w:r>
      <w:r w:rsidR="00000B47">
        <w:rPr>
          <w:sz w:val="30"/>
          <w:szCs w:val="30"/>
        </w:rPr>
        <w:t xml:space="preserve">         </w:t>
      </w:r>
      <w:r w:rsidRPr="00A935F4">
        <w:rPr>
          <w:bCs/>
          <w:sz w:val="30"/>
          <w:szCs w:val="30"/>
        </w:rPr>
        <w:t>не позднее одного года</w:t>
      </w:r>
      <w:r w:rsidRPr="00A935F4">
        <w:rPr>
          <w:sz w:val="30"/>
          <w:szCs w:val="30"/>
        </w:rPr>
        <w:t xml:space="preserve"> с даты заключения Договора;</w:t>
      </w:r>
    </w:p>
    <w:p w:rsidR="003E79F1" w:rsidRPr="00A935F4" w:rsidRDefault="003E79F1" w:rsidP="00000B47">
      <w:pPr>
        <w:pStyle w:val="a5"/>
        <w:widowControl w:val="0"/>
        <w:tabs>
          <w:tab w:val="left" w:pos="708"/>
        </w:tabs>
        <w:ind w:firstLine="709"/>
        <w:rPr>
          <w:sz w:val="30"/>
          <w:szCs w:val="30"/>
        </w:rPr>
      </w:pPr>
      <w:r w:rsidRPr="00A935F4">
        <w:rPr>
          <w:sz w:val="30"/>
          <w:szCs w:val="30"/>
        </w:rPr>
        <w:t>2) создать либо приобрести, а также безвозмездно передать в м</w:t>
      </w:r>
      <w:r w:rsidRPr="00A935F4">
        <w:rPr>
          <w:sz w:val="30"/>
          <w:szCs w:val="30"/>
        </w:rPr>
        <w:t>у</w:t>
      </w:r>
      <w:r w:rsidRPr="00A935F4">
        <w:rPr>
          <w:sz w:val="30"/>
          <w:szCs w:val="30"/>
        </w:rPr>
        <w:t>ниципальную собственность благоустроенные жилые помещения, ра</w:t>
      </w:r>
      <w:r w:rsidRPr="00A935F4">
        <w:rPr>
          <w:sz w:val="30"/>
          <w:szCs w:val="30"/>
        </w:rPr>
        <w:t>с</w:t>
      </w:r>
      <w:r w:rsidRPr="00A935F4">
        <w:rPr>
          <w:sz w:val="30"/>
          <w:szCs w:val="30"/>
        </w:rPr>
        <w:t>положенные в границах муниципального образования города Красноя</w:t>
      </w:r>
      <w:r w:rsidRPr="00A935F4">
        <w:rPr>
          <w:sz w:val="30"/>
          <w:szCs w:val="30"/>
        </w:rPr>
        <w:t>р</w:t>
      </w:r>
      <w:r w:rsidRPr="00A935F4">
        <w:rPr>
          <w:sz w:val="30"/>
          <w:szCs w:val="30"/>
        </w:rPr>
        <w:t xml:space="preserve">ска, в целях дальнейшего предоставления гражданам, выселяемым </w:t>
      </w:r>
      <w:r w:rsidR="00000B47">
        <w:rPr>
          <w:sz w:val="30"/>
          <w:szCs w:val="30"/>
        </w:rPr>
        <w:t xml:space="preserve">               </w:t>
      </w:r>
      <w:r w:rsidRPr="00A935F4">
        <w:rPr>
          <w:sz w:val="30"/>
          <w:szCs w:val="30"/>
        </w:rPr>
        <w:t>из жилых помещений многоквартирн</w:t>
      </w:r>
      <w:r w:rsidR="0097265B" w:rsidRPr="00A935F4">
        <w:rPr>
          <w:sz w:val="30"/>
          <w:szCs w:val="30"/>
        </w:rPr>
        <w:t>ых</w:t>
      </w:r>
      <w:r w:rsidRPr="00A935F4">
        <w:rPr>
          <w:sz w:val="30"/>
          <w:szCs w:val="30"/>
        </w:rPr>
        <w:t xml:space="preserve"> дом</w:t>
      </w:r>
      <w:r w:rsidR="0097265B" w:rsidRPr="00A935F4">
        <w:rPr>
          <w:sz w:val="30"/>
          <w:szCs w:val="30"/>
        </w:rPr>
        <w:t>ов</w:t>
      </w:r>
      <w:r w:rsidRPr="00A935F4">
        <w:rPr>
          <w:sz w:val="30"/>
          <w:szCs w:val="30"/>
        </w:rPr>
        <w:t>, признанн</w:t>
      </w:r>
      <w:r w:rsidR="0097265B" w:rsidRPr="00A935F4">
        <w:rPr>
          <w:sz w:val="30"/>
          <w:szCs w:val="30"/>
        </w:rPr>
        <w:t>ых</w:t>
      </w:r>
      <w:r w:rsidRPr="00A935F4">
        <w:rPr>
          <w:sz w:val="30"/>
          <w:szCs w:val="30"/>
        </w:rPr>
        <w:t xml:space="preserve"> аварийн</w:t>
      </w:r>
      <w:r w:rsidRPr="00A935F4">
        <w:rPr>
          <w:sz w:val="30"/>
          <w:szCs w:val="30"/>
        </w:rPr>
        <w:t>ы</w:t>
      </w:r>
      <w:r w:rsidRPr="00A935F4">
        <w:rPr>
          <w:sz w:val="30"/>
          <w:szCs w:val="30"/>
        </w:rPr>
        <w:t>м</w:t>
      </w:r>
      <w:r w:rsidR="0097265B" w:rsidRPr="00A935F4">
        <w:rPr>
          <w:sz w:val="30"/>
          <w:szCs w:val="30"/>
        </w:rPr>
        <w:t>и</w:t>
      </w:r>
      <w:r w:rsidRPr="00A935F4">
        <w:rPr>
          <w:sz w:val="30"/>
          <w:szCs w:val="30"/>
        </w:rPr>
        <w:t xml:space="preserve"> и подлежащим</w:t>
      </w:r>
      <w:r w:rsidR="0097265B" w:rsidRPr="00A935F4">
        <w:rPr>
          <w:sz w:val="30"/>
          <w:szCs w:val="30"/>
        </w:rPr>
        <w:t>и</w:t>
      </w:r>
      <w:r w:rsidRPr="00A935F4">
        <w:rPr>
          <w:sz w:val="30"/>
          <w:szCs w:val="30"/>
        </w:rPr>
        <w:t xml:space="preserve"> сносу, предоставленных по договорам социального найма, договорам найма специализированного жилого помещения </w:t>
      </w:r>
      <w:r w:rsidR="00000B47">
        <w:rPr>
          <w:sz w:val="30"/>
          <w:szCs w:val="30"/>
        </w:rPr>
        <w:t xml:space="preserve">                </w:t>
      </w:r>
      <w:r w:rsidRPr="00A935F4">
        <w:rPr>
          <w:sz w:val="30"/>
          <w:szCs w:val="30"/>
        </w:rPr>
        <w:lastRenderedPageBreak/>
        <w:t>и расположенных в границах застроенной территории</w:t>
      </w:r>
      <w:r w:rsidRPr="00A935F4">
        <w:rPr>
          <w:b/>
          <w:sz w:val="30"/>
          <w:szCs w:val="30"/>
        </w:rPr>
        <w:t xml:space="preserve"> </w:t>
      </w:r>
      <w:r w:rsidR="0097265B" w:rsidRPr="00A935F4">
        <w:rPr>
          <w:sz w:val="30"/>
          <w:szCs w:val="30"/>
        </w:rPr>
        <w:t>по ул. Поляр</w:t>
      </w:r>
      <w:r w:rsidR="00000B47">
        <w:rPr>
          <w:sz w:val="30"/>
          <w:szCs w:val="30"/>
        </w:rPr>
        <w:t xml:space="preserve">-       </w:t>
      </w:r>
      <w:r w:rsidR="0097265B" w:rsidRPr="00A935F4">
        <w:rPr>
          <w:sz w:val="30"/>
          <w:szCs w:val="30"/>
        </w:rPr>
        <w:t>ной</w:t>
      </w:r>
      <w:r w:rsidR="00CE5D01" w:rsidRPr="00A935F4">
        <w:rPr>
          <w:sz w:val="30"/>
          <w:szCs w:val="30"/>
        </w:rPr>
        <w:t xml:space="preserve">, </w:t>
      </w:r>
      <w:r w:rsidR="0097265B" w:rsidRPr="00A935F4">
        <w:rPr>
          <w:sz w:val="30"/>
          <w:szCs w:val="30"/>
        </w:rPr>
        <w:t>8, 10, 12</w:t>
      </w:r>
      <w:r w:rsidR="00D868A2">
        <w:rPr>
          <w:sz w:val="30"/>
          <w:szCs w:val="30"/>
        </w:rPr>
        <w:t>,</w:t>
      </w:r>
      <w:r w:rsidR="00CE5D01" w:rsidRPr="00A935F4">
        <w:rPr>
          <w:sz w:val="30"/>
          <w:szCs w:val="30"/>
        </w:rPr>
        <w:t xml:space="preserve"> </w:t>
      </w:r>
      <w:r w:rsidRPr="00A935F4">
        <w:rPr>
          <w:sz w:val="30"/>
          <w:szCs w:val="30"/>
        </w:rPr>
        <w:t>в течение</w:t>
      </w:r>
      <w:r w:rsidRPr="00A935F4">
        <w:rPr>
          <w:color w:val="000000"/>
          <w:sz w:val="30"/>
          <w:szCs w:val="30"/>
        </w:rPr>
        <w:t xml:space="preserve"> </w:t>
      </w:r>
      <w:r w:rsidR="00243920" w:rsidRPr="00A935F4">
        <w:rPr>
          <w:color w:val="000000"/>
          <w:sz w:val="30"/>
          <w:szCs w:val="30"/>
        </w:rPr>
        <w:t xml:space="preserve">четырех </w:t>
      </w:r>
      <w:r w:rsidRPr="00A935F4">
        <w:rPr>
          <w:sz w:val="30"/>
          <w:szCs w:val="30"/>
        </w:rPr>
        <w:t>лет</w:t>
      </w:r>
      <w:r w:rsidRPr="00A935F4">
        <w:rPr>
          <w:b/>
          <w:color w:val="000000"/>
          <w:sz w:val="30"/>
          <w:szCs w:val="30"/>
        </w:rPr>
        <w:t xml:space="preserve"> </w:t>
      </w:r>
      <w:r w:rsidR="00E84EDE">
        <w:rPr>
          <w:sz w:val="30"/>
          <w:szCs w:val="30"/>
        </w:rPr>
        <w:t>с даты</w:t>
      </w:r>
      <w:r w:rsidRPr="00A935F4">
        <w:rPr>
          <w:sz w:val="30"/>
          <w:szCs w:val="30"/>
        </w:rPr>
        <w:t xml:space="preserve"> подписания Договора в соответ</w:t>
      </w:r>
      <w:r w:rsidR="00000B47">
        <w:rPr>
          <w:sz w:val="30"/>
          <w:szCs w:val="30"/>
        </w:rPr>
        <w:t xml:space="preserve">ствии с приложением </w:t>
      </w:r>
      <w:r w:rsidRPr="00A935F4">
        <w:rPr>
          <w:sz w:val="30"/>
          <w:szCs w:val="30"/>
        </w:rPr>
        <w:t xml:space="preserve">1 к настоящим существенным условиям </w:t>
      </w:r>
      <w:r w:rsidR="00000B47">
        <w:rPr>
          <w:sz w:val="30"/>
          <w:szCs w:val="30"/>
        </w:rPr>
        <w:t xml:space="preserve">             </w:t>
      </w:r>
      <w:r w:rsidRPr="00A935F4">
        <w:rPr>
          <w:sz w:val="30"/>
          <w:szCs w:val="30"/>
        </w:rPr>
        <w:t>Договора.</w:t>
      </w:r>
    </w:p>
    <w:p w:rsidR="003E79F1" w:rsidRPr="00A935F4" w:rsidRDefault="003E79F1" w:rsidP="00000B47">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Перечень благоустроенных жилых помещений, подлежащих передаче в муниципальную собственность, подлежит изменению сторонами на основ</w:t>
      </w:r>
      <w:r w:rsidR="00D868A2">
        <w:rPr>
          <w:rFonts w:ascii="Times New Roman" w:hAnsi="Times New Roman" w:cs="Times New Roman"/>
          <w:color w:val="000000" w:themeColor="text1"/>
          <w:sz w:val="30"/>
          <w:szCs w:val="30"/>
        </w:rPr>
        <w:t>ании</w:t>
      </w:r>
      <w:r w:rsidRPr="00A935F4">
        <w:rPr>
          <w:rFonts w:ascii="Times New Roman" w:hAnsi="Times New Roman" w:cs="Times New Roman"/>
          <w:color w:val="000000" w:themeColor="text1"/>
          <w:sz w:val="30"/>
          <w:szCs w:val="30"/>
        </w:rPr>
        <w:t xml:space="preserve"> заключенного дополнительного соглашения (дополнительных соглашений) к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 (или)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Договором. </w:t>
      </w:r>
    </w:p>
    <w:p w:rsidR="003E79F1" w:rsidRPr="00A935F4" w:rsidRDefault="003E79F1" w:rsidP="00000B47">
      <w:pPr>
        <w:ind w:firstLine="709"/>
        <w:jc w:val="both"/>
        <w:rPr>
          <w:rFonts w:ascii="Times New Roman" w:hAnsi="Times New Roman" w:cs="Times New Roman"/>
          <w:sz w:val="30"/>
          <w:szCs w:val="30"/>
        </w:rPr>
      </w:pPr>
      <w:r w:rsidRPr="00A935F4">
        <w:rPr>
          <w:rFonts w:ascii="Times New Roman" w:hAnsi="Times New Roman" w:cs="Times New Roman"/>
          <w:sz w:val="30"/>
          <w:szCs w:val="30"/>
        </w:rPr>
        <w:t>Перечень жилых помещений,</w:t>
      </w:r>
      <w:r w:rsidR="009B2C30" w:rsidRPr="00A935F4">
        <w:rPr>
          <w:rFonts w:ascii="Times New Roman" w:hAnsi="Times New Roman" w:cs="Times New Roman"/>
          <w:sz w:val="30"/>
          <w:szCs w:val="30"/>
        </w:rPr>
        <w:t xml:space="preserve"> расположенных в многоквартирн</w:t>
      </w:r>
      <w:r w:rsidR="00D04A23" w:rsidRPr="00A935F4">
        <w:rPr>
          <w:rFonts w:ascii="Times New Roman" w:hAnsi="Times New Roman" w:cs="Times New Roman"/>
          <w:sz w:val="30"/>
          <w:szCs w:val="30"/>
        </w:rPr>
        <w:t>ых</w:t>
      </w:r>
      <w:r w:rsidR="009B2C30" w:rsidRPr="00A935F4">
        <w:rPr>
          <w:rFonts w:ascii="Times New Roman" w:hAnsi="Times New Roman" w:cs="Times New Roman"/>
          <w:sz w:val="30"/>
          <w:szCs w:val="30"/>
        </w:rPr>
        <w:t xml:space="preserve"> дом</w:t>
      </w:r>
      <w:r w:rsidR="00D04A23" w:rsidRPr="00A935F4">
        <w:rPr>
          <w:rFonts w:ascii="Times New Roman" w:hAnsi="Times New Roman" w:cs="Times New Roman"/>
          <w:sz w:val="30"/>
          <w:szCs w:val="30"/>
        </w:rPr>
        <w:t>ах</w:t>
      </w:r>
      <w:r w:rsidR="009B2C30" w:rsidRPr="00A935F4">
        <w:rPr>
          <w:rFonts w:ascii="Times New Roman" w:hAnsi="Times New Roman" w:cs="Times New Roman"/>
          <w:sz w:val="30"/>
          <w:szCs w:val="30"/>
        </w:rPr>
        <w:t>, признанн</w:t>
      </w:r>
      <w:r w:rsidR="00D04A23" w:rsidRPr="00A935F4">
        <w:rPr>
          <w:rFonts w:ascii="Times New Roman" w:hAnsi="Times New Roman" w:cs="Times New Roman"/>
          <w:sz w:val="30"/>
          <w:szCs w:val="30"/>
        </w:rPr>
        <w:t>ых</w:t>
      </w:r>
      <w:r w:rsidR="009B2C30" w:rsidRPr="00A935F4">
        <w:rPr>
          <w:rFonts w:ascii="Times New Roman" w:hAnsi="Times New Roman" w:cs="Times New Roman"/>
          <w:sz w:val="30"/>
          <w:szCs w:val="30"/>
        </w:rPr>
        <w:t xml:space="preserve"> аварийным</w:t>
      </w:r>
      <w:r w:rsidR="00D04A23" w:rsidRPr="00A935F4">
        <w:rPr>
          <w:rFonts w:ascii="Times New Roman" w:hAnsi="Times New Roman" w:cs="Times New Roman"/>
          <w:sz w:val="30"/>
          <w:szCs w:val="30"/>
        </w:rPr>
        <w:t>и</w:t>
      </w:r>
      <w:r w:rsidR="009B2C30" w:rsidRPr="00A935F4">
        <w:rPr>
          <w:rFonts w:ascii="Times New Roman" w:hAnsi="Times New Roman" w:cs="Times New Roman"/>
          <w:sz w:val="30"/>
          <w:szCs w:val="30"/>
        </w:rPr>
        <w:t xml:space="preserve"> и подлежащим</w:t>
      </w:r>
      <w:r w:rsidR="00D04A23" w:rsidRPr="00A935F4">
        <w:rPr>
          <w:rFonts w:ascii="Times New Roman" w:hAnsi="Times New Roman" w:cs="Times New Roman"/>
          <w:sz w:val="30"/>
          <w:szCs w:val="30"/>
        </w:rPr>
        <w:t>и</w:t>
      </w:r>
      <w:r w:rsidRPr="00A935F4">
        <w:rPr>
          <w:rFonts w:ascii="Times New Roman" w:hAnsi="Times New Roman" w:cs="Times New Roman"/>
          <w:sz w:val="30"/>
          <w:szCs w:val="30"/>
        </w:rPr>
        <w:t xml:space="preserve"> сносу, </w:t>
      </w:r>
      <w:r w:rsidR="009B6277" w:rsidRPr="00A935F4">
        <w:rPr>
          <w:rFonts w:ascii="Times New Roman" w:hAnsi="Times New Roman" w:cs="Times New Roman"/>
          <w:sz w:val="30"/>
          <w:szCs w:val="30"/>
        </w:rPr>
        <w:t xml:space="preserve">по </w:t>
      </w:r>
      <w:r w:rsidR="00000B47">
        <w:rPr>
          <w:rFonts w:ascii="Times New Roman" w:hAnsi="Times New Roman" w:cs="Times New Roman"/>
          <w:sz w:val="30"/>
          <w:szCs w:val="30"/>
        </w:rPr>
        <w:t xml:space="preserve">ул. </w:t>
      </w:r>
      <w:r w:rsidR="00D04A23" w:rsidRPr="00A935F4">
        <w:rPr>
          <w:rFonts w:ascii="Times New Roman" w:hAnsi="Times New Roman" w:cs="Times New Roman"/>
          <w:sz w:val="30"/>
          <w:szCs w:val="30"/>
        </w:rPr>
        <w:t>Полярной</w:t>
      </w:r>
      <w:r w:rsidR="009B6277" w:rsidRPr="00A935F4">
        <w:rPr>
          <w:rFonts w:ascii="Times New Roman" w:hAnsi="Times New Roman" w:cs="Times New Roman"/>
          <w:sz w:val="30"/>
          <w:szCs w:val="30"/>
        </w:rPr>
        <w:t xml:space="preserve">, </w:t>
      </w:r>
      <w:r w:rsidR="00D04A23" w:rsidRPr="00A935F4">
        <w:rPr>
          <w:rFonts w:ascii="Times New Roman" w:hAnsi="Times New Roman" w:cs="Times New Roman"/>
          <w:sz w:val="30"/>
          <w:szCs w:val="30"/>
        </w:rPr>
        <w:t xml:space="preserve">8, 10, </w:t>
      </w:r>
      <w:r w:rsidR="009B6277" w:rsidRPr="00A935F4">
        <w:rPr>
          <w:rFonts w:ascii="Times New Roman" w:hAnsi="Times New Roman" w:cs="Times New Roman"/>
          <w:sz w:val="30"/>
          <w:szCs w:val="30"/>
        </w:rPr>
        <w:t>1</w:t>
      </w:r>
      <w:r w:rsidR="00D04A23" w:rsidRPr="00A935F4">
        <w:rPr>
          <w:rFonts w:ascii="Times New Roman" w:hAnsi="Times New Roman" w:cs="Times New Roman"/>
          <w:sz w:val="30"/>
          <w:szCs w:val="30"/>
        </w:rPr>
        <w:t>2</w:t>
      </w:r>
      <w:r w:rsidR="009B6277" w:rsidRPr="00A935F4">
        <w:rPr>
          <w:rFonts w:ascii="Times New Roman" w:hAnsi="Times New Roman" w:cs="Times New Roman"/>
          <w:sz w:val="30"/>
          <w:szCs w:val="30"/>
        </w:rPr>
        <w:t xml:space="preserve">, </w:t>
      </w:r>
      <w:r w:rsidR="00E84EDE">
        <w:rPr>
          <w:rFonts w:ascii="Times New Roman" w:hAnsi="Times New Roman" w:cs="Times New Roman"/>
          <w:sz w:val="30"/>
          <w:szCs w:val="30"/>
        </w:rPr>
        <w:t>представлен</w:t>
      </w:r>
      <w:r w:rsidRPr="00A935F4">
        <w:rPr>
          <w:rFonts w:ascii="Times New Roman" w:hAnsi="Times New Roman" w:cs="Times New Roman"/>
          <w:sz w:val="30"/>
          <w:szCs w:val="30"/>
        </w:rPr>
        <w:t xml:space="preserve"> в приложении 2 к настоящим существенным условиям Договора.</w:t>
      </w:r>
    </w:p>
    <w:p w:rsidR="003E79F1" w:rsidRPr="00A935F4" w:rsidRDefault="003E79F1" w:rsidP="00000B47">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Передаваемые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3E79F1" w:rsidRPr="00A935F4" w:rsidRDefault="003E79F1" w:rsidP="00000B47">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sz w:val="30"/>
          <w:szCs w:val="30"/>
        </w:rPr>
        <w:t>3) </w:t>
      </w:r>
      <w:r w:rsidRPr="00A935F4">
        <w:rPr>
          <w:rFonts w:ascii="Times New Roman" w:hAnsi="Times New Roman" w:cs="Times New Roman"/>
          <w:color w:val="000000" w:themeColor="text1"/>
          <w:sz w:val="30"/>
          <w:szCs w:val="30"/>
        </w:rPr>
        <w:t xml:space="preserve">уплатить администрации города возмещение за изымаемые </w:t>
      </w:r>
      <w:r w:rsidR="00000B47">
        <w:rPr>
          <w:rFonts w:ascii="Times New Roman" w:hAnsi="Times New Roman" w:cs="Times New Roman"/>
          <w:color w:val="000000" w:themeColor="text1"/>
          <w:sz w:val="30"/>
          <w:szCs w:val="30"/>
        </w:rPr>
        <w:t xml:space="preserve">           </w:t>
      </w:r>
      <w:r w:rsidRPr="00A935F4">
        <w:rPr>
          <w:rFonts w:ascii="Times New Roman" w:hAnsi="Times New Roman" w:cs="Times New Roman"/>
          <w:color w:val="000000" w:themeColor="text1"/>
          <w:sz w:val="30"/>
          <w:szCs w:val="30"/>
        </w:rPr>
        <w:t>на основании решения администрации города у собственников жилые помещения</w:t>
      </w:r>
      <w:r w:rsidR="00F67682" w:rsidRPr="00A935F4">
        <w:rPr>
          <w:rFonts w:ascii="Times New Roman" w:hAnsi="Times New Roman" w:cs="Times New Roman"/>
          <w:color w:val="000000" w:themeColor="text1"/>
          <w:sz w:val="30"/>
          <w:szCs w:val="30"/>
        </w:rPr>
        <w:t>,</w:t>
      </w:r>
      <w:r w:rsidRPr="00A935F4">
        <w:rPr>
          <w:rFonts w:ascii="Times New Roman" w:hAnsi="Times New Roman" w:cs="Times New Roman"/>
          <w:color w:val="000000" w:themeColor="text1"/>
          <w:sz w:val="30"/>
          <w:szCs w:val="30"/>
        </w:rPr>
        <w:t xml:space="preserve"> </w:t>
      </w:r>
      <w:r w:rsidR="00F67682" w:rsidRPr="00A935F4">
        <w:rPr>
          <w:rFonts w:ascii="Times New Roman" w:hAnsi="Times New Roman" w:cs="Times New Roman"/>
          <w:iCs/>
          <w:color w:val="000000" w:themeColor="text1"/>
          <w:sz w:val="30"/>
          <w:szCs w:val="30"/>
        </w:rPr>
        <w:t>расположенные</w:t>
      </w:r>
      <w:r w:rsidR="00F67682" w:rsidRPr="00A935F4">
        <w:rPr>
          <w:rFonts w:ascii="Times New Roman" w:hAnsi="Times New Roman" w:cs="Times New Roman"/>
          <w:color w:val="000000" w:themeColor="text1"/>
          <w:sz w:val="30"/>
          <w:szCs w:val="30"/>
        </w:rPr>
        <w:t xml:space="preserve"> </w:t>
      </w:r>
      <w:r w:rsidRPr="00A935F4">
        <w:rPr>
          <w:rFonts w:ascii="Times New Roman" w:hAnsi="Times New Roman" w:cs="Times New Roman"/>
          <w:color w:val="000000" w:themeColor="text1"/>
          <w:sz w:val="30"/>
          <w:szCs w:val="30"/>
        </w:rPr>
        <w:t>в многоквартирн</w:t>
      </w:r>
      <w:r w:rsidR="00D04A23" w:rsidRPr="00A935F4">
        <w:rPr>
          <w:rFonts w:ascii="Times New Roman" w:hAnsi="Times New Roman" w:cs="Times New Roman"/>
          <w:color w:val="000000" w:themeColor="text1"/>
          <w:sz w:val="30"/>
          <w:szCs w:val="30"/>
        </w:rPr>
        <w:t>ых</w:t>
      </w:r>
      <w:r w:rsidRPr="00A935F4">
        <w:rPr>
          <w:rFonts w:ascii="Times New Roman" w:hAnsi="Times New Roman" w:cs="Times New Roman"/>
          <w:color w:val="000000" w:themeColor="text1"/>
          <w:sz w:val="30"/>
          <w:szCs w:val="30"/>
        </w:rPr>
        <w:t xml:space="preserve"> дом</w:t>
      </w:r>
      <w:r w:rsidR="00D04A23" w:rsidRPr="00A935F4">
        <w:rPr>
          <w:rFonts w:ascii="Times New Roman" w:hAnsi="Times New Roman" w:cs="Times New Roman"/>
          <w:color w:val="000000" w:themeColor="text1"/>
          <w:sz w:val="30"/>
          <w:szCs w:val="30"/>
        </w:rPr>
        <w:t>ах</w:t>
      </w:r>
      <w:r w:rsidRPr="00A935F4">
        <w:rPr>
          <w:rFonts w:ascii="Times New Roman" w:hAnsi="Times New Roman" w:cs="Times New Roman"/>
          <w:color w:val="000000" w:themeColor="text1"/>
          <w:sz w:val="30"/>
          <w:szCs w:val="30"/>
        </w:rPr>
        <w:t>,</w:t>
      </w:r>
      <w:r w:rsidRPr="00A935F4">
        <w:rPr>
          <w:rFonts w:ascii="Times New Roman" w:hAnsi="Times New Roman" w:cs="Times New Roman"/>
          <w:iCs/>
          <w:color w:val="000000" w:themeColor="text1"/>
          <w:sz w:val="30"/>
          <w:szCs w:val="30"/>
        </w:rPr>
        <w:t xml:space="preserve"> признанн</w:t>
      </w:r>
      <w:r w:rsidR="00D04A23" w:rsidRPr="00A935F4">
        <w:rPr>
          <w:rFonts w:ascii="Times New Roman" w:hAnsi="Times New Roman" w:cs="Times New Roman"/>
          <w:iCs/>
          <w:color w:val="000000" w:themeColor="text1"/>
          <w:sz w:val="30"/>
          <w:szCs w:val="30"/>
        </w:rPr>
        <w:t>ых</w:t>
      </w:r>
      <w:r w:rsidRPr="00A935F4">
        <w:rPr>
          <w:rFonts w:ascii="Times New Roman" w:hAnsi="Times New Roman" w:cs="Times New Roman"/>
          <w:iCs/>
          <w:color w:val="000000" w:themeColor="text1"/>
          <w:sz w:val="30"/>
          <w:szCs w:val="30"/>
        </w:rPr>
        <w:t xml:space="preserve"> аварийным</w:t>
      </w:r>
      <w:r w:rsidR="00D04A23" w:rsidRPr="00A935F4">
        <w:rPr>
          <w:rFonts w:ascii="Times New Roman" w:hAnsi="Times New Roman" w:cs="Times New Roman"/>
          <w:iCs/>
          <w:color w:val="000000" w:themeColor="text1"/>
          <w:sz w:val="30"/>
          <w:szCs w:val="30"/>
        </w:rPr>
        <w:t>и</w:t>
      </w:r>
      <w:r w:rsidRPr="00A935F4">
        <w:rPr>
          <w:rFonts w:ascii="Times New Roman" w:hAnsi="Times New Roman" w:cs="Times New Roman"/>
          <w:iCs/>
          <w:color w:val="000000" w:themeColor="text1"/>
          <w:sz w:val="30"/>
          <w:szCs w:val="30"/>
        </w:rPr>
        <w:t xml:space="preserve"> и подлежащим</w:t>
      </w:r>
      <w:r w:rsidR="00D04A23" w:rsidRPr="00A935F4">
        <w:rPr>
          <w:rFonts w:ascii="Times New Roman" w:hAnsi="Times New Roman" w:cs="Times New Roman"/>
          <w:iCs/>
          <w:color w:val="000000" w:themeColor="text1"/>
          <w:sz w:val="30"/>
          <w:szCs w:val="30"/>
        </w:rPr>
        <w:t>и</w:t>
      </w:r>
      <w:r w:rsidRPr="00A935F4">
        <w:rPr>
          <w:rFonts w:ascii="Times New Roman" w:hAnsi="Times New Roman" w:cs="Times New Roman"/>
          <w:iCs/>
          <w:color w:val="000000" w:themeColor="text1"/>
          <w:sz w:val="30"/>
          <w:szCs w:val="30"/>
        </w:rPr>
        <w:t xml:space="preserve"> сносу, в границах застроенной территории по </w:t>
      </w:r>
      <w:r w:rsidRPr="00A935F4">
        <w:rPr>
          <w:rFonts w:ascii="Times New Roman" w:hAnsi="Times New Roman" w:cs="Times New Roman"/>
          <w:color w:val="000000" w:themeColor="text1"/>
          <w:sz w:val="30"/>
          <w:szCs w:val="30"/>
        </w:rPr>
        <w:t>ул. </w:t>
      </w:r>
      <w:r w:rsidR="00D04A23" w:rsidRPr="00A935F4">
        <w:rPr>
          <w:rFonts w:ascii="Times New Roman" w:hAnsi="Times New Roman" w:cs="Times New Roman"/>
          <w:sz w:val="30"/>
          <w:szCs w:val="30"/>
        </w:rPr>
        <w:t>Полярной</w:t>
      </w:r>
      <w:r w:rsidR="00E06230" w:rsidRPr="00A935F4">
        <w:rPr>
          <w:rFonts w:ascii="Times New Roman" w:hAnsi="Times New Roman" w:cs="Times New Roman"/>
          <w:sz w:val="30"/>
          <w:szCs w:val="30"/>
        </w:rPr>
        <w:t xml:space="preserve">, </w:t>
      </w:r>
      <w:r w:rsidR="00D04A23" w:rsidRPr="00A935F4">
        <w:rPr>
          <w:rFonts w:ascii="Times New Roman" w:hAnsi="Times New Roman" w:cs="Times New Roman"/>
          <w:sz w:val="30"/>
          <w:szCs w:val="30"/>
        </w:rPr>
        <w:t>8, 10, 12</w:t>
      </w:r>
      <w:r w:rsidRPr="00A935F4">
        <w:rPr>
          <w:rFonts w:ascii="Times New Roman" w:hAnsi="Times New Roman" w:cs="Times New Roman"/>
          <w:sz w:val="30"/>
          <w:szCs w:val="30"/>
        </w:rPr>
        <w:t xml:space="preserve">, </w:t>
      </w:r>
      <w:r w:rsidR="004B106D" w:rsidRPr="00A935F4">
        <w:rPr>
          <w:rFonts w:ascii="Times New Roman" w:hAnsi="Times New Roman" w:cs="Times New Roman"/>
          <w:sz w:val="30"/>
          <w:szCs w:val="30"/>
        </w:rPr>
        <w:t xml:space="preserve">указанные в </w:t>
      </w:r>
      <w:r w:rsidR="00A935F4" w:rsidRPr="00A935F4">
        <w:rPr>
          <w:rFonts w:ascii="Times New Roman" w:hAnsi="Times New Roman" w:cs="Times New Roman"/>
          <w:sz w:val="30"/>
          <w:szCs w:val="30"/>
        </w:rPr>
        <w:t xml:space="preserve">приложении </w:t>
      </w:r>
      <w:r w:rsidR="004B106D" w:rsidRPr="00A935F4">
        <w:rPr>
          <w:rFonts w:ascii="Times New Roman" w:hAnsi="Times New Roman" w:cs="Times New Roman"/>
          <w:sz w:val="30"/>
          <w:szCs w:val="30"/>
        </w:rPr>
        <w:t>2 к настоящим су</w:t>
      </w:r>
      <w:r w:rsidR="00E84EDE">
        <w:rPr>
          <w:rFonts w:ascii="Times New Roman" w:hAnsi="Times New Roman" w:cs="Times New Roman"/>
          <w:sz w:val="30"/>
          <w:szCs w:val="30"/>
        </w:rPr>
        <w:t>щественным условиям Договора</w:t>
      </w:r>
      <w:r w:rsidR="004B106D" w:rsidRPr="00A935F4">
        <w:rPr>
          <w:rFonts w:ascii="Times New Roman" w:hAnsi="Times New Roman" w:cs="Times New Roman"/>
          <w:sz w:val="30"/>
          <w:szCs w:val="30"/>
        </w:rPr>
        <w:t>,</w:t>
      </w:r>
      <w:r w:rsidR="004B106D" w:rsidRPr="00A935F4">
        <w:rPr>
          <w:rFonts w:ascii="Times New Roman" w:hAnsi="Times New Roman" w:cs="Times New Roman"/>
          <w:iCs/>
          <w:color w:val="000000" w:themeColor="text1"/>
          <w:sz w:val="30"/>
          <w:szCs w:val="30"/>
        </w:rPr>
        <w:t xml:space="preserve"> </w:t>
      </w:r>
      <w:r w:rsidR="002B2039" w:rsidRPr="002B2039">
        <w:rPr>
          <w:rFonts w:ascii="Times New Roman" w:hAnsi="Times New Roman" w:cs="Times New Roman"/>
          <w:iCs/>
          <w:color w:val="000000" w:themeColor="text1"/>
          <w:sz w:val="30"/>
          <w:szCs w:val="30"/>
        </w:rPr>
        <w:t>нежилые гаражи (боксы), подлежа</w:t>
      </w:r>
      <w:r w:rsidR="00E84EDE">
        <w:rPr>
          <w:rFonts w:ascii="Times New Roman" w:hAnsi="Times New Roman" w:cs="Times New Roman"/>
          <w:iCs/>
          <w:color w:val="000000" w:themeColor="text1"/>
          <w:sz w:val="30"/>
          <w:szCs w:val="30"/>
        </w:rPr>
        <w:t>-</w:t>
      </w:r>
      <w:r w:rsidR="002B2039" w:rsidRPr="002B2039">
        <w:rPr>
          <w:rFonts w:ascii="Times New Roman" w:hAnsi="Times New Roman" w:cs="Times New Roman"/>
          <w:iCs/>
          <w:color w:val="000000" w:themeColor="text1"/>
          <w:sz w:val="30"/>
          <w:szCs w:val="30"/>
        </w:rPr>
        <w:t>щие сносу</w:t>
      </w:r>
      <w:r w:rsidR="002B2039">
        <w:rPr>
          <w:rFonts w:ascii="Times New Roman" w:hAnsi="Times New Roman" w:cs="Times New Roman"/>
          <w:iCs/>
          <w:color w:val="000000" w:themeColor="text1"/>
          <w:sz w:val="30"/>
          <w:szCs w:val="30"/>
        </w:rPr>
        <w:t xml:space="preserve">, </w:t>
      </w:r>
      <w:r w:rsidRPr="00A935F4">
        <w:rPr>
          <w:rFonts w:ascii="Times New Roman" w:hAnsi="Times New Roman" w:cs="Times New Roman"/>
          <w:iCs/>
          <w:color w:val="000000" w:themeColor="text1"/>
          <w:sz w:val="30"/>
          <w:szCs w:val="30"/>
        </w:rPr>
        <w:t>и земельны</w:t>
      </w:r>
      <w:r w:rsidR="00AC4C89" w:rsidRPr="00A935F4">
        <w:rPr>
          <w:rFonts w:ascii="Times New Roman" w:hAnsi="Times New Roman" w:cs="Times New Roman"/>
          <w:iCs/>
          <w:color w:val="000000" w:themeColor="text1"/>
          <w:sz w:val="30"/>
          <w:szCs w:val="30"/>
        </w:rPr>
        <w:t>е</w:t>
      </w:r>
      <w:r w:rsidRPr="00A935F4">
        <w:rPr>
          <w:rFonts w:ascii="Times New Roman" w:hAnsi="Times New Roman" w:cs="Times New Roman"/>
          <w:iCs/>
          <w:color w:val="000000" w:themeColor="text1"/>
          <w:sz w:val="30"/>
          <w:szCs w:val="30"/>
        </w:rPr>
        <w:t xml:space="preserve"> участк</w:t>
      </w:r>
      <w:r w:rsidR="00AC4C89" w:rsidRPr="00A935F4">
        <w:rPr>
          <w:rFonts w:ascii="Times New Roman" w:hAnsi="Times New Roman" w:cs="Times New Roman"/>
          <w:iCs/>
          <w:color w:val="000000" w:themeColor="text1"/>
          <w:sz w:val="30"/>
          <w:szCs w:val="30"/>
        </w:rPr>
        <w:t>и</w:t>
      </w:r>
      <w:r w:rsidRPr="00A935F4">
        <w:rPr>
          <w:rFonts w:ascii="Times New Roman" w:hAnsi="Times New Roman" w:cs="Times New Roman"/>
          <w:iCs/>
          <w:color w:val="000000" w:themeColor="text1"/>
          <w:sz w:val="30"/>
          <w:szCs w:val="30"/>
        </w:rPr>
        <w:t>, на котор</w:t>
      </w:r>
      <w:r w:rsidR="00AC4C89" w:rsidRPr="00A935F4">
        <w:rPr>
          <w:rFonts w:ascii="Times New Roman" w:hAnsi="Times New Roman" w:cs="Times New Roman"/>
          <w:iCs/>
          <w:color w:val="000000" w:themeColor="text1"/>
          <w:sz w:val="30"/>
          <w:szCs w:val="30"/>
        </w:rPr>
        <w:t>ых</w:t>
      </w:r>
      <w:r w:rsidRPr="00A935F4">
        <w:rPr>
          <w:rFonts w:ascii="Times New Roman" w:hAnsi="Times New Roman" w:cs="Times New Roman"/>
          <w:iCs/>
          <w:color w:val="000000" w:themeColor="text1"/>
          <w:sz w:val="30"/>
          <w:szCs w:val="30"/>
        </w:rPr>
        <w:t xml:space="preserve"> он</w:t>
      </w:r>
      <w:r w:rsidR="00D04A23" w:rsidRPr="00A935F4">
        <w:rPr>
          <w:rFonts w:ascii="Times New Roman" w:hAnsi="Times New Roman" w:cs="Times New Roman"/>
          <w:iCs/>
          <w:color w:val="000000" w:themeColor="text1"/>
          <w:sz w:val="30"/>
          <w:szCs w:val="30"/>
        </w:rPr>
        <w:t>и</w:t>
      </w:r>
      <w:r w:rsidRPr="00A935F4">
        <w:rPr>
          <w:rFonts w:ascii="Times New Roman" w:hAnsi="Times New Roman" w:cs="Times New Roman"/>
          <w:iCs/>
          <w:color w:val="000000" w:themeColor="text1"/>
          <w:sz w:val="30"/>
          <w:szCs w:val="30"/>
        </w:rPr>
        <w:t xml:space="preserve"> расположен</w:t>
      </w:r>
      <w:r w:rsidR="00D04A23" w:rsidRPr="00A935F4">
        <w:rPr>
          <w:rFonts w:ascii="Times New Roman" w:hAnsi="Times New Roman" w:cs="Times New Roman"/>
          <w:iCs/>
          <w:color w:val="000000" w:themeColor="text1"/>
          <w:sz w:val="30"/>
          <w:szCs w:val="30"/>
        </w:rPr>
        <w:t>ы</w:t>
      </w:r>
      <w:r w:rsidRPr="00A935F4">
        <w:rPr>
          <w:rFonts w:ascii="Times New Roman" w:hAnsi="Times New Roman" w:cs="Times New Roman"/>
          <w:iCs/>
          <w:color w:val="000000" w:themeColor="text1"/>
          <w:sz w:val="30"/>
          <w:szCs w:val="30"/>
        </w:rPr>
        <w:t xml:space="preserve"> </w:t>
      </w:r>
      <w:r w:rsidRPr="00A935F4">
        <w:rPr>
          <w:rFonts w:ascii="Times New Roman" w:hAnsi="Times New Roman" w:cs="Times New Roman"/>
          <w:color w:val="000000" w:themeColor="text1"/>
          <w:sz w:val="30"/>
          <w:szCs w:val="30"/>
        </w:rPr>
        <w:t>(за исключением жилых помещений и земельных участков, находящихся</w:t>
      </w:r>
      <w:r w:rsidR="00000B47">
        <w:rPr>
          <w:rFonts w:ascii="Times New Roman" w:hAnsi="Times New Roman" w:cs="Times New Roman"/>
          <w:color w:val="000000" w:themeColor="text1"/>
          <w:sz w:val="30"/>
          <w:szCs w:val="30"/>
        </w:rPr>
        <w:t xml:space="preserve">               </w:t>
      </w:r>
      <w:r w:rsidRPr="00A935F4">
        <w:rPr>
          <w:rFonts w:ascii="Times New Roman" w:hAnsi="Times New Roman" w:cs="Times New Roman"/>
          <w:color w:val="000000" w:themeColor="text1"/>
          <w:sz w:val="30"/>
          <w:szCs w:val="30"/>
        </w:rPr>
        <w:t xml:space="preserve"> в собственности, в том числе в общей долевой собственности Российской Федерации, субъекта Российской Федерации, муниципального</w:t>
      </w:r>
      <w:r w:rsidR="00000B47">
        <w:rPr>
          <w:rFonts w:ascii="Times New Roman" w:hAnsi="Times New Roman" w:cs="Times New Roman"/>
          <w:color w:val="000000" w:themeColor="text1"/>
          <w:sz w:val="30"/>
          <w:szCs w:val="30"/>
        </w:rPr>
        <w:t xml:space="preserve">          </w:t>
      </w:r>
      <w:r w:rsidRPr="00A935F4">
        <w:rPr>
          <w:rFonts w:ascii="Times New Roman" w:hAnsi="Times New Roman" w:cs="Times New Roman"/>
          <w:color w:val="000000" w:themeColor="text1"/>
          <w:sz w:val="30"/>
          <w:szCs w:val="30"/>
        </w:rPr>
        <w:t xml:space="preserve">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3E79F1" w:rsidRPr="00A935F4" w:rsidRDefault="003E79F1" w:rsidP="00000B47">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 xml:space="preserve">Размер возмещения, подлежащего уплате лицом, заключившим Договор, определяется договором (соглашением), заключенным администрацией города с собственником изымаемого жилого помещения, </w:t>
      </w:r>
      <w:r w:rsidR="002B2039">
        <w:rPr>
          <w:rFonts w:ascii="Times New Roman" w:hAnsi="Times New Roman" w:cs="Times New Roman"/>
          <w:color w:val="000000" w:themeColor="text1"/>
          <w:sz w:val="30"/>
          <w:szCs w:val="30"/>
        </w:rPr>
        <w:t xml:space="preserve">нежилого гаража (бокса), </w:t>
      </w:r>
      <w:r w:rsidRPr="00A935F4">
        <w:rPr>
          <w:rFonts w:ascii="Times New Roman" w:hAnsi="Times New Roman" w:cs="Times New Roman"/>
          <w:color w:val="000000" w:themeColor="text1"/>
          <w:sz w:val="30"/>
          <w:szCs w:val="30"/>
        </w:rPr>
        <w:t>либо вступившим в законную силу судебным актом;</w:t>
      </w:r>
    </w:p>
    <w:p w:rsidR="003E79F1" w:rsidRPr="00A935F4" w:rsidRDefault="003E79F1" w:rsidP="00000B47">
      <w:pPr>
        <w:ind w:firstLine="709"/>
        <w:jc w:val="both"/>
        <w:rPr>
          <w:rFonts w:ascii="Times New Roman" w:hAnsi="Times New Roman" w:cs="Times New Roman"/>
          <w:sz w:val="30"/>
          <w:szCs w:val="30"/>
        </w:rPr>
      </w:pPr>
      <w:r w:rsidRPr="00A935F4">
        <w:rPr>
          <w:rFonts w:ascii="Times New Roman" w:hAnsi="Times New Roman" w:cs="Times New Roman"/>
          <w:sz w:val="30"/>
          <w:szCs w:val="30"/>
        </w:rPr>
        <w:t>4) осуществить снос многоквартирн</w:t>
      </w:r>
      <w:r w:rsidR="00D04A23" w:rsidRPr="00A935F4">
        <w:rPr>
          <w:rFonts w:ascii="Times New Roman" w:hAnsi="Times New Roman" w:cs="Times New Roman"/>
          <w:sz w:val="30"/>
          <w:szCs w:val="30"/>
        </w:rPr>
        <w:t>ых</w:t>
      </w:r>
      <w:r w:rsidRPr="00A935F4">
        <w:rPr>
          <w:rFonts w:ascii="Times New Roman" w:hAnsi="Times New Roman" w:cs="Times New Roman"/>
          <w:sz w:val="30"/>
          <w:szCs w:val="30"/>
        </w:rPr>
        <w:t xml:space="preserve"> дом</w:t>
      </w:r>
      <w:r w:rsidR="00D04A23" w:rsidRPr="00A935F4">
        <w:rPr>
          <w:rFonts w:ascii="Times New Roman" w:hAnsi="Times New Roman" w:cs="Times New Roman"/>
          <w:sz w:val="30"/>
          <w:szCs w:val="30"/>
        </w:rPr>
        <w:t>ов</w:t>
      </w:r>
      <w:r w:rsidRPr="00A935F4">
        <w:rPr>
          <w:rFonts w:ascii="Times New Roman" w:hAnsi="Times New Roman" w:cs="Times New Roman"/>
          <w:sz w:val="30"/>
          <w:szCs w:val="30"/>
        </w:rPr>
        <w:t>, признанн</w:t>
      </w:r>
      <w:r w:rsidR="00D04A23" w:rsidRPr="00A935F4">
        <w:rPr>
          <w:rFonts w:ascii="Times New Roman" w:hAnsi="Times New Roman" w:cs="Times New Roman"/>
          <w:sz w:val="30"/>
          <w:szCs w:val="30"/>
        </w:rPr>
        <w:t>ых</w:t>
      </w:r>
      <w:r w:rsidRPr="00A935F4">
        <w:rPr>
          <w:rFonts w:ascii="Times New Roman" w:hAnsi="Times New Roman" w:cs="Times New Roman"/>
          <w:sz w:val="30"/>
          <w:szCs w:val="30"/>
        </w:rPr>
        <w:t xml:space="preserve"> аварийным</w:t>
      </w:r>
      <w:r w:rsidR="00D04A23" w:rsidRPr="00A935F4">
        <w:rPr>
          <w:rFonts w:ascii="Times New Roman" w:hAnsi="Times New Roman" w:cs="Times New Roman"/>
          <w:sz w:val="30"/>
          <w:szCs w:val="30"/>
        </w:rPr>
        <w:t>и и подлежащи</w:t>
      </w:r>
      <w:r w:rsidRPr="00A935F4">
        <w:rPr>
          <w:rFonts w:ascii="Times New Roman" w:hAnsi="Times New Roman" w:cs="Times New Roman"/>
          <w:sz w:val="30"/>
          <w:szCs w:val="30"/>
        </w:rPr>
        <w:t>м</w:t>
      </w:r>
      <w:r w:rsidR="00D04A23" w:rsidRPr="00A935F4">
        <w:rPr>
          <w:rFonts w:ascii="Times New Roman" w:hAnsi="Times New Roman" w:cs="Times New Roman"/>
          <w:sz w:val="30"/>
          <w:szCs w:val="30"/>
        </w:rPr>
        <w:t>и</w:t>
      </w:r>
      <w:r w:rsidRPr="00A935F4">
        <w:rPr>
          <w:rFonts w:ascii="Times New Roman" w:hAnsi="Times New Roman" w:cs="Times New Roman"/>
          <w:sz w:val="30"/>
          <w:szCs w:val="30"/>
        </w:rPr>
        <w:t xml:space="preserve"> сносу,</w:t>
      </w:r>
      <w:r w:rsidR="00981D60">
        <w:rPr>
          <w:rFonts w:ascii="Times New Roman" w:hAnsi="Times New Roman" w:cs="Times New Roman"/>
          <w:sz w:val="30"/>
          <w:szCs w:val="30"/>
        </w:rPr>
        <w:t xml:space="preserve"> </w:t>
      </w:r>
      <w:r w:rsidR="00981D60" w:rsidRPr="00981D60">
        <w:rPr>
          <w:rFonts w:ascii="Times New Roman" w:hAnsi="Times New Roman" w:cs="Times New Roman"/>
          <w:sz w:val="30"/>
          <w:szCs w:val="30"/>
        </w:rPr>
        <w:t>гараж</w:t>
      </w:r>
      <w:r w:rsidR="00981D60">
        <w:rPr>
          <w:rFonts w:ascii="Times New Roman" w:hAnsi="Times New Roman" w:cs="Times New Roman"/>
          <w:sz w:val="30"/>
          <w:szCs w:val="30"/>
        </w:rPr>
        <w:t>ей</w:t>
      </w:r>
      <w:r w:rsidR="00981D60" w:rsidRPr="00981D60">
        <w:rPr>
          <w:rFonts w:ascii="Times New Roman" w:hAnsi="Times New Roman" w:cs="Times New Roman"/>
          <w:sz w:val="30"/>
          <w:szCs w:val="30"/>
        </w:rPr>
        <w:t xml:space="preserve"> (бокс</w:t>
      </w:r>
      <w:r w:rsidR="00981D60">
        <w:rPr>
          <w:rFonts w:ascii="Times New Roman" w:hAnsi="Times New Roman" w:cs="Times New Roman"/>
          <w:sz w:val="30"/>
          <w:szCs w:val="30"/>
        </w:rPr>
        <w:t>ов</w:t>
      </w:r>
      <w:r w:rsidR="00981D60" w:rsidRPr="00981D60">
        <w:rPr>
          <w:rFonts w:ascii="Times New Roman" w:hAnsi="Times New Roman" w:cs="Times New Roman"/>
          <w:sz w:val="30"/>
          <w:szCs w:val="30"/>
        </w:rPr>
        <w:t>)</w:t>
      </w:r>
      <w:r w:rsidR="00981D60">
        <w:rPr>
          <w:rFonts w:ascii="Times New Roman" w:hAnsi="Times New Roman" w:cs="Times New Roman"/>
          <w:sz w:val="30"/>
          <w:szCs w:val="30"/>
        </w:rPr>
        <w:t>,</w:t>
      </w:r>
      <w:r w:rsidRPr="00A935F4">
        <w:rPr>
          <w:rFonts w:ascii="Times New Roman" w:hAnsi="Times New Roman" w:cs="Times New Roman"/>
          <w:sz w:val="30"/>
          <w:szCs w:val="30"/>
        </w:rPr>
        <w:t xml:space="preserve"> расположенн</w:t>
      </w:r>
      <w:r w:rsidR="00D04A23" w:rsidRPr="00A935F4">
        <w:rPr>
          <w:rFonts w:ascii="Times New Roman" w:hAnsi="Times New Roman" w:cs="Times New Roman"/>
          <w:sz w:val="30"/>
          <w:szCs w:val="30"/>
        </w:rPr>
        <w:t>ых</w:t>
      </w:r>
      <w:r w:rsidRPr="00A935F4">
        <w:rPr>
          <w:rFonts w:ascii="Times New Roman" w:hAnsi="Times New Roman" w:cs="Times New Roman"/>
          <w:sz w:val="30"/>
          <w:szCs w:val="30"/>
        </w:rPr>
        <w:t xml:space="preserve"> </w:t>
      </w:r>
      <w:r w:rsidR="00000B47">
        <w:rPr>
          <w:rFonts w:ascii="Times New Roman" w:hAnsi="Times New Roman" w:cs="Times New Roman"/>
          <w:sz w:val="30"/>
          <w:szCs w:val="30"/>
        </w:rPr>
        <w:t xml:space="preserve">            </w:t>
      </w:r>
      <w:r w:rsidRPr="00A935F4">
        <w:rPr>
          <w:rFonts w:ascii="Times New Roman" w:hAnsi="Times New Roman" w:cs="Times New Roman"/>
          <w:sz w:val="30"/>
          <w:szCs w:val="30"/>
        </w:rPr>
        <w:t>в границах застроенной территории, а также предоставить администрации города документы, подтверждающие произведенный снос, в течение одного месяца</w:t>
      </w:r>
      <w:r w:rsidRPr="00A935F4">
        <w:rPr>
          <w:rFonts w:ascii="Times New Roman" w:hAnsi="Times New Roman" w:cs="Times New Roman"/>
          <w:b/>
          <w:sz w:val="30"/>
          <w:szCs w:val="30"/>
        </w:rPr>
        <w:t xml:space="preserve"> </w:t>
      </w:r>
      <w:r w:rsidRPr="00A935F4">
        <w:rPr>
          <w:rFonts w:ascii="Times New Roman" w:hAnsi="Times New Roman" w:cs="Times New Roman"/>
          <w:sz w:val="30"/>
          <w:szCs w:val="30"/>
        </w:rPr>
        <w:t>со дня предоставления администрацией города письменной заявки о сносе</w:t>
      </w:r>
      <w:r w:rsidR="001E6737">
        <w:rPr>
          <w:rFonts w:ascii="Times New Roman" w:hAnsi="Times New Roman" w:cs="Times New Roman"/>
          <w:sz w:val="30"/>
          <w:szCs w:val="30"/>
        </w:rPr>
        <w:t xml:space="preserve"> гаража (бокса), </w:t>
      </w:r>
      <w:r w:rsidRPr="00A935F4">
        <w:rPr>
          <w:rFonts w:ascii="Times New Roman" w:hAnsi="Times New Roman" w:cs="Times New Roman"/>
          <w:sz w:val="30"/>
          <w:szCs w:val="30"/>
        </w:rPr>
        <w:t>дома</w:t>
      </w:r>
      <w:r w:rsidR="001E6737">
        <w:rPr>
          <w:rFonts w:ascii="Times New Roman" w:hAnsi="Times New Roman" w:cs="Times New Roman"/>
          <w:sz w:val="30"/>
          <w:szCs w:val="30"/>
        </w:rPr>
        <w:t>,</w:t>
      </w:r>
      <w:r w:rsidRPr="00A935F4">
        <w:rPr>
          <w:rFonts w:ascii="Times New Roman" w:hAnsi="Times New Roman" w:cs="Times New Roman"/>
          <w:sz w:val="30"/>
          <w:szCs w:val="30"/>
        </w:rPr>
        <w:t xml:space="preserve"> в связи с его освобождением всеми гражданами, проживавшими в данном доме</w:t>
      </w:r>
      <w:r w:rsidR="001E6737">
        <w:rPr>
          <w:rFonts w:ascii="Times New Roman" w:hAnsi="Times New Roman" w:cs="Times New Roman"/>
          <w:sz w:val="30"/>
          <w:szCs w:val="30"/>
        </w:rPr>
        <w:t>;</w:t>
      </w:r>
      <w:r w:rsidRPr="00A935F4">
        <w:rPr>
          <w:rFonts w:ascii="Times New Roman" w:hAnsi="Times New Roman" w:cs="Times New Roman"/>
          <w:sz w:val="30"/>
          <w:szCs w:val="30"/>
        </w:rPr>
        <w:t xml:space="preserve"> </w:t>
      </w:r>
    </w:p>
    <w:p w:rsidR="003E79F1" w:rsidRPr="00A935F4" w:rsidRDefault="003E79F1" w:rsidP="00000B47">
      <w:pPr>
        <w:ind w:firstLine="709"/>
        <w:jc w:val="both"/>
        <w:rPr>
          <w:rFonts w:ascii="Times New Roman" w:hAnsi="Times New Roman" w:cs="Times New Roman"/>
          <w:sz w:val="30"/>
          <w:szCs w:val="30"/>
        </w:rPr>
      </w:pPr>
      <w:r w:rsidRPr="00A935F4">
        <w:rPr>
          <w:rFonts w:ascii="Times New Roman" w:hAnsi="Times New Roman" w:cs="Times New Roman"/>
          <w:sz w:val="30"/>
          <w:szCs w:val="30"/>
        </w:rPr>
        <w:t>5) </w:t>
      </w:r>
      <w:r w:rsidRPr="00A935F4">
        <w:rPr>
          <w:rFonts w:ascii="Times New Roman" w:eastAsiaTheme="minorHAnsi" w:hAnsi="Times New Roman" w:cs="Times New Roman"/>
          <w:sz w:val="30"/>
          <w:szCs w:val="30"/>
          <w:lang w:eastAsia="en-US"/>
        </w:rPr>
        <w:t>осуществить строительство</w:t>
      </w:r>
      <w:r w:rsidR="002C489E" w:rsidRPr="00A935F4">
        <w:rPr>
          <w:rFonts w:ascii="Times New Roman" w:eastAsiaTheme="minorHAnsi" w:hAnsi="Times New Roman" w:cs="Times New Roman"/>
          <w:sz w:val="30"/>
          <w:szCs w:val="30"/>
          <w:lang w:eastAsia="en-US"/>
        </w:rPr>
        <w:t xml:space="preserve"> объектов</w:t>
      </w:r>
      <w:r w:rsidRPr="00A935F4">
        <w:rPr>
          <w:rFonts w:ascii="Times New Roman" w:eastAsiaTheme="minorHAnsi" w:hAnsi="Times New Roman" w:cs="Times New Roman"/>
          <w:sz w:val="30"/>
          <w:szCs w:val="30"/>
          <w:lang w:eastAsia="en-US"/>
        </w:rPr>
        <w:t xml:space="preserve"> на застроенной территории в соответствии с утвержденным проектом планировки</w:t>
      </w:r>
      <w:r w:rsidRPr="00A935F4">
        <w:rPr>
          <w:rFonts w:ascii="Times New Roman" w:hAnsi="Times New Roman" w:cs="Times New Roman"/>
          <w:sz w:val="30"/>
          <w:szCs w:val="30"/>
        </w:rPr>
        <w:t xml:space="preserve"> и межевания</w:t>
      </w:r>
      <w:r w:rsidRPr="00A935F4">
        <w:rPr>
          <w:rFonts w:ascii="Times New Roman" w:eastAsiaTheme="minorHAnsi" w:hAnsi="Times New Roman" w:cs="Times New Roman"/>
          <w:sz w:val="30"/>
          <w:szCs w:val="30"/>
          <w:lang w:eastAsia="en-US"/>
        </w:rPr>
        <w:t xml:space="preserve"> застроенной территории</w:t>
      </w:r>
      <w:r w:rsidR="00B632C8">
        <w:rPr>
          <w:rFonts w:ascii="Times New Roman" w:eastAsiaTheme="minorHAnsi" w:hAnsi="Times New Roman" w:cs="Times New Roman"/>
          <w:sz w:val="30"/>
          <w:szCs w:val="30"/>
          <w:lang w:eastAsia="en-US"/>
        </w:rPr>
        <w:t>,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 но</w:t>
      </w:r>
      <w:r w:rsidRPr="00A935F4">
        <w:rPr>
          <w:rFonts w:ascii="Times New Roman" w:hAnsi="Times New Roman" w:cs="Times New Roman"/>
          <w:color w:val="000000"/>
          <w:sz w:val="30"/>
          <w:szCs w:val="30"/>
        </w:rPr>
        <w:t xml:space="preserve"> не позднее </w:t>
      </w:r>
      <w:r w:rsidR="007A5D9D" w:rsidRPr="00A935F4">
        <w:rPr>
          <w:rFonts w:ascii="Times New Roman" w:hAnsi="Times New Roman" w:cs="Times New Roman"/>
          <w:color w:val="000000"/>
          <w:sz w:val="30"/>
          <w:szCs w:val="30"/>
        </w:rPr>
        <w:t xml:space="preserve">семи </w:t>
      </w:r>
      <w:r w:rsidRPr="00A935F4">
        <w:rPr>
          <w:rFonts w:ascii="Times New Roman" w:hAnsi="Times New Roman" w:cs="Times New Roman"/>
          <w:sz w:val="30"/>
          <w:szCs w:val="30"/>
        </w:rPr>
        <w:t>лет</w:t>
      </w:r>
      <w:r w:rsidRPr="00A935F4">
        <w:rPr>
          <w:rFonts w:ascii="Times New Roman" w:hAnsi="Times New Roman" w:cs="Times New Roman"/>
          <w:b/>
          <w:color w:val="000000"/>
          <w:sz w:val="30"/>
          <w:szCs w:val="30"/>
        </w:rPr>
        <w:t xml:space="preserve"> </w:t>
      </w:r>
      <w:r w:rsidRPr="00A935F4">
        <w:rPr>
          <w:rFonts w:ascii="Times New Roman" w:hAnsi="Times New Roman" w:cs="Times New Roman"/>
          <w:sz w:val="30"/>
          <w:szCs w:val="30"/>
        </w:rPr>
        <w:t>со дня подписания Договора;</w:t>
      </w:r>
    </w:p>
    <w:p w:rsidR="003E79F1" w:rsidRPr="00A935F4" w:rsidRDefault="003E79F1" w:rsidP="00000B47">
      <w:pPr>
        <w:ind w:firstLine="709"/>
        <w:jc w:val="both"/>
        <w:rPr>
          <w:rFonts w:ascii="Times New Roman" w:hAnsi="Times New Roman" w:cs="Times New Roman"/>
          <w:sz w:val="30"/>
          <w:szCs w:val="30"/>
        </w:rPr>
      </w:pPr>
      <w:r w:rsidRPr="00A935F4">
        <w:rPr>
          <w:rFonts w:ascii="Times New Roman" w:hAnsi="Times New Roman" w:cs="Times New Roman"/>
          <w:sz w:val="30"/>
          <w:szCs w:val="30"/>
        </w:rPr>
        <w:t xml:space="preserve">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w:t>
      </w:r>
      <w:r w:rsidRPr="00A935F4">
        <w:rPr>
          <w:rFonts w:ascii="Times New Roman" w:hAnsi="Times New Roman" w:cs="Times New Roman"/>
          <w:color w:val="000000"/>
          <w:sz w:val="30"/>
          <w:szCs w:val="30"/>
        </w:rPr>
        <w:t xml:space="preserve">не позднее </w:t>
      </w:r>
      <w:r w:rsidR="007A5D9D" w:rsidRPr="00A935F4">
        <w:rPr>
          <w:rFonts w:ascii="Times New Roman" w:hAnsi="Times New Roman" w:cs="Times New Roman"/>
          <w:color w:val="000000"/>
          <w:sz w:val="30"/>
          <w:szCs w:val="30"/>
        </w:rPr>
        <w:t xml:space="preserve">семи </w:t>
      </w:r>
      <w:r w:rsidRPr="00A935F4">
        <w:rPr>
          <w:rFonts w:ascii="Times New Roman" w:hAnsi="Times New Roman" w:cs="Times New Roman"/>
          <w:sz w:val="30"/>
          <w:szCs w:val="30"/>
        </w:rPr>
        <w:t>лет</w:t>
      </w:r>
      <w:r w:rsidRPr="00A935F4">
        <w:rPr>
          <w:rFonts w:ascii="Times New Roman" w:hAnsi="Times New Roman" w:cs="Times New Roman"/>
          <w:b/>
          <w:color w:val="000000"/>
          <w:sz w:val="30"/>
          <w:szCs w:val="30"/>
        </w:rPr>
        <w:t xml:space="preserve"> </w:t>
      </w:r>
      <w:r w:rsidR="00000B47">
        <w:rPr>
          <w:rFonts w:ascii="Times New Roman" w:hAnsi="Times New Roman" w:cs="Times New Roman"/>
          <w:b/>
          <w:color w:val="000000"/>
          <w:sz w:val="30"/>
          <w:szCs w:val="30"/>
        </w:rPr>
        <w:t xml:space="preserve">             </w:t>
      </w:r>
      <w:r w:rsidRPr="00A935F4">
        <w:rPr>
          <w:rFonts w:ascii="Times New Roman" w:hAnsi="Times New Roman" w:cs="Times New Roman"/>
          <w:sz w:val="30"/>
          <w:szCs w:val="30"/>
        </w:rPr>
        <w:t>со дня подписания Договора;</w:t>
      </w:r>
    </w:p>
    <w:p w:rsidR="003E79F1" w:rsidRPr="00A935F4" w:rsidRDefault="003E79F1" w:rsidP="00000B47">
      <w:pPr>
        <w:ind w:firstLine="709"/>
        <w:jc w:val="both"/>
        <w:rPr>
          <w:rFonts w:ascii="Times New Roman" w:hAnsi="Times New Roman" w:cs="Times New Roman"/>
          <w:sz w:val="30"/>
          <w:szCs w:val="30"/>
        </w:rPr>
      </w:pPr>
      <w:r w:rsidRPr="00A935F4">
        <w:rPr>
          <w:rFonts w:ascii="Times New Roman" w:hAnsi="Times New Roman" w:cs="Times New Roman"/>
          <w:sz w:val="30"/>
          <w:szCs w:val="30"/>
        </w:rPr>
        <w:t>7) передать безвозмездно в муниципальную собственность объекты инженерной инфраструктуры, предназначенные для обеспечения застроенной территории, по окончан</w:t>
      </w:r>
      <w:r w:rsidR="007A5D9D" w:rsidRPr="00A935F4">
        <w:rPr>
          <w:rFonts w:ascii="Times New Roman" w:hAnsi="Times New Roman" w:cs="Times New Roman"/>
          <w:sz w:val="30"/>
          <w:szCs w:val="30"/>
        </w:rPr>
        <w:t>ии строительства, но не позднее</w:t>
      </w:r>
      <w:r w:rsidRPr="00A935F4">
        <w:rPr>
          <w:rFonts w:ascii="Times New Roman" w:hAnsi="Times New Roman" w:cs="Times New Roman"/>
          <w:sz w:val="30"/>
          <w:szCs w:val="30"/>
        </w:rPr>
        <w:t xml:space="preserve"> четырех</w:t>
      </w:r>
      <w:r w:rsidRPr="00A935F4">
        <w:rPr>
          <w:rFonts w:ascii="Times New Roman" w:hAnsi="Times New Roman" w:cs="Times New Roman"/>
          <w:bCs/>
          <w:sz w:val="30"/>
          <w:szCs w:val="30"/>
        </w:rPr>
        <w:t xml:space="preserve"> месяцев</w:t>
      </w:r>
      <w:r w:rsidRPr="00A935F4">
        <w:rPr>
          <w:rFonts w:ascii="Times New Roman" w:hAnsi="Times New Roman" w:cs="Times New Roman"/>
          <w:sz w:val="30"/>
          <w:szCs w:val="30"/>
        </w:rPr>
        <w:t xml:space="preserve"> с даты получения разрешения на ввод данных объектов</w:t>
      </w:r>
      <w:r w:rsidR="00000B47">
        <w:rPr>
          <w:rFonts w:ascii="Times New Roman" w:hAnsi="Times New Roman" w:cs="Times New Roman"/>
          <w:sz w:val="30"/>
          <w:szCs w:val="30"/>
        </w:rPr>
        <w:t xml:space="preserve">    </w:t>
      </w:r>
      <w:r w:rsidRPr="00A935F4">
        <w:rPr>
          <w:rFonts w:ascii="Times New Roman" w:hAnsi="Times New Roman" w:cs="Times New Roman"/>
          <w:sz w:val="30"/>
          <w:szCs w:val="30"/>
        </w:rPr>
        <w:t xml:space="preserve"> в эксплуатацию, с техническими характеристиками, определенными</w:t>
      </w:r>
      <w:r w:rsidR="00000B47">
        <w:rPr>
          <w:rFonts w:ascii="Times New Roman" w:hAnsi="Times New Roman" w:cs="Times New Roman"/>
          <w:sz w:val="30"/>
          <w:szCs w:val="30"/>
        </w:rPr>
        <w:t xml:space="preserve">  </w:t>
      </w:r>
      <w:r w:rsidRPr="00A935F4">
        <w:rPr>
          <w:rFonts w:ascii="Times New Roman" w:hAnsi="Times New Roman" w:cs="Times New Roman"/>
          <w:sz w:val="30"/>
          <w:szCs w:val="30"/>
        </w:rPr>
        <w:t xml:space="preserve"> дополнительным соглашением к Договору. </w:t>
      </w:r>
    </w:p>
    <w:p w:rsidR="003E79F1" w:rsidRPr="00A935F4" w:rsidRDefault="003E79F1" w:rsidP="00000B47">
      <w:pPr>
        <w:pStyle w:val="a5"/>
        <w:widowControl w:val="0"/>
        <w:tabs>
          <w:tab w:val="clear" w:pos="1080"/>
        </w:tabs>
        <w:ind w:firstLine="709"/>
        <w:rPr>
          <w:sz w:val="30"/>
          <w:szCs w:val="30"/>
        </w:rPr>
      </w:pPr>
      <w:r w:rsidRPr="00A935F4">
        <w:rPr>
          <w:sz w:val="30"/>
          <w:szCs w:val="30"/>
        </w:rPr>
        <w:t>6. Обязательства администрации города Красноярска:</w:t>
      </w:r>
    </w:p>
    <w:p w:rsidR="008E2ADB" w:rsidRDefault="00B632C8" w:rsidP="00000B47">
      <w:pPr>
        <w:pStyle w:val="a5"/>
        <w:widowControl w:val="0"/>
        <w:tabs>
          <w:tab w:val="left" w:pos="708"/>
        </w:tabs>
        <w:ind w:firstLine="709"/>
        <w:rPr>
          <w:sz w:val="30"/>
          <w:szCs w:val="30"/>
        </w:rPr>
      </w:pPr>
      <w:r w:rsidRPr="00953013">
        <w:rPr>
          <w:sz w:val="30"/>
          <w:szCs w:val="30"/>
        </w:rPr>
        <w:t>1</w:t>
      </w:r>
      <w:r w:rsidR="003E79F1" w:rsidRPr="00953013">
        <w:rPr>
          <w:sz w:val="30"/>
          <w:szCs w:val="30"/>
        </w:rPr>
        <w:t>) утвердить в установленном порядке проект планировки застроенной территории</w:t>
      </w:r>
      <w:r w:rsidR="003E79F1" w:rsidRPr="00953013">
        <w:rPr>
          <w:iCs/>
          <w:sz w:val="30"/>
          <w:szCs w:val="30"/>
        </w:rPr>
        <w:t xml:space="preserve">, </w:t>
      </w:r>
      <w:r w:rsidR="008E2ADB" w:rsidRPr="00953013">
        <w:rPr>
          <w:sz w:val="30"/>
          <w:szCs w:val="30"/>
        </w:rPr>
        <w:t>включая проект межевания застроенной территории, в соответствии с Генеральным планом городского округа город Красно</w:t>
      </w:r>
      <w:r w:rsidR="00E84EDE">
        <w:rPr>
          <w:sz w:val="30"/>
          <w:szCs w:val="30"/>
        </w:rPr>
        <w:t>ярск</w:t>
      </w:r>
      <w:r w:rsidR="008E2ADB" w:rsidRPr="00953013">
        <w:rPr>
          <w:sz w:val="30"/>
          <w:szCs w:val="30"/>
        </w:rPr>
        <w:t xml:space="preserve">, Правилами землепользования и застройки городского округа </w:t>
      </w:r>
      <w:r w:rsidR="00000B47">
        <w:rPr>
          <w:sz w:val="30"/>
          <w:szCs w:val="30"/>
        </w:rPr>
        <w:t xml:space="preserve">           </w:t>
      </w:r>
      <w:r w:rsidR="008E2ADB" w:rsidRPr="00953013">
        <w:rPr>
          <w:sz w:val="30"/>
          <w:szCs w:val="30"/>
        </w:rPr>
        <w:t xml:space="preserve">город Красноярск, границами зон с особыми условиями использования территорий и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социальной инфраструктуры и расчетными показателями максимально допустимого уровня территориальной доступности указанных объектов для населения, </w:t>
      </w:r>
      <w:r w:rsidR="00000B47">
        <w:rPr>
          <w:sz w:val="30"/>
          <w:szCs w:val="30"/>
        </w:rPr>
        <w:t xml:space="preserve">                   </w:t>
      </w:r>
      <w:r w:rsidR="008E2ADB" w:rsidRPr="00953013">
        <w:rPr>
          <w:sz w:val="30"/>
          <w:szCs w:val="30"/>
        </w:rPr>
        <w:t>не позднее четырех месяцев со дня представления в полном объеме проекта планировки застроенной территории, включая проект межевания застроенной территории;</w:t>
      </w:r>
    </w:p>
    <w:p w:rsidR="00000B47" w:rsidRPr="00953013" w:rsidRDefault="00000B47" w:rsidP="00000B47">
      <w:pPr>
        <w:pStyle w:val="a5"/>
        <w:widowControl w:val="0"/>
        <w:tabs>
          <w:tab w:val="left" w:pos="708"/>
        </w:tabs>
        <w:ind w:firstLine="709"/>
        <w:rPr>
          <w:sz w:val="30"/>
          <w:szCs w:val="30"/>
        </w:rPr>
      </w:pPr>
    </w:p>
    <w:p w:rsidR="003E79F1" w:rsidRPr="00A935F4" w:rsidRDefault="008E2ADB" w:rsidP="00000B47">
      <w:pPr>
        <w:pStyle w:val="1"/>
        <w:rPr>
          <w:spacing w:val="0"/>
        </w:rPr>
      </w:pPr>
      <w:r>
        <w:rPr>
          <w:spacing w:val="0"/>
        </w:rPr>
        <w:t>2</w:t>
      </w:r>
      <w:r w:rsidR="003E79F1" w:rsidRPr="00A935F4">
        <w:rPr>
          <w:spacing w:val="0"/>
        </w:rPr>
        <w:t>)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w:t>
      </w:r>
      <w:r w:rsidR="000A2D2C">
        <w:rPr>
          <w:spacing w:val="0"/>
        </w:rPr>
        <w:t>, нежилых гаражей (боксов)</w:t>
      </w:r>
      <w:r w:rsidR="00E84EDE">
        <w:rPr>
          <w:spacing w:val="0"/>
        </w:rPr>
        <w:t>,</w:t>
      </w:r>
      <w:r w:rsidR="008F2B7A" w:rsidRPr="008F2B7A">
        <w:t xml:space="preserve"> </w:t>
      </w:r>
      <w:r w:rsidR="008F2B7A" w:rsidRPr="008F2B7A">
        <w:rPr>
          <w:spacing w:val="0"/>
        </w:rPr>
        <w:t>подлежащи</w:t>
      </w:r>
      <w:r w:rsidR="008F2B7A">
        <w:rPr>
          <w:spacing w:val="0"/>
        </w:rPr>
        <w:t>х</w:t>
      </w:r>
      <w:r w:rsidR="008F2B7A" w:rsidRPr="008F2B7A">
        <w:rPr>
          <w:spacing w:val="0"/>
        </w:rPr>
        <w:t xml:space="preserve"> сносу, </w:t>
      </w:r>
      <w:r w:rsidR="003E79F1" w:rsidRPr="00A935F4">
        <w:rPr>
          <w:spacing w:val="0"/>
        </w:rPr>
        <w:t>и расположен</w:t>
      </w:r>
      <w:r w:rsidR="000A2D2C">
        <w:rPr>
          <w:spacing w:val="0"/>
        </w:rPr>
        <w:t xml:space="preserve">ных </w:t>
      </w:r>
      <w:r w:rsidR="003E79F1" w:rsidRPr="00A935F4">
        <w:rPr>
          <w:spacing w:val="0"/>
        </w:rPr>
        <w:t>на застроенной территории,</w:t>
      </w:r>
      <w:r w:rsidR="00000B47">
        <w:rPr>
          <w:spacing w:val="0"/>
        </w:rPr>
        <w:t xml:space="preserve">                   </w:t>
      </w:r>
      <w:r w:rsidR="003E79F1" w:rsidRPr="00A935F4">
        <w:rPr>
          <w:spacing w:val="0"/>
        </w:rPr>
        <w:t xml:space="preserve"> а также земельных участков, на которых расположены такие дома</w:t>
      </w:r>
      <w:r w:rsidR="008F2B7A">
        <w:rPr>
          <w:spacing w:val="0"/>
        </w:rPr>
        <w:t xml:space="preserve"> и гаражи (боксы)</w:t>
      </w:r>
      <w:r w:rsidR="00E84EDE">
        <w:rPr>
          <w:spacing w:val="0"/>
        </w:rPr>
        <w:t>, в течение семи месяцев с даты</w:t>
      </w:r>
      <w:r w:rsidR="003E79F1" w:rsidRPr="00A935F4">
        <w:rPr>
          <w:spacing w:val="0"/>
        </w:rPr>
        <w:t xml:space="preserve"> подписания Договора;</w:t>
      </w:r>
    </w:p>
    <w:p w:rsidR="003E79F1" w:rsidRPr="00A935F4" w:rsidRDefault="009E1FB2" w:rsidP="00000B47">
      <w:pPr>
        <w:pStyle w:val="1"/>
        <w:rPr>
          <w:b/>
          <w:i/>
          <w:spacing w:val="0"/>
        </w:rPr>
      </w:pPr>
      <w:r>
        <w:rPr>
          <w:spacing w:val="0"/>
        </w:rPr>
        <w:t>3</w:t>
      </w:r>
      <w:r w:rsidR="003E79F1" w:rsidRPr="00A935F4">
        <w:rPr>
          <w:spacing w:val="0"/>
        </w:rPr>
        <w:t>) предоставить благоустроенные жилые помещения гражданам, выселяемым из жилых помещений в многоквартирн</w:t>
      </w:r>
      <w:r w:rsidR="00D04A23" w:rsidRPr="00A935F4">
        <w:rPr>
          <w:spacing w:val="0"/>
        </w:rPr>
        <w:t>ых</w:t>
      </w:r>
      <w:r w:rsidR="003E79F1" w:rsidRPr="00A935F4">
        <w:rPr>
          <w:spacing w:val="0"/>
        </w:rPr>
        <w:t xml:space="preserve"> дом</w:t>
      </w:r>
      <w:r w:rsidR="00D04A23" w:rsidRPr="00A935F4">
        <w:rPr>
          <w:spacing w:val="0"/>
        </w:rPr>
        <w:t>ах</w:t>
      </w:r>
      <w:r w:rsidR="003E79F1" w:rsidRPr="00A935F4">
        <w:rPr>
          <w:spacing w:val="0"/>
        </w:rPr>
        <w:t>, признанн</w:t>
      </w:r>
      <w:r w:rsidR="00D04A23" w:rsidRPr="00A935F4">
        <w:rPr>
          <w:spacing w:val="0"/>
        </w:rPr>
        <w:t>ых</w:t>
      </w:r>
      <w:r w:rsidR="003E79F1" w:rsidRPr="00A935F4">
        <w:rPr>
          <w:spacing w:val="0"/>
        </w:rPr>
        <w:t xml:space="preserve"> аварийным</w:t>
      </w:r>
      <w:r w:rsidR="00D04A23" w:rsidRPr="00A935F4">
        <w:rPr>
          <w:spacing w:val="0"/>
        </w:rPr>
        <w:t>и</w:t>
      </w:r>
      <w:r w:rsidR="003E79F1" w:rsidRPr="00A935F4">
        <w:rPr>
          <w:spacing w:val="0"/>
        </w:rPr>
        <w:t xml:space="preserve"> и подлежащим</w:t>
      </w:r>
      <w:r w:rsidR="00D04A23" w:rsidRPr="00A935F4">
        <w:rPr>
          <w:spacing w:val="0"/>
        </w:rPr>
        <w:t>и</w:t>
      </w:r>
      <w:r w:rsidR="003E79F1" w:rsidRPr="00A935F4">
        <w:rPr>
          <w:spacing w:val="0"/>
        </w:rPr>
        <w:t xml:space="preserve"> сносу по ул.</w:t>
      </w:r>
      <w:r w:rsidR="000B76C8" w:rsidRPr="00A935F4">
        <w:rPr>
          <w:spacing w:val="0"/>
        </w:rPr>
        <w:t xml:space="preserve"> </w:t>
      </w:r>
      <w:r w:rsidR="00D04A23" w:rsidRPr="00A935F4">
        <w:rPr>
          <w:spacing w:val="0"/>
        </w:rPr>
        <w:t>Полярной</w:t>
      </w:r>
      <w:r w:rsidR="000B76C8" w:rsidRPr="00A935F4">
        <w:rPr>
          <w:spacing w:val="0"/>
        </w:rPr>
        <w:t xml:space="preserve">, </w:t>
      </w:r>
      <w:r w:rsidR="00D04A23" w:rsidRPr="00A935F4">
        <w:rPr>
          <w:spacing w:val="0"/>
        </w:rPr>
        <w:t>8, 10, 12</w:t>
      </w:r>
      <w:r w:rsidR="003E79F1" w:rsidRPr="00A935F4">
        <w:rPr>
          <w:spacing w:val="0"/>
        </w:rPr>
        <w:t>,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в течение трех месяцев после передачи лицом, заключившим Договор, в муниципальную собственность благоустроенных жилых</w:t>
      </w:r>
      <w:r w:rsidR="00B06429" w:rsidRPr="00A935F4">
        <w:rPr>
          <w:spacing w:val="0"/>
        </w:rPr>
        <w:t xml:space="preserve"> </w:t>
      </w:r>
      <w:r w:rsidR="003E79F1" w:rsidRPr="00A935F4">
        <w:rPr>
          <w:spacing w:val="0"/>
        </w:rPr>
        <w:t>помещений.</w:t>
      </w:r>
      <w:r w:rsidR="003E79F1" w:rsidRPr="00A935F4">
        <w:rPr>
          <w:b/>
          <w:i/>
          <w:spacing w:val="0"/>
        </w:rPr>
        <w:t xml:space="preserve"> </w:t>
      </w:r>
    </w:p>
    <w:p w:rsidR="003E79F1" w:rsidRPr="00A935F4" w:rsidRDefault="003E79F1" w:rsidP="00000B47">
      <w:pPr>
        <w:pStyle w:val="1"/>
        <w:rPr>
          <w:spacing w:val="0"/>
        </w:rPr>
      </w:pPr>
      <w:r w:rsidRPr="00A935F4">
        <w:rPr>
          <w:spacing w:val="0"/>
        </w:rPr>
        <w:t xml:space="preserve">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w:t>
      </w:r>
      <w:r w:rsidR="00000B47">
        <w:rPr>
          <w:spacing w:val="0"/>
        </w:rPr>
        <w:t xml:space="preserve">    </w:t>
      </w:r>
      <w:r w:rsidRPr="00A935F4">
        <w:rPr>
          <w:spacing w:val="0"/>
        </w:rPr>
        <w:t>в многоквартирных домах, признанных аварийными и подлежащими сносу;</w:t>
      </w:r>
    </w:p>
    <w:p w:rsidR="003E79F1" w:rsidRPr="00A935F4" w:rsidRDefault="009E1FB2" w:rsidP="00000B47">
      <w:pPr>
        <w:pStyle w:val="1"/>
        <w:rPr>
          <w:spacing w:val="0"/>
        </w:rPr>
      </w:pPr>
      <w:r>
        <w:rPr>
          <w:spacing w:val="0"/>
        </w:rPr>
        <w:t>4</w:t>
      </w:r>
      <w:r w:rsidR="003E79F1" w:rsidRPr="00A935F4">
        <w:rPr>
          <w:spacing w:val="0"/>
        </w:rPr>
        <w:t>) выкупить за счет лица, заключившего Договор, жилые помещения в многоквартирн</w:t>
      </w:r>
      <w:r w:rsidR="00D04A23" w:rsidRPr="00A935F4">
        <w:rPr>
          <w:spacing w:val="0"/>
        </w:rPr>
        <w:t>ых</w:t>
      </w:r>
      <w:r w:rsidR="003E79F1" w:rsidRPr="00A935F4">
        <w:rPr>
          <w:spacing w:val="0"/>
        </w:rPr>
        <w:t xml:space="preserve"> дом</w:t>
      </w:r>
      <w:r w:rsidR="00D04A23" w:rsidRPr="00A935F4">
        <w:rPr>
          <w:spacing w:val="0"/>
        </w:rPr>
        <w:t>ах</w:t>
      </w:r>
      <w:r w:rsidR="003E79F1" w:rsidRPr="00A935F4">
        <w:rPr>
          <w:spacing w:val="0"/>
        </w:rPr>
        <w:t>, признанн</w:t>
      </w:r>
      <w:r w:rsidR="00D04A23" w:rsidRPr="00A935F4">
        <w:rPr>
          <w:spacing w:val="0"/>
        </w:rPr>
        <w:t>ых</w:t>
      </w:r>
      <w:r w:rsidR="003E79F1" w:rsidRPr="00A935F4">
        <w:rPr>
          <w:spacing w:val="0"/>
        </w:rPr>
        <w:t xml:space="preserve"> аварийным</w:t>
      </w:r>
      <w:r w:rsidR="00D04A23" w:rsidRPr="00A935F4">
        <w:rPr>
          <w:spacing w:val="0"/>
        </w:rPr>
        <w:t>и</w:t>
      </w:r>
      <w:r w:rsidR="003E79F1" w:rsidRPr="00A935F4">
        <w:rPr>
          <w:spacing w:val="0"/>
        </w:rPr>
        <w:t xml:space="preserve"> и подлежащим</w:t>
      </w:r>
      <w:r w:rsidR="00D04A23" w:rsidRPr="00A935F4">
        <w:rPr>
          <w:spacing w:val="0"/>
        </w:rPr>
        <w:t>и</w:t>
      </w:r>
      <w:r w:rsidR="003E79F1" w:rsidRPr="00A935F4">
        <w:rPr>
          <w:spacing w:val="0"/>
        </w:rPr>
        <w:t xml:space="preserve"> сносу, </w:t>
      </w:r>
      <w:r w:rsidR="00F90D9F" w:rsidRPr="008F2B7A">
        <w:rPr>
          <w:spacing w:val="0"/>
        </w:rPr>
        <w:t>нежилы</w:t>
      </w:r>
      <w:r w:rsidR="00F90D9F">
        <w:rPr>
          <w:spacing w:val="0"/>
        </w:rPr>
        <w:t>е</w:t>
      </w:r>
      <w:r w:rsidR="00F90D9F" w:rsidRPr="008F2B7A">
        <w:rPr>
          <w:spacing w:val="0"/>
        </w:rPr>
        <w:t xml:space="preserve"> гараж</w:t>
      </w:r>
      <w:r w:rsidR="00F90D9F">
        <w:rPr>
          <w:spacing w:val="0"/>
        </w:rPr>
        <w:t>и</w:t>
      </w:r>
      <w:r w:rsidR="00F90D9F" w:rsidRPr="008F2B7A">
        <w:rPr>
          <w:spacing w:val="0"/>
        </w:rPr>
        <w:t xml:space="preserve"> (бокс</w:t>
      </w:r>
      <w:r w:rsidR="00F90D9F">
        <w:rPr>
          <w:spacing w:val="0"/>
        </w:rPr>
        <w:t>ы</w:t>
      </w:r>
      <w:r w:rsidR="00F90D9F" w:rsidRPr="008F2B7A">
        <w:rPr>
          <w:spacing w:val="0"/>
        </w:rPr>
        <w:t>)</w:t>
      </w:r>
      <w:r w:rsidR="00F90D9F">
        <w:rPr>
          <w:spacing w:val="0"/>
        </w:rPr>
        <w:t>,</w:t>
      </w:r>
      <w:r w:rsidR="00F90D9F" w:rsidRPr="008F2B7A">
        <w:rPr>
          <w:spacing w:val="0"/>
        </w:rPr>
        <w:t xml:space="preserve"> подлежащи</w:t>
      </w:r>
      <w:r w:rsidR="00F90D9F">
        <w:rPr>
          <w:spacing w:val="0"/>
        </w:rPr>
        <w:t>е</w:t>
      </w:r>
      <w:r w:rsidR="00F90D9F" w:rsidRPr="008F2B7A">
        <w:rPr>
          <w:spacing w:val="0"/>
        </w:rPr>
        <w:t xml:space="preserve"> сносу</w:t>
      </w:r>
      <w:r w:rsidR="00F90D9F">
        <w:rPr>
          <w:spacing w:val="0"/>
        </w:rPr>
        <w:t>,</w:t>
      </w:r>
      <w:r w:rsidR="00F90D9F" w:rsidRPr="00A935F4">
        <w:rPr>
          <w:spacing w:val="0"/>
        </w:rPr>
        <w:t xml:space="preserve"> </w:t>
      </w:r>
      <w:r w:rsidR="003E79F1" w:rsidRPr="00A935F4">
        <w:rPr>
          <w:spacing w:val="0"/>
        </w:rPr>
        <w:t>расположенн</w:t>
      </w:r>
      <w:r w:rsidR="00D04A23" w:rsidRPr="00A935F4">
        <w:rPr>
          <w:spacing w:val="0"/>
        </w:rPr>
        <w:t>ых</w:t>
      </w:r>
      <w:r w:rsidR="003E79F1" w:rsidRPr="00A935F4">
        <w:rPr>
          <w:spacing w:val="0"/>
        </w:rPr>
        <w:t xml:space="preserve"> в границах застроенной территории по</w:t>
      </w:r>
      <w:r w:rsidR="00A935F4">
        <w:rPr>
          <w:spacing w:val="0"/>
        </w:rPr>
        <w:t xml:space="preserve"> </w:t>
      </w:r>
      <w:r w:rsidR="003E79F1" w:rsidRPr="00A935F4">
        <w:rPr>
          <w:spacing w:val="0"/>
        </w:rPr>
        <w:t>ул.</w:t>
      </w:r>
      <w:r w:rsidR="000A2D2C">
        <w:rPr>
          <w:spacing w:val="0"/>
        </w:rPr>
        <w:t> </w:t>
      </w:r>
      <w:r w:rsidR="00D04A23" w:rsidRPr="00A935F4">
        <w:rPr>
          <w:spacing w:val="0"/>
        </w:rPr>
        <w:t>Полярной</w:t>
      </w:r>
      <w:r w:rsidR="00D64D07" w:rsidRPr="00A935F4">
        <w:rPr>
          <w:spacing w:val="0"/>
        </w:rPr>
        <w:t xml:space="preserve">, </w:t>
      </w:r>
      <w:r w:rsidR="00D04A23" w:rsidRPr="00A935F4">
        <w:rPr>
          <w:spacing w:val="0"/>
        </w:rPr>
        <w:t>8, 10, 12</w:t>
      </w:r>
      <w:r w:rsidR="003E79F1" w:rsidRPr="00A935F4">
        <w:rPr>
          <w:spacing w:val="0"/>
        </w:rPr>
        <w:t>, и земельны</w:t>
      </w:r>
      <w:r w:rsidR="00A81535" w:rsidRPr="00A935F4">
        <w:rPr>
          <w:spacing w:val="0"/>
        </w:rPr>
        <w:t>е</w:t>
      </w:r>
      <w:r w:rsidR="003E79F1" w:rsidRPr="00A935F4">
        <w:rPr>
          <w:spacing w:val="0"/>
        </w:rPr>
        <w:t xml:space="preserve"> участк</w:t>
      </w:r>
      <w:r w:rsidR="00A81535" w:rsidRPr="00A935F4">
        <w:rPr>
          <w:spacing w:val="0"/>
        </w:rPr>
        <w:t>и</w:t>
      </w:r>
      <w:r w:rsidR="003E79F1" w:rsidRPr="00A935F4">
        <w:rPr>
          <w:spacing w:val="0"/>
        </w:rPr>
        <w:t>, на котор</w:t>
      </w:r>
      <w:r w:rsidR="00A81535" w:rsidRPr="00A935F4">
        <w:rPr>
          <w:spacing w:val="0"/>
        </w:rPr>
        <w:t>ых</w:t>
      </w:r>
      <w:r w:rsidR="003E79F1" w:rsidRPr="00A935F4">
        <w:rPr>
          <w:spacing w:val="0"/>
        </w:rPr>
        <w:t xml:space="preserve"> он</w:t>
      </w:r>
      <w:r w:rsidR="00A81535" w:rsidRPr="00A935F4">
        <w:rPr>
          <w:spacing w:val="0"/>
        </w:rPr>
        <w:t>и</w:t>
      </w:r>
      <w:r w:rsidR="003E79F1" w:rsidRPr="00A935F4">
        <w:rPr>
          <w:spacing w:val="0"/>
        </w:rPr>
        <w:t xml:space="preserve"> расположен</w:t>
      </w:r>
      <w:r w:rsidR="00A81535" w:rsidRPr="00A935F4">
        <w:rPr>
          <w:spacing w:val="0"/>
        </w:rPr>
        <w:t>ы</w:t>
      </w:r>
      <w:r w:rsidR="003E79F1" w:rsidRPr="00A935F4">
        <w:rPr>
          <w:spacing w:val="0"/>
        </w:rPr>
        <w:t xml:space="preserve">, у собственников в течение </w:t>
      </w:r>
      <w:r w:rsidR="007A5D9D" w:rsidRPr="00A935F4">
        <w:rPr>
          <w:spacing w:val="0"/>
        </w:rPr>
        <w:t xml:space="preserve">четырех </w:t>
      </w:r>
      <w:r w:rsidR="00E84EDE">
        <w:rPr>
          <w:spacing w:val="0"/>
        </w:rPr>
        <w:t>лет с даты</w:t>
      </w:r>
      <w:r w:rsidR="003E79F1" w:rsidRPr="00A935F4">
        <w:rPr>
          <w:spacing w:val="0"/>
        </w:rPr>
        <w:t xml:space="preserve"> подписания Договора. </w:t>
      </w:r>
    </w:p>
    <w:p w:rsidR="003E79F1" w:rsidRPr="00A935F4" w:rsidRDefault="003E79F1" w:rsidP="00000B47">
      <w:pPr>
        <w:pStyle w:val="1"/>
        <w:rPr>
          <w:spacing w:val="0"/>
        </w:rPr>
      </w:pPr>
      <w:r w:rsidRPr="00A935F4">
        <w:rPr>
          <w:spacing w:val="0"/>
        </w:rPr>
        <w:t xml:space="preserve">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 признанных аварийными и подлежащих сносу, </w:t>
      </w:r>
      <w:r w:rsidR="004848AC">
        <w:rPr>
          <w:spacing w:val="0"/>
        </w:rPr>
        <w:t xml:space="preserve">гаражей (боксов), </w:t>
      </w:r>
      <w:r w:rsidRPr="00A935F4">
        <w:rPr>
          <w:spacing w:val="0"/>
        </w:rPr>
        <w:t xml:space="preserve">расположенных в границах застроенной территории, и земельных участков, на которых они расположены, договоров (соглашений), выплата возмещения на основании вступившего в законную силу судебного решения; </w:t>
      </w:r>
    </w:p>
    <w:p w:rsidR="003E79F1" w:rsidRDefault="009E1FB2" w:rsidP="00000B47">
      <w:pPr>
        <w:pStyle w:val="1"/>
        <w:rPr>
          <w:spacing w:val="0"/>
        </w:rPr>
      </w:pPr>
      <w:r>
        <w:rPr>
          <w:spacing w:val="0"/>
        </w:rPr>
        <w:t>5</w:t>
      </w:r>
      <w:r w:rsidR="003E79F1" w:rsidRPr="00A935F4">
        <w:rPr>
          <w:spacing w:val="0"/>
        </w:rPr>
        <w:t>) в течение трех месяцев после выполнения лицом, заключившим Договор, обязательств, предусмотренных подпунктами 1–3 пункта 5 настоящих существенных условий Договора, предоставить указанному лицу на основании его заявления без проведения торгов в соответствии</w:t>
      </w:r>
      <w:r w:rsidR="00B06429" w:rsidRPr="00A935F4">
        <w:rPr>
          <w:spacing w:val="0"/>
        </w:rPr>
        <w:t xml:space="preserve"> </w:t>
      </w:r>
      <w:r w:rsidR="003E79F1" w:rsidRPr="00A935F4">
        <w:rPr>
          <w:spacing w:val="0"/>
        </w:rPr>
        <w:t>с земельным законодательством для строительства в границах застроенной территории земельные участки, находящиеся в муниципальной собственности или государственная собственность на которые не разграни</w:t>
      </w:r>
      <w:r w:rsidR="00E84EDE">
        <w:rPr>
          <w:spacing w:val="0"/>
        </w:rPr>
        <w:t>чена</w:t>
      </w:r>
      <w:r w:rsidR="003E79F1" w:rsidRPr="00A935F4">
        <w:rPr>
          <w:spacing w:val="0"/>
        </w:rPr>
        <w:t xml:space="preserve"> и не предоставленные в пользование и (или) во владение гражданам и юридическим лицам. </w:t>
      </w:r>
    </w:p>
    <w:p w:rsidR="009E1FB2" w:rsidRPr="00A935F4" w:rsidRDefault="009E1FB2" w:rsidP="00000B47">
      <w:pPr>
        <w:pStyle w:val="1"/>
        <w:rPr>
          <w:spacing w:val="0"/>
        </w:rPr>
      </w:pPr>
      <w:r>
        <w:rPr>
          <w:spacing w:val="0"/>
        </w:rPr>
        <w:t>Земельные участки могут быть предоставлены по заявлению лица, заключившего Договор, по мере исполнения им обязательств, преду</w:t>
      </w:r>
      <w:r w:rsidR="00000B47">
        <w:rPr>
          <w:spacing w:val="0"/>
        </w:rPr>
        <w:t>смотренных подпунктами 1–</w:t>
      </w:r>
      <w:r>
        <w:rPr>
          <w:spacing w:val="0"/>
        </w:rPr>
        <w:t>3 пункта 5 настоящих существенных усло</w:t>
      </w:r>
      <w:r w:rsidR="00E84EDE">
        <w:rPr>
          <w:spacing w:val="0"/>
        </w:rPr>
        <w:t>вий Д</w:t>
      </w:r>
      <w:r>
        <w:rPr>
          <w:spacing w:val="0"/>
        </w:rPr>
        <w:t>оговора.</w:t>
      </w:r>
    </w:p>
    <w:p w:rsidR="003E79F1" w:rsidRPr="00A935F4" w:rsidRDefault="003E79F1" w:rsidP="00000B47">
      <w:pPr>
        <w:pStyle w:val="1"/>
        <w:rPr>
          <w:spacing w:val="0"/>
        </w:rPr>
      </w:pPr>
      <w:r w:rsidRPr="00A935F4">
        <w:rPr>
          <w:spacing w:val="0"/>
        </w:rPr>
        <w:t xml:space="preserve">7. Срок действия Договора составляет </w:t>
      </w:r>
      <w:r w:rsidR="00CD400B" w:rsidRPr="00A935F4">
        <w:rPr>
          <w:spacing w:val="0"/>
        </w:rPr>
        <w:t xml:space="preserve">семь </w:t>
      </w:r>
      <w:r w:rsidRPr="00A935F4">
        <w:rPr>
          <w:spacing w:val="0"/>
        </w:rPr>
        <w:t>лет.</w:t>
      </w:r>
    </w:p>
    <w:p w:rsidR="003E79F1" w:rsidRPr="00A935F4" w:rsidRDefault="003E79F1" w:rsidP="00000B47">
      <w:pPr>
        <w:pStyle w:val="a5"/>
        <w:widowControl w:val="0"/>
        <w:autoSpaceDE w:val="0"/>
        <w:autoSpaceDN w:val="0"/>
        <w:adjustRightInd w:val="0"/>
        <w:ind w:firstLine="709"/>
        <w:rPr>
          <w:sz w:val="30"/>
          <w:szCs w:val="30"/>
        </w:rPr>
      </w:pPr>
      <w:r w:rsidRPr="00A935F4">
        <w:rPr>
          <w:sz w:val="30"/>
          <w:szCs w:val="30"/>
        </w:rPr>
        <w:t>8. В случае неисполнения или ненадлежащего исполнения обязательств по Договору стороны несут ответственность в соответствии</w:t>
      </w:r>
      <w:r w:rsidR="00000B47">
        <w:rPr>
          <w:sz w:val="30"/>
          <w:szCs w:val="30"/>
        </w:rPr>
        <w:t xml:space="preserve">             </w:t>
      </w:r>
      <w:r w:rsidRPr="00A935F4">
        <w:rPr>
          <w:sz w:val="30"/>
          <w:szCs w:val="30"/>
        </w:rPr>
        <w:t xml:space="preserve"> с законодательством </w:t>
      </w:r>
      <w:r w:rsidR="00D868A2">
        <w:rPr>
          <w:sz w:val="30"/>
          <w:szCs w:val="30"/>
        </w:rPr>
        <w:t xml:space="preserve">Российской Федерации </w:t>
      </w:r>
      <w:r w:rsidRPr="00A935F4">
        <w:rPr>
          <w:sz w:val="30"/>
          <w:szCs w:val="30"/>
        </w:rPr>
        <w:t>и Договором.</w:t>
      </w:r>
    </w:p>
    <w:p w:rsidR="003E79F1" w:rsidRPr="00A935F4" w:rsidRDefault="003E79F1" w:rsidP="00000B47">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sz w:val="30"/>
          <w:szCs w:val="30"/>
        </w:rPr>
        <w:t xml:space="preserve">9. В случае невнесения лицом, заключившим Договор, цены права на заключение Договора в установленные Договором сроки указанное лицо обязано уплатить администрации города неустойку в размере 0,01% от суммы задолженности за каждый день просрочки, </w:t>
      </w:r>
      <w:r w:rsidRPr="00A935F4">
        <w:rPr>
          <w:rFonts w:ascii="Times New Roman" w:hAnsi="Times New Roman" w:cs="Times New Roman"/>
          <w:color w:val="000000" w:themeColor="text1"/>
          <w:sz w:val="30"/>
          <w:szCs w:val="30"/>
        </w:rPr>
        <w:t xml:space="preserve">начиная </w:t>
      </w:r>
      <w:r w:rsidR="00000B47">
        <w:rPr>
          <w:rFonts w:ascii="Times New Roman" w:hAnsi="Times New Roman" w:cs="Times New Roman"/>
          <w:color w:val="000000" w:themeColor="text1"/>
          <w:sz w:val="30"/>
          <w:szCs w:val="30"/>
        </w:rPr>
        <w:t xml:space="preserve">          </w:t>
      </w:r>
      <w:r w:rsidRPr="00A935F4">
        <w:rPr>
          <w:rFonts w:ascii="Times New Roman" w:hAnsi="Times New Roman" w:cs="Times New Roman"/>
          <w:color w:val="000000" w:themeColor="text1"/>
          <w:sz w:val="30"/>
          <w:szCs w:val="30"/>
        </w:rPr>
        <w:t>со дня, следующего за днем истечения срока выполнения соответствующего обязательства, до дня выполнения данного обязательства в полном объеме.</w:t>
      </w:r>
    </w:p>
    <w:p w:rsidR="003E79F1" w:rsidRPr="00A935F4" w:rsidRDefault="003E79F1" w:rsidP="00000B47">
      <w:pPr>
        <w:pStyle w:val="ConsPlusNormal"/>
        <w:widowControl w:val="0"/>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10. Уплата неустойки</w:t>
      </w:r>
      <w:r w:rsidRPr="00A935F4">
        <w:rPr>
          <w:rFonts w:ascii="Times New Roman" w:eastAsia="Times New Roman" w:hAnsi="Times New Roman" w:cs="Times New Roman"/>
          <w:color w:val="000000" w:themeColor="text1"/>
          <w:sz w:val="30"/>
          <w:szCs w:val="30"/>
          <w:lang w:eastAsia="ru-RU"/>
        </w:rPr>
        <w:t xml:space="preserve">, установленной пунктом 9 настоящих существенных условий Договора, не освобождает лицо, заключившее Договор, </w:t>
      </w:r>
      <w:r w:rsidRPr="00A935F4">
        <w:rPr>
          <w:rFonts w:ascii="Times New Roman" w:hAnsi="Times New Roman" w:cs="Times New Roman"/>
          <w:color w:val="000000" w:themeColor="text1"/>
          <w:sz w:val="30"/>
          <w:szCs w:val="30"/>
        </w:rPr>
        <w:t>от выполнения обязательств по Договору.</w:t>
      </w:r>
    </w:p>
    <w:p w:rsidR="003E79F1" w:rsidRDefault="003E79F1" w:rsidP="003E79F1">
      <w:pPr>
        <w:rPr>
          <w:rFonts w:ascii="Times New Roman" w:hAnsi="Times New Roman" w:cs="Times New Roman"/>
          <w:sz w:val="30"/>
          <w:szCs w:val="30"/>
        </w:rPr>
      </w:pPr>
      <w:r w:rsidRPr="0018040C">
        <w:rPr>
          <w:rFonts w:ascii="Times New Roman" w:hAnsi="Times New Roman" w:cs="Times New Roman"/>
          <w:sz w:val="30"/>
          <w:szCs w:val="30"/>
        </w:rPr>
        <w:t>____________________________________________</w:t>
      </w:r>
      <w:r>
        <w:rPr>
          <w:rFonts w:ascii="Times New Roman" w:hAnsi="Times New Roman" w:cs="Times New Roman"/>
          <w:sz w:val="30"/>
          <w:szCs w:val="30"/>
        </w:rPr>
        <w:t>__________________</w:t>
      </w:r>
    </w:p>
    <w:p w:rsidR="003E79F1" w:rsidRDefault="003E79F1" w:rsidP="003E79F1">
      <w:pPr>
        <w:widowControl/>
        <w:autoSpaceDE/>
        <w:autoSpaceDN/>
        <w:adjustRightInd/>
        <w:spacing w:after="200" w:line="276" w:lineRule="auto"/>
        <w:rPr>
          <w:rFonts w:ascii="Times New Roman" w:hAnsi="Times New Roman" w:cs="Times New Roman"/>
          <w:sz w:val="30"/>
          <w:szCs w:val="30"/>
        </w:rPr>
      </w:pPr>
      <w:r>
        <w:rPr>
          <w:rFonts w:ascii="Times New Roman" w:hAnsi="Times New Roman" w:cs="Times New Roman"/>
          <w:sz w:val="30"/>
          <w:szCs w:val="30"/>
        </w:rPr>
        <w:br w:type="page"/>
      </w:r>
    </w:p>
    <w:p w:rsidR="003E79F1" w:rsidRDefault="003E79F1" w:rsidP="00B06429">
      <w:pPr>
        <w:spacing w:line="192" w:lineRule="auto"/>
        <w:ind w:firstLine="5387"/>
        <w:jc w:val="both"/>
        <w:rPr>
          <w:rFonts w:ascii="Times New Roman" w:hAnsi="Times New Roman" w:cs="Times New Roman"/>
          <w:sz w:val="30"/>
          <w:szCs w:val="30"/>
        </w:rPr>
      </w:pPr>
      <w:r>
        <w:rPr>
          <w:rFonts w:ascii="Times New Roman" w:hAnsi="Times New Roman" w:cs="Times New Roman"/>
          <w:sz w:val="30"/>
          <w:szCs w:val="30"/>
        </w:rPr>
        <w:t>Приложение</w:t>
      </w:r>
      <w:r w:rsidRPr="009C1107">
        <w:rPr>
          <w:rFonts w:ascii="Times New Roman" w:hAnsi="Times New Roman" w:cs="Times New Roman"/>
          <w:sz w:val="30"/>
          <w:szCs w:val="30"/>
        </w:rPr>
        <w:t xml:space="preserve"> </w:t>
      </w:r>
      <w:r>
        <w:rPr>
          <w:rFonts w:ascii="Times New Roman" w:hAnsi="Times New Roman" w:cs="Times New Roman"/>
          <w:sz w:val="30"/>
          <w:szCs w:val="30"/>
        </w:rPr>
        <w:t>1</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 xml:space="preserve">к существенным условиям </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договора</w:t>
      </w:r>
      <w:r>
        <w:rPr>
          <w:rFonts w:ascii="Times New Roman" w:hAnsi="Times New Roman" w:cs="Times New Roman"/>
          <w:sz w:val="30"/>
          <w:szCs w:val="30"/>
        </w:rPr>
        <w:t xml:space="preserve"> о развитии </w:t>
      </w:r>
    </w:p>
    <w:p w:rsidR="003E79F1" w:rsidRPr="009C1107" w:rsidRDefault="003E79F1" w:rsidP="00B06429">
      <w:pPr>
        <w:spacing w:line="192" w:lineRule="auto"/>
        <w:ind w:firstLine="5387"/>
        <w:jc w:val="both"/>
        <w:rPr>
          <w:rFonts w:ascii="Times New Roman" w:hAnsi="Times New Roman" w:cs="Times New Roman"/>
          <w:sz w:val="30"/>
          <w:szCs w:val="30"/>
        </w:rPr>
      </w:pPr>
      <w:r>
        <w:rPr>
          <w:rFonts w:ascii="Times New Roman" w:hAnsi="Times New Roman" w:cs="Times New Roman"/>
          <w:sz w:val="30"/>
          <w:szCs w:val="30"/>
        </w:rPr>
        <w:t>застроенной территории</w:t>
      </w:r>
    </w:p>
    <w:p w:rsidR="003E79F1" w:rsidRDefault="003E79F1" w:rsidP="003E79F1">
      <w:pPr>
        <w:pStyle w:val="HeadDoc"/>
        <w:keepLines w:val="0"/>
        <w:widowControl w:val="0"/>
        <w:jc w:val="center"/>
        <w:rPr>
          <w:sz w:val="30"/>
          <w:szCs w:val="30"/>
        </w:rPr>
      </w:pPr>
    </w:p>
    <w:p w:rsidR="003E79F1" w:rsidRDefault="003E79F1" w:rsidP="003E79F1">
      <w:pPr>
        <w:pStyle w:val="HeadDoc"/>
        <w:keepLines w:val="0"/>
        <w:widowControl w:val="0"/>
        <w:jc w:val="center"/>
        <w:rPr>
          <w:sz w:val="30"/>
          <w:szCs w:val="30"/>
        </w:rPr>
      </w:pPr>
    </w:p>
    <w:p w:rsidR="003E79F1" w:rsidRPr="007C1E18" w:rsidRDefault="003E79F1" w:rsidP="003E79F1">
      <w:pPr>
        <w:pStyle w:val="HeadDoc"/>
        <w:keepLines w:val="0"/>
        <w:widowControl w:val="0"/>
        <w:jc w:val="center"/>
        <w:rPr>
          <w:sz w:val="30"/>
          <w:szCs w:val="30"/>
        </w:rPr>
      </w:pPr>
    </w:p>
    <w:p w:rsidR="003E79F1" w:rsidRPr="007C1E18" w:rsidRDefault="003E79F1" w:rsidP="00000B47">
      <w:pPr>
        <w:pStyle w:val="HeadDoc"/>
        <w:keepLines w:val="0"/>
        <w:widowControl w:val="0"/>
        <w:spacing w:line="192" w:lineRule="auto"/>
        <w:jc w:val="center"/>
        <w:rPr>
          <w:sz w:val="30"/>
          <w:szCs w:val="30"/>
        </w:rPr>
      </w:pPr>
      <w:r w:rsidRPr="007C1E18">
        <w:rPr>
          <w:sz w:val="30"/>
          <w:szCs w:val="30"/>
        </w:rPr>
        <w:t xml:space="preserve">ПЕРЕЧЕНЬ </w:t>
      </w:r>
    </w:p>
    <w:p w:rsidR="003E79F1" w:rsidRDefault="003E79F1" w:rsidP="00000B47">
      <w:pPr>
        <w:pStyle w:val="HeadDoc"/>
        <w:keepLines w:val="0"/>
        <w:widowControl w:val="0"/>
        <w:spacing w:line="192" w:lineRule="auto"/>
        <w:jc w:val="center"/>
        <w:rPr>
          <w:sz w:val="30"/>
          <w:szCs w:val="30"/>
        </w:rPr>
      </w:pPr>
      <w:r w:rsidRPr="007C1E18">
        <w:rPr>
          <w:sz w:val="30"/>
          <w:szCs w:val="30"/>
        </w:rPr>
        <w:t xml:space="preserve">благоустроенных жилых помещений, подлежащих безвозмездной </w:t>
      </w:r>
    </w:p>
    <w:p w:rsidR="003E79F1" w:rsidRPr="007C1E18" w:rsidRDefault="003E79F1" w:rsidP="00000B47">
      <w:pPr>
        <w:pStyle w:val="HeadDoc"/>
        <w:keepLines w:val="0"/>
        <w:widowControl w:val="0"/>
        <w:spacing w:line="192" w:lineRule="auto"/>
        <w:jc w:val="center"/>
        <w:rPr>
          <w:sz w:val="30"/>
          <w:szCs w:val="30"/>
        </w:rPr>
      </w:pPr>
      <w:r w:rsidRPr="007C1E18">
        <w:rPr>
          <w:sz w:val="30"/>
          <w:szCs w:val="30"/>
        </w:rPr>
        <w:t xml:space="preserve">передаче в муниципальную собственность  </w:t>
      </w:r>
    </w:p>
    <w:p w:rsidR="009D4DA3" w:rsidRDefault="009D4DA3" w:rsidP="009D4DA3">
      <w:pPr>
        <w:pStyle w:val="HeadDoc"/>
        <w:keepLines w:val="0"/>
        <w:widowControl w:val="0"/>
        <w:jc w:val="center"/>
        <w:rPr>
          <w:sz w:val="30"/>
          <w:szCs w:val="30"/>
        </w:rPr>
      </w:pPr>
    </w:p>
    <w:p w:rsidR="00B06429" w:rsidRDefault="00B06429" w:rsidP="009D4DA3">
      <w:pPr>
        <w:pStyle w:val="HeadDoc"/>
        <w:keepLines w:val="0"/>
        <w:widowControl w:val="0"/>
        <w:jc w:val="center"/>
        <w:rPr>
          <w:sz w:val="30"/>
          <w:szCs w:val="30"/>
        </w:rPr>
      </w:pPr>
    </w:p>
    <w:p w:rsidR="00B06429" w:rsidRPr="009D4DA3" w:rsidRDefault="00B06429" w:rsidP="009D4DA3">
      <w:pPr>
        <w:pStyle w:val="HeadDoc"/>
        <w:keepLines w:val="0"/>
        <w:widowControl w:val="0"/>
        <w:jc w:val="center"/>
        <w:rPr>
          <w:sz w:val="30"/>
          <w:szCs w:val="30"/>
        </w:rPr>
      </w:pPr>
    </w:p>
    <w:tbl>
      <w:tblPr>
        <w:tblStyle w:val="a7"/>
        <w:tblW w:w="0" w:type="auto"/>
        <w:tblInd w:w="250" w:type="dxa"/>
        <w:tblLayout w:type="fixed"/>
        <w:tblLook w:val="04A0" w:firstRow="1" w:lastRow="0" w:firstColumn="1" w:lastColumn="0" w:noHBand="0" w:noVBand="1"/>
      </w:tblPr>
      <w:tblGrid>
        <w:gridCol w:w="709"/>
        <w:gridCol w:w="1519"/>
        <w:gridCol w:w="1741"/>
        <w:gridCol w:w="2268"/>
        <w:gridCol w:w="1559"/>
        <w:gridCol w:w="1418"/>
      </w:tblGrid>
      <w:tr w:rsidR="009D4DA3" w:rsidRPr="009D4DA3" w:rsidTr="00E84EDE">
        <w:trPr>
          <w:trHeight w:val="384"/>
        </w:trPr>
        <w:tc>
          <w:tcPr>
            <w:tcW w:w="709" w:type="dxa"/>
            <w:vMerge w:val="restart"/>
          </w:tcPr>
          <w:p w:rsidR="009D4DA3" w:rsidRPr="009D4DA3" w:rsidRDefault="009D4DA3" w:rsidP="00000B47">
            <w:pPr>
              <w:pStyle w:val="HeadDoc"/>
              <w:keepLines w:val="0"/>
              <w:widowControl w:val="0"/>
              <w:spacing w:line="192" w:lineRule="auto"/>
              <w:jc w:val="center"/>
              <w:rPr>
                <w:sz w:val="30"/>
                <w:szCs w:val="30"/>
              </w:rPr>
            </w:pPr>
            <w:r w:rsidRPr="009D4DA3">
              <w:rPr>
                <w:sz w:val="30"/>
                <w:szCs w:val="30"/>
              </w:rPr>
              <w:t>№ п/п</w:t>
            </w:r>
          </w:p>
        </w:tc>
        <w:tc>
          <w:tcPr>
            <w:tcW w:w="1519" w:type="dxa"/>
            <w:vMerge w:val="restart"/>
          </w:tcPr>
          <w:p w:rsidR="00000B47" w:rsidRDefault="00297B93" w:rsidP="00000B47">
            <w:pPr>
              <w:pStyle w:val="HeadDoc"/>
              <w:keepLines w:val="0"/>
              <w:widowControl w:val="0"/>
              <w:spacing w:line="192" w:lineRule="auto"/>
              <w:jc w:val="center"/>
              <w:rPr>
                <w:sz w:val="30"/>
                <w:szCs w:val="30"/>
              </w:rPr>
            </w:pPr>
            <w:r>
              <w:rPr>
                <w:sz w:val="30"/>
                <w:szCs w:val="30"/>
              </w:rPr>
              <w:t>К</w:t>
            </w:r>
            <w:r w:rsidR="009D4DA3" w:rsidRPr="009D4DA3">
              <w:rPr>
                <w:sz w:val="30"/>
                <w:szCs w:val="30"/>
              </w:rPr>
              <w:t xml:space="preserve">оличество </w:t>
            </w:r>
          </w:p>
          <w:p w:rsidR="000937F2" w:rsidRDefault="009D4DA3" w:rsidP="00000B47">
            <w:pPr>
              <w:pStyle w:val="HeadDoc"/>
              <w:keepLines w:val="0"/>
              <w:widowControl w:val="0"/>
              <w:spacing w:line="192" w:lineRule="auto"/>
              <w:jc w:val="center"/>
              <w:rPr>
                <w:sz w:val="30"/>
                <w:szCs w:val="30"/>
              </w:rPr>
            </w:pPr>
            <w:r w:rsidRPr="009D4DA3">
              <w:rPr>
                <w:sz w:val="30"/>
                <w:szCs w:val="30"/>
              </w:rPr>
              <w:t xml:space="preserve">комнат </w:t>
            </w:r>
          </w:p>
          <w:p w:rsidR="009D4DA3" w:rsidRPr="009D4DA3" w:rsidRDefault="009D4DA3" w:rsidP="00000B47">
            <w:pPr>
              <w:pStyle w:val="HeadDoc"/>
              <w:keepLines w:val="0"/>
              <w:widowControl w:val="0"/>
              <w:spacing w:line="192" w:lineRule="auto"/>
              <w:jc w:val="center"/>
              <w:rPr>
                <w:sz w:val="30"/>
                <w:szCs w:val="30"/>
              </w:rPr>
            </w:pPr>
            <w:r w:rsidRPr="009D4DA3">
              <w:rPr>
                <w:sz w:val="30"/>
                <w:szCs w:val="30"/>
              </w:rPr>
              <w:t>в жилом помещении</w:t>
            </w:r>
          </w:p>
        </w:tc>
        <w:tc>
          <w:tcPr>
            <w:tcW w:w="1741" w:type="dxa"/>
            <w:vMerge w:val="restart"/>
          </w:tcPr>
          <w:p w:rsidR="00000B47" w:rsidRDefault="00297B93" w:rsidP="00000B47">
            <w:pPr>
              <w:pStyle w:val="HeadDoc"/>
              <w:keepLines w:val="0"/>
              <w:widowControl w:val="0"/>
              <w:spacing w:line="192" w:lineRule="auto"/>
              <w:jc w:val="center"/>
              <w:rPr>
                <w:sz w:val="30"/>
                <w:szCs w:val="30"/>
              </w:rPr>
            </w:pPr>
            <w:r>
              <w:rPr>
                <w:sz w:val="30"/>
                <w:szCs w:val="30"/>
              </w:rPr>
              <w:t>К</w:t>
            </w:r>
            <w:r w:rsidR="009D4DA3" w:rsidRPr="009D4DA3">
              <w:rPr>
                <w:sz w:val="30"/>
                <w:szCs w:val="30"/>
              </w:rPr>
              <w:t xml:space="preserve">оличество жилых </w:t>
            </w:r>
          </w:p>
          <w:p w:rsidR="009D4DA3" w:rsidRPr="009D4DA3" w:rsidRDefault="009D4DA3" w:rsidP="00000B47">
            <w:pPr>
              <w:pStyle w:val="HeadDoc"/>
              <w:keepLines w:val="0"/>
              <w:widowControl w:val="0"/>
              <w:spacing w:line="192" w:lineRule="auto"/>
              <w:jc w:val="center"/>
              <w:rPr>
                <w:sz w:val="30"/>
                <w:szCs w:val="30"/>
              </w:rPr>
            </w:pPr>
            <w:r w:rsidRPr="009D4DA3">
              <w:rPr>
                <w:sz w:val="30"/>
                <w:szCs w:val="30"/>
              </w:rPr>
              <w:t>помещений</w:t>
            </w:r>
          </w:p>
        </w:tc>
        <w:tc>
          <w:tcPr>
            <w:tcW w:w="2268" w:type="dxa"/>
            <w:vMerge w:val="restart"/>
          </w:tcPr>
          <w:p w:rsidR="00B06429" w:rsidRDefault="00FA7D23" w:rsidP="00000B47">
            <w:pPr>
              <w:pStyle w:val="HeadDoc"/>
              <w:keepLines w:val="0"/>
              <w:widowControl w:val="0"/>
              <w:spacing w:line="192" w:lineRule="auto"/>
              <w:jc w:val="center"/>
              <w:rPr>
                <w:sz w:val="30"/>
                <w:szCs w:val="30"/>
              </w:rPr>
            </w:pPr>
            <w:r>
              <w:rPr>
                <w:sz w:val="30"/>
                <w:szCs w:val="30"/>
              </w:rPr>
              <w:t xml:space="preserve">Общая </w:t>
            </w:r>
            <w:r w:rsidR="009D4DA3" w:rsidRPr="009D4DA3">
              <w:rPr>
                <w:sz w:val="30"/>
                <w:szCs w:val="30"/>
              </w:rPr>
              <w:t xml:space="preserve">площадь жилого помещения </w:t>
            </w:r>
            <w:r w:rsidR="009D4DA3">
              <w:rPr>
                <w:sz w:val="30"/>
                <w:szCs w:val="30"/>
              </w:rPr>
              <w:t xml:space="preserve">         </w:t>
            </w:r>
            <w:r w:rsidR="00B06429">
              <w:rPr>
                <w:sz w:val="30"/>
                <w:szCs w:val="30"/>
              </w:rPr>
              <w:t xml:space="preserve">(не менее </w:t>
            </w:r>
          </w:p>
          <w:p w:rsidR="009D4DA3" w:rsidRPr="009D4DA3" w:rsidRDefault="00B06429" w:rsidP="00000B47">
            <w:pPr>
              <w:pStyle w:val="HeadDoc"/>
              <w:keepLines w:val="0"/>
              <w:widowControl w:val="0"/>
              <w:spacing w:line="192" w:lineRule="auto"/>
              <w:jc w:val="center"/>
              <w:rPr>
                <w:sz w:val="30"/>
                <w:szCs w:val="30"/>
              </w:rPr>
            </w:pPr>
            <w:r>
              <w:rPr>
                <w:sz w:val="30"/>
                <w:szCs w:val="30"/>
              </w:rPr>
              <w:t>кв. м</w:t>
            </w:r>
            <w:r w:rsidR="009D4DA3" w:rsidRPr="009D4DA3">
              <w:rPr>
                <w:sz w:val="30"/>
                <w:szCs w:val="30"/>
              </w:rPr>
              <w:t>)</w:t>
            </w:r>
          </w:p>
        </w:tc>
        <w:tc>
          <w:tcPr>
            <w:tcW w:w="2977" w:type="dxa"/>
            <w:gridSpan w:val="2"/>
          </w:tcPr>
          <w:p w:rsidR="009D4DA3" w:rsidRPr="009D4DA3" w:rsidRDefault="00297B93" w:rsidP="00000B47">
            <w:pPr>
              <w:pStyle w:val="HeadDoc"/>
              <w:keepLines w:val="0"/>
              <w:widowControl w:val="0"/>
              <w:spacing w:line="192" w:lineRule="auto"/>
              <w:jc w:val="center"/>
              <w:rPr>
                <w:sz w:val="30"/>
                <w:szCs w:val="30"/>
              </w:rPr>
            </w:pPr>
            <w:r>
              <w:rPr>
                <w:sz w:val="30"/>
                <w:szCs w:val="30"/>
              </w:rPr>
              <w:t>П</w:t>
            </w:r>
            <w:r w:rsidR="009D4DA3" w:rsidRPr="009D4DA3">
              <w:rPr>
                <w:sz w:val="30"/>
                <w:szCs w:val="30"/>
              </w:rPr>
              <w:t>римечание</w:t>
            </w:r>
          </w:p>
        </w:tc>
      </w:tr>
      <w:tr w:rsidR="009D4DA3" w:rsidRPr="009D4DA3" w:rsidTr="00E84EDE">
        <w:trPr>
          <w:trHeight w:val="720"/>
        </w:trPr>
        <w:tc>
          <w:tcPr>
            <w:tcW w:w="709" w:type="dxa"/>
            <w:vMerge/>
          </w:tcPr>
          <w:p w:rsidR="009D4DA3" w:rsidRPr="009D4DA3" w:rsidRDefault="009D4DA3" w:rsidP="00000B47">
            <w:pPr>
              <w:pStyle w:val="HeadDoc"/>
              <w:keepLines w:val="0"/>
              <w:widowControl w:val="0"/>
              <w:spacing w:line="192" w:lineRule="auto"/>
              <w:jc w:val="center"/>
              <w:rPr>
                <w:sz w:val="30"/>
                <w:szCs w:val="30"/>
              </w:rPr>
            </w:pPr>
          </w:p>
        </w:tc>
        <w:tc>
          <w:tcPr>
            <w:tcW w:w="1519" w:type="dxa"/>
            <w:vMerge/>
          </w:tcPr>
          <w:p w:rsidR="009D4DA3" w:rsidRPr="009D4DA3" w:rsidRDefault="009D4DA3" w:rsidP="00000B47">
            <w:pPr>
              <w:pStyle w:val="HeadDoc"/>
              <w:keepLines w:val="0"/>
              <w:widowControl w:val="0"/>
              <w:spacing w:line="192" w:lineRule="auto"/>
              <w:jc w:val="center"/>
              <w:rPr>
                <w:sz w:val="30"/>
                <w:szCs w:val="30"/>
              </w:rPr>
            </w:pPr>
          </w:p>
        </w:tc>
        <w:tc>
          <w:tcPr>
            <w:tcW w:w="1741" w:type="dxa"/>
            <w:vMerge/>
          </w:tcPr>
          <w:p w:rsidR="009D4DA3" w:rsidRPr="009D4DA3" w:rsidRDefault="009D4DA3" w:rsidP="00000B47">
            <w:pPr>
              <w:pStyle w:val="HeadDoc"/>
              <w:keepLines w:val="0"/>
              <w:widowControl w:val="0"/>
              <w:spacing w:line="192" w:lineRule="auto"/>
              <w:jc w:val="center"/>
              <w:rPr>
                <w:sz w:val="30"/>
                <w:szCs w:val="30"/>
              </w:rPr>
            </w:pPr>
          </w:p>
        </w:tc>
        <w:tc>
          <w:tcPr>
            <w:tcW w:w="2268" w:type="dxa"/>
            <w:vMerge/>
          </w:tcPr>
          <w:p w:rsidR="009D4DA3" w:rsidRPr="009D4DA3" w:rsidRDefault="009D4DA3" w:rsidP="00000B47">
            <w:pPr>
              <w:pStyle w:val="HeadDoc"/>
              <w:keepLines w:val="0"/>
              <w:widowControl w:val="0"/>
              <w:spacing w:line="192" w:lineRule="auto"/>
              <w:jc w:val="center"/>
              <w:rPr>
                <w:sz w:val="30"/>
                <w:szCs w:val="30"/>
              </w:rPr>
            </w:pPr>
          </w:p>
        </w:tc>
        <w:tc>
          <w:tcPr>
            <w:tcW w:w="1559" w:type="dxa"/>
          </w:tcPr>
          <w:p w:rsidR="009D4DA3" w:rsidRPr="009D4DA3" w:rsidRDefault="009D4DA3" w:rsidP="00000B47">
            <w:pPr>
              <w:pStyle w:val="HeadDoc"/>
              <w:widowControl w:val="0"/>
              <w:spacing w:line="192" w:lineRule="auto"/>
              <w:jc w:val="center"/>
              <w:rPr>
                <w:sz w:val="30"/>
                <w:szCs w:val="30"/>
              </w:rPr>
            </w:pPr>
            <w:r w:rsidRPr="009D4DA3">
              <w:rPr>
                <w:sz w:val="30"/>
                <w:szCs w:val="30"/>
              </w:rPr>
              <w:t>номер квартиры</w:t>
            </w:r>
          </w:p>
        </w:tc>
        <w:tc>
          <w:tcPr>
            <w:tcW w:w="1418" w:type="dxa"/>
          </w:tcPr>
          <w:p w:rsidR="009D4DA3" w:rsidRPr="009D4DA3" w:rsidRDefault="009D4DA3" w:rsidP="00000B47">
            <w:pPr>
              <w:pStyle w:val="HeadDoc"/>
              <w:keepLines w:val="0"/>
              <w:widowControl w:val="0"/>
              <w:spacing w:line="192" w:lineRule="auto"/>
              <w:jc w:val="center"/>
              <w:rPr>
                <w:sz w:val="30"/>
                <w:szCs w:val="30"/>
              </w:rPr>
            </w:pPr>
            <w:r>
              <w:rPr>
                <w:sz w:val="30"/>
                <w:szCs w:val="30"/>
              </w:rPr>
              <w:t>к</w:t>
            </w:r>
            <w:r w:rsidRPr="009D4DA3">
              <w:rPr>
                <w:sz w:val="30"/>
                <w:szCs w:val="30"/>
              </w:rPr>
              <w:t>оличес</w:t>
            </w:r>
            <w:r w:rsidR="00B06429">
              <w:rPr>
                <w:sz w:val="30"/>
                <w:szCs w:val="30"/>
              </w:rPr>
              <w:t>т</w:t>
            </w:r>
            <w:r w:rsidRPr="009D4DA3">
              <w:rPr>
                <w:sz w:val="30"/>
                <w:szCs w:val="30"/>
              </w:rPr>
              <w:t>во нани</w:t>
            </w:r>
            <w:r>
              <w:rPr>
                <w:sz w:val="30"/>
                <w:szCs w:val="30"/>
              </w:rPr>
              <w:t>-</w:t>
            </w:r>
            <w:r w:rsidRPr="009D4DA3">
              <w:rPr>
                <w:sz w:val="30"/>
                <w:szCs w:val="30"/>
              </w:rPr>
              <w:t>мателей</w:t>
            </w:r>
          </w:p>
        </w:tc>
      </w:tr>
      <w:tr w:rsidR="009D4DA3" w:rsidRPr="009D4DA3" w:rsidTr="00D868A2">
        <w:tc>
          <w:tcPr>
            <w:tcW w:w="9214" w:type="dxa"/>
            <w:gridSpan w:val="6"/>
          </w:tcPr>
          <w:p w:rsidR="009D4DA3" w:rsidRPr="009D4DA3" w:rsidRDefault="009D4DA3" w:rsidP="00383071">
            <w:pPr>
              <w:pStyle w:val="HeadDoc"/>
              <w:keepLines w:val="0"/>
              <w:widowControl w:val="0"/>
              <w:jc w:val="center"/>
              <w:rPr>
                <w:sz w:val="30"/>
                <w:szCs w:val="30"/>
              </w:rPr>
            </w:pPr>
            <w:r w:rsidRPr="009D4DA3">
              <w:rPr>
                <w:sz w:val="30"/>
                <w:szCs w:val="30"/>
              </w:rPr>
              <w:t xml:space="preserve">Взамен помещений по ул. </w:t>
            </w:r>
            <w:r w:rsidR="00383071">
              <w:rPr>
                <w:sz w:val="30"/>
                <w:szCs w:val="30"/>
              </w:rPr>
              <w:t>Полярной</w:t>
            </w:r>
            <w:r w:rsidRPr="009D4DA3">
              <w:rPr>
                <w:sz w:val="30"/>
                <w:szCs w:val="30"/>
              </w:rPr>
              <w:t>,</w:t>
            </w:r>
            <w:r w:rsidR="00383071">
              <w:rPr>
                <w:sz w:val="30"/>
                <w:szCs w:val="30"/>
              </w:rPr>
              <w:t xml:space="preserve"> 8</w:t>
            </w:r>
          </w:p>
        </w:tc>
      </w:tr>
      <w:tr w:rsidR="009D4DA3" w:rsidRPr="009D4DA3" w:rsidTr="00E84EDE">
        <w:tc>
          <w:tcPr>
            <w:tcW w:w="709" w:type="dxa"/>
          </w:tcPr>
          <w:p w:rsidR="009D4DA3" w:rsidRPr="009D4DA3" w:rsidRDefault="009D4DA3" w:rsidP="0097265B">
            <w:pPr>
              <w:pStyle w:val="HeadDoc"/>
              <w:keepLines w:val="0"/>
              <w:widowControl w:val="0"/>
              <w:jc w:val="center"/>
              <w:rPr>
                <w:sz w:val="30"/>
                <w:szCs w:val="30"/>
              </w:rPr>
            </w:pPr>
            <w:r w:rsidRPr="009D4DA3">
              <w:rPr>
                <w:sz w:val="30"/>
                <w:szCs w:val="30"/>
              </w:rPr>
              <w:t>1</w:t>
            </w:r>
          </w:p>
        </w:tc>
        <w:tc>
          <w:tcPr>
            <w:tcW w:w="1519" w:type="dxa"/>
          </w:tcPr>
          <w:p w:rsidR="009D4DA3" w:rsidRPr="009D4DA3" w:rsidRDefault="00383071" w:rsidP="0097265B">
            <w:pPr>
              <w:rPr>
                <w:rFonts w:ascii="Times New Roman" w:hAnsi="Times New Roman" w:cs="Times New Roman"/>
                <w:sz w:val="30"/>
                <w:szCs w:val="30"/>
              </w:rPr>
            </w:pPr>
            <w:r>
              <w:rPr>
                <w:rFonts w:ascii="Times New Roman" w:hAnsi="Times New Roman" w:cs="Times New Roman"/>
                <w:sz w:val="30"/>
                <w:szCs w:val="30"/>
              </w:rPr>
              <w:t>3</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383071" w:rsidP="0097265B">
            <w:pPr>
              <w:pStyle w:val="HeadDoc"/>
              <w:keepLines w:val="0"/>
              <w:widowControl w:val="0"/>
              <w:jc w:val="center"/>
              <w:rPr>
                <w:sz w:val="30"/>
                <w:szCs w:val="30"/>
              </w:rPr>
            </w:pPr>
            <w:r>
              <w:rPr>
                <w:sz w:val="30"/>
                <w:szCs w:val="30"/>
              </w:rPr>
              <w:t>62,5</w:t>
            </w:r>
          </w:p>
        </w:tc>
        <w:tc>
          <w:tcPr>
            <w:tcW w:w="1559" w:type="dxa"/>
          </w:tcPr>
          <w:p w:rsidR="009D4DA3" w:rsidRPr="009D4DA3" w:rsidRDefault="00383071" w:rsidP="0097265B">
            <w:pPr>
              <w:pStyle w:val="HeadDoc"/>
              <w:keepLines w:val="0"/>
              <w:widowControl w:val="0"/>
              <w:jc w:val="center"/>
              <w:rPr>
                <w:sz w:val="30"/>
                <w:szCs w:val="30"/>
              </w:rPr>
            </w:pPr>
            <w:r>
              <w:rPr>
                <w:sz w:val="30"/>
                <w:szCs w:val="30"/>
              </w:rPr>
              <w:t>6</w:t>
            </w:r>
          </w:p>
        </w:tc>
        <w:tc>
          <w:tcPr>
            <w:tcW w:w="1418" w:type="dxa"/>
          </w:tcPr>
          <w:p w:rsidR="009D4DA3" w:rsidRPr="009D4DA3" w:rsidRDefault="00383071" w:rsidP="0097265B">
            <w:pPr>
              <w:rPr>
                <w:rFonts w:ascii="Times New Roman" w:hAnsi="Times New Roman" w:cs="Times New Roman"/>
                <w:sz w:val="30"/>
                <w:szCs w:val="30"/>
              </w:rPr>
            </w:pPr>
            <w:r>
              <w:rPr>
                <w:rFonts w:ascii="Times New Roman" w:hAnsi="Times New Roman" w:cs="Times New Roman"/>
                <w:sz w:val="30"/>
                <w:szCs w:val="30"/>
              </w:rPr>
              <w:t>2</w:t>
            </w:r>
          </w:p>
        </w:tc>
      </w:tr>
      <w:tr w:rsidR="00383071" w:rsidRPr="00383071" w:rsidTr="00D868A2">
        <w:tc>
          <w:tcPr>
            <w:tcW w:w="9214" w:type="dxa"/>
            <w:gridSpan w:val="6"/>
          </w:tcPr>
          <w:p w:rsidR="00383071" w:rsidRPr="00383071" w:rsidRDefault="00383071" w:rsidP="00383071">
            <w:pPr>
              <w:rPr>
                <w:rFonts w:ascii="Times New Roman" w:hAnsi="Times New Roman" w:cs="Times New Roman"/>
                <w:sz w:val="30"/>
                <w:szCs w:val="30"/>
              </w:rPr>
            </w:pPr>
            <w:r w:rsidRPr="00383071">
              <w:rPr>
                <w:rFonts w:ascii="Times New Roman" w:hAnsi="Times New Roman" w:cs="Times New Roman"/>
                <w:sz w:val="30"/>
                <w:szCs w:val="30"/>
              </w:rPr>
              <w:t xml:space="preserve">Взамен помещений по ул. Полярной, </w:t>
            </w:r>
            <w:r>
              <w:rPr>
                <w:rFonts w:ascii="Times New Roman" w:hAnsi="Times New Roman" w:cs="Times New Roman"/>
                <w:sz w:val="30"/>
                <w:szCs w:val="30"/>
              </w:rPr>
              <w:t>10</w:t>
            </w:r>
          </w:p>
        </w:tc>
      </w:tr>
      <w:tr w:rsidR="009D4DA3" w:rsidRPr="009D4DA3" w:rsidTr="00E84EDE">
        <w:tc>
          <w:tcPr>
            <w:tcW w:w="709" w:type="dxa"/>
          </w:tcPr>
          <w:p w:rsidR="009D4DA3" w:rsidRPr="009D4DA3" w:rsidRDefault="004C0D81" w:rsidP="0097265B">
            <w:pPr>
              <w:pStyle w:val="HeadDoc"/>
              <w:keepLines w:val="0"/>
              <w:widowControl w:val="0"/>
              <w:jc w:val="center"/>
              <w:rPr>
                <w:sz w:val="30"/>
                <w:szCs w:val="30"/>
              </w:rPr>
            </w:pPr>
            <w:r>
              <w:rPr>
                <w:sz w:val="30"/>
                <w:szCs w:val="30"/>
              </w:rPr>
              <w:t>2</w:t>
            </w:r>
          </w:p>
        </w:tc>
        <w:tc>
          <w:tcPr>
            <w:tcW w:w="1519"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3</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383071" w:rsidP="0097265B">
            <w:pPr>
              <w:pStyle w:val="HeadDoc"/>
              <w:keepLines w:val="0"/>
              <w:widowControl w:val="0"/>
              <w:jc w:val="center"/>
              <w:rPr>
                <w:sz w:val="30"/>
                <w:szCs w:val="30"/>
              </w:rPr>
            </w:pPr>
            <w:r>
              <w:rPr>
                <w:sz w:val="30"/>
                <w:szCs w:val="30"/>
              </w:rPr>
              <w:t>62,0</w:t>
            </w:r>
          </w:p>
        </w:tc>
        <w:tc>
          <w:tcPr>
            <w:tcW w:w="1559" w:type="dxa"/>
          </w:tcPr>
          <w:p w:rsidR="009D4DA3" w:rsidRPr="009D4DA3" w:rsidRDefault="00383071" w:rsidP="0097265B">
            <w:pPr>
              <w:pStyle w:val="HeadDoc"/>
              <w:keepLines w:val="0"/>
              <w:widowControl w:val="0"/>
              <w:jc w:val="center"/>
              <w:rPr>
                <w:sz w:val="30"/>
                <w:szCs w:val="30"/>
              </w:rPr>
            </w:pPr>
            <w:r>
              <w:rPr>
                <w:sz w:val="30"/>
                <w:szCs w:val="30"/>
              </w:rPr>
              <w:t>2</w:t>
            </w:r>
          </w:p>
        </w:tc>
        <w:tc>
          <w:tcPr>
            <w:tcW w:w="1418"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4</w:t>
            </w:r>
          </w:p>
        </w:tc>
      </w:tr>
      <w:tr w:rsidR="00383071" w:rsidRPr="00383071" w:rsidTr="00D868A2">
        <w:tc>
          <w:tcPr>
            <w:tcW w:w="9214" w:type="dxa"/>
            <w:gridSpan w:val="6"/>
          </w:tcPr>
          <w:p w:rsidR="00383071" w:rsidRPr="00383071" w:rsidRDefault="00383071" w:rsidP="00383071">
            <w:pPr>
              <w:rPr>
                <w:rFonts w:ascii="Times New Roman" w:hAnsi="Times New Roman" w:cs="Times New Roman"/>
                <w:sz w:val="30"/>
                <w:szCs w:val="30"/>
              </w:rPr>
            </w:pPr>
            <w:r w:rsidRPr="00383071">
              <w:rPr>
                <w:rFonts w:ascii="Times New Roman" w:hAnsi="Times New Roman" w:cs="Times New Roman"/>
                <w:sz w:val="30"/>
                <w:szCs w:val="30"/>
              </w:rPr>
              <w:t xml:space="preserve">Взамен помещений по ул. Полярной, </w:t>
            </w:r>
            <w:r>
              <w:rPr>
                <w:rFonts w:ascii="Times New Roman" w:hAnsi="Times New Roman" w:cs="Times New Roman"/>
                <w:sz w:val="30"/>
                <w:szCs w:val="30"/>
              </w:rPr>
              <w:t>12</w:t>
            </w:r>
          </w:p>
        </w:tc>
      </w:tr>
      <w:tr w:rsidR="009D4DA3" w:rsidRPr="009D4DA3" w:rsidTr="00E84EDE">
        <w:tc>
          <w:tcPr>
            <w:tcW w:w="709" w:type="dxa"/>
          </w:tcPr>
          <w:p w:rsidR="009D4DA3" w:rsidRPr="009D4DA3" w:rsidRDefault="004C0D81" w:rsidP="0097265B">
            <w:pPr>
              <w:pStyle w:val="HeadDoc"/>
              <w:keepLines w:val="0"/>
              <w:widowControl w:val="0"/>
              <w:jc w:val="center"/>
              <w:rPr>
                <w:sz w:val="30"/>
                <w:szCs w:val="30"/>
              </w:rPr>
            </w:pPr>
            <w:r>
              <w:rPr>
                <w:sz w:val="30"/>
                <w:szCs w:val="30"/>
              </w:rPr>
              <w:t>3</w:t>
            </w:r>
          </w:p>
        </w:tc>
        <w:tc>
          <w:tcPr>
            <w:tcW w:w="1519" w:type="dxa"/>
          </w:tcPr>
          <w:p w:rsidR="009D4DA3" w:rsidRPr="009D4DA3" w:rsidRDefault="00D20361" w:rsidP="0097265B">
            <w:pPr>
              <w:rPr>
                <w:rFonts w:ascii="Times New Roman" w:hAnsi="Times New Roman" w:cs="Times New Roman"/>
                <w:sz w:val="30"/>
                <w:szCs w:val="30"/>
              </w:rPr>
            </w:pPr>
            <w:r>
              <w:rPr>
                <w:rFonts w:ascii="Times New Roman" w:hAnsi="Times New Roman" w:cs="Times New Roman"/>
                <w:sz w:val="30"/>
                <w:szCs w:val="30"/>
              </w:rPr>
              <w:t>1</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383071" w:rsidP="0097265B">
            <w:pPr>
              <w:pStyle w:val="HeadDoc"/>
              <w:keepLines w:val="0"/>
              <w:widowControl w:val="0"/>
              <w:jc w:val="center"/>
              <w:rPr>
                <w:sz w:val="30"/>
                <w:szCs w:val="30"/>
              </w:rPr>
            </w:pPr>
            <w:r>
              <w:rPr>
                <w:sz w:val="30"/>
                <w:szCs w:val="30"/>
              </w:rPr>
              <w:t>20,3</w:t>
            </w:r>
          </w:p>
        </w:tc>
        <w:tc>
          <w:tcPr>
            <w:tcW w:w="1559" w:type="dxa"/>
          </w:tcPr>
          <w:p w:rsidR="009D4DA3" w:rsidRPr="009D4DA3" w:rsidRDefault="00383071" w:rsidP="00E51A7E">
            <w:pPr>
              <w:pStyle w:val="HeadDoc"/>
              <w:keepLines w:val="0"/>
              <w:widowControl w:val="0"/>
              <w:jc w:val="center"/>
              <w:rPr>
                <w:sz w:val="30"/>
                <w:szCs w:val="30"/>
              </w:rPr>
            </w:pPr>
            <w:r>
              <w:rPr>
                <w:sz w:val="30"/>
                <w:szCs w:val="30"/>
              </w:rPr>
              <w:t>2</w:t>
            </w:r>
            <w:r w:rsidR="004C0D81">
              <w:rPr>
                <w:sz w:val="30"/>
                <w:szCs w:val="30"/>
              </w:rPr>
              <w:t>,</w:t>
            </w:r>
            <w:r w:rsidR="00BD7CC2">
              <w:rPr>
                <w:sz w:val="30"/>
                <w:szCs w:val="30"/>
              </w:rPr>
              <w:t xml:space="preserve"> ком</w:t>
            </w:r>
            <w:r w:rsidR="004C0D81">
              <w:rPr>
                <w:sz w:val="30"/>
                <w:szCs w:val="30"/>
              </w:rPr>
              <w:t>н</w:t>
            </w:r>
            <w:r w:rsidR="00BD7CC2">
              <w:rPr>
                <w:sz w:val="30"/>
                <w:szCs w:val="30"/>
              </w:rPr>
              <w:t>. 1</w:t>
            </w:r>
          </w:p>
        </w:tc>
        <w:tc>
          <w:tcPr>
            <w:tcW w:w="1418" w:type="dxa"/>
          </w:tcPr>
          <w:p w:rsidR="009D4DA3" w:rsidRPr="009D4DA3" w:rsidRDefault="00383071" w:rsidP="0097265B">
            <w:pPr>
              <w:rPr>
                <w:rFonts w:ascii="Times New Roman" w:hAnsi="Times New Roman" w:cs="Times New Roman"/>
                <w:sz w:val="30"/>
                <w:szCs w:val="30"/>
              </w:rPr>
            </w:pPr>
            <w:r>
              <w:rPr>
                <w:rFonts w:ascii="Times New Roman" w:hAnsi="Times New Roman" w:cs="Times New Roman"/>
                <w:sz w:val="30"/>
                <w:szCs w:val="30"/>
              </w:rPr>
              <w:t>4</w:t>
            </w:r>
          </w:p>
        </w:tc>
      </w:tr>
      <w:tr w:rsidR="009D4DA3" w:rsidRPr="009D4DA3" w:rsidTr="00E84EDE">
        <w:tc>
          <w:tcPr>
            <w:tcW w:w="709" w:type="dxa"/>
          </w:tcPr>
          <w:p w:rsidR="009D4DA3" w:rsidRPr="009D4DA3" w:rsidRDefault="004C0D81" w:rsidP="0097265B">
            <w:pPr>
              <w:pStyle w:val="HeadDoc"/>
              <w:keepLines w:val="0"/>
              <w:widowControl w:val="0"/>
              <w:jc w:val="center"/>
              <w:rPr>
                <w:sz w:val="30"/>
                <w:szCs w:val="30"/>
              </w:rPr>
            </w:pPr>
            <w:r>
              <w:rPr>
                <w:sz w:val="30"/>
                <w:szCs w:val="30"/>
              </w:rPr>
              <w:t>4</w:t>
            </w:r>
          </w:p>
        </w:tc>
        <w:tc>
          <w:tcPr>
            <w:tcW w:w="1519" w:type="dxa"/>
          </w:tcPr>
          <w:p w:rsidR="009D4DA3" w:rsidRPr="009D4DA3" w:rsidRDefault="00383071" w:rsidP="0097265B">
            <w:pPr>
              <w:rPr>
                <w:rFonts w:ascii="Times New Roman" w:hAnsi="Times New Roman" w:cs="Times New Roman"/>
                <w:sz w:val="30"/>
                <w:szCs w:val="30"/>
              </w:rPr>
            </w:pPr>
            <w:r>
              <w:rPr>
                <w:rFonts w:ascii="Times New Roman" w:hAnsi="Times New Roman" w:cs="Times New Roman"/>
                <w:sz w:val="30"/>
                <w:szCs w:val="30"/>
              </w:rPr>
              <w:t>1</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383071" w:rsidP="0097265B">
            <w:pPr>
              <w:pStyle w:val="HeadDoc"/>
              <w:keepLines w:val="0"/>
              <w:widowControl w:val="0"/>
              <w:jc w:val="center"/>
              <w:rPr>
                <w:sz w:val="30"/>
                <w:szCs w:val="30"/>
              </w:rPr>
            </w:pPr>
            <w:r>
              <w:rPr>
                <w:sz w:val="30"/>
                <w:szCs w:val="30"/>
              </w:rPr>
              <w:t>18,0</w:t>
            </w:r>
          </w:p>
        </w:tc>
        <w:tc>
          <w:tcPr>
            <w:tcW w:w="1559" w:type="dxa"/>
          </w:tcPr>
          <w:p w:rsidR="009D4DA3" w:rsidRPr="009D4DA3" w:rsidRDefault="00383071" w:rsidP="0097265B">
            <w:pPr>
              <w:pStyle w:val="HeadDoc"/>
              <w:keepLines w:val="0"/>
              <w:widowControl w:val="0"/>
              <w:jc w:val="center"/>
              <w:rPr>
                <w:sz w:val="30"/>
                <w:szCs w:val="30"/>
              </w:rPr>
            </w:pPr>
            <w:r>
              <w:rPr>
                <w:sz w:val="30"/>
                <w:szCs w:val="30"/>
              </w:rPr>
              <w:t>6, ком</w:t>
            </w:r>
            <w:r w:rsidR="000937F2">
              <w:rPr>
                <w:sz w:val="30"/>
                <w:szCs w:val="30"/>
              </w:rPr>
              <w:t>н</w:t>
            </w:r>
            <w:r>
              <w:rPr>
                <w:sz w:val="30"/>
                <w:szCs w:val="30"/>
              </w:rPr>
              <w:t>.</w:t>
            </w:r>
            <w:r w:rsidR="000937F2">
              <w:rPr>
                <w:sz w:val="30"/>
                <w:szCs w:val="30"/>
              </w:rPr>
              <w:t xml:space="preserve"> </w:t>
            </w:r>
            <w:r>
              <w:rPr>
                <w:sz w:val="30"/>
                <w:szCs w:val="30"/>
              </w:rPr>
              <w:t>3</w:t>
            </w:r>
          </w:p>
        </w:tc>
        <w:tc>
          <w:tcPr>
            <w:tcW w:w="1418" w:type="dxa"/>
          </w:tcPr>
          <w:p w:rsidR="009D4DA3" w:rsidRPr="009D4DA3" w:rsidRDefault="00383071" w:rsidP="0097265B">
            <w:pPr>
              <w:rPr>
                <w:rFonts w:ascii="Times New Roman" w:hAnsi="Times New Roman" w:cs="Times New Roman"/>
                <w:sz w:val="30"/>
                <w:szCs w:val="30"/>
              </w:rPr>
            </w:pPr>
            <w:r>
              <w:rPr>
                <w:rFonts w:ascii="Times New Roman" w:hAnsi="Times New Roman" w:cs="Times New Roman"/>
                <w:sz w:val="30"/>
                <w:szCs w:val="30"/>
              </w:rPr>
              <w:t>2</w:t>
            </w:r>
          </w:p>
        </w:tc>
      </w:tr>
      <w:tr w:rsidR="00383071" w:rsidRPr="009D4DA3" w:rsidTr="00E84EDE">
        <w:tc>
          <w:tcPr>
            <w:tcW w:w="709" w:type="dxa"/>
          </w:tcPr>
          <w:p w:rsidR="00383071" w:rsidRDefault="004C0D81" w:rsidP="0097265B">
            <w:pPr>
              <w:pStyle w:val="HeadDoc"/>
              <w:keepLines w:val="0"/>
              <w:widowControl w:val="0"/>
              <w:jc w:val="center"/>
              <w:rPr>
                <w:sz w:val="30"/>
                <w:szCs w:val="30"/>
              </w:rPr>
            </w:pPr>
            <w:r>
              <w:rPr>
                <w:sz w:val="30"/>
                <w:szCs w:val="30"/>
              </w:rPr>
              <w:t>5</w:t>
            </w:r>
          </w:p>
        </w:tc>
        <w:tc>
          <w:tcPr>
            <w:tcW w:w="1519" w:type="dxa"/>
          </w:tcPr>
          <w:p w:rsidR="00383071" w:rsidRPr="009D4DA3" w:rsidRDefault="00383071" w:rsidP="0097265B">
            <w:pPr>
              <w:rPr>
                <w:rFonts w:ascii="Times New Roman" w:hAnsi="Times New Roman" w:cs="Times New Roman"/>
                <w:sz w:val="30"/>
                <w:szCs w:val="30"/>
              </w:rPr>
            </w:pPr>
            <w:r>
              <w:rPr>
                <w:rFonts w:ascii="Times New Roman" w:hAnsi="Times New Roman" w:cs="Times New Roman"/>
                <w:sz w:val="30"/>
                <w:szCs w:val="30"/>
              </w:rPr>
              <w:t>2</w:t>
            </w:r>
          </w:p>
        </w:tc>
        <w:tc>
          <w:tcPr>
            <w:tcW w:w="1741" w:type="dxa"/>
          </w:tcPr>
          <w:p w:rsidR="00383071" w:rsidRPr="009D4DA3" w:rsidRDefault="00383071" w:rsidP="0097265B">
            <w:pPr>
              <w:rPr>
                <w:rFonts w:ascii="Times New Roman" w:hAnsi="Times New Roman" w:cs="Times New Roman"/>
                <w:sz w:val="30"/>
                <w:szCs w:val="30"/>
              </w:rPr>
            </w:pPr>
            <w:r>
              <w:rPr>
                <w:rFonts w:ascii="Times New Roman" w:hAnsi="Times New Roman" w:cs="Times New Roman"/>
                <w:sz w:val="30"/>
                <w:szCs w:val="30"/>
              </w:rPr>
              <w:t>1</w:t>
            </w:r>
          </w:p>
        </w:tc>
        <w:tc>
          <w:tcPr>
            <w:tcW w:w="2268" w:type="dxa"/>
          </w:tcPr>
          <w:p w:rsidR="00383071" w:rsidRPr="009D4DA3" w:rsidRDefault="00383071" w:rsidP="0097265B">
            <w:pPr>
              <w:pStyle w:val="HeadDoc"/>
              <w:keepLines w:val="0"/>
              <w:widowControl w:val="0"/>
              <w:jc w:val="center"/>
              <w:rPr>
                <w:sz w:val="30"/>
                <w:szCs w:val="30"/>
              </w:rPr>
            </w:pPr>
            <w:r>
              <w:rPr>
                <w:sz w:val="30"/>
                <w:szCs w:val="30"/>
              </w:rPr>
              <w:t>46,7</w:t>
            </w:r>
          </w:p>
        </w:tc>
        <w:tc>
          <w:tcPr>
            <w:tcW w:w="1559" w:type="dxa"/>
          </w:tcPr>
          <w:p w:rsidR="00383071" w:rsidRPr="009D4DA3" w:rsidRDefault="00383071" w:rsidP="0097265B">
            <w:pPr>
              <w:pStyle w:val="HeadDoc"/>
              <w:keepLines w:val="0"/>
              <w:widowControl w:val="0"/>
              <w:jc w:val="center"/>
              <w:rPr>
                <w:sz w:val="30"/>
                <w:szCs w:val="30"/>
              </w:rPr>
            </w:pPr>
            <w:r>
              <w:rPr>
                <w:sz w:val="30"/>
                <w:szCs w:val="30"/>
              </w:rPr>
              <w:t>7</w:t>
            </w:r>
          </w:p>
        </w:tc>
        <w:tc>
          <w:tcPr>
            <w:tcW w:w="1418" w:type="dxa"/>
          </w:tcPr>
          <w:p w:rsidR="00383071" w:rsidRPr="009D4DA3" w:rsidRDefault="00383071" w:rsidP="0097265B">
            <w:pPr>
              <w:rPr>
                <w:rFonts w:ascii="Times New Roman" w:hAnsi="Times New Roman" w:cs="Times New Roman"/>
                <w:sz w:val="30"/>
                <w:szCs w:val="30"/>
              </w:rPr>
            </w:pPr>
            <w:r>
              <w:rPr>
                <w:rFonts w:ascii="Times New Roman" w:hAnsi="Times New Roman" w:cs="Times New Roman"/>
                <w:sz w:val="30"/>
                <w:szCs w:val="30"/>
              </w:rPr>
              <w:t>5</w:t>
            </w:r>
          </w:p>
        </w:tc>
      </w:tr>
    </w:tbl>
    <w:p w:rsidR="003E79F1" w:rsidRPr="007C1E18" w:rsidRDefault="003E79F1" w:rsidP="003E79F1">
      <w:pPr>
        <w:pStyle w:val="1"/>
      </w:pPr>
    </w:p>
    <w:p w:rsidR="003E79F1" w:rsidRPr="007C1E18" w:rsidRDefault="003E79F1" w:rsidP="003E79F1">
      <w:pPr>
        <w:pStyle w:val="HeadDoc"/>
        <w:keepLines w:val="0"/>
        <w:widowControl w:val="0"/>
        <w:rPr>
          <w:sz w:val="30"/>
          <w:szCs w:val="30"/>
        </w:rPr>
      </w:pPr>
    </w:p>
    <w:p w:rsidR="003E79F1" w:rsidRPr="007C1E18" w:rsidRDefault="003E79F1" w:rsidP="003E79F1">
      <w:pPr>
        <w:spacing w:after="200" w:line="276" w:lineRule="auto"/>
        <w:rPr>
          <w:rFonts w:ascii="Times New Roman" w:eastAsia="ヒラギノ角ゴ Pro W3" w:hAnsi="Times New Roman" w:cs="Times New Roman"/>
          <w:color w:val="000000"/>
          <w:sz w:val="30"/>
          <w:szCs w:val="30"/>
        </w:rPr>
      </w:pPr>
      <w:r w:rsidRPr="007C1E18">
        <w:rPr>
          <w:rFonts w:ascii="Times New Roman" w:hAnsi="Times New Roman" w:cs="Times New Roman"/>
          <w:sz w:val="30"/>
          <w:szCs w:val="30"/>
        </w:rPr>
        <w:br w:type="page"/>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 xml:space="preserve">Приложение </w:t>
      </w:r>
      <w:r>
        <w:rPr>
          <w:rFonts w:ascii="Times New Roman" w:hAnsi="Times New Roman" w:cs="Times New Roman"/>
          <w:sz w:val="30"/>
          <w:szCs w:val="30"/>
        </w:rPr>
        <w:t>2</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 xml:space="preserve">к существенным условиям </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договора</w:t>
      </w:r>
      <w:r>
        <w:rPr>
          <w:rFonts w:ascii="Times New Roman" w:hAnsi="Times New Roman" w:cs="Times New Roman"/>
          <w:sz w:val="30"/>
          <w:szCs w:val="30"/>
        </w:rPr>
        <w:t xml:space="preserve"> о развитии </w:t>
      </w:r>
    </w:p>
    <w:p w:rsidR="003E79F1" w:rsidRPr="009C1107" w:rsidRDefault="003E79F1" w:rsidP="00B06429">
      <w:pPr>
        <w:spacing w:line="192" w:lineRule="auto"/>
        <w:ind w:firstLine="5387"/>
        <w:jc w:val="both"/>
        <w:rPr>
          <w:rFonts w:ascii="Times New Roman" w:hAnsi="Times New Roman" w:cs="Times New Roman"/>
          <w:sz w:val="30"/>
          <w:szCs w:val="30"/>
        </w:rPr>
      </w:pPr>
      <w:r>
        <w:rPr>
          <w:rFonts w:ascii="Times New Roman" w:hAnsi="Times New Roman" w:cs="Times New Roman"/>
          <w:sz w:val="30"/>
          <w:szCs w:val="30"/>
        </w:rPr>
        <w:t>застроенной территории</w:t>
      </w:r>
    </w:p>
    <w:p w:rsidR="003E79F1" w:rsidRDefault="003E79F1" w:rsidP="003E79F1">
      <w:pPr>
        <w:ind w:left="5670" w:right="-1" w:firstLine="1134"/>
        <w:jc w:val="both"/>
        <w:rPr>
          <w:rFonts w:ascii="Times New Roman" w:hAnsi="Times New Roman" w:cs="Times New Roman"/>
          <w:sz w:val="30"/>
          <w:szCs w:val="30"/>
        </w:rPr>
      </w:pPr>
    </w:p>
    <w:p w:rsidR="003E79F1" w:rsidRDefault="003E79F1" w:rsidP="003E79F1">
      <w:pPr>
        <w:ind w:left="5670" w:right="-1" w:firstLine="1134"/>
        <w:jc w:val="both"/>
        <w:rPr>
          <w:rFonts w:ascii="Times New Roman" w:hAnsi="Times New Roman" w:cs="Times New Roman"/>
          <w:sz w:val="30"/>
          <w:szCs w:val="30"/>
        </w:rPr>
      </w:pPr>
    </w:p>
    <w:p w:rsidR="0058677C" w:rsidRDefault="0058677C" w:rsidP="003E79F1">
      <w:pPr>
        <w:pStyle w:val="HeadDoc"/>
        <w:keepLines w:val="0"/>
        <w:widowControl w:val="0"/>
        <w:spacing w:line="192" w:lineRule="auto"/>
        <w:jc w:val="center"/>
        <w:rPr>
          <w:sz w:val="30"/>
          <w:szCs w:val="30"/>
        </w:rPr>
      </w:pPr>
    </w:p>
    <w:p w:rsidR="003E79F1" w:rsidRPr="007C1E18" w:rsidRDefault="003E79F1" w:rsidP="00000B47">
      <w:pPr>
        <w:pStyle w:val="HeadDoc"/>
        <w:keepLines w:val="0"/>
        <w:widowControl w:val="0"/>
        <w:spacing w:line="192" w:lineRule="auto"/>
        <w:jc w:val="center"/>
        <w:rPr>
          <w:sz w:val="30"/>
          <w:szCs w:val="30"/>
        </w:rPr>
      </w:pPr>
      <w:r w:rsidRPr="007C1E18">
        <w:rPr>
          <w:sz w:val="30"/>
          <w:szCs w:val="30"/>
        </w:rPr>
        <w:t xml:space="preserve">ПЕРЕЧЕНЬ </w:t>
      </w:r>
    </w:p>
    <w:p w:rsidR="003E79F1" w:rsidRDefault="003E79F1" w:rsidP="00000B47">
      <w:pPr>
        <w:pStyle w:val="HeadDoc"/>
        <w:keepLines w:val="0"/>
        <w:widowControl w:val="0"/>
        <w:spacing w:line="192" w:lineRule="auto"/>
        <w:jc w:val="center"/>
        <w:rPr>
          <w:sz w:val="30"/>
          <w:szCs w:val="30"/>
        </w:rPr>
      </w:pPr>
      <w:r w:rsidRPr="007C1E18">
        <w:rPr>
          <w:sz w:val="30"/>
          <w:szCs w:val="30"/>
        </w:rPr>
        <w:t>помещений, расположенных в многоквартирн</w:t>
      </w:r>
      <w:r w:rsidR="007A3ABF">
        <w:rPr>
          <w:sz w:val="30"/>
          <w:szCs w:val="30"/>
        </w:rPr>
        <w:t>ых</w:t>
      </w:r>
      <w:r w:rsidRPr="007C1E18">
        <w:rPr>
          <w:sz w:val="30"/>
          <w:szCs w:val="30"/>
        </w:rPr>
        <w:t xml:space="preserve"> дом</w:t>
      </w:r>
      <w:r w:rsidR="007A3ABF">
        <w:rPr>
          <w:sz w:val="30"/>
          <w:szCs w:val="30"/>
        </w:rPr>
        <w:t>ах</w:t>
      </w:r>
      <w:r w:rsidRPr="007C1E18">
        <w:rPr>
          <w:sz w:val="30"/>
          <w:szCs w:val="30"/>
        </w:rPr>
        <w:t xml:space="preserve">, </w:t>
      </w:r>
      <w:r>
        <w:rPr>
          <w:sz w:val="30"/>
          <w:szCs w:val="30"/>
        </w:rPr>
        <w:t>признанн</w:t>
      </w:r>
      <w:r w:rsidR="007A3ABF">
        <w:rPr>
          <w:sz w:val="30"/>
          <w:szCs w:val="30"/>
        </w:rPr>
        <w:t>ых</w:t>
      </w:r>
      <w:r w:rsidRPr="007C1E18">
        <w:rPr>
          <w:sz w:val="30"/>
          <w:szCs w:val="30"/>
        </w:rPr>
        <w:t xml:space="preserve"> </w:t>
      </w:r>
    </w:p>
    <w:p w:rsidR="003E79F1" w:rsidRDefault="003E79F1" w:rsidP="00000B47">
      <w:pPr>
        <w:pStyle w:val="HeadDoc"/>
        <w:keepLines w:val="0"/>
        <w:widowControl w:val="0"/>
        <w:spacing w:line="192" w:lineRule="auto"/>
        <w:jc w:val="center"/>
        <w:rPr>
          <w:sz w:val="30"/>
          <w:szCs w:val="30"/>
        </w:rPr>
      </w:pPr>
      <w:r w:rsidRPr="007C1E18">
        <w:rPr>
          <w:sz w:val="30"/>
          <w:szCs w:val="30"/>
        </w:rPr>
        <w:t>аварийным</w:t>
      </w:r>
      <w:r w:rsidR="007A3ABF">
        <w:rPr>
          <w:sz w:val="30"/>
          <w:szCs w:val="30"/>
        </w:rPr>
        <w:t>и</w:t>
      </w:r>
      <w:r w:rsidRPr="007C1E18">
        <w:rPr>
          <w:sz w:val="30"/>
          <w:szCs w:val="30"/>
        </w:rPr>
        <w:t xml:space="preserve"> и подлежащим</w:t>
      </w:r>
      <w:r w:rsidR="007A3ABF">
        <w:rPr>
          <w:sz w:val="30"/>
          <w:szCs w:val="30"/>
        </w:rPr>
        <w:t>и</w:t>
      </w:r>
      <w:r w:rsidRPr="007C1E18">
        <w:rPr>
          <w:sz w:val="30"/>
          <w:szCs w:val="30"/>
        </w:rPr>
        <w:t xml:space="preserve"> сносу</w:t>
      </w:r>
    </w:p>
    <w:p w:rsidR="002317F5" w:rsidRDefault="002317F5" w:rsidP="002317F5">
      <w:pPr>
        <w:pStyle w:val="HeadDoc"/>
        <w:keepLines w:val="0"/>
        <w:widowControl w:val="0"/>
        <w:jc w:val="center"/>
        <w:rPr>
          <w:sz w:val="30"/>
          <w:szCs w:val="30"/>
        </w:rPr>
      </w:pPr>
    </w:p>
    <w:tbl>
      <w:tblPr>
        <w:tblW w:w="921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567"/>
        <w:gridCol w:w="1843"/>
        <w:gridCol w:w="1843"/>
        <w:gridCol w:w="1842"/>
        <w:gridCol w:w="1560"/>
        <w:gridCol w:w="1559"/>
      </w:tblGrid>
      <w:tr w:rsidR="00AD47F3" w:rsidRPr="002317F5" w:rsidTr="00344065">
        <w:trPr>
          <w:cantSplit/>
          <w:trHeight w:val="324"/>
          <w:tblHeader/>
        </w:trPr>
        <w:tc>
          <w:tcPr>
            <w:tcW w:w="567" w:type="dxa"/>
            <w:vMerge w:val="restart"/>
            <w:tcBorders>
              <w:top w:val="single" w:sz="4" w:space="0" w:color="auto"/>
              <w:left w:val="single" w:sz="4" w:space="0" w:color="auto"/>
              <w:right w:val="single" w:sz="4" w:space="0" w:color="auto"/>
            </w:tcBorders>
            <w:hideMark/>
          </w:tcPr>
          <w:p w:rsidR="002317F5" w:rsidRPr="002317F5" w:rsidRDefault="002317F5" w:rsidP="00B06429">
            <w:pPr>
              <w:spacing w:line="192" w:lineRule="auto"/>
              <w:jc w:val="center"/>
              <w:rPr>
                <w:rFonts w:ascii="Times New Roman" w:hAnsi="Times New Roman" w:cs="Times New Roman"/>
                <w:sz w:val="30"/>
                <w:szCs w:val="30"/>
              </w:rPr>
            </w:pPr>
            <w:r w:rsidRPr="002317F5">
              <w:rPr>
                <w:rFonts w:ascii="Times New Roman" w:hAnsi="Times New Roman" w:cs="Times New Roman"/>
                <w:sz w:val="30"/>
                <w:szCs w:val="30"/>
              </w:rPr>
              <w:t>№ п/п</w:t>
            </w:r>
          </w:p>
        </w:tc>
        <w:tc>
          <w:tcPr>
            <w:tcW w:w="1843" w:type="dxa"/>
            <w:vMerge w:val="restart"/>
            <w:tcBorders>
              <w:top w:val="single" w:sz="4" w:space="0" w:color="auto"/>
              <w:left w:val="single" w:sz="4" w:space="0" w:color="auto"/>
              <w:right w:val="single" w:sz="4" w:space="0" w:color="auto"/>
            </w:tcBorders>
            <w:hideMark/>
          </w:tcPr>
          <w:p w:rsidR="00297B93" w:rsidRDefault="00297B93" w:rsidP="00B06429">
            <w:pPr>
              <w:spacing w:line="192" w:lineRule="auto"/>
              <w:jc w:val="center"/>
              <w:rPr>
                <w:rFonts w:ascii="Times New Roman" w:hAnsi="Times New Roman" w:cs="Times New Roman"/>
                <w:sz w:val="30"/>
                <w:szCs w:val="30"/>
              </w:rPr>
            </w:pPr>
            <w:r>
              <w:rPr>
                <w:rFonts w:ascii="Times New Roman" w:hAnsi="Times New Roman" w:cs="Times New Roman"/>
                <w:sz w:val="30"/>
                <w:szCs w:val="30"/>
              </w:rPr>
              <w:t>Н</w:t>
            </w:r>
            <w:r w:rsidR="002317F5" w:rsidRPr="002317F5">
              <w:rPr>
                <w:rFonts w:ascii="Times New Roman" w:hAnsi="Times New Roman" w:cs="Times New Roman"/>
                <w:sz w:val="30"/>
                <w:szCs w:val="30"/>
              </w:rPr>
              <w:t xml:space="preserve">омер </w:t>
            </w:r>
          </w:p>
          <w:p w:rsidR="002317F5" w:rsidRPr="002317F5" w:rsidRDefault="002317F5" w:rsidP="00B06429">
            <w:pPr>
              <w:spacing w:line="192" w:lineRule="auto"/>
              <w:jc w:val="center"/>
              <w:rPr>
                <w:rFonts w:ascii="Times New Roman" w:hAnsi="Times New Roman" w:cs="Times New Roman"/>
                <w:sz w:val="30"/>
                <w:szCs w:val="30"/>
              </w:rPr>
            </w:pPr>
            <w:r w:rsidRPr="002317F5">
              <w:rPr>
                <w:rFonts w:ascii="Times New Roman" w:hAnsi="Times New Roman" w:cs="Times New Roman"/>
                <w:sz w:val="30"/>
                <w:szCs w:val="30"/>
              </w:rPr>
              <w:t>помещения</w:t>
            </w:r>
          </w:p>
        </w:tc>
        <w:tc>
          <w:tcPr>
            <w:tcW w:w="3685" w:type="dxa"/>
            <w:gridSpan w:val="2"/>
            <w:tcBorders>
              <w:top w:val="single" w:sz="4" w:space="0" w:color="auto"/>
              <w:left w:val="single" w:sz="4" w:space="0" w:color="auto"/>
              <w:bottom w:val="single" w:sz="4" w:space="0" w:color="auto"/>
              <w:right w:val="single" w:sz="4" w:space="0" w:color="auto"/>
            </w:tcBorders>
          </w:tcPr>
          <w:p w:rsidR="002317F5" w:rsidRPr="002317F5" w:rsidRDefault="002317F5" w:rsidP="00B06429">
            <w:pPr>
              <w:spacing w:line="192" w:lineRule="auto"/>
              <w:jc w:val="center"/>
              <w:rPr>
                <w:rFonts w:ascii="Times New Roman" w:hAnsi="Times New Roman" w:cs="Times New Roman"/>
                <w:sz w:val="30"/>
                <w:szCs w:val="30"/>
              </w:rPr>
            </w:pPr>
            <w:r w:rsidRPr="002317F5">
              <w:rPr>
                <w:rFonts w:ascii="Times New Roman" w:hAnsi="Times New Roman" w:cs="Times New Roman"/>
                <w:sz w:val="30"/>
                <w:szCs w:val="30"/>
              </w:rPr>
              <w:t>Общая площадь жилого по</w:t>
            </w:r>
            <w:r w:rsidR="00833987">
              <w:rPr>
                <w:rFonts w:ascii="Times New Roman" w:hAnsi="Times New Roman" w:cs="Times New Roman"/>
                <w:sz w:val="30"/>
                <w:szCs w:val="30"/>
              </w:rPr>
              <w:t xml:space="preserve">мещения, </w:t>
            </w:r>
            <w:r w:rsidR="00B06429">
              <w:rPr>
                <w:rFonts w:ascii="Times New Roman" w:hAnsi="Times New Roman" w:cs="Times New Roman"/>
                <w:sz w:val="30"/>
                <w:szCs w:val="30"/>
              </w:rPr>
              <w:t>кв. м</w:t>
            </w:r>
          </w:p>
        </w:tc>
        <w:tc>
          <w:tcPr>
            <w:tcW w:w="1560" w:type="dxa"/>
            <w:vMerge w:val="restart"/>
            <w:tcBorders>
              <w:top w:val="single" w:sz="4" w:space="0" w:color="auto"/>
              <w:left w:val="single" w:sz="4" w:space="0" w:color="auto"/>
              <w:right w:val="single" w:sz="4" w:space="0" w:color="auto"/>
            </w:tcBorders>
            <w:hideMark/>
          </w:tcPr>
          <w:p w:rsidR="00000B47" w:rsidRDefault="00297B93" w:rsidP="00833987">
            <w:pPr>
              <w:spacing w:line="192" w:lineRule="auto"/>
              <w:jc w:val="center"/>
              <w:rPr>
                <w:rFonts w:ascii="Times New Roman" w:hAnsi="Times New Roman" w:cs="Times New Roman"/>
                <w:sz w:val="30"/>
                <w:szCs w:val="30"/>
              </w:rPr>
            </w:pPr>
            <w:r>
              <w:rPr>
                <w:rFonts w:ascii="Times New Roman" w:hAnsi="Times New Roman" w:cs="Times New Roman"/>
                <w:sz w:val="30"/>
                <w:szCs w:val="30"/>
              </w:rPr>
              <w:t>К</w:t>
            </w:r>
            <w:r w:rsidR="002317F5" w:rsidRPr="002317F5">
              <w:rPr>
                <w:rFonts w:ascii="Times New Roman" w:hAnsi="Times New Roman" w:cs="Times New Roman"/>
                <w:sz w:val="30"/>
                <w:szCs w:val="30"/>
              </w:rPr>
              <w:t xml:space="preserve">оличество </w:t>
            </w:r>
          </w:p>
          <w:p w:rsidR="002317F5" w:rsidRPr="002317F5" w:rsidRDefault="002317F5" w:rsidP="00833987">
            <w:pPr>
              <w:spacing w:line="192" w:lineRule="auto"/>
              <w:jc w:val="center"/>
              <w:rPr>
                <w:rFonts w:ascii="Times New Roman" w:hAnsi="Times New Roman" w:cs="Times New Roman"/>
                <w:sz w:val="30"/>
                <w:szCs w:val="30"/>
              </w:rPr>
            </w:pPr>
            <w:r w:rsidRPr="002317F5">
              <w:rPr>
                <w:rFonts w:ascii="Times New Roman" w:hAnsi="Times New Roman" w:cs="Times New Roman"/>
                <w:sz w:val="30"/>
                <w:szCs w:val="30"/>
              </w:rPr>
              <w:t>комнат</w:t>
            </w:r>
          </w:p>
        </w:tc>
        <w:tc>
          <w:tcPr>
            <w:tcW w:w="1559" w:type="dxa"/>
            <w:vMerge w:val="restart"/>
            <w:tcBorders>
              <w:top w:val="single" w:sz="4" w:space="0" w:color="auto"/>
              <w:left w:val="single" w:sz="4" w:space="0" w:color="auto"/>
              <w:right w:val="single" w:sz="4" w:space="0" w:color="auto"/>
            </w:tcBorders>
            <w:hideMark/>
          </w:tcPr>
          <w:p w:rsidR="002317F5" w:rsidRPr="002317F5" w:rsidRDefault="00297B93" w:rsidP="00B06429">
            <w:pPr>
              <w:spacing w:line="192" w:lineRule="auto"/>
              <w:jc w:val="center"/>
              <w:rPr>
                <w:rFonts w:ascii="Times New Roman" w:hAnsi="Times New Roman" w:cs="Times New Roman"/>
                <w:sz w:val="30"/>
                <w:szCs w:val="30"/>
              </w:rPr>
            </w:pPr>
            <w:r>
              <w:rPr>
                <w:rFonts w:ascii="Times New Roman" w:hAnsi="Times New Roman" w:cs="Times New Roman"/>
                <w:sz w:val="30"/>
                <w:szCs w:val="30"/>
              </w:rPr>
              <w:t>К</w:t>
            </w:r>
            <w:r w:rsidR="002317F5" w:rsidRPr="002317F5">
              <w:rPr>
                <w:rFonts w:ascii="Times New Roman" w:hAnsi="Times New Roman" w:cs="Times New Roman"/>
                <w:sz w:val="30"/>
                <w:szCs w:val="30"/>
              </w:rPr>
              <w:t>оличество нанимателей</w:t>
            </w:r>
            <w:r w:rsidR="00991F08">
              <w:rPr>
                <w:rFonts w:ascii="Times New Roman" w:hAnsi="Times New Roman" w:cs="Times New Roman"/>
                <w:sz w:val="30"/>
                <w:szCs w:val="30"/>
              </w:rPr>
              <w:t>/</w:t>
            </w:r>
            <w:r w:rsidR="00833987">
              <w:rPr>
                <w:rFonts w:ascii="Times New Roman" w:hAnsi="Times New Roman" w:cs="Times New Roman"/>
                <w:sz w:val="30"/>
                <w:szCs w:val="30"/>
              </w:rPr>
              <w:t xml:space="preserve"> </w:t>
            </w:r>
            <w:r w:rsidR="002317F5" w:rsidRPr="002317F5">
              <w:rPr>
                <w:rFonts w:ascii="Times New Roman" w:hAnsi="Times New Roman" w:cs="Times New Roman"/>
                <w:sz w:val="30"/>
                <w:szCs w:val="30"/>
              </w:rPr>
              <w:t>собст</w:t>
            </w:r>
            <w:r w:rsidR="00991F08">
              <w:rPr>
                <w:rFonts w:ascii="Times New Roman" w:hAnsi="Times New Roman" w:cs="Times New Roman"/>
                <w:sz w:val="30"/>
                <w:szCs w:val="30"/>
              </w:rPr>
              <w:t>-</w:t>
            </w:r>
            <w:r w:rsidR="002317F5" w:rsidRPr="002317F5">
              <w:rPr>
                <w:rFonts w:ascii="Times New Roman" w:hAnsi="Times New Roman" w:cs="Times New Roman"/>
                <w:sz w:val="30"/>
                <w:szCs w:val="30"/>
              </w:rPr>
              <w:t>венников жилого помещения</w:t>
            </w:r>
          </w:p>
        </w:tc>
      </w:tr>
      <w:tr w:rsidR="002317F5" w:rsidRPr="002317F5" w:rsidTr="00344065">
        <w:trPr>
          <w:cantSplit/>
          <w:trHeight w:val="3490"/>
          <w:tblHeader/>
        </w:trPr>
        <w:tc>
          <w:tcPr>
            <w:tcW w:w="567" w:type="dxa"/>
            <w:vMerge/>
            <w:tcBorders>
              <w:left w:val="single" w:sz="4" w:space="0" w:color="auto"/>
              <w:bottom w:val="single" w:sz="4" w:space="0" w:color="auto"/>
              <w:right w:val="single" w:sz="4" w:space="0" w:color="auto"/>
            </w:tcBorders>
            <w:hideMark/>
          </w:tcPr>
          <w:p w:rsidR="002317F5" w:rsidRPr="002317F5" w:rsidRDefault="002317F5" w:rsidP="0097265B">
            <w:pPr>
              <w:rPr>
                <w:rFonts w:ascii="Times New Roman" w:hAnsi="Times New Roman" w:cs="Times New Roman"/>
                <w:sz w:val="30"/>
                <w:szCs w:val="30"/>
              </w:rPr>
            </w:pPr>
          </w:p>
        </w:tc>
        <w:tc>
          <w:tcPr>
            <w:tcW w:w="1843" w:type="dxa"/>
            <w:vMerge/>
            <w:tcBorders>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p>
        </w:tc>
        <w:tc>
          <w:tcPr>
            <w:tcW w:w="1843" w:type="dxa"/>
            <w:tcBorders>
              <w:top w:val="single" w:sz="4" w:space="0" w:color="auto"/>
              <w:left w:val="single" w:sz="4" w:space="0" w:color="auto"/>
              <w:bottom w:val="single" w:sz="4" w:space="0" w:color="auto"/>
              <w:right w:val="single" w:sz="4" w:space="0" w:color="auto"/>
            </w:tcBorders>
          </w:tcPr>
          <w:p w:rsidR="00AD47F3" w:rsidRDefault="0058677C" w:rsidP="00B06429">
            <w:pPr>
              <w:spacing w:line="192" w:lineRule="auto"/>
              <w:jc w:val="center"/>
              <w:rPr>
                <w:rFonts w:ascii="Times New Roman" w:hAnsi="Times New Roman" w:cs="Times New Roman"/>
                <w:sz w:val="30"/>
                <w:szCs w:val="30"/>
              </w:rPr>
            </w:pPr>
            <w:r>
              <w:rPr>
                <w:rFonts w:ascii="Times New Roman" w:hAnsi="Times New Roman" w:cs="Times New Roman"/>
                <w:sz w:val="30"/>
                <w:szCs w:val="30"/>
              </w:rPr>
              <w:t>п</w:t>
            </w:r>
            <w:r w:rsidR="00267150">
              <w:rPr>
                <w:rFonts w:ascii="Times New Roman" w:hAnsi="Times New Roman" w:cs="Times New Roman"/>
                <w:sz w:val="30"/>
                <w:szCs w:val="30"/>
              </w:rPr>
              <w:t xml:space="preserve">редоставленного </w:t>
            </w:r>
            <w:r w:rsidR="00000B47">
              <w:rPr>
                <w:rFonts w:ascii="Times New Roman" w:hAnsi="Times New Roman" w:cs="Times New Roman"/>
                <w:sz w:val="30"/>
                <w:szCs w:val="30"/>
              </w:rPr>
              <w:t xml:space="preserve">              </w:t>
            </w:r>
            <w:r w:rsidR="00267150">
              <w:rPr>
                <w:rFonts w:ascii="Times New Roman" w:hAnsi="Times New Roman" w:cs="Times New Roman"/>
                <w:sz w:val="30"/>
                <w:szCs w:val="30"/>
              </w:rPr>
              <w:t>по дого</w:t>
            </w:r>
            <w:r w:rsidR="00B06429">
              <w:rPr>
                <w:rFonts w:ascii="Times New Roman" w:hAnsi="Times New Roman" w:cs="Times New Roman"/>
                <w:sz w:val="30"/>
                <w:szCs w:val="30"/>
              </w:rPr>
              <w:t xml:space="preserve">вору </w:t>
            </w:r>
            <w:r w:rsidR="00267150">
              <w:rPr>
                <w:rFonts w:ascii="Times New Roman" w:hAnsi="Times New Roman" w:cs="Times New Roman"/>
                <w:sz w:val="30"/>
                <w:szCs w:val="30"/>
              </w:rPr>
              <w:t>социаль</w:t>
            </w:r>
            <w:r w:rsidR="00B06429">
              <w:rPr>
                <w:rFonts w:ascii="Times New Roman" w:hAnsi="Times New Roman" w:cs="Times New Roman"/>
                <w:sz w:val="30"/>
                <w:szCs w:val="30"/>
              </w:rPr>
              <w:t xml:space="preserve">ного </w:t>
            </w:r>
            <w:r w:rsidR="00267150">
              <w:rPr>
                <w:rFonts w:ascii="Times New Roman" w:hAnsi="Times New Roman" w:cs="Times New Roman"/>
                <w:sz w:val="30"/>
                <w:szCs w:val="30"/>
              </w:rPr>
              <w:t>найма</w:t>
            </w:r>
            <w:r w:rsidR="00AD47F3">
              <w:rPr>
                <w:rFonts w:ascii="Times New Roman" w:hAnsi="Times New Roman" w:cs="Times New Roman"/>
                <w:sz w:val="30"/>
                <w:szCs w:val="30"/>
              </w:rPr>
              <w:t xml:space="preserve">, </w:t>
            </w:r>
          </w:p>
          <w:p w:rsidR="002317F5" w:rsidRPr="002317F5" w:rsidRDefault="00AD47F3" w:rsidP="00B06429">
            <w:pPr>
              <w:spacing w:line="192" w:lineRule="auto"/>
              <w:jc w:val="center"/>
              <w:rPr>
                <w:rFonts w:ascii="Times New Roman" w:hAnsi="Times New Roman" w:cs="Times New Roman"/>
                <w:sz w:val="30"/>
                <w:szCs w:val="30"/>
              </w:rPr>
            </w:pPr>
            <w:r w:rsidRPr="00AD47F3">
              <w:rPr>
                <w:rFonts w:ascii="Times New Roman" w:hAnsi="Times New Roman" w:cs="Times New Roman"/>
                <w:sz w:val="30"/>
                <w:szCs w:val="30"/>
              </w:rPr>
              <w:t>договору най</w:t>
            </w:r>
            <w:r w:rsidR="00B06429">
              <w:rPr>
                <w:rFonts w:ascii="Times New Roman" w:hAnsi="Times New Roman" w:cs="Times New Roman"/>
                <w:sz w:val="30"/>
                <w:szCs w:val="30"/>
              </w:rPr>
              <w:t xml:space="preserve">ма </w:t>
            </w:r>
            <w:r w:rsidRPr="00AD47F3">
              <w:rPr>
                <w:rFonts w:ascii="Times New Roman" w:hAnsi="Times New Roman" w:cs="Times New Roman"/>
                <w:sz w:val="30"/>
                <w:szCs w:val="30"/>
              </w:rPr>
              <w:t>специа</w:t>
            </w:r>
            <w:r w:rsidR="00B06429">
              <w:rPr>
                <w:rFonts w:ascii="Times New Roman" w:hAnsi="Times New Roman" w:cs="Times New Roman"/>
                <w:sz w:val="30"/>
                <w:szCs w:val="30"/>
              </w:rPr>
              <w:t>лизиро</w:t>
            </w:r>
            <w:r w:rsidR="00217872">
              <w:rPr>
                <w:rFonts w:ascii="Times New Roman" w:hAnsi="Times New Roman" w:cs="Times New Roman"/>
                <w:sz w:val="30"/>
                <w:szCs w:val="30"/>
              </w:rPr>
              <w:t>ван</w:t>
            </w:r>
            <w:r>
              <w:rPr>
                <w:rFonts w:ascii="Times New Roman" w:hAnsi="Times New Roman" w:cs="Times New Roman"/>
                <w:sz w:val="30"/>
                <w:szCs w:val="30"/>
              </w:rPr>
              <w:t xml:space="preserve">ного </w:t>
            </w:r>
            <w:r w:rsidRPr="00AD47F3">
              <w:rPr>
                <w:rFonts w:ascii="Times New Roman" w:hAnsi="Times New Roman" w:cs="Times New Roman"/>
                <w:sz w:val="30"/>
                <w:szCs w:val="30"/>
              </w:rPr>
              <w:t>помещения</w:t>
            </w: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2317F5" w:rsidP="00B06429">
            <w:pPr>
              <w:spacing w:line="192" w:lineRule="auto"/>
              <w:jc w:val="center"/>
              <w:rPr>
                <w:rFonts w:ascii="Times New Roman" w:hAnsi="Times New Roman" w:cs="Times New Roman"/>
                <w:sz w:val="30"/>
                <w:szCs w:val="30"/>
              </w:rPr>
            </w:pPr>
            <w:r>
              <w:rPr>
                <w:rFonts w:ascii="Times New Roman" w:hAnsi="Times New Roman" w:cs="Times New Roman"/>
                <w:sz w:val="30"/>
                <w:szCs w:val="30"/>
              </w:rPr>
              <w:t>н</w:t>
            </w:r>
            <w:r w:rsidR="00991F08">
              <w:rPr>
                <w:rFonts w:ascii="Times New Roman" w:hAnsi="Times New Roman" w:cs="Times New Roman"/>
                <w:sz w:val="30"/>
                <w:szCs w:val="30"/>
              </w:rPr>
              <w:t>аходяще</w:t>
            </w:r>
            <w:r>
              <w:rPr>
                <w:rFonts w:ascii="Times New Roman" w:hAnsi="Times New Roman" w:cs="Times New Roman"/>
                <w:sz w:val="30"/>
                <w:szCs w:val="30"/>
              </w:rPr>
              <w:t>-</w:t>
            </w:r>
            <w:r w:rsidRPr="002317F5">
              <w:rPr>
                <w:rFonts w:ascii="Times New Roman" w:hAnsi="Times New Roman" w:cs="Times New Roman"/>
                <w:sz w:val="30"/>
                <w:szCs w:val="30"/>
              </w:rPr>
              <w:t>гося в соб</w:t>
            </w:r>
            <w:r w:rsidR="00991F08">
              <w:rPr>
                <w:rFonts w:ascii="Times New Roman" w:hAnsi="Times New Roman" w:cs="Times New Roman"/>
                <w:sz w:val="30"/>
                <w:szCs w:val="30"/>
              </w:rPr>
              <w:t>-</w:t>
            </w:r>
            <w:r w:rsidRPr="002317F5">
              <w:rPr>
                <w:rFonts w:ascii="Times New Roman" w:hAnsi="Times New Roman" w:cs="Times New Roman"/>
                <w:sz w:val="30"/>
                <w:szCs w:val="30"/>
              </w:rPr>
              <w:t xml:space="preserve">ственности граждан </w:t>
            </w:r>
            <w:r w:rsidR="00000B47">
              <w:rPr>
                <w:rFonts w:ascii="Times New Roman" w:hAnsi="Times New Roman" w:cs="Times New Roman"/>
                <w:sz w:val="30"/>
                <w:szCs w:val="30"/>
              </w:rPr>
              <w:t xml:space="preserve">         </w:t>
            </w:r>
            <w:r w:rsidR="00C0260E">
              <w:rPr>
                <w:rFonts w:ascii="Times New Roman" w:hAnsi="Times New Roman" w:cs="Times New Roman"/>
                <w:sz w:val="30"/>
                <w:szCs w:val="30"/>
              </w:rPr>
              <w:t>и подлежащего</w:t>
            </w:r>
            <w:r w:rsidRPr="002317F5">
              <w:rPr>
                <w:rFonts w:ascii="Times New Roman" w:hAnsi="Times New Roman" w:cs="Times New Roman"/>
                <w:sz w:val="30"/>
                <w:szCs w:val="30"/>
              </w:rPr>
              <w:t xml:space="preserve"> изъятию для муниципаль</w:t>
            </w:r>
            <w:r>
              <w:rPr>
                <w:rFonts w:ascii="Times New Roman" w:hAnsi="Times New Roman" w:cs="Times New Roman"/>
                <w:sz w:val="30"/>
                <w:szCs w:val="30"/>
              </w:rPr>
              <w:t>-</w:t>
            </w:r>
            <w:r w:rsidRPr="002317F5">
              <w:rPr>
                <w:rFonts w:ascii="Times New Roman" w:hAnsi="Times New Roman" w:cs="Times New Roman"/>
                <w:sz w:val="30"/>
                <w:szCs w:val="30"/>
              </w:rPr>
              <w:t>ных нужд</w:t>
            </w:r>
          </w:p>
        </w:tc>
        <w:tc>
          <w:tcPr>
            <w:tcW w:w="1560" w:type="dxa"/>
            <w:vMerge/>
            <w:tcBorders>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p>
        </w:tc>
        <w:tc>
          <w:tcPr>
            <w:tcW w:w="1559" w:type="dxa"/>
            <w:vMerge/>
            <w:tcBorders>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p>
        </w:tc>
      </w:tr>
      <w:tr w:rsidR="00B06429" w:rsidRPr="002317F5" w:rsidTr="00344065">
        <w:trPr>
          <w:cantSplit/>
          <w:trHeight w:val="358"/>
          <w:tblHeader/>
        </w:trPr>
        <w:tc>
          <w:tcPr>
            <w:tcW w:w="567" w:type="dxa"/>
            <w:tcBorders>
              <w:left w:val="single" w:sz="4" w:space="0" w:color="auto"/>
              <w:bottom w:val="single" w:sz="4" w:space="0" w:color="auto"/>
              <w:right w:val="single" w:sz="4" w:space="0" w:color="auto"/>
            </w:tcBorders>
          </w:tcPr>
          <w:p w:rsidR="00B06429" w:rsidRPr="002317F5" w:rsidRDefault="00B06429" w:rsidP="00B06429">
            <w:pPr>
              <w:jc w:val="center"/>
              <w:rPr>
                <w:rFonts w:ascii="Times New Roman" w:hAnsi="Times New Roman" w:cs="Times New Roman"/>
                <w:sz w:val="30"/>
                <w:szCs w:val="30"/>
              </w:rPr>
            </w:pPr>
            <w:r>
              <w:rPr>
                <w:rFonts w:ascii="Times New Roman" w:hAnsi="Times New Roman" w:cs="Times New Roman"/>
                <w:sz w:val="30"/>
                <w:szCs w:val="30"/>
              </w:rPr>
              <w:t>1</w:t>
            </w:r>
          </w:p>
        </w:tc>
        <w:tc>
          <w:tcPr>
            <w:tcW w:w="1843" w:type="dxa"/>
            <w:tcBorders>
              <w:left w:val="single" w:sz="4" w:space="0" w:color="auto"/>
              <w:bottom w:val="single" w:sz="4" w:space="0" w:color="auto"/>
              <w:right w:val="single" w:sz="4" w:space="0" w:color="auto"/>
            </w:tcBorders>
          </w:tcPr>
          <w:p w:rsidR="00B06429" w:rsidRPr="002317F5" w:rsidRDefault="00B06429" w:rsidP="00B06429">
            <w:pPr>
              <w:jc w:val="center"/>
              <w:rPr>
                <w:rFonts w:ascii="Times New Roman" w:hAnsi="Times New Roman" w:cs="Times New Roman"/>
                <w:sz w:val="30"/>
                <w:szCs w:val="30"/>
              </w:rPr>
            </w:pPr>
            <w:r>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tcPr>
          <w:p w:rsidR="00B06429" w:rsidRDefault="00B06429" w:rsidP="00B06429">
            <w:pPr>
              <w:jc w:val="center"/>
              <w:rPr>
                <w:rFonts w:ascii="Times New Roman" w:hAnsi="Times New Roman" w:cs="Times New Roman"/>
                <w:sz w:val="30"/>
                <w:szCs w:val="30"/>
              </w:rPr>
            </w:pPr>
            <w:r>
              <w:rPr>
                <w:rFonts w:ascii="Times New Roman" w:hAnsi="Times New Roman" w:cs="Times New Roman"/>
                <w:sz w:val="30"/>
                <w:szCs w:val="30"/>
              </w:rPr>
              <w:t>3</w:t>
            </w:r>
          </w:p>
        </w:tc>
        <w:tc>
          <w:tcPr>
            <w:tcW w:w="1842" w:type="dxa"/>
            <w:tcBorders>
              <w:top w:val="single" w:sz="4" w:space="0" w:color="auto"/>
              <w:left w:val="single" w:sz="4" w:space="0" w:color="auto"/>
              <w:bottom w:val="single" w:sz="4" w:space="0" w:color="auto"/>
              <w:right w:val="single" w:sz="4" w:space="0" w:color="auto"/>
            </w:tcBorders>
          </w:tcPr>
          <w:p w:rsidR="00B06429" w:rsidRDefault="00B06429" w:rsidP="00B06429">
            <w:pPr>
              <w:jc w:val="center"/>
              <w:rPr>
                <w:rFonts w:ascii="Times New Roman" w:hAnsi="Times New Roman" w:cs="Times New Roman"/>
                <w:sz w:val="30"/>
                <w:szCs w:val="30"/>
              </w:rPr>
            </w:pPr>
            <w:r>
              <w:rPr>
                <w:rFonts w:ascii="Times New Roman" w:hAnsi="Times New Roman" w:cs="Times New Roman"/>
                <w:sz w:val="30"/>
                <w:szCs w:val="30"/>
              </w:rPr>
              <w:t>4</w:t>
            </w:r>
          </w:p>
        </w:tc>
        <w:tc>
          <w:tcPr>
            <w:tcW w:w="1560" w:type="dxa"/>
            <w:tcBorders>
              <w:left w:val="single" w:sz="4" w:space="0" w:color="auto"/>
              <w:bottom w:val="single" w:sz="4" w:space="0" w:color="auto"/>
              <w:right w:val="single" w:sz="4" w:space="0" w:color="auto"/>
            </w:tcBorders>
          </w:tcPr>
          <w:p w:rsidR="00B06429" w:rsidRPr="002317F5" w:rsidRDefault="00B06429" w:rsidP="00B06429">
            <w:pPr>
              <w:jc w:val="center"/>
              <w:rPr>
                <w:rFonts w:ascii="Times New Roman" w:hAnsi="Times New Roman" w:cs="Times New Roman"/>
                <w:sz w:val="30"/>
                <w:szCs w:val="30"/>
              </w:rPr>
            </w:pPr>
            <w:r>
              <w:rPr>
                <w:rFonts w:ascii="Times New Roman" w:hAnsi="Times New Roman" w:cs="Times New Roman"/>
                <w:sz w:val="30"/>
                <w:szCs w:val="30"/>
              </w:rPr>
              <w:t>5</w:t>
            </w:r>
          </w:p>
        </w:tc>
        <w:tc>
          <w:tcPr>
            <w:tcW w:w="1559" w:type="dxa"/>
            <w:tcBorders>
              <w:left w:val="single" w:sz="4" w:space="0" w:color="auto"/>
              <w:bottom w:val="single" w:sz="4" w:space="0" w:color="auto"/>
              <w:right w:val="single" w:sz="4" w:space="0" w:color="auto"/>
            </w:tcBorders>
          </w:tcPr>
          <w:p w:rsidR="00B06429" w:rsidRPr="002317F5" w:rsidRDefault="00B06429" w:rsidP="00B06429">
            <w:pPr>
              <w:jc w:val="center"/>
              <w:rPr>
                <w:rFonts w:ascii="Times New Roman" w:hAnsi="Times New Roman" w:cs="Times New Roman"/>
                <w:sz w:val="30"/>
                <w:szCs w:val="30"/>
              </w:rPr>
            </w:pPr>
            <w:r>
              <w:rPr>
                <w:rFonts w:ascii="Times New Roman" w:hAnsi="Times New Roman" w:cs="Times New Roman"/>
                <w:sz w:val="30"/>
                <w:szCs w:val="30"/>
              </w:rPr>
              <w:t>6</w:t>
            </w:r>
          </w:p>
        </w:tc>
      </w:tr>
      <w:tr w:rsidR="00571C4B" w:rsidRPr="002317F5" w:rsidTr="00D868A2">
        <w:trPr>
          <w:tblHeader/>
        </w:trPr>
        <w:tc>
          <w:tcPr>
            <w:tcW w:w="9214" w:type="dxa"/>
            <w:gridSpan w:val="6"/>
            <w:tcBorders>
              <w:top w:val="single" w:sz="4" w:space="0" w:color="auto"/>
              <w:left w:val="single" w:sz="4" w:space="0" w:color="auto"/>
              <w:bottom w:val="single" w:sz="4" w:space="0" w:color="auto"/>
              <w:right w:val="single" w:sz="4" w:space="0" w:color="auto"/>
            </w:tcBorders>
            <w:hideMark/>
          </w:tcPr>
          <w:p w:rsidR="00571C4B"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Ул. Полярная, 8</w:t>
            </w:r>
          </w:p>
        </w:tc>
      </w:tr>
      <w:tr w:rsidR="002317F5"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48,2</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2317F5"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62,3</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BC0961"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44,4</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2317F5"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4</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4</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47,7</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2317F5"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5</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46,8</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2317F5"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6</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6</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571C4B" w:rsidP="0097265B">
            <w:pPr>
              <w:pStyle w:val="HeadDoc"/>
              <w:keepLines w:val="0"/>
              <w:widowControl w:val="0"/>
              <w:jc w:val="center"/>
              <w:rPr>
                <w:sz w:val="30"/>
                <w:szCs w:val="30"/>
              </w:rPr>
            </w:pPr>
            <w:r>
              <w:rPr>
                <w:sz w:val="30"/>
                <w:szCs w:val="30"/>
              </w:rPr>
              <w:t>62,5</w:t>
            </w: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2317F5"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7</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7</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2317F5" w:rsidP="00D16FA9">
            <w:pPr>
              <w:jc w:val="center"/>
              <w:rPr>
                <w:rFonts w:ascii="Times New Roman" w:hAnsi="Times New Roman" w:cs="Times New Roman"/>
                <w:sz w:val="30"/>
                <w:szCs w:val="30"/>
              </w:rPr>
            </w:pPr>
            <w:r w:rsidRPr="002317F5">
              <w:rPr>
                <w:rFonts w:ascii="Times New Roman" w:hAnsi="Times New Roman" w:cs="Times New Roman"/>
                <w:sz w:val="30"/>
                <w:szCs w:val="30"/>
              </w:rPr>
              <w:t>4</w:t>
            </w:r>
            <w:r w:rsidR="00D16FA9">
              <w:rPr>
                <w:rFonts w:ascii="Times New Roman" w:hAnsi="Times New Roman" w:cs="Times New Roman"/>
                <w:sz w:val="30"/>
                <w:szCs w:val="30"/>
              </w:rPr>
              <w:t>6</w:t>
            </w:r>
            <w:r w:rsidRPr="002317F5">
              <w:rPr>
                <w:rFonts w:ascii="Times New Roman" w:hAnsi="Times New Roman" w:cs="Times New Roman"/>
                <w:sz w:val="30"/>
                <w:szCs w:val="30"/>
              </w:rPr>
              <w:t>,</w:t>
            </w:r>
            <w:r w:rsidR="00D16FA9">
              <w:rPr>
                <w:rFonts w:ascii="Times New Roman" w:hAnsi="Times New Roman" w:cs="Times New Roman"/>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4</w:t>
            </w:r>
          </w:p>
        </w:tc>
      </w:tr>
      <w:tr w:rsidR="002317F5"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8</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8</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46,2</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495293"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571C4B" w:rsidRPr="002317F5" w:rsidTr="00D868A2">
        <w:trPr>
          <w:tblHeader/>
        </w:trPr>
        <w:tc>
          <w:tcPr>
            <w:tcW w:w="9214" w:type="dxa"/>
            <w:gridSpan w:val="6"/>
            <w:tcBorders>
              <w:top w:val="single" w:sz="4" w:space="0" w:color="auto"/>
              <w:left w:val="single" w:sz="4" w:space="0" w:color="auto"/>
              <w:bottom w:val="single" w:sz="4" w:space="0" w:color="auto"/>
              <w:right w:val="single" w:sz="4" w:space="0" w:color="auto"/>
            </w:tcBorders>
            <w:hideMark/>
          </w:tcPr>
          <w:p w:rsidR="00571C4B"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Ул. Полярная, 10</w:t>
            </w:r>
          </w:p>
        </w:tc>
      </w:tr>
      <w:tr w:rsidR="002317F5"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9</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2A4243" w:rsidP="0097265B">
            <w:pPr>
              <w:pStyle w:val="HeadDoc"/>
              <w:keepLines w:val="0"/>
              <w:widowControl w:val="0"/>
              <w:jc w:val="center"/>
              <w:rPr>
                <w:sz w:val="30"/>
                <w:szCs w:val="30"/>
              </w:rPr>
            </w:pPr>
            <w:r>
              <w:rPr>
                <w:sz w:val="30"/>
                <w:szCs w:val="30"/>
              </w:rPr>
              <w:t>44,8</w:t>
            </w: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w:t>
            </w:r>
          </w:p>
        </w:tc>
      </w:tr>
      <w:tr w:rsidR="002317F5"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10</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2A4243" w:rsidP="0097265B">
            <w:pPr>
              <w:pStyle w:val="HeadDoc"/>
              <w:keepLines w:val="0"/>
              <w:widowControl w:val="0"/>
              <w:jc w:val="center"/>
              <w:rPr>
                <w:sz w:val="30"/>
                <w:szCs w:val="30"/>
              </w:rPr>
            </w:pPr>
            <w:r>
              <w:rPr>
                <w:sz w:val="30"/>
                <w:szCs w:val="30"/>
              </w:rPr>
              <w:t>62,0</w:t>
            </w: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4</w:t>
            </w:r>
          </w:p>
        </w:tc>
      </w:tr>
      <w:tr w:rsidR="002317F5"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11</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317F5"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47,1</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906977"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12</w:t>
            </w:r>
          </w:p>
        </w:tc>
        <w:tc>
          <w:tcPr>
            <w:tcW w:w="1843"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4</w:t>
            </w:r>
          </w:p>
        </w:tc>
        <w:tc>
          <w:tcPr>
            <w:tcW w:w="1843" w:type="dxa"/>
            <w:tcBorders>
              <w:top w:val="single" w:sz="4" w:space="0" w:color="auto"/>
              <w:left w:val="single" w:sz="4" w:space="0" w:color="auto"/>
              <w:bottom w:val="single" w:sz="4" w:space="0" w:color="auto"/>
              <w:right w:val="single" w:sz="4" w:space="0" w:color="auto"/>
            </w:tcBorders>
          </w:tcPr>
          <w:p w:rsidR="00906977" w:rsidRPr="002317F5" w:rsidRDefault="00906977"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42,2</w:t>
            </w:r>
          </w:p>
        </w:tc>
        <w:tc>
          <w:tcPr>
            <w:tcW w:w="1560" w:type="dxa"/>
            <w:tcBorders>
              <w:top w:val="single" w:sz="4" w:space="0" w:color="auto"/>
              <w:left w:val="single" w:sz="4" w:space="0" w:color="auto"/>
              <w:bottom w:val="single" w:sz="4" w:space="0" w:color="auto"/>
              <w:right w:val="single" w:sz="4" w:space="0" w:color="auto"/>
            </w:tcBorders>
            <w:hideMark/>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906977" w:rsidRPr="002317F5" w:rsidRDefault="00344065"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906977"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13</w:t>
            </w:r>
          </w:p>
        </w:tc>
        <w:tc>
          <w:tcPr>
            <w:tcW w:w="1843"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1843" w:type="dxa"/>
            <w:tcBorders>
              <w:top w:val="single" w:sz="4" w:space="0" w:color="auto"/>
              <w:left w:val="single" w:sz="4" w:space="0" w:color="auto"/>
              <w:bottom w:val="single" w:sz="4" w:space="0" w:color="auto"/>
              <w:right w:val="single" w:sz="4" w:space="0" w:color="auto"/>
            </w:tcBorders>
          </w:tcPr>
          <w:p w:rsidR="00906977" w:rsidRPr="002317F5" w:rsidRDefault="00906977"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44,4</w:t>
            </w:r>
          </w:p>
        </w:tc>
        <w:tc>
          <w:tcPr>
            <w:tcW w:w="1560" w:type="dxa"/>
            <w:tcBorders>
              <w:top w:val="single" w:sz="4" w:space="0" w:color="auto"/>
              <w:left w:val="single" w:sz="4" w:space="0" w:color="auto"/>
              <w:bottom w:val="single" w:sz="4" w:space="0" w:color="auto"/>
              <w:right w:val="single" w:sz="4" w:space="0" w:color="auto"/>
            </w:tcBorders>
            <w:hideMark/>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906977"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14</w:t>
            </w:r>
          </w:p>
        </w:tc>
        <w:tc>
          <w:tcPr>
            <w:tcW w:w="1843"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6</w:t>
            </w:r>
          </w:p>
        </w:tc>
        <w:tc>
          <w:tcPr>
            <w:tcW w:w="1843" w:type="dxa"/>
            <w:tcBorders>
              <w:top w:val="single" w:sz="4" w:space="0" w:color="auto"/>
              <w:left w:val="single" w:sz="4" w:space="0" w:color="auto"/>
              <w:bottom w:val="single" w:sz="4" w:space="0" w:color="auto"/>
              <w:right w:val="single" w:sz="4" w:space="0" w:color="auto"/>
            </w:tcBorders>
          </w:tcPr>
          <w:p w:rsidR="00906977" w:rsidRPr="002317F5" w:rsidRDefault="00906977"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60,0</w:t>
            </w:r>
          </w:p>
        </w:tc>
        <w:tc>
          <w:tcPr>
            <w:tcW w:w="1560" w:type="dxa"/>
            <w:tcBorders>
              <w:top w:val="single" w:sz="4" w:space="0" w:color="auto"/>
              <w:left w:val="single" w:sz="4" w:space="0" w:color="auto"/>
              <w:bottom w:val="single" w:sz="4" w:space="0" w:color="auto"/>
              <w:right w:val="single" w:sz="4" w:space="0" w:color="auto"/>
            </w:tcBorders>
            <w:hideMark/>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906977"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15</w:t>
            </w:r>
          </w:p>
        </w:tc>
        <w:tc>
          <w:tcPr>
            <w:tcW w:w="1843"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7</w:t>
            </w:r>
          </w:p>
        </w:tc>
        <w:tc>
          <w:tcPr>
            <w:tcW w:w="1843" w:type="dxa"/>
            <w:tcBorders>
              <w:top w:val="single" w:sz="4" w:space="0" w:color="auto"/>
              <w:left w:val="single" w:sz="4" w:space="0" w:color="auto"/>
              <w:bottom w:val="single" w:sz="4" w:space="0" w:color="auto"/>
              <w:right w:val="single" w:sz="4" w:space="0" w:color="auto"/>
            </w:tcBorders>
          </w:tcPr>
          <w:p w:rsidR="00906977" w:rsidRPr="002317F5" w:rsidRDefault="00906977"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46,1</w:t>
            </w:r>
          </w:p>
        </w:tc>
        <w:tc>
          <w:tcPr>
            <w:tcW w:w="1560" w:type="dxa"/>
            <w:tcBorders>
              <w:top w:val="single" w:sz="4" w:space="0" w:color="auto"/>
              <w:left w:val="single" w:sz="4" w:space="0" w:color="auto"/>
              <w:bottom w:val="single" w:sz="4" w:space="0" w:color="auto"/>
              <w:right w:val="single" w:sz="4" w:space="0" w:color="auto"/>
            </w:tcBorders>
            <w:hideMark/>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906977" w:rsidRPr="002317F5" w:rsidRDefault="002A4243" w:rsidP="0097265B">
            <w:pPr>
              <w:jc w:val="center"/>
              <w:rPr>
                <w:rFonts w:ascii="Times New Roman" w:hAnsi="Times New Roman" w:cs="Times New Roman"/>
                <w:sz w:val="30"/>
                <w:szCs w:val="30"/>
              </w:rPr>
            </w:pPr>
            <w:r>
              <w:rPr>
                <w:rFonts w:ascii="Times New Roman" w:hAnsi="Times New Roman" w:cs="Times New Roman"/>
                <w:sz w:val="30"/>
                <w:szCs w:val="30"/>
              </w:rPr>
              <w:t>4</w:t>
            </w:r>
          </w:p>
        </w:tc>
      </w:tr>
      <w:tr w:rsidR="00344065" w:rsidRPr="002317F5" w:rsidTr="00D868A2">
        <w:trPr>
          <w:tblHeader/>
        </w:trPr>
        <w:tc>
          <w:tcPr>
            <w:tcW w:w="567" w:type="dxa"/>
            <w:tcBorders>
              <w:top w:val="single" w:sz="4" w:space="0" w:color="auto"/>
              <w:left w:val="single" w:sz="4" w:space="0" w:color="auto"/>
              <w:bottom w:val="single" w:sz="4" w:space="0" w:color="auto"/>
              <w:right w:val="single" w:sz="4" w:space="0" w:color="auto"/>
            </w:tcBorders>
          </w:tcPr>
          <w:p w:rsidR="00344065" w:rsidRDefault="00344065" w:rsidP="0097265B">
            <w:pPr>
              <w:jc w:val="center"/>
              <w:rPr>
                <w:rFonts w:ascii="Times New Roman" w:hAnsi="Times New Roman" w:cs="Times New Roman"/>
                <w:sz w:val="30"/>
                <w:szCs w:val="30"/>
              </w:rPr>
            </w:pPr>
            <w:r>
              <w:rPr>
                <w:rFonts w:ascii="Times New Roman" w:hAnsi="Times New Roman" w:cs="Times New Roman"/>
                <w:sz w:val="30"/>
                <w:szCs w:val="30"/>
              </w:rPr>
              <w:t>16</w:t>
            </w:r>
          </w:p>
        </w:tc>
        <w:tc>
          <w:tcPr>
            <w:tcW w:w="1843" w:type="dxa"/>
            <w:tcBorders>
              <w:top w:val="single" w:sz="4" w:space="0" w:color="auto"/>
              <w:left w:val="single" w:sz="4" w:space="0" w:color="auto"/>
              <w:bottom w:val="single" w:sz="4" w:space="0" w:color="auto"/>
              <w:right w:val="single" w:sz="4" w:space="0" w:color="auto"/>
            </w:tcBorders>
          </w:tcPr>
          <w:p w:rsidR="00344065" w:rsidRDefault="00344065" w:rsidP="0097265B">
            <w:pPr>
              <w:jc w:val="center"/>
              <w:rPr>
                <w:rFonts w:ascii="Times New Roman" w:hAnsi="Times New Roman" w:cs="Times New Roman"/>
                <w:sz w:val="30"/>
                <w:szCs w:val="30"/>
              </w:rPr>
            </w:pPr>
            <w:r>
              <w:rPr>
                <w:rFonts w:ascii="Times New Roman" w:hAnsi="Times New Roman" w:cs="Times New Roman"/>
                <w:sz w:val="30"/>
                <w:szCs w:val="30"/>
              </w:rPr>
              <w:t>8, комн. 1</w:t>
            </w:r>
          </w:p>
        </w:tc>
        <w:tc>
          <w:tcPr>
            <w:tcW w:w="1843" w:type="dxa"/>
            <w:tcBorders>
              <w:top w:val="single" w:sz="4" w:space="0" w:color="auto"/>
              <w:left w:val="single" w:sz="4" w:space="0" w:color="auto"/>
              <w:bottom w:val="single" w:sz="4" w:space="0" w:color="auto"/>
              <w:right w:val="single" w:sz="4" w:space="0" w:color="auto"/>
            </w:tcBorders>
          </w:tcPr>
          <w:p w:rsidR="00344065" w:rsidRPr="002317F5" w:rsidRDefault="00344065"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344065" w:rsidRDefault="00344065" w:rsidP="0097265B">
            <w:pPr>
              <w:jc w:val="center"/>
              <w:rPr>
                <w:rFonts w:ascii="Times New Roman" w:hAnsi="Times New Roman" w:cs="Times New Roman"/>
                <w:sz w:val="30"/>
                <w:szCs w:val="30"/>
              </w:rPr>
            </w:pPr>
            <w:r>
              <w:rPr>
                <w:rFonts w:ascii="Times New Roman" w:hAnsi="Times New Roman" w:cs="Times New Roman"/>
                <w:sz w:val="30"/>
                <w:szCs w:val="30"/>
              </w:rPr>
              <w:t>10,4</w:t>
            </w:r>
          </w:p>
        </w:tc>
        <w:tc>
          <w:tcPr>
            <w:tcW w:w="1560" w:type="dxa"/>
            <w:tcBorders>
              <w:top w:val="single" w:sz="4" w:space="0" w:color="auto"/>
              <w:left w:val="single" w:sz="4" w:space="0" w:color="auto"/>
              <w:bottom w:val="single" w:sz="4" w:space="0" w:color="auto"/>
              <w:right w:val="single" w:sz="4" w:space="0" w:color="auto"/>
            </w:tcBorders>
          </w:tcPr>
          <w:p w:rsidR="00344065" w:rsidRDefault="00344065"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tcPr>
          <w:p w:rsidR="00344065" w:rsidRDefault="00344065"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906977"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906977" w:rsidRPr="002317F5" w:rsidRDefault="00906977" w:rsidP="00502292">
            <w:pPr>
              <w:jc w:val="center"/>
              <w:rPr>
                <w:rFonts w:ascii="Times New Roman" w:hAnsi="Times New Roman" w:cs="Times New Roman"/>
                <w:sz w:val="30"/>
                <w:szCs w:val="30"/>
              </w:rPr>
            </w:pPr>
            <w:r>
              <w:rPr>
                <w:rFonts w:ascii="Times New Roman" w:hAnsi="Times New Roman" w:cs="Times New Roman"/>
                <w:sz w:val="30"/>
                <w:szCs w:val="30"/>
              </w:rPr>
              <w:t>1</w:t>
            </w:r>
            <w:r w:rsidR="00502292">
              <w:rPr>
                <w:rFonts w:ascii="Times New Roman" w:hAnsi="Times New Roman" w:cs="Times New Roman"/>
                <w:sz w:val="30"/>
                <w:szCs w:val="30"/>
              </w:rPr>
              <w:t>7</w:t>
            </w:r>
          </w:p>
        </w:tc>
        <w:tc>
          <w:tcPr>
            <w:tcW w:w="1843"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8</w:t>
            </w:r>
            <w:r w:rsidR="000444ED">
              <w:rPr>
                <w:rFonts w:ascii="Times New Roman" w:hAnsi="Times New Roman" w:cs="Times New Roman"/>
                <w:sz w:val="30"/>
                <w:szCs w:val="30"/>
              </w:rPr>
              <w:t>, комн. 2</w:t>
            </w:r>
          </w:p>
        </w:tc>
        <w:tc>
          <w:tcPr>
            <w:tcW w:w="1843" w:type="dxa"/>
            <w:tcBorders>
              <w:top w:val="single" w:sz="4" w:space="0" w:color="auto"/>
              <w:left w:val="single" w:sz="4" w:space="0" w:color="auto"/>
              <w:bottom w:val="single" w:sz="4" w:space="0" w:color="auto"/>
              <w:right w:val="single" w:sz="4" w:space="0" w:color="auto"/>
            </w:tcBorders>
          </w:tcPr>
          <w:p w:rsidR="00906977" w:rsidRPr="002317F5" w:rsidRDefault="00906977"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906977" w:rsidRPr="002317F5" w:rsidRDefault="000444ED" w:rsidP="0097265B">
            <w:pPr>
              <w:jc w:val="center"/>
              <w:rPr>
                <w:rFonts w:ascii="Times New Roman" w:hAnsi="Times New Roman" w:cs="Times New Roman"/>
                <w:sz w:val="30"/>
                <w:szCs w:val="30"/>
              </w:rPr>
            </w:pPr>
            <w:r>
              <w:rPr>
                <w:rFonts w:ascii="Times New Roman" w:hAnsi="Times New Roman" w:cs="Times New Roman"/>
                <w:sz w:val="30"/>
                <w:szCs w:val="30"/>
              </w:rPr>
              <w:t>17,4</w:t>
            </w:r>
          </w:p>
        </w:tc>
        <w:tc>
          <w:tcPr>
            <w:tcW w:w="1560" w:type="dxa"/>
            <w:tcBorders>
              <w:top w:val="single" w:sz="4" w:space="0" w:color="auto"/>
              <w:left w:val="single" w:sz="4" w:space="0" w:color="auto"/>
              <w:bottom w:val="single" w:sz="4" w:space="0" w:color="auto"/>
              <w:right w:val="single" w:sz="4" w:space="0" w:color="auto"/>
            </w:tcBorders>
            <w:hideMark/>
          </w:tcPr>
          <w:p w:rsidR="00906977" w:rsidRPr="002317F5" w:rsidRDefault="000444ED" w:rsidP="000444ED">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906977" w:rsidRPr="002317F5" w:rsidRDefault="000444ED"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B06429" w:rsidRPr="002317F5" w:rsidTr="00D868A2">
        <w:trPr>
          <w:tblHeader/>
        </w:trPr>
        <w:tc>
          <w:tcPr>
            <w:tcW w:w="567" w:type="dxa"/>
            <w:tcBorders>
              <w:top w:val="single" w:sz="4" w:space="0" w:color="auto"/>
              <w:left w:val="single" w:sz="4" w:space="0" w:color="auto"/>
              <w:bottom w:val="single" w:sz="4" w:space="0" w:color="auto"/>
              <w:right w:val="single" w:sz="4" w:space="0" w:color="auto"/>
            </w:tcBorders>
          </w:tcPr>
          <w:p w:rsidR="00B06429" w:rsidRDefault="00B06429"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tcPr>
          <w:p w:rsidR="00B06429" w:rsidRDefault="00B06429"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tcPr>
          <w:p w:rsidR="00B06429" w:rsidRPr="002317F5" w:rsidRDefault="00B06429" w:rsidP="0097265B">
            <w:pPr>
              <w:pStyle w:val="HeadDoc"/>
              <w:keepLines w:val="0"/>
              <w:widowControl w:val="0"/>
              <w:jc w:val="center"/>
              <w:rPr>
                <w:sz w:val="30"/>
                <w:szCs w:val="30"/>
              </w:rPr>
            </w:pPr>
            <w:r>
              <w:rPr>
                <w:sz w:val="30"/>
                <w:szCs w:val="30"/>
              </w:rPr>
              <w:t>3</w:t>
            </w:r>
          </w:p>
        </w:tc>
        <w:tc>
          <w:tcPr>
            <w:tcW w:w="1842" w:type="dxa"/>
            <w:tcBorders>
              <w:top w:val="single" w:sz="4" w:space="0" w:color="auto"/>
              <w:left w:val="single" w:sz="4" w:space="0" w:color="auto"/>
              <w:bottom w:val="single" w:sz="4" w:space="0" w:color="auto"/>
              <w:right w:val="single" w:sz="4" w:space="0" w:color="auto"/>
            </w:tcBorders>
          </w:tcPr>
          <w:p w:rsidR="00B06429" w:rsidRDefault="00B06429" w:rsidP="00B06429">
            <w:pPr>
              <w:jc w:val="center"/>
              <w:rPr>
                <w:rFonts w:ascii="Times New Roman" w:hAnsi="Times New Roman" w:cs="Times New Roman"/>
                <w:sz w:val="30"/>
                <w:szCs w:val="30"/>
              </w:rPr>
            </w:pPr>
            <w:r>
              <w:rPr>
                <w:rFonts w:ascii="Times New Roman" w:hAnsi="Times New Roman" w:cs="Times New Roman"/>
                <w:sz w:val="30"/>
                <w:szCs w:val="30"/>
              </w:rPr>
              <w:t>4</w:t>
            </w:r>
          </w:p>
        </w:tc>
        <w:tc>
          <w:tcPr>
            <w:tcW w:w="1560" w:type="dxa"/>
            <w:tcBorders>
              <w:top w:val="single" w:sz="4" w:space="0" w:color="auto"/>
              <w:left w:val="single" w:sz="4" w:space="0" w:color="auto"/>
              <w:bottom w:val="single" w:sz="4" w:space="0" w:color="auto"/>
              <w:right w:val="single" w:sz="4" w:space="0" w:color="auto"/>
            </w:tcBorders>
          </w:tcPr>
          <w:p w:rsidR="00B06429" w:rsidRDefault="00B06429"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1559" w:type="dxa"/>
            <w:tcBorders>
              <w:top w:val="single" w:sz="4" w:space="0" w:color="auto"/>
              <w:left w:val="single" w:sz="4" w:space="0" w:color="auto"/>
              <w:bottom w:val="single" w:sz="4" w:space="0" w:color="auto"/>
              <w:right w:val="single" w:sz="4" w:space="0" w:color="auto"/>
            </w:tcBorders>
          </w:tcPr>
          <w:p w:rsidR="00B06429" w:rsidRDefault="00B06429" w:rsidP="0097265B">
            <w:pPr>
              <w:jc w:val="center"/>
              <w:rPr>
                <w:rFonts w:ascii="Times New Roman" w:hAnsi="Times New Roman" w:cs="Times New Roman"/>
                <w:sz w:val="30"/>
                <w:szCs w:val="30"/>
              </w:rPr>
            </w:pPr>
            <w:r>
              <w:rPr>
                <w:rFonts w:ascii="Times New Roman" w:hAnsi="Times New Roman" w:cs="Times New Roman"/>
                <w:sz w:val="30"/>
                <w:szCs w:val="30"/>
              </w:rPr>
              <w:t>6</w:t>
            </w:r>
          </w:p>
        </w:tc>
      </w:tr>
      <w:tr w:rsidR="0058677C" w:rsidRPr="002317F5" w:rsidTr="00D868A2">
        <w:trPr>
          <w:tblHeader/>
        </w:trPr>
        <w:tc>
          <w:tcPr>
            <w:tcW w:w="9214" w:type="dxa"/>
            <w:gridSpan w:val="6"/>
            <w:tcBorders>
              <w:top w:val="single" w:sz="4" w:space="0" w:color="auto"/>
              <w:left w:val="single" w:sz="4" w:space="0" w:color="auto"/>
              <w:bottom w:val="single" w:sz="4" w:space="0" w:color="auto"/>
              <w:right w:val="single" w:sz="4" w:space="0" w:color="auto"/>
            </w:tcBorders>
            <w:hideMark/>
          </w:tcPr>
          <w:p w:rsidR="0058677C" w:rsidRDefault="0058677C" w:rsidP="003674A4">
            <w:pPr>
              <w:jc w:val="center"/>
              <w:rPr>
                <w:rFonts w:ascii="Times New Roman" w:hAnsi="Times New Roman" w:cs="Times New Roman"/>
                <w:sz w:val="30"/>
                <w:szCs w:val="30"/>
              </w:rPr>
            </w:pPr>
            <w:r>
              <w:rPr>
                <w:rFonts w:ascii="Times New Roman" w:hAnsi="Times New Roman" w:cs="Times New Roman"/>
                <w:sz w:val="30"/>
                <w:szCs w:val="30"/>
              </w:rPr>
              <w:t>Ул. Полярная, 12</w:t>
            </w:r>
          </w:p>
        </w:tc>
      </w:tr>
      <w:tr w:rsidR="0058677C"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58677C" w:rsidRDefault="0058677C" w:rsidP="00502292">
            <w:pPr>
              <w:jc w:val="center"/>
              <w:rPr>
                <w:rFonts w:ascii="Times New Roman" w:hAnsi="Times New Roman" w:cs="Times New Roman"/>
                <w:sz w:val="30"/>
                <w:szCs w:val="30"/>
              </w:rPr>
            </w:pPr>
            <w:r>
              <w:rPr>
                <w:rFonts w:ascii="Times New Roman" w:hAnsi="Times New Roman" w:cs="Times New Roman"/>
                <w:sz w:val="30"/>
                <w:szCs w:val="30"/>
              </w:rPr>
              <w:t>1</w:t>
            </w:r>
            <w:r w:rsidR="00502292">
              <w:rPr>
                <w:rFonts w:ascii="Times New Roman" w:hAnsi="Times New Roman" w:cs="Times New Roman"/>
                <w:sz w:val="30"/>
                <w:szCs w:val="30"/>
              </w:rPr>
              <w:t>8</w:t>
            </w:r>
          </w:p>
        </w:tc>
        <w:tc>
          <w:tcPr>
            <w:tcW w:w="1843" w:type="dxa"/>
            <w:tcBorders>
              <w:top w:val="single" w:sz="4" w:space="0" w:color="auto"/>
              <w:left w:val="single" w:sz="4" w:space="0" w:color="auto"/>
              <w:bottom w:val="single" w:sz="4" w:space="0" w:color="auto"/>
              <w:right w:val="single" w:sz="4" w:space="0" w:color="auto"/>
            </w:tcBorders>
            <w:hideMark/>
          </w:tcPr>
          <w:p w:rsidR="0058677C" w:rsidRDefault="0058677C" w:rsidP="003674A4">
            <w:pPr>
              <w:jc w:val="center"/>
              <w:rPr>
                <w:rFonts w:ascii="Times New Roman" w:hAnsi="Times New Roman" w:cs="Times New Roman"/>
                <w:sz w:val="30"/>
                <w:szCs w:val="30"/>
              </w:rPr>
            </w:pPr>
            <w:r>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tcPr>
          <w:p w:rsidR="0058677C" w:rsidRPr="002317F5" w:rsidRDefault="0058677C" w:rsidP="003674A4">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58677C" w:rsidRDefault="0058677C" w:rsidP="003674A4">
            <w:pPr>
              <w:jc w:val="center"/>
              <w:rPr>
                <w:rFonts w:ascii="Times New Roman" w:hAnsi="Times New Roman" w:cs="Times New Roman"/>
                <w:sz w:val="30"/>
                <w:szCs w:val="30"/>
              </w:rPr>
            </w:pPr>
            <w:r>
              <w:rPr>
                <w:rFonts w:ascii="Times New Roman" w:hAnsi="Times New Roman" w:cs="Times New Roman"/>
                <w:sz w:val="30"/>
                <w:szCs w:val="30"/>
              </w:rPr>
              <w:t>44,8</w:t>
            </w:r>
          </w:p>
        </w:tc>
        <w:tc>
          <w:tcPr>
            <w:tcW w:w="1560" w:type="dxa"/>
            <w:tcBorders>
              <w:top w:val="single" w:sz="4" w:space="0" w:color="auto"/>
              <w:left w:val="single" w:sz="4" w:space="0" w:color="auto"/>
              <w:bottom w:val="single" w:sz="4" w:space="0" w:color="auto"/>
              <w:right w:val="single" w:sz="4" w:space="0" w:color="auto"/>
            </w:tcBorders>
            <w:hideMark/>
          </w:tcPr>
          <w:p w:rsidR="0058677C" w:rsidRDefault="00A603C6" w:rsidP="003674A4">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58677C" w:rsidRDefault="0058677C" w:rsidP="003674A4">
            <w:pPr>
              <w:jc w:val="center"/>
              <w:rPr>
                <w:rFonts w:ascii="Times New Roman" w:hAnsi="Times New Roman" w:cs="Times New Roman"/>
                <w:sz w:val="30"/>
                <w:szCs w:val="30"/>
              </w:rPr>
            </w:pPr>
            <w:r>
              <w:rPr>
                <w:rFonts w:ascii="Times New Roman" w:hAnsi="Times New Roman" w:cs="Times New Roman"/>
                <w:sz w:val="30"/>
                <w:szCs w:val="30"/>
              </w:rPr>
              <w:t>1</w:t>
            </w:r>
          </w:p>
        </w:tc>
      </w:tr>
      <w:tr w:rsidR="002A4243" w:rsidRPr="00F74D9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A4243" w:rsidRPr="00F74D95" w:rsidRDefault="00A84E21" w:rsidP="00502292">
            <w:pPr>
              <w:jc w:val="center"/>
              <w:rPr>
                <w:rFonts w:ascii="Times New Roman" w:hAnsi="Times New Roman" w:cs="Times New Roman"/>
                <w:sz w:val="30"/>
                <w:szCs w:val="30"/>
              </w:rPr>
            </w:pPr>
            <w:r w:rsidRPr="00F74D95">
              <w:rPr>
                <w:rFonts w:ascii="Times New Roman" w:hAnsi="Times New Roman" w:cs="Times New Roman"/>
                <w:sz w:val="30"/>
                <w:szCs w:val="30"/>
              </w:rPr>
              <w:t>1</w:t>
            </w:r>
            <w:r w:rsidR="00502292">
              <w:rPr>
                <w:rFonts w:ascii="Times New Roman" w:hAnsi="Times New Roman" w:cs="Times New Roman"/>
                <w:sz w:val="30"/>
                <w:szCs w:val="30"/>
              </w:rPr>
              <w:t>9</w:t>
            </w:r>
          </w:p>
        </w:tc>
        <w:tc>
          <w:tcPr>
            <w:tcW w:w="1843" w:type="dxa"/>
            <w:tcBorders>
              <w:top w:val="single" w:sz="4" w:space="0" w:color="auto"/>
              <w:left w:val="single" w:sz="4" w:space="0" w:color="auto"/>
              <w:bottom w:val="single" w:sz="4" w:space="0" w:color="auto"/>
              <w:right w:val="single" w:sz="4" w:space="0" w:color="auto"/>
            </w:tcBorders>
            <w:hideMark/>
          </w:tcPr>
          <w:p w:rsidR="002A4243" w:rsidRPr="00F74D95" w:rsidRDefault="00A84E21" w:rsidP="0097265B">
            <w:pPr>
              <w:jc w:val="center"/>
              <w:rPr>
                <w:rFonts w:ascii="Times New Roman" w:hAnsi="Times New Roman" w:cs="Times New Roman"/>
                <w:sz w:val="30"/>
                <w:szCs w:val="30"/>
              </w:rPr>
            </w:pPr>
            <w:r w:rsidRPr="00F74D95">
              <w:rPr>
                <w:rFonts w:ascii="Times New Roman" w:hAnsi="Times New Roman" w:cs="Times New Roman"/>
                <w:sz w:val="30"/>
                <w:szCs w:val="30"/>
              </w:rPr>
              <w:t>2</w:t>
            </w:r>
            <w:r w:rsidR="00106C48">
              <w:rPr>
                <w:rFonts w:ascii="Times New Roman" w:hAnsi="Times New Roman" w:cs="Times New Roman"/>
                <w:sz w:val="30"/>
                <w:szCs w:val="30"/>
              </w:rPr>
              <w:t>, комн. 1</w:t>
            </w:r>
          </w:p>
        </w:tc>
        <w:tc>
          <w:tcPr>
            <w:tcW w:w="1843" w:type="dxa"/>
            <w:tcBorders>
              <w:top w:val="single" w:sz="4" w:space="0" w:color="auto"/>
              <w:left w:val="single" w:sz="4" w:space="0" w:color="auto"/>
              <w:bottom w:val="single" w:sz="4" w:space="0" w:color="auto"/>
              <w:right w:val="single" w:sz="4" w:space="0" w:color="auto"/>
            </w:tcBorders>
          </w:tcPr>
          <w:p w:rsidR="002A4243" w:rsidRPr="00F74D95" w:rsidRDefault="003C57AF" w:rsidP="0097265B">
            <w:pPr>
              <w:pStyle w:val="HeadDoc"/>
              <w:keepLines w:val="0"/>
              <w:widowControl w:val="0"/>
              <w:jc w:val="center"/>
              <w:rPr>
                <w:sz w:val="30"/>
                <w:szCs w:val="30"/>
              </w:rPr>
            </w:pPr>
            <w:r w:rsidRPr="00F74D95">
              <w:rPr>
                <w:sz w:val="30"/>
                <w:szCs w:val="30"/>
              </w:rPr>
              <w:t>20,3</w:t>
            </w:r>
          </w:p>
        </w:tc>
        <w:tc>
          <w:tcPr>
            <w:tcW w:w="1842" w:type="dxa"/>
            <w:tcBorders>
              <w:top w:val="single" w:sz="4" w:space="0" w:color="auto"/>
              <w:left w:val="single" w:sz="4" w:space="0" w:color="auto"/>
              <w:bottom w:val="single" w:sz="4" w:space="0" w:color="auto"/>
              <w:right w:val="single" w:sz="4" w:space="0" w:color="auto"/>
            </w:tcBorders>
          </w:tcPr>
          <w:p w:rsidR="002A4243" w:rsidRPr="00F74D95" w:rsidRDefault="002A4243" w:rsidP="0097265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2A4243" w:rsidRPr="00F74D95" w:rsidRDefault="003C57AF" w:rsidP="0097265B">
            <w:pPr>
              <w:jc w:val="center"/>
              <w:rPr>
                <w:rFonts w:ascii="Times New Roman" w:hAnsi="Times New Roman" w:cs="Times New Roman"/>
                <w:sz w:val="30"/>
                <w:szCs w:val="30"/>
              </w:rPr>
            </w:pPr>
            <w:r w:rsidRPr="00F74D95">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2A4243" w:rsidRPr="00F74D95" w:rsidRDefault="00D91869" w:rsidP="0097265B">
            <w:pPr>
              <w:jc w:val="center"/>
              <w:rPr>
                <w:rFonts w:ascii="Times New Roman" w:hAnsi="Times New Roman" w:cs="Times New Roman"/>
                <w:sz w:val="30"/>
                <w:szCs w:val="30"/>
              </w:rPr>
            </w:pPr>
            <w:r w:rsidRPr="00F74D95">
              <w:rPr>
                <w:rFonts w:ascii="Times New Roman" w:hAnsi="Times New Roman" w:cs="Times New Roman"/>
                <w:sz w:val="30"/>
                <w:szCs w:val="30"/>
              </w:rPr>
              <w:t>4</w:t>
            </w:r>
          </w:p>
        </w:tc>
      </w:tr>
      <w:tr w:rsidR="00A84E21"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A84E21" w:rsidRPr="00F74D95" w:rsidRDefault="00502292" w:rsidP="00297B93">
            <w:pPr>
              <w:jc w:val="center"/>
              <w:rPr>
                <w:rFonts w:ascii="Times New Roman" w:hAnsi="Times New Roman" w:cs="Times New Roman"/>
                <w:sz w:val="30"/>
                <w:szCs w:val="30"/>
              </w:rPr>
            </w:pPr>
            <w:r>
              <w:rPr>
                <w:rFonts w:ascii="Times New Roman" w:hAnsi="Times New Roman" w:cs="Times New Roman"/>
                <w:sz w:val="30"/>
                <w:szCs w:val="30"/>
              </w:rPr>
              <w:t>20</w:t>
            </w:r>
          </w:p>
        </w:tc>
        <w:tc>
          <w:tcPr>
            <w:tcW w:w="1843" w:type="dxa"/>
            <w:tcBorders>
              <w:top w:val="single" w:sz="4" w:space="0" w:color="auto"/>
              <w:left w:val="single" w:sz="4" w:space="0" w:color="auto"/>
              <w:bottom w:val="single" w:sz="4" w:space="0" w:color="auto"/>
              <w:right w:val="single" w:sz="4" w:space="0" w:color="auto"/>
            </w:tcBorders>
            <w:hideMark/>
          </w:tcPr>
          <w:p w:rsidR="00F127BA" w:rsidRDefault="00A84E21" w:rsidP="00833987">
            <w:pPr>
              <w:ind w:left="-54" w:right="-54"/>
              <w:jc w:val="center"/>
              <w:rPr>
                <w:rFonts w:ascii="Times New Roman" w:hAnsi="Times New Roman" w:cs="Times New Roman"/>
                <w:sz w:val="30"/>
                <w:szCs w:val="30"/>
              </w:rPr>
            </w:pPr>
            <w:r w:rsidRPr="00F74D95">
              <w:rPr>
                <w:rFonts w:ascii="Times New Roman" w:hAnsi="Times New Roman" w:cs="Times New Roman"/>
                <w:sz w:val="30"/>
                <w:szCs w:val="30"/>
              </w:rPr>
              <w:t xml:space="preserve">2 </w:t>
            </w:r>
          </w:p>
          <w:p w:rsidR="00A84E21" w:rsidRPr="00F74D95" w:rsidRDefault="00A84E21" w:rsidP="00D868A2">
            <w:pPr>
              <w:ind w:left="-54" w:right="-54"/>
              <w:jc w:val="center"/>
              <w:rPr>
                <w:rFonts w:ascii="Times New Roman" w:hAnsi="Times New Roman" w:cs="Times New Roman"/>
                <w:sz w:val="30"/>
                <w:szCs w:val="30"/>
              </w:rPr>
            </w:pPr>
            <w:r w:rsidRPr="00F74D95">
              <w:rPr>
                <w:rFonts w:ascii="Times New Roman" w:hAnsi="Times New Roman" w:cs="Times New Roman"/>
                <w:sz w:val="30"/>
                <w:szCs w:val="30"/>
              </w:rPr>
              <w:t>(</w:t>
            </w:r>
            <w:r w:rsidR="003C57AF" w:rsidRPr="00F74D95">
              <w:rPr>
                <w:rFonts w:ascii="Times New Roman" w:hAnsi="Times New Roman" w:cs="Times New Roman"/>
                <w:sz w:val="30"/>
                <w:szCs w:val="30"/>
              </w:rPr>
              <w:t>39/59 дол</w:t>
            </w:r>
            <w:r w:rsidR="00833987">
              <w:rPr>
                <w:rFonts w:ascii="Times New Roman" w:hAnsi="Times New Roman" w:cs="Times New Roman"/>
                <w:sz w:val="30"/>
                <w:szCs w:val="30"/>
              </w:rPr>
              <w:t>ей</w:t>
            </w:r>
            <w:r w:rsidR="003C57AF" w:rsidRPr="00F74D95">
              <w:rPr>
                <w:rFonts w:ascii="Times New Roman" w:hAnsi="Times New Roman" w:cs="Times New Roman"/>
                <w:sz w:val="30"/>
                <w:szCs w:val="30"/>
              </w:rPr>
              <w:t>)</w:t>
            </w:r>
          </w:p>
        </w:tc>
        <w:tc>
          <w:tcPr>
            <w:tcW w:w="1843" w:type="dxa"/>
            <w:tcBorders>
              <w:top w:val="single" w:sz="4" w:space="0" w:color="auto"/>
              <w:left w:val="single" w:sz="4" w:space="0" w:color="auto"/>
              <w:bottom w:val="single" w:sz="4" w:space="0" w:color="auto"/>
              <w:right w:val="single" w:sz="4" w:space="0" w:color="auto"/>
            </w:tcBorders>
          </w:tcPr>
          <w:p w:rsidR="00A84E21" w:rsidRPr="00F74D95" w:rsidRDefault="00A84E21"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A84E21" w:rsidRPr="00F74D95" w:rsidRDefault="003C57AF" w:rsidP="0097265B">
            <w:pPr>
              <w:jc w:val="center"/>
              <w:rPr>
                <w:rFonts w:ascii="Times New Roman" w:hAnsi="Times New Roman" w:cs="Times New Roman"/>
                <w:sz w:val="30"/>
                <w:szCs w:val="30"/>
              </w:rPr>
            </w:pPr>
            <w:r w:rsidRPr="00F74D95">
              <w:rPr>
                <w:rFonts w:ascii="Times New Roman" w:hAnsi="Times New Roman" w:cs="Times New Roman"/>
                <w:sz w:val="30"/>
                <w:szCs w:val="30"/>
              </w:rPr>
              <w:t>39,6</w:t>
            </w:r>
          </w:p>
        </w:tc>
        <w:tc>
          <w:tcPr>
            <w:tcW w:w="1560" w:type="dxa"/>
            <w:tcBorders>
              <w:top w:val="single" w:sz="4" w:space="0" w:color="auto"/>
              <w:left w:val="single" w:sz="4" w:space="0" w:color="auto"/>
              <w:bottom w:val="single" w:sz="4" w:space="0" w:color="auto"/>
              <w:right w:val="single" w:sz="4" w:space="0" w:color="auto"/>
            </w:tcBorders>
            <w:hideMark/>
          </w:tcPr>
          <w:p w:rsidR="00A84E21" w:rsidRPr="00F74D95" w:rsidRDefault="00F74D95" w:rsidP="0097265B">
            <w:pPr>
              <w:jc w:val="center"/>
              <w:rPr>
                <w:rFonts w:ascii="Times New Roman" w:hAnsi="Times New Roman" w:cs="Times New Roman"/>
                <w:sz w:val="30"/>
                <w:szCs w:val="30"/>
              </w:rPr>
            </w:pPr>
            <w:r w:rsidRPr="00F74D95">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A84E21" w:rsidRDefault="003C57AF" w:rsidP="0097265B">
            <w:pPr>
              <w:jc w:val="center"/>
              <w:rPr>
                <w:rFonts w:ascii="Times New Roman" w:hAnsi="Times New Roman" w:cs="Times New Roman"/>
                <w:sz w:val="30"/>
                <w:szCs w:val="30"/>
              </w:rPr>
            </w:pPr>
            <w:r w:rsidRPr="00F74D95">
              <w:rPr>
                <w:rFonts w:ascii="Times New Roman" w:hAnsi="Times New Roman" w:cs="Times New Roman"/>
                <w:sz w:val="30"/>
                <w:szCs w:val="30"/>
              </w:rPr>
              <w:t>1</w:t>
            </w:r>
          </w:p>
        </w:tc>
      </w:tr>
      <w:tr w:rsidR="00A84E21"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A84E21" w:rsidRDefault="00A84E21" w:rsidP="00502292">
            <w:pPr>
              <w:jc w:val="center"/>
              <w:rPr>
                <w:rFonts w:ascii="Times New Roman" w:hAnsi="Times New Roman" w:cs="Times New Roman"/>
                <w:sz w:val="30"/>
                <w:szCs w:val="30"/>
              </w:rPr>
            </w:pPr>
            <w:r>
              <w:rPr>
                <w:rFonts w:ascii="Times New Roman" w:hAnsi="Times New Roman" w:cs="Times New Roman"/>
                <w:sz w:val="30"/>
                <w:szCs w:val="30"/>
              </w:rPr>
              <w:t>2</w:t>
            </w:r>
            <w:r w:rsidR="00502292">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hideMark/>
          </w:tcPr>
          <w:p w:rsidR="00A84E21" w:rsidRDefault="003C57AF"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tcPr>
          <w:p w:rsidR="00A84E21" w:rsidRPr="002317F5" w:rsidRDefault="00A84E21"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A84E21" w:rsidRDefault="003C57AF" w:rsidP="0097265B">
            <w:pPr>
              <w:jc w:val="center"/>
              <w:rPr>
                <w:rFonts w:ascii="Times New Roman" w:hAnsi="Times New Roman" w:cs="Times New Roman"/>
                <w:sz w:val="30"/>
                <w:szCs w:val="30"/>
              </w:rPr>
            </w:pPr>
            <w:r>
              <w:rPr>
                <w:rFonts w:ascii="Times New Roman" w:hAnsi="Times New Roman" w:cs="Times New Roman"/>
                <w:sz w:val="30"/>
                <w:szCs w:val="30"/>
              </w:rPr>
              <w:t>47,5</w:t>
            </w:r>
          </w:p>
        </w:tc>
        <w:tc>
          <w:tcPr>
            <w:tcW w:w="1560" w:type="dxa"/>
            <w:tcBorders>
              <w:top w:val="single" w:sz="4" w:space="0" w:color="auto"/>
              <w:left w:val="single" w:sz="4" w:space="0" w:color="auto"/>
              <w:bottom w:val="single" w:sz="4" w:space="0" w:color="auto"/>
              <w:right w:val="single" w:sz="4" w:space="0" w:color="auto"/>
            </w:tcBorders>
            <w:hideMark/>
          </w:tcPr>
          <w:p w:rsidR="00A84E21" w:rsidRDefault="00A603C6"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A84E21" w:rsidRDefault="003C57AF"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2A4243"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A4243" w:rsidRDefault="003C57AF" w:rsidP="00502292">
            <w:pPr>
              <w:jc w:val="center"/>
              <w:rPr>
                <w:rFonts w:ascii="Times New Roman" w:hAnsi="Times New Roman" w:cs="Times New Roman"/>
                <w:sz w:val="30"/>
                <w:szCs w:val="30"/>
              </w:rPr>
            </w:pPr>
            <w:r>
              <w:rPr>
                <w:rFonts w:ascii="Times New Roman" w:hAnsi="Times New Roman" w:cs="Times New Roman"/>
                <w:sz w:val="30"/>
                <w:szCs w:val="30"/>
              </w:rPr>
              <w:t>2</w:t>
            </w:r>
            <w:r w:rsidR="00502292">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4</w:t>
            </w:r>
          </w:p>
        </w:tc>
        <w:tc>
          <w:tcPr>
            <w:tcW w:w="1843" w:type="dxa"/>
            <w:tcBorders>
              <w:top w:val="single" w:sz="4" w:space="0" w:color="auto"/>
              <w:left w:val="single" w:sz="4" w:space="0" w:color="auto"/>
              <w:bottom w:val="single" w:sz="4" w:space="0" w:color="auto"/>
              <w:right w:val="single" w:sz="4" w:space="0" w:color="auto"/>
            </w:tcBorders>
          </w:tcPr>
          <w:p w:rsidR="002A4243" w:rsidRPr="002317F5" w:rsidRDefault="002A4243"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45,7</w:t>
            </w:r>
          </w:p>
        </w:tc>
        <w:tc>
          <w:tcPr>
            <w:tcW w:w="1560" w:type="dxa"/>
            <w:tcBorders>
              <w:top w:val="single" w:sz="4" w:space="0" w:color="auto"/>
              <w:left w:val="single" w:sz="4" w:space="0" w:color="auto"/>
              <w:bottom w:val="single" w:sz="4" w:space="0" w:color="auto"/>
              <w:right w:val="single" w:sz="4" w:space="0" w:color="auto"/>
            </w:tcBorders>
            <w:hideMark/>
          </w:tcPr>
          <w:p w:rsidR="002A4243" w:rsidRDefault="00A603C6"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2A4243"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A4243" w:rsidRDefault="00502292" w:rsidP="00297B93">
            <w:pPr>
              <w:jc w:val="center"/>
              <w:rPr>
                <w:rFonts w:ascii="Times New Roman" w:hAnsi="Times New Roman" w:cs="Times New Roman"/>
                <w:sz w:val="30"/>
                <w:szCs w:val="30"/>
              </w:rPr>
            </w:pPr>
            <w:r>
              <w:rPr>
                <w:rFonts w:ascii="Times New Roman" w:hAnsi="Times New Roman" w:cs="Times New Roman"/>
                <w:sz w:val="30"/>
                <w:szCs w:val="30"/>
              </w:rPr>
              <w:t>23</w:t>
            </w:r>
          </w:p>
        </w:tc>
        <w:tc>
          <w:tcPr>
            <w:tcW w:w="1843"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1843" w:type="dxa"/>
            <w:tcBorders>
              <w:top w:val="single" w:sz="4" w:space="0" w:color="auto"/>
              <w:left w:val="single" w:sz="4" w:space="0" w:color="auto"/>
              <w:bottom w:val="single" w:sz="4" w:space="0" w:color="auto"/>
              <w:right w:val="single" w:sz="4" w:space="0" w:color="auto"/>
            </w:tcBorders>
          </w:tcPr>
          <w:p w:rsidR="002A4243" w:rsidRPr="002317F5" w:rsidRDefault="002A4243"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A4243" w:rsidRDefault="00A603C6" w:rsidP="00106C48">
            <w:pPr>
              <w:jc w:val="center"/>
              <w:rPr>
                <w:rFonts w:ascii="Times New Roman" w:hAnsi="Times New Roman" w:cs="Times New Roman"/>
                <w:sz w:val="30"/>
                <w:szCs w:val="30"/>
              </w:rPr>
            </w:pPr>
            <w:r>
              <w:rPr>
                <w:rFonts w:ascii="Times New Roman" w:hAnsi="Times New Roman" w:cs="Times New Roman"/>
                <w:sz w:val="30"/>
                <w:szCs w:val="30"/>
              </w:rPr>
              <w:t>4</w:t>
            </w:r>
            <w:r w:rsidR="00106C48">
              <w:rPr>
                <w:rFonts w:ascii="Times New Roman" w:hAnsi="Times New Roman" w:cs="Times New Roman"/>
                <w:sz w:val="30"/>
                <w:szCs w:val="30"/>
              </w:rPr>
              <w:t>5</w:t>
            </w:r>
            <w:r>
              <w:rPr>
                <w:rFonts w:ascii="Times New Roman" w:hAnsi="Times New Roman" w:cs="Times New Roman"/>
                <w:sz w:val="30"/>
                <w:szCs w:val="30"/>
              </w:rPr>
              <w:t>,</w:t>
            </w:r>
            <w:r w:rsidR="00106C48">
              <w:rPr>
                <w:rFonts w:ascii="Times New Roman" w:hAnsi="Times New Roman" w:cs="Times New Roman"/>
                <w:sz w:val="30"/>
                <w:szCs w:val="30"/>
              </w:rPr>
              <w:t>4</w:t>
            </w:r>
          </w:p>
        </w:tc>
        <w:tc>
          <w:tcPr>
            <w:tcW w:w="1560" w:type="dxa"/>
            <w:tcBorders>
              <w:top w:val="single" w:sz="4" w:space="0" w:color="auto"/>
              <w:left w:val="single" w:sz="4" w:space="0" w:color="auto"/>
              <w:bottom w:val="single" w:sz="4" w:space="0" w:color="auto"/>
              <w:right w:val="single" w:sz="4" w:space="0" w:color="auto"/>
            </w:tcBorders>
            <w:hideMark/>
          </w:tcPr>
          <w:p w:rsidR="002A4243" w:rsidRDefault="00A603C6"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A4243" w:rsidRDefault="00A603C6"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2A4243"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A4243" w:rsidRDefault="003C57AF" w:rsidP="00502292">
            <w:pPr>
              <w:jc w:val="center"/>
              <w:rPr>
                <w:rFonts w:ascii="Times New Roman" w:hAnsi="Times New Roman" w:cs="Times New Roman"/>
                <w:sz w:val="30"/>
                <w:szCs w:val="30"/>
              </w:rPr>
            </w:pPr>
            <w:r>
              <w:rPr>
                <w:rFonts w:ascii="Times New Roman" w:hAnsi="Times New Roman" w:cs="Times New Roman"/>
                <w:sz w:val="30"/>
                <w:szCs w:val="30"/>
              </w:rPr>
              <w:t>2</w:t>
            </w:r>
            <w:r w:rsidR="00502292">
              <w:rPr>
                <w:rFonts w:ascii="Times New Roman" w:hAnsi="Times New Roman" w:cs="Times New Roman"/>
                <w:sz w:val="30"/>
                <w:szCs w:val="30"/>
              </w:rPr>
              <w:t>4</w:t>
            </w:r>
          </w:p>
        </w:tc>
        <w:tc>
          <w:tcPr>
            <w:tcW w:w="1843"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6, ком</w:t>
            </w:r>
            <w:r w:rsidR="00833987">
              <w:rPr>
                <w:rFonts w:ascii="Times New Roman" w:hAnsi="Times New Roman" w:cs="Times New Roman"/>
                <w:sz w:val="30"/>
                <w:szCs w:val="30"/>
              </w:rPr>
              <w:t>н</w:t>
            </w:r>
            <w:r>
              <w:rPr>
                <w:rFonts w:ascii="Times New Roman" w:hAnsi="Times New Roman" w:cs="Times New Roman"/>
                <w:sz w:val="30"/>
                <w:szCs w:val="30"/>
              </w:rPr>
              <w:t>.</w:t>
            </w:r>
            <w:r w:rsidR="00833987">
              <w:rPr>
                <w:rFonts w:ascii="Times New Roman" w:hAnsi="Times New Roman" w:cs="Times New Roman"/>
                <w:sz w:val="30"/>
                <w:szCs w:val="30"/>
              </w:rPr>
              <w:t xml:space="preserve"> </w:t>
            </w:r>
            <w:r>
              <w:rPr>
                <w:rFonts w:ascii="Times New Roman" w:hAnsi="Times New Roman" w:cs="Times New Roman"/>
                <w:sz w:val="30"/>
                <w:szCs w:val="30"/>
              </w:rPr>
              <w:t>1,</w:t>
            </w:r>
            <w:r w:rsidR="00833987">
              <w:rPr>
                <w:rFonts w:ascii="Times New Roman" w:hAnsi="Times New Roman" w:cs="Times New Roman"/>
                <w:sz w:val="30"/>
                <w:szCs w:val="30"/>
              </w:rPr>
              <w:t xml:space="preserve"> </w:t>
            </w:r>
            <w:r>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tcPr>
          <w:p w:rsidR="002A4243" w:rsidRPr="002317F5" w:rsidRDefault="002A4243"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31,1</w:t>
            </w:r>
          </w:p>
        </w:tc>
        <w:tc>
          <w:tcPr>
            <w:tcW w:w="1560" w:type="dxa"/>
            <w:tcBorders>
              <w:top w:val="single" w:sz="4" w:space="0" w:color="auto"/>
              <w:left w:val="single" w:sz="4" w:space="0" w:color="auto"/>
              <w:bottom w:val="single" w:sz="4" w:space="0" w:color="auto"/>
              <w:right w:val="single" w:sz="4" w:space="0" w:color="auto"/>
            </w:tcBorders>
            <w:hideMark/>
          </w:tcPr>
          <w:p w:rsidR="002A4243" w:rsidRDefault="00A603C6"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2A4243"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A4243" w:rsidRDefault="003C57AF" w:rsidP="00502292">
            <w:pPr>
              <w:jc w:val="center"/>
              <w:rPr>
                <w:rFonts w:ascii="Times New Roman" w:hAnsi="Times New Roman" w:cs="Times New Roman"/>
                <w:sz w:val="30"/>
                <w:szCs w:val="30"/>
              </w:rPr>
            </w:pPr>
            <w:r>
              <w:rPr>
                <w:rFonts w:ascii="Times New Roman" w:hAnsi="Times New Roman" w:cs="Times New Roman"/>
                <w:sz w:val="30"/>
                <w:szCs w:val="30"/>
              </w:rPr>
              <w:t>2</w:t>
            </w:r>
            <w:r w:rsidR="00502292">
              <w:rPr>
                <w:rFonts w:ascii="Times New Roman" w:hAnsi="Times New Roman" w:cs="Times New Roman"/>
                <w:sz w:val="30"/>
                <w:szCs w:val="30"/>
              </w:rPr>
              <w:t>5</w:t>
            </w:r>
          </w:p>
        </w:tc>
        <w:tc>
          <w:tcPr>
            <w:tcW w:w="1843"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6, ком</w:t>
            </w:r>
            <w:r w:rsidR="00833987">
              <w:rPr>
                <w:rFonts w:ascii="Times New Roman" w:hAnsi="Times New Roman" w:cs="Times New Roman"/>
                <w:sz w:val="30"/>
                <w:szCs w:val="30"/>
              </w:rPr>
              <w:t>н</w:t>
            </w:r>
            <w:r>
              <w:rPr>
                <w:rFonts w:ascii="Times New Roman" w:hAnsi="Times New Roman" w:cs="Times New Roman"/>
                <w:sz w:val="30"/>
                <w:szCs w:val="30"/>
              </w:rPr>
              <w:t>.</w:t>
            </w:r>
            <w:r w:rsidR="00833987">
              <w:rPr>
                <w:rFonts w:ascii="Times New Roman" w:hAnsi="Times New Roman" w:cs="Times New Roman"/>
                <w:sz w:val="30"/>
                <w:szCs w:val="30"/>
              </w:rPr>
              <w:t xml:space="preserve"> </w:t>
            </w:r>
            <w:r>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tcPr>
          <w:p w:rsidR="002A4243" w:rsidRPr="002317F5" w:rsidRDefault="003C57AF" w:rsidP="0097265B">
            <w:pPr>
              <w:pStyle w:val="HeadDoc"/>
              <w:keepLines w:val="0"/>
              <w:widowControl w:val="0"/>
              <w:jc w:val="center"/>
              <w:rPr>
                <w:sz w:val="30"/>
                <w:szCs w:val="30"/>
              </w:rPr>
            </w:pPr>
            <w:r>
              <w:rPr>
                <w:sz w:val="30"/>
                <w:szCs w:val="30"/>
              </w:rPr>
              <w:t>18,0</w:t>
            </w:r>
          </w:p>
        </w:tc>
        <w:tc>
          <w:tcPr>
            <w:tcW w:w="1842" w:type="dxa"/>
            <w:tcBorders>
              <w:top w:val="single" w:sz="4" w:space="0" w:color="auto"/>
              <w:left w:val="single" w:sz="4" w:space="0" w:color="auto"/>
              <w:bottom w:val="single" w:sz="4" w:space="0" w:color="auto"/>
              <w:right w:val="single" w:sz="4" w:space="0" w:color="auto"/>
            </w:tcBorders>
          </w:tcPr>
          <w:p w:rsidR="002A4243" w:rsidRDefault="002A4243" w:rsidP="0097265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2A4243"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A4243" w:rsidRDefault="003C57AF" w:rsidP="00502292">
            <w:pPr>
              <w:jc w:val="center"/>
              <w:rPr>
                <w:rFonts w:ascii="Times New Roman" w:hAnsi="Times New Roman" w:cs="Times New Roman"/>
                <w:sz w:val="30"/>
                <w:szCs w:val="30"/>
              </w:rPr>
            </w:pPr>
            <w:r>
              <w:rPr>
                <w:rFonts w:ascii="Times New Roman" w:hAnsi="Times New Roman" w:cs="Times New Roman"/>
                <w:sz w:val="30"/>
                <w:szCs w:val="30"/>
              </w:rPr>
              <w:t>2</w:t>
            </w:r>
            <w:r w:rsidR="00502292">
              <w:rPr>
                <w:rFonts w:ascii="Times New Roman" w:hAnsi="Times New Roman" w:cs="Times New Roman"/>
                <w:sz w:val="30"/>
                <w:szCs w:val="30"/>
              </w:rPr>
              <w:t>6</w:t>
            </w:r>
          </w:p>
        </w:tc>
        <w:tc>
          <w:tcPr>
            <w:tcW w:w="1843"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7</w:t>
            </w:r>
          </w:p>
        </w:tc>
        <w:tc>
          <w:tcPr>
            <w:tcW w:w="1843" w:type="dxa"/>
            <w:tcBorders>
              <w:top w:val="single" w:sz="4" w:space="0" w:color="auto"/>
              <w:left w:val="single" w:sz="4" w:space="0" w:color="auto"/>
              <w:bottom w:val="single" w:sz="4" w:space="0" w:color="auto"/>
              <w:right w:val="single" w:sz="4" w:space="0" w:color="auto"/>
            </w:tcBorders>
          </w:tcPr>
          <w:p w:rsidR="002A4243" w:rsidRPr="002317F5" w:rsidRDefault="00D91869" w:rsidP="0097265B">
            <w:pPr>
              <w:pStyle w:val="HeadDoc"/>
              <w:keepLines w:val="0"/>
              <w:widowControl w:val="0"/>
              <w:jc w:val="center"/>
              <w:rPr>
                <w:sz w:val="30"/>
                <w:szCs w:val="30"/>
              </w:rPr>
            </w:pPr>
            <w:r>
              <w:rPr>
                <w:sz w:val="30"/>
                <w:szCs w:val="30"/>
              </w:rPr>
              <w:t>46,7</w:t>
            </w:r>
          </w:p>
        </w:tc>
        <w:tc>
          <w:tcPr>
            <w:tcW w:w="1842" w:type="dxa"/>
            <w:tcBorders>
              <w:top w:val="single" w:sz="4" w:space="0" w:color="auto"/>
              <w:left w:val="single" w:sz="4" w:space="0" w:color="auto"/>
              <w:bottom w:val="single" w:sz="4" w:space="0" w:color="auto"/>
              <w:right w:val="single" w:sz="4" w:space="0" w:color="auto"/>
            </w:tcBorders>
          </w:tcPr>
          <w:p w:rsidR="002A4243" w:rsidRDefault="002A4243" w:rsidP="0097265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2A4243" w:rsidRDefault="00D91869"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A4243" w:rsidRDefault="00D91869" w:rsidP="0097265B">
            <w:pPr>
              <w:jc w:val="center"/>
              <w:rPr>
                <w:rFonts w:ascii="Times New Roman" w:hAnsi="Times New Roman" w:cs="Times New Roman"/>
                <w:sz w:val="30"/>
                <w:szCs w:val="30"/>
              </w:rPr>
            </w:pPr>
            <w:r>
              <w:rPr>
                <w:rFonts w:ascii="Times New Roman" w:hAnsi="Times New Roman" w:cs="Times New Roman"/>
                <w:sz w:val="30"/>
                <w:szCs w:val="30"/>
              </w:rPr>
              <w:t>5</w:t>
            </w:r>
          </w:p>
        </w:tc>
      </w:tr>
      <w:tr w:rsidR="002A4243" w:rsidRPr="002317F5" w:rsidTr="00D868A2">
        <w:trPr>
          <w:tblHeader/>
        </w:trPr>
        <w:tc>
          <w:tcPr>
            <w:tcW w:w="567" w:type="dxa"/>
            <w:tcBorders>
              <w:top w:val="single" w:sz="4" w:space="0" w:color="auto"/>
              <w:left w:val="single" w:sz="4" w:space="0" w:color="auto"/>
              <w:bottom w:val="single" w:sz="4" w:space="0" w:color="auto"/>
              <w:right w:val="single" w:sz="4" w:space="0" w:color="auto"/>
            </w:tcBorders>
            <w:hideMark/>
          </w:tcPr>
          <w:p w:rsidR="002A4243" w:rsidRDefault="003C57AF" w:rsidP="00502292">
            <w:pPr>
              <w:jc w:val="center"/>
              <w:rPr>
                <w:rFonts w:ascii="Times New Roman" w:hAnsi="Times New Roman" w:cs="Times New Roman"/>
                <w:sz w:val="30"/>
                <w:szCs w:val="30"/>
              </w:rPr>
            </w:pPr>
            <w:r>
              <w:rPr>
                <w:rFonts w:ascii="Times New Roman" w:hAnsi="Times New Roman" w:cs="Times New Roman"/>
                <w:sz w:val="30"/>
                <w:szCs w:val="30"/>
              </w:rPr>
              <w:t>2</w:t>
            </w:r>
            <w:r w:rsidR="00502292">
              <w:rPr>
                <w:rFonts w:ascii="Times New Roman" w:hAnsi="Times New Roman" w:cs="Times New Roman"/>
                <w:sz w:val="30"/>
                <w:szCs w:val="30"/>
              </w:rPr>
              <w:t>7</w:t>
            </w:r>
          </w:p>
        </w:tc>
        <w:tc>
          <w:tcPr>
            <w:tcW w:w="1843"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8</w:t>
            </w:r>
          </w:p>
        </w:tc>
        <w:tc>
          <w:tcPr>
            <w:tcW w:w="1843" w:type="dxa"/>
            <w:tcBorders>
              <w:top w:val="single" w:sz="4" w:space="0" w:color="auto"/>
              <w:left w:val="single" w:sz="4" w:space="0" w:color="auto"/>
              <w:bottom w:val="single" w:sz="4" w:space="0" w:color="auto"/>
              <w:right w:val="single" w:sz="4" w:space="0" w:color="auto"/>
            </w:tcBorders>
          </w:tcPr>
          <w:p w:rsidR="002A4243" w:rsidRPr="002317F5" w:rsidRDefault="002A4243" w:rsidP="0097265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45,4</w:t>
            </w:r>
          </w:p>
        </w:tc>
        <w:tc>
          <w:tcPr>
            <w:tcW w:w="1560" w:type="dxa"/>
            <w:tcBorders>
              <w:top w:val="single" w:sz="4" w:space="0" w:color="auto"/>
              <w:left w:val="single" w:sz="4" w:space="0" w:color="auto"/>
              <w:bottom w:val="single" w:sz="4" w:space="0" w:color="auto"/>
              <w:right w:val="single" w:sz="4" w:space="0" w:color="auto"/>
            </w:tcBorders>
            <w:hideMark/>
          </w:tcPr>
          <w:p w:rsidR="002A4243" w:rsidRDefault="00A603C6"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3</w:t>
            </w:r>
          </w:p>
        </w:tc>
      </w:tr>
    </w:tbl>
    <w:p w:rsidR="002317F5" w:rsidRPr="002317F5" w:rsidRDefault="002317F5" w:rsidP="002317F5">
      <w:pPr>
        <w:pStyle w:val="HeadDoc"/>
        <w:keepLines w:val="0"/>
        <w:widowControl w:val="0"/>
        <w:jc w:val="center"/>
        <w:rPr>
          <w:sz w:val="30"/>
          <w:szCs w:val="30"/>
        </w:rPr>
      </w:pPr>
    </w:p>
    <w:p w:rsidR="003E79F1" w:rsidRPr="002317F5" w:rsidRDefault="003E79F1" w:rsidP="003E79F1">
      <w:pPr>
        <w:rPr>
          <w:rFonts w:ascii="Times New Roman" w:hAnsi="Times New Roman" w:cs="Times New Roman"/>
          <w:sz w:val="30"/>
          <w:szCs w:val="30"/>
        </w:rPr>
      </w:pPr>
    </w:p>
    <w:p w:rsidR="001F678F" w:rsidRDefault="001F678F"/>
    <w:sectPr w:rsidR="001F678F" w:rsidSect="00FA042B">
      <w:type w:val="continuous"/>
      <w:pgSz w:w="11906" w:h="16838"/>
      <w:pgMar w:top="1134" w:right="567" w:bottom="1134" w:left="198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5C2" w:rsidRDefault="00BA15C2" w:rsidP="00BB13CB">
      <w:r>
        <w:separator/>
      </w:r>
    </w:p>
  </w:endnote>
  <w:endnote w:type="continuationSeparator" w:id="0">
    <w:p w:rsidR="00BA15C2" w:rsidRDefault="00BA15C2" w:rsidP="00BB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5C2" w:rsidRDefault="00BA15C2" w:rsidP="00BB13CB">
      <w:r>
        <w:separator/>
      </w:r>
    </w:p>
  </w:footnote>
  <w:footnote w:type="continuationSeparator" w:id="0">
    <w:p w:rsidR="00BA15C2" w:rsidRDefault="00BA15C2" w:rsidP="00BB1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0425"/>
      <w:docPartObj>
        <w:docPartGallery w:val="Page Numbers (Top of Page)"/>
        <w:docPartUnique/>
      </w:docPartObj>
    </w:sdtPr>
    <w:sdtEndPr>
      <w:rPr>
        <w:rFonts w:ascii="Times New Roman" w:hAnsi="Times New Roman" w:cs="Times New Roman"/>
        <w:sz w:val="24"/>
        <w:szCs w:val="24"/>
      </w:rPr>
    </w:sdtEndPr>
    <w:sdtContent>
      <w:p w:rsidR="008F2B7A" w:rsidRPr="00310486" w:rsidRDefault="008F2B7A" w:rsidP="007F5422">
        <w:pPr>
          <w:pStyle w:val="a3"/>
          <w:jc w:val="center"/>
          <w:rPr>
            <w:rFonts w:ascii="Times New Roman" w:hAnsi="Times New Roman" w:cs="Times New Roman"/>
            <w:sz w:val="24"/>
            <w:szCs w:val="24"/>
          </w:rPr>
        </w:pPr>
        <w:r w:rsidRPr="003E2BFA">
          <w:rPr>
            <w:rFonts w:ascii="Times New Roman" w:hAnsi="Times New Roman" w:cs="Times New Roman"/>
            <w:sz w:val="24"/>
            <w:szCs w:val="24"/>
          </w:rPr>
          <w:fldChar w:fldCharType="begin"/>
        </w:r>
        <w:r w:rsidRPr="003E2BFA">
          <w:rPr>
            <w:rFonts w:ascii="Times New Roman" w:hAnsi="Times New Roman" w:cs="Times New Roman"/>
            <w:sz w:val="24"/>
            <w:szCs w:val="24"/>
          </w:rPr>
          <w:instrText xml:space="preserve"> PAGE   \* MERGEFORMAT </w:instrText>
        </w:r>
        <w:r w:rsidRPr="003E2BFA">
          <w:rPr>
            <w:rFonts w:ascii="Times New Roman" w:hAnsi="Times New Roman" w:cs="Times New Roman"/>
            <w:sz w:val="24"/>
            <w:szCs w:val="24"/>
          </w:rPr>
          <w:fldChar w:fldCharType="separate"/>
        </w:r>
        <w:r w:rsidR="00DD7A73">
          <w:rPr>
            <w:rFonts w:ascii="Times New Roman" w:hAnsi="Times New Roman" w:cs="Times New Roman"/>
            <w:noProof/>
            <w:sz w:val="24"/>
            <w:szCs w:val="24"/>
          </w:rPr>
          <w:t>2</w:t>
        </w:r>
        <w:r w:rsidRPr="003E2BFA">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9F1"/>
    <w:rsid w:val="00000B47"/>
    <w:rsid w:val="000040F0"/>
    <w:rsid w:val="000444ED"/>
    <w:rsid w:val="000506CA"/>
    <w:rsid w:val="00053CFF"/>
    <w:rsid w:val="0005667E"/>
    <w:rsid w:val="000904EF"/>
    <w:rsid w:val="000937F2"/>
    <w:rsid w:val="000A2D2C"/>
    <w:rsid w:val="000B76C8"/>
    <w:rsid w:val="000C6D48"/>
    <w:rsid w:val="00106C48"/>
    <w:rsid w:val="001829D5"/>
    <w:rsid w:val="00183750"/>
    <w:rsid w:val="001B12ED"/>
    <w:rsid w:val="001C5096"/>
    <w:rsid w:val="001E6737"/>
    <w:rsid w:val="001F610B"/>
    <w:rsid w:val="001F678F"/>
    <w:rsid w:val="002054BF"/>
    <w:rsid w:val="00217872"/>
    <w:rsid w:val="0022263F"/>
    <w:rsid w:val="002317F5"/>
    <w:rsid w:val="00243920"/>
    <w:rsid w:val="002565A3"/>
    <w:rsid w:val="0026482B"/>
    <w:rsid w:val="00267150"/>
    <w:rsid w:val="00297B93"/>
    <w:rsid w:val="002A4243"/>
    <w:rsid w:val="002B2039"/>
    <w:rsid w:val="002B3A84"/>
    <w:rsid w:val="002C489E"/>
    <w:rsid w:val="002C6913"/>
    <w:rsid w:val="002E21F6"/>
    <w:rsid w:val="003252C9"/>
    <w:rsid w:val="003368E9"/>
    <w:rsid w:val="00344065"/>
    <w:rsid w:val="003674A4"/>
    <w:rsid w:val="003702CE"/>
    <w:rsid w:val="00383071"/>
    <w:rsid w:val="003846BF"/>
    <w:rsid w:val="0039291F"/>
    <w:rsid w:val="003A07FB"/>
    <w:rsid w:val="003C57AF"/>
    <w:rsid w:val="003D0B70"/>
    <w:rsid w:val="003E45D9"/>
    <w:rsid w:val="003E79C3"/>
    <w:rsid w:val="003E79F1"/>
    <w:rsid w:val="003F39C5"/>
    <w:rsid w:val="004259E0"/>
    <w:rsid w:val="00467C21"/>
    <w:rsid w:val="004729C7"/>
    <w:rsid w:val="004848AC"/>
    <w:rsid w:val="00495293"/>
    <w:rsid w:val="004B106D"/>
    <w:rsid w:val="004C0D81"/>
    <w:rsid w:val="004C5FE1"/>
    <w:rsid w:val="00502292"/>
    <w:rsid w:val="00513712"/>
    <w:rsid w:val="00571C4B"/>
    <w:rsid w:val="00585B14"/>
    <w:rsid w:val="0058677C"/>
    <w:rsid w:val="00606130"/>
    <w:rsid w:val="006125CD"/>
    <w:rsid w:val="00617C05"/>
    <w:rsid w:val="00621940"/>
    <w:rsid w:val="00680A83"/>
    <w:rsid w:val="006B2A75"/>
    <w:rsid w:val="006B4E40"/>
    <w:rsid w:val="006D4003"/>
    <w:rsid w:val="007417C2"/>
    <w:rsid w:val="00742B69"/>
    <w:rsid w:val="007564A7"/>
    <w:rsid w:val="007618CD"/>
    <w:rsid w:val="00776B3D"/>
    <w:rsid w:val="00780C26"/>
    <w:rsid w:val="007A3ABF"/>
    <w:rsid w:val="007A5D9D"/>
    <w:rsid w:val="007F5422"/>
    <w:rsid w:val="008303AC"/>
    <w:rsid w:val="00833987"/>
    <w:rsid w:val="00846822"/>
    <w:rsid w:val="00891AC0"/>
    <w:rsid w:val="008B03A7"/>
    <w:rsid w:val="008B64C4"/>
    <w:rsid w:val="008E2ADB"/>
    <w:rsid w:val="008F2B7A"/>
    <w:rsid w:val="00906977"/>
    <w:rsid w:val="00953013"/>
    <w:rsid w:val="00970E56"/>
    <w:rsid w:val="0097265B"/>
    <w:rsid w:val="00981D60"/>
    <w:rsid w:val="00990C40"/>
    <w:rsid w:val="00991F08"/>
    <w:rsid w:val="009A0663"/>
    <w:rsid w:val="009A11E9"/>
    <w:rsid w:val="009B2C30"/>
    <w:rsid w:val="009B6277"/>
    <w:rsid w:val="009D4DA3"/>
    <w:rsid w:val="009E1FB2"/>
    <w:rsid w:val="009F2D53"/>
    <w:rsid w:val="00A017EA"/>
    <w:rsid w:val="00A0275F"/>
    <w:rsid w:val="00A24A63"/>
    <w:rsid w:val="00A30614"/>
    <w:rsid w:val="00A603C6"/>
    <w:rsid w:val="00A81535"/>
    <w:rsid w:val="00A83668"/>
    <w:rsid w:val="00A84E21"/>
    <w:rsid w:val="00A935F4"/>
    <w:rsid w:val="00A93A5C"/>
    <w:rsid w:val="00AC4C89"/>
    <w:rsid w:val="00AD47F3"/>
    <w:rsid w:val="00AF06FF"/>
    <w:rsid w:val="00B03B48"/>
    <w:rsid w:val="00B06429"/>
    <w:rsid w:val="00B14A58"/>
    <w:rsid w:val="00B1610C"/>
    <w:rsid w:val="00B632C8"/>
    <w:rsid w:val="00B720E2"/>
    <w:rsid w:val="00BA15C2"/>
    <w:rsid w:val="00BB13CB"/>
    <w:rsid w:val="00BC0961"/>
    <w:rsid w:val="00BD5D73"/>
    <w:rsid w:val="00BD7CC2"/>
    <w:rsid w:val="00BE019B"/>
    <w:rsid w:val="00BE1515"/>
    <w:rsid w:val="00C0260E"/>
    <w:rsid w:val="00C20673"/>
    <w:rsid w:val="00C23049"/>
    <w:rsid w:val="00C26E82"/>
    <w:rsid w:val="00C67F71"/>
    <w:rsid w:val="00C709C0"/>
    <w:rsid w:val="00C8794D"/>
    <w:rsid w:val="00C968D5"/>
    <w:rsid w:val="00CB7D1A"/>
    <w:rsid w:val="00CD25CC"/>
    <w:rsid w:val="00CD400B"/>
    <w:rsid w:val="00CE5D01"/>
    <w:rsid w:val="00D04A23"/>
    <w:rsid w:val="00D16FA9"/>
    <w:rsid w:val="00D20361"/>
    <w:rsid w:val="00D31029"/>
    <w:rsid w:val="00D37755"/>
    <w:rsid w:val="00D439A8"/>
    <w:rsid w:val="00D5127D"/>
    <w:rsid w:val="00D64D07"/>
    <w:rsid w:val="00D67A62"/>
    <w:rsid w:val="00D868A2"/>
    <w:rsid w:val="00D91869"/>
    <w:rsid w:val="00D97EDC"/>
    <w:rsid w:val="00DD4A1C"/>
    <w:rsid w:val="00DD7A73"/>
    <w:rsid w:val="00E06230"/>
    <w:rsid w:val="00E4080B"/>
    <w:rsid w:val="00E46B71"/>
    <w:rsid w:val="00E51A7E"/>
    <w:rsid w:val="00E52A0B"/>
    <w:rsid w:val="00E665F0"/>
    <w:rsid w:val="00E84EDE"/>
    <w:rsid w:val="00E90E86"/>
    <w:rsid w:val="00E92EAD"/>
    <w:rsid w:val="00ED2B39"/>
    <w:rsid w:val="00EE539B"/>
    <w:rsid w:val="00F127BA"/>
    <w:rsid w:val="00F57F44"/>
    <w:rsid w:val="00F67682"/>
    <w:rsid w:val="00F74D95"/>
    <w:rsid w:val="00F90D9F"/>
    <w:rsid w:val="00F91854"/>
    <w:rsid w:val="00FA042B"/>
    <w:rsid w:val="00FA7D23"/>
    <w:rsid w:val="00FB340F"/>
    <w:rsid w:val="00FE2358"/>
    <w:rsid w:val="00FF3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F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E79F1"/>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3">
    <w:name w:val="header"/>
    <w:basedOn w:val="a"/>
    <w:link w:val="a4"/>
    <w:uiPriority w:val="99"/>
    <w:unhideWhenUsed/>
    <w:rsid w:val="003E79F1"/>
    <w:pPr>
      <w:tabs>
        <w:tab w:val="center" w:pos="4677"/>
        <w:tab w:val="right" w:pos="9355"/>
      </w:tabs>
    </w:pPr>
  </w:style>
  <w:style w:type="character" w:customStyle="1" w:styleId="a4">
    <w:name w:val="Верхний колонтитул Знак"/>
    <w:basedOn w:val="a0"/>
    <w:link w:val="a3"/>
    <w:uiPriority w:val="99"/>
    <w:rsid w:val="003E79F1"/>
    <w:rPr>
      <w:rFonts w:ascii="Arial" w:eastAsia="Times New Roman" w:hAnsi="Arial" w:cs="Arial"/>
      <w:sz w:val="20"/>
      <w:szCs w:val="20"/>
      <w:lang w:eastAsia="ru-RU"/>
    </w:rPr>
  </w:style>
  <w:style w:type="character" w:customStyle="1" w:styleId="apple-converted-space">
    <w:name w:val="apple-converted-space"/>
    <w:basedOn w:val="a0"/>
    <w:rsid w:val="003E79F1"/>
  </w:style>
  <w:style w:type="paragraph" w:styleId="a5">
    <w:name w:val="Body Text Indent"/>
    <w:basedOn w:val="a"/>
    <w:link w:val="a6"/>
    <w:rsid w:val="003E79F1"/>
    <w:pPr>
      <w:widowControl/>
      <w:tabs>
        <w:tab w:val="left" w:pos="1080"/>
      </w:tabs>
      <w:autoSpaceDE/>
      <w:autoSpaceDN/>
      <w:adjustRightInd/>
      <w:ind w:firstLine="540"/>
      <w:jc w:val="both"/>
    </w:pPr>
    <w:rPr>
      <w:rFonts w:ascii="Times New Roman" w:hAnsi="Times New Roman" w:cs="Times New Roman"/>
      <w:sz w:val="28"/>
      <w:szCs w:val="28"/>
    </w:rPr>
  </w:style>
  <w:style w:type="character" w:customStyle="1" w:styleId="a6">
    <w:name w:val="Основной текст с отступом Знак"/>
    <w:basedOn w:val="a0"/>
    <w:link w:val="a5"/>
    <w:rsid w:val="003E79F1"/>
    <w:rPr>
      <w:rFonts w:ascii="Times New Roman" w:eastAsia="Times New Roman" w:hAnsi="Times New Roman" w:cs="Times New Roman"/>
      <w:sz w:val="28"/>
      <w:szCs w:val="28"/>
      <w:lang w:eastAsia="ru-RU"/>
    </w:rPr>
  </w:style>
  <w:style w:type="paragraph" w:customStyle="1" w:styleId="1">
    <w:name w:val="Обычный1"/>
    <w:autoRedefine/>
    <w:rsid w:val="003E79F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jc w:val="both"/>
    </w:pPr>
    <w:rPr>
      <w:rFonts w:ascii="Times New Roman" w:eastAsia="ヒラギノ角ゴ Pro W3" w:hAnsi="Times New Roman" w:cs="Times New Roman"/>
      <w:color w:val="000000"/>
      <w:spacing w:val="-4"/>
      <w:sz w:val="30"/>
      <w:szCs w:val="30"/>
      <w:lang w:eastAsia="ru-RU"/>
    </w:rPr>
  </w:style>
  <w:style w:type="paragraph" w:customStyle="1" w:styleId="ConsPlusNormal">
    <w:name w:val="ConsPlusNormal"/>
    <w:rsid w:val="003E79F1"/>
    <w:pPr>
      <w:autoSpaceDE w:val="0"/>
      <w:autoSpaceDN w:val="0"/>
      <w:adjustRightInd w:val="0"/>
      <w:spacing w:after="0" w:line="240" w:lineRule="auto"/>
    </w:pPr>
    <w:rPr>
      <w:rFonts w:ascii="Arial" w:hAnsi="Arial" w:cs="Arial"/>
      <w:sz w:val="20"/>
      <w:szCs w:val="20"/>
    </w:rPr>
  </w:style>
  <w:style w:type="paragraph" w:customStyle="1" w:styleId="HeadDoc">
    <w:name w:val="HeadDoc"/>
    <w:rsid w:val="003E79F1"/>
    <w:pPr>
      <w:keepLines/>
      <w:spacing w:after="0" w:line="240" w:lineRule="auto"/>
      <w:jc w:val="both"/>
    </w:pPr>
    <w:rPr>
      <w:rFonts w:ascii="Times New Roman" w:eastAsia="Times New Roman" w:hAnsi="Times New Roman" w:cs="Times New Roman"/>
      <w:sz w:val="28"/>
      <w:szCs w:val="20"/>
      <w:lang w:eastAsia="ru-RU"/>
    </w:rPr>
  </w:style>
  <w:style w:type="table" w:styleId="a7">
    <w:name w:val="Table Grid"/>
    <w:basedOn w:val="a1"/>
    <w:uiPriority w:val="59"/>
    <w:rsid w:val="003E79F1"/>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E79F1"/>
    <w:pPr>
      <w:autoSpaceDE w:val="0"/>
      <w:autoSpaceDN w:val="0"/>
      <w:adjustRightInd w:val="0"/>
      <w:spacing w:after="0" w:line="240" w:lineRule="auto"/>
    </w:pPr>
    <w:rPr>
      <w:rFonts w:ascii="Courier New" w:eastAsia="Calibri" w:hAnsi="Courier New" w:cs="Courier New"/>
      <w:sz w:val="20"/>
      <w:szCs w:val="20"/>
    </w:rPr>
  </w:style>
  <w:style w:type="paragraph" w:styleId="a8">
    <w:name w:val="Normal (Web)"/>
    <w:basedOn w:val="a"/>
    <w:uiPriority w:val="99"/>
    <w:semiHidden/>
    <w:unhideWhenUsed/>
    <w:rsid w:val="003E79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rsid w:val="007F542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B06429"/>
    <w:pPr>
      <w:tabs>
        <w:tab w:val="center" w:pos="4677"/>
        <w:tab w:val="right" w:pos="9355"/>
      </w:tabs>
    </w:pPr>
  </w:style>
  <w:style w:type="character" w:customStyle="1" w:styleId="aa">
    <w:name w:val="Нижний колонтитул Знак"/>
    <w:basedOn w:val="a0"/>
    <w:link w:val="a9"/>
    <w:uiPriority w:val="99"/>
    <w:rsid w:val="00B06429"/>
    <w:rPr>
      <w:rFonts w:ascii="Arial" w:eastAsia="Times New Roman" w:hAnsi="Arial" w:cs="Arial"/>
      <w:sz w:val="20"/>
      <w:szCs w:val="20"/>
      <w:lang w:eastAsia="ru-RU"/>
    </w:rPr>
  </w:style>
  <w:style w:type="paragraph" w:styleId="ab">
    <w:name w:val="Balloon Text"/>
    <w:basedOn w:val="a"/>
    <w:link w:val="ac"/>
    <w:uiPriority w:val="99"/>
    <w:semiHidden/>
    <w:unhideWhenUsed/>
    <w:rsid w:val="00CB7D1A"/>
    <w:rPr>
      <w:rFonts w:ascii="Tahoma" w:hAnsi="Tahoma" w:cs="Tahoma"/>
      <w:sz w:val="16"/>
      <w:szCs w:val="16"/>
    </w:rPr>
  </w:style>
  <w:style w:type="character" w:customStyle="1" w:styleId="ac">
    <w:name w:val="Текст выноски Знак"/>
    <w:basedOn w:val="a0"/>
    <w:link w:val="ab"/>
    <w:uiPriority w:val="99"/>
    <w:semiHidden/>
    <w:rsid w:val="00CB7D1A"/>
    <w:rPr>
      <w:rFonts w:ascii="Tahoma" w:eastAsia="Times New Roman" w:hAnsi="Tahoma" w:cs="Tahoma"/>
      <w:sz w:val="16"/>
      <w:szCs w:val="16"/>
      <w:lang w:eastAsia="ru-RU"/>
    </w:rPr>
  </w:style>
  <w:style w:type="character" w:styleId="ad">
    <w:name w:val="Hyperlink"/>
    <w:basedOn w:val="a0"/>
    <w:uiPriority w:val="99"/>
    <w:unhideWhenUsed/>
    <w:rsid w:val="00000B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F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E79F1"/>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3">
    <w:name w:val="header"/>
    <w:basedOn w:val="a"/>
    <w:link w:val="a4"/>
    <w:uiPriority w:val="99"/>
    <w:unhideWhenUsed/>
    <w:rsid w:val="003E79F1"/>
    <w:pPr>
      <w:tabs>
        <w:tab w:val="center" w:pos="4677"/>
        <w:tab w:val="right" w:pos="9355"/>
      </w:tabs>
    </w:pPr>
  </w:style>
  <w:style w:type="character" w:customStyle="1" w:styleId="a4">
    <w:name w:val="Верхний колонтитул Знак"/>
    <w:basedOn w:val="a0"/>
    <w:link w:val="a3"/>
    <w:uiPriority w:val="99"/>
    <w:rsid w:val="003E79F1"/>
    <w:rPr>
      <w:rFonts w:ascii="Arial" w:eastAsia="Times New Roman" w:hAnsi="Arial" w:cs="Arial"/>
      <w:sz w:val="20"/>
      <w:szCs w:val="20"/>
      <w:lang w:eastAsia="ru-RU"/>
    </w:rPr>
  </w:style>
  <w:style w:type="character" w:customStyle="1" w:styleId="apple-converted-space">
    <w:name w:val="apple-converted-space"/>
    <w:basedOn w:val="a0"/>
    <w:rsid w:val="003E79F1"/>
  </w:style>
  <w:style w:type="paragraph" w:styleId="a5">
    <w:name w:val="Body Text Indent"/>
    <w:basedOn w:val="a"/>
    <w:link w:val="a6"/>
    <w:rsid w:val="003E79F1"/>
    <w:pPr>
      <w:widowControl/>
      <w:tabs>
        <w:tab w:val="left" w:pos="1080"/>
      </w:tabs>
      <w:autoSpaceDE/>
      <w:autoSpaceDN/>
      <w:adjustRightInd/>
      <w:ind w:firstLine="540"/>
      <w:jc w:val="both"/>
    </w:pPr>
    <w:rPr>
      <w:rFonts w:ascii="Times New Roman" w:hAnsi="Times New Roman" w:cs="Times New Roman"/>
      <w:sz w:val="28"/>
      <w:szCs w:val="28"/>
    </w:rPr>
  </w:style>
  <w:style w:type="character" w:customStyle="1" w:styleId="a6">
    <w:name w:val="Основной текст с отступом Знак"/>
    <w:basedOn w:val="a0"/>
    <w:link w:val="a5"/>
    <w:rsid w:val="003E79F1"/>
    <w:rPr>
      <w:rFonts w:ascii="Times New Roman" w:eastAsia="Times New Roman" w:hAnsi="Times New Roman" w:cs="Times New Roman"/>
      <w:sz w:val="28"/>
      <w:szCs w:val="28"/>
      <w:lang w:eastAsia="ru-RU"/>
    </w:rPr>
  </w:style>
  <w:style w:type="paragraph" w:customStyle="1" w:styleId="1">
    <w:name w:val="Обычный1"/>
    <w:autoRedefine/>
    <w:rsid w:val="003E79F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jc w:val="both"/>
    </w:pPr>
    <w:rPr>
      <w:rFonts w:ascii="Times New Roman" w:eastAsia="ヒラギノ角ゴ Pro W3" w:hAnsi="Times New Roman" w:cs="Times New Roman"/>
      <w:color w:val="000000"/>
      <w:spacing w:val="-4"/>
      <w:sz w:val="30"/>
      <w:szCs w:val="30"/>
      <w:lang w:eastAsia="ru-RU"/>
    </w:rPr>
  </w:style>
  <w:style w:type="paragraph" w:customStyle="1" w:styleId="ConsPlusNormal">
    <w:name w:val="ConsPlusNormal"/>
    <w:rsid w:val="003E79F1"/>
    <w:pPr>
      <w:autoSpaceDE w:val="0"/>
      <w:autoSpaceDN w:val="0"/>
      <w:adjustRightInd w:val="0"/>
      <w:spacing w:after="0" w:line="240" w:lineRule="auto"/>
    </w:pPr>
    <w:rPr>
      <w:rFonts w:ascii="Arial" w:hAnsi="Arial" w:cs="Arial"/>
      <w:sz w:val="20"/>
      <w:szCs w:val="20"/>
    </w:rPr>
  </w:style>
  <w:style w:type="paragraph" w:customStyle="1" w:styleId="HeadDoc">
    <w:name w:val="HeadDoc"/>
    <w:rsid w:val="003E79F1"/>
    <w:pPr>
      <w:keepLines/>
      <w:spacing w:after="0" w:line="240" w:lineRule="auto"/>
      <w:jc w:val="both"/>
    </w:pPr>
    <w:rPr>
      <w:rFonts w:ascii="Times New Roman" w:eastAsia="Times New Roman" w:hAnsi="Times New Roman" w:cs="Times New Roman"/>
      <w:sz w:val="28"/>
      <w:szCs w:val="20"/>
      <w:lang w:eastAsia="ru-RU"/>
    </w:rPr>
  </w:style>
  <w:style w:type="table" w:styleId="a7">
    <w:name w:val="Table Grid"/>
    <w:basedOn w:val="a1"/>
    <w:uiPriority w:val="59"/>
    <w:rsid w:val="003E79F1"/>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E79F1"/>
    <w:pPr>
      <w:autoSpaceDE w:val="0"/>
      <w:autoSpaceDN w:val="0"/>
      <w:adjustRightInd w:val="0"/>
      <w:spacing w:after="0" w:line="240" w:lineRule="auto"/>
    </w:pPr>
    <w:rPr>
      <w:rFonts w:ascii="Courier New" w:eastAsia="Calibri" w:hAnsi="Courier New" w:cs="Courier New"/>
      <w:sz w:val="20"/>
      <w:szCs w:val="20"/>
    </w:rPr>
  </w:style>
  <w:style w:type="paragraph" w:styleId="a8">
    <w:name w:val="Normal (Web)"/>
    <w:basedOn w:val="a"/>
    <w:uiPriority w:val="99"/>
    <w:semiHidden/>
    <w:unhideWhenUsed/>
    <w:rsid w:val="003E79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rsid w:val="007F542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B06429"/>
    <w:pPr>
      <w:tabs>
        <w:tab w:val="center" w:pos="4677"/>
        <w:tab w:val="right" w:pos="9355"/>
      </w:tabs>
    </w:pPr>
  </w:style>
  <w:style w:type="character" w:customStyle="1" w:styleId="aa">
    <w:name w:val="Нижний колонтитул Знак"/>
    <w:basedOn w:val="a0"/>
    <w:link w:val="a9"/>
    <w:uiPriority w:val="99"/>
    <w:rsid w:val="00B06429"/>
    <w:rPr>
      <w:rFonts w:ascii="Arial" w:eastAsia="Times New Roman" w:hAnsi="Arial" w:cs="Arial"/>
      <w:sz w:val="20"/>
      <w:szCs w:val="20"/>
      <w:lang w:eastAsia="ru-RU"/>
    </w:rPr>
  </w:style>
  <w:style w:type="paragraph" w:styleId="ab">
    <w:name w:val="Balloon Text"/>
    <w:basedOn w:val="a"/>
    <w:link w:val="ac"/>
    <w:uiPriority w:val="99"/>
    <w:semiHidden/>
    <w:unhideWhenUsed/>
    <w:rsid w:val="00CB7D1A"/>
    <w:rPr>
      <w:rFonts w:ascii="Tahoma" w:hAnsi="Tahoma" w:cs="Tahoma"/>
      <w:sz w:val="16"/>
      <w:szCs w:val="16"/>
    </w:rPr>
  </w:style>
  <w:style w:type="character" w:customStyle="1" w:styleId="ac">
    <w:name w:val="Текст выноски Знак"/>
    <w:basedOn w:val="a0"/>
    <w:link w:val="ab"/>
    <w:uiPriority w:val="99"/>
    <w:semiHidden/>
    <w:rsid w:val="00CB7D1A"/>
    <w:rPr>
      <w:rFonts w:ascii="Tahoma" w:eastAsia="Times New Roman" w:hAnsi="Tahoma" w:cs="Tahoma"/>
      <w:sz w:val="16"/>
      <w:szCs w:val="16"/>
      <w:lang w:eastAsia="ru-RU"/>
    </w:rPr>
  </w:style>
  <w:style w:type="character" w:styleId="ad">
    <w:name w:val="Hyperlink"/>
    <w:basedOn w:val="a0"/>
    <w:uiPriority w:val="99"/>
    <w:unhideWhenUsed/>
    <w:rsid w:val="00000B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F1B69E-4CB6-4768-8BD7-C05409A08237}"/>
</file>

<file path=customXml/itemProps2.xml><?xml version="1.0" encoding="utf-8"?>
<ds:datastoreItem xmlns:ds="http://schemas.openxmlformats.org/officeDocument/2006/customXml" ds:itemID="{D3FE8069-D535-4BF6-8888-3D63EF3A9FE4}"/>
</file>

<file path=customXml/itemProps3.xml><?xml version="1.0" encoding="utf-8"?>
<ds:datastoreItem xmlns:ds="http://schemas.openxmlformats.org/officeDocument/2006/customXml" ds:itemID="{E9CEA250-AD52-41BE-9F26-E3A836D9CFFB}"/>
</file>

<file path=customXml/itemProps4.xml><?xml version="1.0" encoding="utf-8"?>
<ds:datastoreItem xmlns:ds="http://schemas.openxmlformats.org/officeDocument/2006/customXml" ds:itemID="{05A4C0FF-6AE1-4317-841C-06E7F1ABD463}"/>
</file>

<file path=docProps/app.xml><?xml version="1.0" encoding="utf-8"?>
<Properties xmlns="http://schemas.openxmlformats.org/officeDocument/2006/extended-properties" xmlns:vt="http://schemas.openxmlformats.org/officeDocument/2006/docPropsVTypes">
  <Template>Normal</Template>
  <TotalTime>237</TotalTime>
  <Pages>4</Pages>
  <Words>2206</Words>
  <Characters>12577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mishinkina</cp:lastModifiedBy>
  <cp:revision>37</cp:revision>
  <cp:lastPrinted>2018-05-15T05:24:00Z</cp:lastPrinted>
  <dcterms:created xsi:type="dcterms:W3CDTF">2018-05-14T08:23:00Z</dcterms:created>
  <dcterms:modified xsi:type="dcterms:W3CDTF">2018-06-04T04:20:00Z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