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1A" w:rsidRPr="00311E1A" w:rsidRDefault="00311E1A" w:rsidP="007C5569">
      <w:pPr>
        <w:pStyle w:val="ConsPlusNormal"/>
        <w:jc w:val="center"/>
        <w:outlineLvl w:val="1"/>
        <w:rPr>
          <w:rFonts w:ascii="Times New Roman" w:hAnsi="Times New Roman"/>
          <w:sz w:val="28"/>
          <w:szCs w:val="28"/>
        </w:rPr>
      </w:pPr>
      <w:r w:rsidRPr="00311E1A">
        <w:rPr>
          <w:rFonts w:ascii="Times New Roman" w:hAnsi="Times New Roman"/>
          <w:sz w:val="28"/>
          <w:szCs w:val="28"/>
        </w:rPr>
        <w:t xml:space="preserve">  </w:t>
      </w:r>
      <w:r w:rsidR="001B51E9">
        <w:rPr>
          <w:rFonts w:ascii="Times New Roman" w:hAnsi="Times New Roman"/>
          <w:sz w:val="28"/>
          <w:szCs w:val="28"/>
        </w:rPr>
        <w:t xml:space="preserve">           </w:t>
      </w:r>
      <w:r w:rsidR="007C5569">
        <w:rPr>
          <w:rFonts w:ascii="Times New Roman" w:hAnsi="Times New Roman"/>
          <w:sz w:val="28"/>
          <w:szCs w:val="28"/>
        </w:rPr>
        <w:t xml:space="preserve">                             </w:t>
      </w:r>
      <w:r w:rsidR="001B51E9">
        <w:rPr>
          <w:rFonts w:ascii="Times New Roman" w:hAnsi="Times New Roman"/>
          <w:sz w:val="28"/>
          <w:szCs w:val="28"/>
        </w:rPr>
        <w:t xml:space="preserve">                                           </w:t>
      </w:r>
      <w:r w:rsidRPr="00311E1A">
        <w:rPr>
          <w:rFonts w:ascii="Times New Roman" w:hAnsi="Times New Roman"/>
          <w:sz w:val="28"/>
          <w:szCs w:val="28"/>
        </w:rPr>
        <w:t xml:space="preserve"> </w:t>
      </w:r>
    </w:p>
    <w:p w:rsidR="00311E1A" w:rsidRPr="00311E1A" w:rsidRDefault="00311E1A" w:rsidP="00311E1A">
      <w:pPr>
        <w:widowControl w:val="0"/>
        <w:autoSpaceDE w:val="0"/>
        <w:autoSpaceDN w:val="0"/>
        <w:adjustRightInd w:val="0"/>
        <w:spacing w:after="0" w:line="240" w:lineRule="auto"/>
        <w:jc w:val="center"/>
        <w:outlineLvl w:val="1"/>
        <w:rPr>
          <w:rFonts w:ascii="Times New Roman" w:hAnsi="Times New Roman"/>
          <w:sz w:val="28"/>
          <w:szCs w:val="28"/>
        </w:rPr>
      </w:pPr>
    </w:p>
    <w:p w:rsidR="00311E1A" w:rsidRPr="00311E1A" w:rsidRDefault="00311E1A" w:rsidP="00311E1A">
      <w:pPr>
        <w:widowControl w:val="0"/>
        <w:autoSpaceDE w:val="0"/>
        <w:autoSpaceDN w:val="0"/>
        <w:adjustRightInd w:val="0"/>
        <w:spacing w:after="0" w:line="240" w:lineRule="auto"/>
        <w:jc w:val="right"/>
        <w:rPr>
          <w:rFonts w:ascii="Times New Roman" w:hAnsi="Times New Roman"/>
          <w:bCs/>
          <w:sz w:val="28"/>
          <w:szCs w:val="28"/>
        </w:rPr>
      </w:pPr>
      <w:r w:rsidRPr="00311E1A">
        <w:rPr>
          <w:rFonts w:ascii="Times New Roman" w:hAnsi="Times New Roman"/>
          <w:bCs/>
          <w:sz w:val="28"/>
          <w:szCs w:val="28"/>
        </w:rPr>
        <w:t>«Проект</w:t>
      </w:r>
    </w:p>
    <w:p w:rsidR="00311E1A" w:rsidRPr="00311E1A" w:rsidRDefault="00311E1A" w:rsidP="00311E1A">
      <w:pPr>
        <w:widowControl w:val="0"/>
        <w:autoSpaceDE w:val="0"/>
        <w:autoSpaceDN w:val="0"/>
        <w:adjustRightInd w:val="0"/>
        <w:spacing w:after="0" w:line="240" w:lineRule="auto"/>
        <w:jc w:val="right"/>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r w:rsidRPr="00311E1A">
        <w:rPr>
          <w:rFonts w:ascii="Times New Roman" w:hAnsi="Times New Roman"/>
          <w:bCs/>
          <w:sz w:val="28"/>
          <w:szCs w:val="28"/>
        </w:rPr>
        <w:t>КРАСНОЯРСКИЙ ГОРОДСКОЙ СОВЕТ ДЕПУТАТОВ</w:t>
      </w:r>
    </w:p>
    <w:p w:rsidR="00311E1A" w:rsidRPr="00311E1A" w:rsidRDefault="00311E1A" w:rsidP="00311E1A">
      <w:pPr>
        <w:widowControl w:val="0"/>
        <w:autoSpaceDE w:val="0"/>
        <w:autoSpaceDN w:val="0"/>
        <w:adjustRightInd w:val="0"/>
        <w:spacing w:after="0" w:line="240" w:lineRule="auto"/>
        <w:ind w:left="1701" w:firstLine="709"/>
        <w:jc w:val="center"/>
        <w:outlineLvl w:val="0"/>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r w:rsidRPr="00311E1A">
        <w:rPr>
          <w:rFonts w:ascii="Times New Roman" w:hAnsi="Times New Roman"/>
          <w:bCs/>
          <w:sz w:val="28"/>
          <w:szCs w:val="28"/>
        </w:rPr>
        <w:t>РЕШЕНИЕ</w:t>
      </w: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CF0A21">
        <w:rPr>
          <w:rFonts w:ascii="Times New Roman" w:hAnsi="Times New Roman"/>
          <w:bCs/>
          <w:sz w:val="30"/>
          <w:szCs w:val="30"/>
        </w:rPr>
        <w:t xml:space="preserve">О внесении изменений в решение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Pr>
          <w:rFonts w:ascii="Times New Roman" w:hAnsi="Times New Roman"/>
          <w:bCs/>
          <w:sz w:val="30"/>
          <w:szCs w:val="30"/>
        </w:rPr>
        <w:t>К</w:t>
      </w:r>
      <w:r w:rsidRPr="00CF0A21">
        <w:rPr>
          <w:rFonts w:ascii="Times New Roman" w:hAnsi="Times New Roman"/>
          <w:bCs/>
          <w:sz w:val="30"/>
          <w:szCs w:val="30"/>
        </w:rPr>
        <w:t xml:space="preserve">расноярского городского </w:t>
      </w:r>
      <w:r>
        <w:rPr>
          <w:rFonts w:ascii="Times New Roman" w:hAnsi="Times New Roman"/>
          <w:bCs/>
          <w:sz w:val="30"/>
          <w:szCs w:val="30"/>
        </w:rPr>
        <w:t>С</w:t>
      </w:r>
      <w:r w:rsidRPr="00CF0A21">
        <w:rPr>
          <w:rFonts w:ascii="Times New Roman" w:hAnsi="Times New Roman"/>
          <w:bCs/>
          <w:sz w:val="30"/>
          <w:szCs w:val="30"/>
        </w:rPr>
        <w:t xml:space="preserve">овета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CF0A21">
        <w:rPr>
          <w:rFonts w:ascii="Times New Roman" w:hAnsi="Times New Roman"/>
          <w:bCs/>
          <w:sz w:val="30"/>
          <w:szCs w:val="30"/>
        </w:rPr>
        <w:t xml:space="preserve">депутатов от </w:t>
      </w:r>
      <w:r>
        <w:rPr>
          <w:rFonts w:ascii="Times New Roman" w:hAnsi="Times New Roman"/>
          <w:bCs/>
          <w:sz w:val="30"/>
          <w:szCs w:val="30"/>
        </w:rPr>
        <w:t>04</w:t>
      </w:r>
      <w:r w:rsidRPr="00CF0A21">
        <w:rPr>
          <w:rFonts w:ascii="Times New Roman" w:hAnsi="Times New Roman"/>
          <w:bCs/>
          <w:sz w:val="30"/>
          <w:szCs w:val="30"/>
        </w:rPr>
        <w:t>.0</w:t>
      </w:r>
      <w:r>
        <w:rPr>
          <w:rFonts w:ascii="Times New Roman" w:hAnsi="Times New Roman"/>
          <w:bCs/>
          <w:sz w:val="30"/>
          <w:szCs w:val="30"/>
        </w:rPr>
        <w:t>9</w:t>
      </w:r>
      <w:r w:rsidRPr="00CF0A21">
        <w:rPr>
          <w:rFonts w:ascii="Times New Roman" w:hAnsi="Times New Roman"/>
          <w:bCs/>
          <w:sz w:val="30"/>
          <w:szCs w:val="30"/>
        </w:rPr>
        <w:t>.201</w:t>
      </w:r>
      <w:r>
        <w:rPr>
          <w:rFonts w:ascii="Times New Roman" w:hAnsi="Times New Roman"/>
          <w:bCs/>
          <w:sz w:val="30"/>
          <w:szCs w:val="30"/>
        </w:rPr>
        <w:t>8</w:t>
      </w:r>
      <w:r w:rsidRPr="00CF0A21">
        <w:rPr>
          <w:rFonts w:ascii="Times New Roman" w:hAnsi="Times New Roman"/>
          <w:bCs/>
          <w:sz w:val="30"/>
          <w:szCs w:val="30"/>
        </w:rPr>
        <w:t xml:space="preserve"> № </w:t>
      </w:r>
      <w:r>
        <w:rPr>
          <w:rFonts w:ascii="Times New Roman" w:hAnsi="Times New Roman"/>
          <w:bCs/>
          <w:sz w:val="30"/>
          <w:szCs w:val="30"/>
        </w:rPr>
        <w:t>В</w:t>
      </w:r>
      <w:r w:rsidRPr="00CF0A21">
        <w:rPr>
          <w:rFonts w:ascii="Times New Roman" w:hAnsi="Times New Roman"/>
          <w:bCs/>
          <w:sz w:val="30"/>
          <w:szCs w:val="30"/>
        </w:rPr>
        <w:t>-</w:t>
      </w:r>
      <w:r>
        <w:rPr>
          <w:rFonts w:ascii="Times New Roman" w:hAnsi="Times New Roman"/>
          <w:bCs/>
          <w:sz w:val="30"/>
          <w:szCs w:val="30"/>
        </w:rPr>
        <w:t>299</w:t>
      </w:r>
    </w:p>
    <w:p w:rsidR="007C5569" w:rsidRP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 xml:space="preserve">«Об утверждении местных нормативов </w:t>
      </w:r>
    </w:p>
    <w:p w:rsidR="007C5569" w:rsidRP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 xml:space="preserve">градостроительного проектирования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гор</w:t>
      </w:r>
      <w:r>
        <w:rPr>
          <w:rFonts w:ascii="Times New Roman" w:hAnsi="Times New Roman"/>
          <w:bCs/>
          <w:sz w:val="30"/>
          <w:szCs w:val="30"/>
        </w:rPr>
        <w:t>одского округа город Красноярск</w:t>
      </w:r>
      <w:r w:rsidRPr="000C71DF">
        <w:rPr>
          <w:rFonts w:ascii="Times New Roman" w:hAnsi="Times New Roman"/>
          <w:bCs/>
          <w:sz w:val="30"/>
          <w:szCs w:val="30"/>
        </w:rPr>
        <w:t xml:space="preserve">» </w:t>
      </w:r>
    </w:p>
    <w:p w:rsidR="00311E1A" w:rsidRPr="00311E1A" w:rsidRDefault="00311E1A" w:rsidP="00311E1A">
      <w:pPr>
        <w:widowControl w:val="0"/>
        <w:autoSpaceDE w:val="0"/>
        <w:autoSpaceDN w:val="0"/>
        <w:adjustRightInd w:val="0"/>
        <w:spacing w:after="0" w:line="240" w:lineRule="auto"/>
        <w:ind w:left="1701" w:firstLine="709"/>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rPr>
          <w:rFonts w:ascii="Times New Roman" w:hAnsi="Times New Roman"/>
          <w:bCs/>
          <w:sz w:val="28"/>
          <w:szCs w:val="28"/>
        </w:rPr>
      </w:pPr>
    </w:p>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proofErr w:type="gramStart"/>
      <w:r w:rsidRPr="00311E1A">
        <w:rPr>
          <w:rFonts w:ascii="Times New Roman" w:hAnsi="Times New Roman"/>
          <w:sz w:val="28"/>
          <w:szCs w:val="28"/>
        </w:rPr>
        <w:t xml:space="preserve">В соответствии с пунктом 1 части 5 статьи 23, статьями 29.1, 29.2, 29.4 Градостроительного кодекса Российской Федерации, постановлением Правительства Красноярского края от 23.12.2014 № 631-п «Об утверждении региональных нормативов градостроительного проектирования Красноярского края», </w:t>
      </w:r>
      <w:r w:rsidRPr="00311E1A">
        <w:rPr>
          <w:rFonts w:ascii="Times New Roman" w:hAnsi="Times New Roman"/>
          <w:color w:val="000000"/>
          <w:sz w:val="28"/>
          <w:szCs w:val="28"/>
        </w:rPr>
        <w:t>Положением о порядке подготовки, утверждения и изменения местных нормативов градостроительного проектирования городского округа город Красноярск, утвержденным решением Красноярского городского Совета депутатов от 09.06.2015 № 8-116 «Об утверждении Положения о</w:t>
      </w:r>
      <w:proofErr w:type="gramEnd"/>
      <w:r w:rsidRPr="00311E1A">
        <w:rPr>
          <w:rFonts w:ascii="Times New Roman" w:hAnsi="Times New Roman"/>
          <w:color w:val="000000"/>
          <w:sz w:val="28"/>
          <w:szCs w:val="28"/>
        </w:rPr>
        <w:t xml:space="preserve"> </w:t>
      </w:r>
      <w:proofErr w:type="gramStart"/>
      <w:r w:rsidRPr="00311E1A">
        <w:rPr>
          <w:rFonts w:ascii="Times New Roman" w:hAnsi="Times New Roman"/>
          <w:color w:val="000000"/>
          <w:sz w:val="28"/>
          <w:szCs w:val="28"/>
        </w:rPr>
        <w:t>порядке</w:t>
      </w:r>
      <w:proofErr w:type="gramEnd"/>
      <w:r w:rsidRPr="00311E1A">
        <w:rPr>
          <w:rFonts w:ascii="Times New Roman" w:hAnsi="Times New Roman"/>
          <w:color w:val="000000"/>
          <w:sz w:val="28"/>
          <w:szCs w:val="28"/>
        </w:rPr>
        <w:t xml:space="preserve"> подготовки, утверждения и изменения местных нормативов градостроительного проектирования городского округа город Красноярск», </w:t>
      </w:r>
      <w:r w:rsidRPr="00311E1A">
        <w:rPr>
          <w:rFonts w:ascii="Times New Roman" w:hAnsi="Times New Roman"/>
          <w:sz w:val="28"/>
          <w:szCs w:val="28"/>
        </w:rPr>
        <w:t xml:space="preserve">руководствуясь </w:t>
      </w:r>
      <w:hyperlink r:id="rId12" w:history="1">
        <w:r w:rsidRPr="00311E1A">
          <w:rPr>
            <w:rFonts w:ascii="Times New Roman" w:hAnsi="Times New Roman"/>
            <w:sz w:val="28"/>
            <w:szCs w:val="28"/>
          </w:rPr>
          <w:t>статьей 28</w:t>
        </w:r>
      </w:hyperlink>
      <w:r w:rsidRPr="00311E1A">
        <w:rPr>
          <w:rFonts w:ascii="Times New Roman" w:hAnsi="Times New Roman"/>
          <w:sz w:val="28"/>
          <w:szCs w:val="28"/>
        </w:rPr>
        <w:t xml:space="preserve"> Устава города Красноярска, Красноярский городской Совет депутатов </w:t>
      </w:r>
      <w:r w:rsidRPr="00311E1A">
        <w:rPr>
          <w:rFonts w:ascii="Times New Roman" w:hAnsi="Times New Roman"/>
          <w:caps/>
          <w:sz w:val="28"/>
          <w:szCs w:val="28"/>
        </w:rPr>
        <w:t>решил</w:t>
      </w:r>
      <w:r w:rsidRPr="00311E1A">
        <w:rPr>
          <w:rFonts w:ascii="Times New Roman" w:hAnsi="Times New Roman"/>
          <w:sz w:val="28"/>
          <w:szCs w:val="28"/>
        </w:rPr>
        <w:t>:</w:t>
      </w:r>
    </w:p>
    <w:p w:rsidR="007C5569" w:rsidRPr="007C5569" w:rsidRDefault="007C5569" w:rsidP="007C5569">
      <w:pPr>
        <w:pStyle w:val="af5"/>
        <w:numPr>
          <w:ilvl w:val="0"/>
          <w:numId w:val="23"/>
        </w:numPr>
        <w:autoSpaceDE w:val="0"/>
        <w:autoSpaceDN w:val="0"/>
        <w:adjustRightInd w:val="0"/>
        <w:spacing w:after="0" w:line="240" w:lineRule="auto"/>
        <w:ind w:left="1701" w:firstLine="709"/>
        <w:jc w:val="both"/>
        <w:rPr>
          <w:rFonts w:ascii="Times New Roman" w:hAnsi="Times New Roman"/>
          <w:sz w:val="28"/>
          <w:szCs w:val="28"/>
        </w:rPr>
      </w:pPr>
      <w:r w:rsidRPr="007C5569">
        <w:rPr>
          <w:rFonts w:ascii="Times New Roman" w:hAnsi="Times New Roman"/>
          <w:sz w:val="28"/>
          <w:szCs w:val="28"/>
        </w:rPr>
        <w:t>Внести в местные нормативы градостроительного проектирования городского округа город Красноярск, утвержденные решением Красноярского городского Совета депутатов от 0</w:t>
      </w:r>
      <w:r>
        <w:rPr>
          <w:rFonts w:ascii="Times New Roman" w:hAnsi="Times New Roman"/>
          <w:sz w:val="28"/>
          <w:szCs w:val="28"/>
        </w:rPr>
        <w:t>4</w:t>
      </w:r>
      <w:r w:rsidRPr="007C5569">
        <w:rPr>
          <w:rFonts w:ascii="Times New Roman" w:hAnsi="Times New Roman"/>
          <w:sz w:val="28"/>
          <w:szCs w:val="28"/>
        </w:rPr>
        <w:t>.0</w:t>
      </w:r>
      <w:r>
        <w:rPr>
          <w:rFonts w:ascii="Times New Roman" w:hAnsi="Times New Roman"/>
          <w:sz w:val="28"/>
          <w:szCs w:val="28"/>
        </w:rPr>
        <w:t>9</w:t>
      </w:r>
      <w:r w:rsidRPr="007C5569">
        <w:rPr>
          <w:rFonts w:ascii="Times New Roman" w:hAnsi="Times New Roman"/>
          <w:sz w:val="28"/>
          <w:szCs w:val="28"/>
        </w:rPr>
        <w:t>.201</w:t>
      </w:r>
      <w:r>
        <w:rPr>
          <w:rFonts w:ascii="Times New Roman" w:hAnsi="Times New Roman"/>
          <w:sz w:val="28"/>
          <w:szCs w:val="28"/>
        </w:rPr>
        <w:t>8</w:t>
      </w:r>
      <w:r w:rsidRPr="007C5569">
        <w:rPr>
          <w:rFonts w:ascii="Times New Roman" w:hAnsi="Times New Roman"/>
          <w:sz w:val="28"/>
          <w:szCs w:val="28"/>
        </w:rPr>
        <w:t xml:space="preserve"> № В-</w:t>
      </w:r>
      <w:r>
        <w:rPr>
          <w:rFonts w:ascii="Times New Roman" w:hAnsi="Times New Roman"/>
          <w:sz w:val="28"/>
          <w:szCs w:val="28"/>
        </w:rPr>
        <w:t>299</w:t>
      </w:r>
      <w:r w:rsidRPr="007C5569">
        <w:rPr>
          <w:rFonts w:ascii="Times New Roman" w:hAnsi="Times New Roman"/>
          <w:sz w:val="28"/>
          <w:szCs w:val="28"/>
        </w:rPr>
        <w:t xml:space="preserve"> </w:t>
      </w:r>
      <w:r w:rsidRPr="007C5569">
        <w:rPr>
          <w:rFonts w:ascii="Times New Roman" w:hAnsi="Times New Roman"/>
          <w:bCs/>
          <w:sz w:val="30"/>
          <w:szCs w:val="30"/>
        </w:rPr>
        <w:t>«</w:t>
      </w:r>
      <w:r w:rsidRPr="007C5569">
        <w:rPr>
          <w:rFonts w:ascii="Times New Roman" w:hAnsi="Times New Roman"/>
          <w:sz w:val="28"/>
          <w:szCs w:val="28"/>
        </w:rPr>
        <w:t>О</w:t>
      </w:r>
      <w:r>
        <w:rPr>
          <w:rFonts w:ascii="Times New Roman" w:hAnsi="Times New Roman"/>
          <w:sz w:val="28"/>
          <w:szCs w:val="28"/>
        </w:rPr>
        <w:t>б утверждении</w:t>
      </w:r>
      <w:r w:rsidRPr="007C5569">
        <w:rPr>
          <w:rFonts w:ascii="Times New Roman" w:hAnsi="Times New Roman"/>
          <w:sz w:val="28"/>
          <w:szCs w:val="28"/>
        </w:rPr>
        <w:t xml:space="preserve"> местны</w:t>
      </w:r>
      <w:r>
        <w:rPr>
          <w:rFonts w:ascii="Times New Roman" w:hAnsi="Times New Roman"/>
          <w:sz w:val="28"/>
          <w:szCs w:val="28"/>
        </w:rPr>
        <w:t>х</w:t>
      </w:r>
      <w:r w:rsidRPr="007C5569">
        <w:rPr>
          <w:rFonts w:ascii="Times New Roman" w:hAnsi="Times New Roman"/>
          <w:sz w:val="28"/>
          <w:szCs w:val="28"/>
        </w:rPr>
        <w:t xml:space="preserve"> норматив</w:t>
      </w:r>
      <w:r>
        <w:rPr>
          <w:rFonts w:ascii="Times New Roman" w:hAnsi="Times New Roman"/>
          <w:sz w:val="28"/>
          <w:szCs w:val="28"/>
        </w:rPr>
        <w:t>ов</w:t>
      </w:r>
      <w:r w:rsidRPr="007C5569">
        <w:rPr>
          <w:rFonts w:ascii="Times New Roman" w:hAnsi="Times New Roman"/>
          <w:sz w:val="28"/>
          <w:szCs w:val="28"/>
        </w:rPr>
        <w:t xml:space="preserve"> градостроительного проектирования городского округа город Красноярск</w:t>
      </w:r>
      <w:r w:rsidRPr="0077127C">
        <w:rPr>
          <w:rFonts w:ascii="Times New Roman" w:hAnsi="Times New Roman"/>
          <w:bCs/>
          <w:sz w:val="30"/>
          <w:szCs w:val="30"/>
        </w:rPr>
        <w:t>»</w:t>
      </w:r>
      <w:r w:rsidRPr="007C5569">
        <w:rPr>
          <w:rFonts w:ascii="Times New Roman" w:hAnsi="Times New Roman"/>
          <w:sz w:val="28"/>
          <w:szCs w:val="28"/>
        </w:rPr>
        <w:t>, следующие изменения:</w:t>
      </w:r>
    </w:p>
    <w:p w:rsidR="00A7255E" w:rsidRDefault="00311E1A"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t>1.</w:t>
      </w:r>
      <w:r w:rsidR="008A53DB">
        <w:rPr>
          <w:rFonts w:ascii="Times New Roman" w:hAnsi="Times New Roman"/>
          <w:sz w:val="28"/>
          <w:szCs w:val="28"/>
        </w:rPr>
        <w:t>1</w:t>
      </w:r>
      <w:r w:rsidR="007930A9">
        <w:rPr>
          <w:rFonts w:ascii="Times New Roman" w:hAnsi="Times New Roman"/>
          <w:sz w:val="28"/>
          <w:szCs w:val="28"/>
        </w:rPr>
        <w:t>.</w:t>
      </w:r>
      <w:r w:rsidR="00A7255E">
        <w:rPr>
          <w:rFonts w:ascii="Times New Roman" w:hAnsi="Times New Roman"/>
          <w:sz w:val="28"/>
          <w:szCs w:val="28"/>
        </w:rPr>
        <w:t xml:space="preserve"> В таблице 1:</w:t>
      </w:r>
    </w:p>
    <w:p w:rsidR="007930A9" w:rsidRPr="00C24796" w:rsidRDefault="00A7255E"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 xml:space="preserve">1.1.1. строку </w:t>
      </w:r>
      <w:r w:rsidR="007930A9" w:rsidRPr="00C24796">
        <w:rPr>
          <w:rFonts w:ascii="Times New Roman" w:hAnsi="Times New Roman"/>
          <w:sz w:val="28"/>
          <w:szCs w:val="28"/>
        </w:rPr>
        <w:t>4.2.1 изложить в следующей редакции:</w:t>
      </w:r>
    </w:p>
    <w:tbl>
      <w:tblPr>
        <w:tblW w:w="9639" w:type="dxa"/>
        <w:tblInd w:w="1763" w:type="dxa"/>
        <w:tblLayout w:type="fixed"/>
        <w:tblCellMar>
          <w:top w:w="102" w:type="dxa"/>
          <w:left w:w="62" w:type="dxa"/>
          <w:bottom w:w="102" w:type="dxa"/>
          <w:right w:w="62" w:type="dxa"/>
        </w:tblCellMar>
        <w:tblLook w:val="04A0" w:firstRow="1" w:lastRow="0" w:firstColumn="1" w:lastColumn="0" w:noHBand="0" w:noVBand="1"/>
      </w:tblPr>
      <w:tblGrid>
        <w:gridCol w:w="993"/>
        <w:gridCol w:w="2662"/>
        <w:gridCol w:w="5134"/>
        <w:gridCol w:w="850"/>
      </w:tblGrid>
      <w:tr w:rsidR="007930A9" w:rsidRPr="00DE2D44" w:rsidTr="00A7255E">
        <w:trPr>
          <w:trHeight w:val="291"/>
        </w:trPr>
        <w:tc>
          <w:tcPr>
            <w:tcW w:w="993"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t>«4</w:t>
            </w:r>
            <w:r w:rsidRPr="00DE2D44">
              <w:rPr>
                <w:rFonts w:ascii="Times New Roman" w:hAnsi="Times New Roman"/>
                <w:sz w:val="24"/>
                <w:szCs w:val="24"/>
              </w:rPr>
              <w:t>.</w:t>
            </w:r>
            <w:r>
              <w:rPr>
                <w:rFonts w:ascii="Times New Roman" w:hAnsi="Times New Roman"/>
                <w:sz w:val="24"/>
                <w:szCs w:val="24"/>
              </w:rPr>
              <w:t>2.1</w:t>
            </w:r>
          </w:p>
        </w:tc>
        <w:tc>
          <w:tcPr>
            <w:tcW w:w="2662" w:type="dxa"/>
            <w:tcBorders>
              <w:top w:val="single" w:sz="4" w:space="0" w:color="auto"/>
              <w:left w:val="single" w:sz="4" w:space="0" w:color="auto"/>
              <w:bottom w:val="single" w:sz="4" w:space="0" w:color="auto"/>
              <w:right w:val="single" w:sz="4" w:space="0" w:color="auto"/>
            </w:tcBorders>
          </w:tcPr>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Минимально допустимый уровень обеспеченности</w:t>
            </w:r>
          </w:p>
        </w:tc>
        <w:tc>
          <w:tcPr>
            <w:tcW w:w="5134" w:type="dxa"/>
            <w:tcBorders>
              <w:top w:val="single" w:sz="4" w:space="0" w:color="auto"/>
              <w:left w:val="single" w:sz="4" w:space="0" w:color="auto"/>
              <w:bottom w:val="single" w:sz="4" w:space="0" w:color="auto"/>
              <w:right w:val="single" w:sz="4" w:space="0" w:color="auto"/>
            </w:tcBorders>
          </w:tcPr>
          <w:p w:rsidR="007930A9" w:rsidRPr="00C24796" w:rsidRDefault="007930A9" w:rsidP="00A7255E">
            <w:pPr>
              <w:pStyle w:val="ConsPlusNormal"/>
              <w:rPr>
                <w:rFonts w:ascii="Times New Roman" w:hAnsi="Times New Roman"/>
                <w:sz w:val="24"/>
                <w:szCs w:val="24"/>
              </w:rPr>
            </w:pPr>
            <w:r w:rsidRPr="002769AF">
              <w:rPr>
                <w:rFonts w:ascii="Times New Roman" w:hAnsi="Times New Roman"/>
                <w:sz w:val="24"/>
                <w:szCs w:val="24"/>
              </w:rPr>
              <w:t>Не менее 103 места на 1 тыс</w:t>
            </w:r>
            <w:r w:rsidRPr="00C24796">
              <w:rPr>
                <w:rFonts w:ascii="Times New Roman" w:hAnsi="Times New Roman"/>
                <w:sz w:val="24"/>
                <w:szCs w:val="24"/>
              </w:rPr>
              <w:t>. чел.;</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100% общего числа школьников 1–9 классов;</w:t>
            </w:r>
          </w:p>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75% – 10–11 классов при обучении в одну смену</w:t>
            </w:r>
          </w:p>
        </w:tc>
        <w:tc>
          <w:tcPr>
            <w:tcW w:w="850"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t>О»</w:t>
            </w:r>
          </w:p>
        </w:tc>
      </w:tr>
    </w:tbl>
    <w:p w:rsidR="007930A9" w:rsidRPr="00C24796"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1.</w:t>
      </w:r>
      <w:r w:rsidR="00A7255E">
        <w:rPr>
          <w:rFonts w:ascii="Times New Roman" w:hAnsi="Times New Roman"/>
          <w:sz w:val="28"/>
          <w:szCs w:val="28"/>
        </w:rPr>
        <w:t>1</w:t>
      </w:r>
      <w:r w:rsidRPr="00C24796">
        <w:rPr>
          <w:rFonts w:ascii="Times New Roman" w:hAnsi="Times New Roman"/>
          <w:sz w:val="28"/>
          <w:szCs w:val="28"/>
        </w:rPr>
        <w:t>.</w:t>
      </w:r>
      <w:r w:rsidR="00A7255E">
        <w:rPr>
          <w:rFonts w:ascii="Times New Roman" w:hAnsi="Times New Roman"/>
          <w:sz w:val="28"/>
          <w:szCs w:val="28"/>
        </w:rPr>
        <w:t>2.</w:t>
      </w:r>
      <w:r w:rsidRPr="00C24796">
        <w:rPr>
          <w:rFonts w:ascii="Times New Roman" w:hAnsi="Times New Roman"/>
          <w:sz w:val="28"/>
          <w:szCs w:val="28"/>
        </w:rPr>
        <w:t xml:space="preserve"> </w:t>
      </w:r>
      <w:r w:rsidR="00A7255E">
        <w:rPr>
          <w:rFonts w:ascii="Times New Roman" w:hAnsi="Times New Roman"/>
          <w:sz w:val="28"/>
          <w:szCs w:val="28"/>
        </w:rPr>
        <w:t>строку</w:t>
      </w:r>
      <w:r w:rsidRPr="00C24796">
        <w:rPr>
          <w:rFonts w:ascii="Times New Roman" w:hAnsi="Times New Roman"/>
          <w:sz w:val="28"/>
          <w:szCs w:val="28"/>
        </w:rPr>
        <w:t xml:space="preserve"> 4.2.2 изложить в следующей редакции:</w:t>
      </w:r>
    </w:p>
    <w:tbl>
      <w:tblPr>
        <w:tblW w:w="9639" w:type="dxa"/>
        <w:tblInd w:w="1763" w:type="dxa"/>
        <w:tblLayout w:type="fixed"/>
        <w:tblCellMar>
          <w:top w:w="102" w:type="dxa"/>
          <w:left w:w="62" w:type="dxa"/>
          <w:bottom w:w="102" w:type="dxa"/>
          <w:right w:w="62" w:type="dxa"/>
        </w:tblCellMar>
        <w:tblLook w:val="04A0" w:firstRow="1" w:lastRow="0" w:firstColumn="1" w:lastColumn="0" w:noHBand="0" w:noVBand="1"/>
      </w:tblPr>
      <w:tblGrid>
        <w:gridCol w:w="993"/>
        <w:gridCol w:w="2662"/>
        <w:gridCol w:w="5134"/>
        <w:gridCol w:w="850"/>
      </w:tblGrid>
      <w:tr w:rsidR="007930A9" w:rsidRPr="00DE2D44" w:rsidTr="00A7255E">
        <w:trPr>
          <w:trHeight w:val="291"/>
        </w:trPr>
        <w:tc>
          <w:tcPr>
            <w:tcW w:w="993"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t>«4</w:t>
            </w:r>
            <w:r w:rsidRPr="00DE2D44">
              <w:rPr>
                <w:rFonts w:ascii="Times New Roman" w:hAnsi="Times New Roman"/>
                <w:sz w:val="24"/>
                <w:szCs w:val="24"/>
              </w:rPr>
              <w:t>.</w:t>
            </w:r>
            <w:r>
              <w:rPr>
                <w:rFonts w:ascii="Times New Roman" w:hAnsi="Times New Roman"/>
                <w:sz w:val="24"/>
                <w:szCs w:val="24"/>
              </w:rPr>
              <w:t>2.2</w:t>
            </w:r>
          </w:p>
        </w:tc>
        <w:tc>
          <w:tcPr>
            <w:tcW w:w="2662" w:type="dxa"/>
            <w:tcBorders>
              <w:top w:val="single" w:sz="4" w:space="0" w:color="auto"/>
              <w:left w:val="single" w:sz="4" w:space="0" w:color="auto"/>
              <w:bottom w:val="single" w:sz="4" w:space="0" w:color="auto"/>
              <w:right w:val="single" w:sz="4" w:space="0" w:color="auto"/>
            </w:tcBorders>
          </w:tcPr>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Максимально допустимый уровень территориальной доступности</w:t>
            </w:r>
          </w:p>
        </w:tc>
        <w:tc>
          <w:tcPr>
            <w:tcW w:w="5134" w:type="dxa"/>
            <w:tcBorders>
              <w:top w:val="single" w:sz="4" w:space="0" w:color="auto"/>
              <w:left w:val="single" w:sz="4" w:space="0" w:color="auto"/>
              <w:bottom w:val="single" w:sz="4" w:space="0" w:color="auto"/>
              <w:right w:val="single" w:sz="4" w:space="0" w:color="auto"/>
            </w:tcBorders>
          </w:tcPr>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 xml:space="preserve">Пешеходная доступность для общеобразовательных организаций </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I и II ступеней – 400 м/7 мин.</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 xml:space="preserve">Пешеходная доступность для общеобразовательных организаций </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III ступени – 500 м/8 мин.</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Размещение общеобразовательных организаций допускается на расстоянии транспортной доступности:</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lastRenderedPageBreak/>
              <w:t>для учащихся I ступени обучения – 15 минут (в одну сторону).</w:t>
            </w:r>
          </w:p>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для учащихся II и III ступени обучения – 50 минут (в одну сторону).</w:t>
            </w:r>
          </w:p>
        </w:tc>
        <w:tc>
          <w:tcPr>
            <w:tcW w:w="850"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lastRenderedPageBreak/>
              <w:t>О»</w:t>
            </w:r>
          </w:p>
        </w:tc>
      </w:tr>
    </w:tbl>
    <w:p w:rsidR="007930A9" w:rsidRDefault="007930A9" w:rsidP="00C24796">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lastRenderedPageBreak/>
        <w:t xml:space="preserve">1.2. Пункт 3.4.2. </w:t>
      </w:r>
      <w:r w:rsidRPr="00C24796">
        <w:rPr>
          <w:rFonts w:ascii="Times New Roman" w:hAnsi="Times New Roman"/>
          <w:sz w:val="28"/>
          <w:szCs w:val="28"/>
        </w:rPr>
        <w:t>изложить в следующей редакции:</w:t>
      </w:r>
    </w:p>
    <w:p w:rsidR="007930A9"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 xml:space="preserve">«Уровень обеспеченности населения общеобразовательными организациями принимается в соответствии с таблицей Д.1 приложения Д СП 42.13330.2016 «Градостроительство. Планировка и застройка городских и сельских поселений. Актуализированная редакция СНиП 2.07.01-89*» с учетом 100% общего числа школьников 1–9 классов; 75% – 10–11 классов при обучении в одну смену. </w:t>
      </w:r>
    </w:p>
    <w:p w:rsidR="007930A9"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Согласно прогнозу, численность данной возрастной группы к 2030 году составит 124</w:t>
      </w:r>
      <w:r w:rsidR="00A7255E">
        <w:rPr>
          <w:rFonts w:ascii="Times New Roman" w:hAnsi="Times New Roman"/>
          <w:sz w:val="28"/>
          <w:szCs w:val="28"/>
        </w:rPr>
        <w:t> </w:t>
      </w:r>
      <w:r>
        <w:rPr>
          <w:rFonts w:ascii="Times New Roman" w:hAnsi="Times New Roman"/>
          <w:sz w:val="28"/>
          <w:szCs w:val="28"/>
        </w:rPr>
        <w:t>857 чел. Минимальная потребность в местах в общеобразовательных организациях составит 103 места на 1 тыс. жителей.</w:t>
      </w:r>
    </w:p>
    <w:p w:rsidR="007930A9" w:rsidRPr="002769AF"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2769AF">
        <w:rPr>
          <w:rFonts w:ascii="Times New Roman" w:hAnsi="Times New Roman"/>
          <w:sz w:val="28"/>
          <w:szCs w:val="28"/>
        </w:rPr>
        <w:t>Максимально допустимый уровень территориальной доступности (пешеходной доступности) общеобразовательных организаций на территории г</w:t>
      </w:r>
      <w:r>
        <w:rPr>
          <w:rFonts w:ascii="Times New Roman" w:hAnsi="Times New Roman"/>
          <w:sz w:val="28"/>
          <w:szCs w:val="28"/>
        </w:rPr>
        <w:t>ородского округа составляет 400</w:t>
      </w:r>
      <w:r w:rsidR="00DC44F0">
        <w:rPr>
          <w:rFonts w:ascii="Times New Roman" w:hAnsi="Times New Roman"/>
          <w:sz w:val="28"/>
          <w:szCs w:val="28"/>
        </w:rPr>
        <w:t xml:space="preserve"> </w:t>
      </w:r>
      <w:r w:rsidRPr="002769AF">
        <w:rPr>
          <w:rFonts w:ascii="Times New Roman" w:hAnsi="Times New Roman"/>
          <w:sz w:val="28"/>
          <w:szCs w:val="28"/>
        </w:rPr>
        <w:t>м/7</w:t>
      </w:r>
      <w:r w:rsidR="00DC44F0">
        <w:rPr>
          <w:rFonts w:ascii="Times New Roman" w:hAnsi="Times New Roman"/>
          <w:sz w:val="28"/>
          <w:szCs w:val="28"/>
        </w:rPr>
        <w:t xml:space="preserve"> </w:t>
      </w:r>
      <w:r w:rsidRPr="002769AF">
        <w:rPr>
          <w:rFonts w:ascii="Times New Roman" w:hAnsi="Times New Roman"/>
          <w:sz w:val="28"/>
          <w:szCs w:val="28"/>
        </w:rPr>
        <w:t>мин для общеобразовательных ор</w:t>
      </w:r>
      <w:r>
        <w:rPr>
          <w:rFonts w:ascii="Times New Roman" w:hAnsi="Times New Roman"/>
          <w:sz w:val="28"/>
          <w:szCs w:val="28"/>
        </w:rPr>
        <w:t>ганизаций I и II ступеней и 500</w:t>
      </w:r>
      <w:r w:rsidR="00DC44F0">
        <w:rPr>
          <w:rFonts w:ascii="Times New Roman" w:hAnsi="Times New Roman"/>
          <w:sz w:val="28"/>
          <w:szCs w:val="28"/>
        </w:rPr>
        <w:t xml:space="preserve"> </w:t>
      </w:r>
      <w:r>
        <w:rPr>
          <w:rFonts w:ascii="Times New Roman" w:hAnsi="Times New Roman"/>
          <w:sz w:val="28"/>
          <w:szCs w:val="28"/>
        </w:rPr>
        <w:t>м/8</w:t>
      </w:r>
      <w:r w:rsidR="00DC44F0">
        <w:rPr>
          <w:rFonts w:ascii="Times New Roman" w:hAnsi="Times New Roman"/>
          <w:sz w:val="28"/>
          <w:szCs w:val="28"/>
        </w:rPr>
        <w:t xml:space="preserve"> </w:t>
      </w:r>
      <w:r w:rsidRPr="002769AF">
        <w:rPr>
          <w:rFonts w:ascii="Times New Roman" w:hAnsi="Times New Roman"/>
          <w:sz w:val="28"/>
          <w:szCs w:val="28"/>
        </w:rPr>
        <w:t>мин для общеобразовательных организаций III ступени в соответствии с п. 10.5 СП 42.13330.2016 «Градостроительство. Планировка и застройка городских и сельских поселений. Актуализированн</w:t>
      </w:r>
      <w:r>
        <w:rPr>
          <w:rFonts w:ascii="Times New Roman" w:hAnsi="Times New Roman"/>
          <w:sz w:val="28"/>
          <w:szCs w:val="28"/>
        </w:rPr>
        <w:t xml:space="preserve">ая редакция СНиП 2.07.01-89*». </w:t>
      </w:r>
      <w:r w:rsidRPr="002769AF">
        <w:rPr>
          <w:rFonts w:ascii="Times New Roman" w:hAnsi="Times New Roman"/>
          <w:sz w:val="28"/>
          <w:szCs w:val="28"/>
        </w:rPr>
        <w:t>Размещение общеобразовательных организаций допускается на расстоянии транспортной доступности:</w:t>
      </w:r>
    </w:p>
    <w:p w:rsidR="007930A9" w:rsidRPr="002769AF"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2769AF">
        <w:rPr>
          <w:rFonts w:ascii="Times New Roman" w:hAnsi="Times New Roman"/>
          <w:sz w:val="28"/>
          <w:szCs w:val="28"/>
        </w:rPr>
        <w:t>для учащихся I ступени обучения – 15 минут (в одну сторону)</w:t>
      </w:r>
      <w:r>
        <w:rPr>
          <w:rFonts w:ascii="Times New Roman" w:hAnsi="Times New Roman"/>
          <w:sz w:val="28"/>
          <w:szCs w:val="28"/>
        </w:rPr>
        <w:t>;</w:t>
      </w:r>
    </w:p>
    <w:p w:rsidR="007930A9"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2769AF">
        <w:rPr>
          <w:rFonts w:ascii="Times New Roman" w:hAnsi="Times New Roman"/>
          <w:sz w:val="28"/>
          <w:szCs w:val="28"/>
        </w:rPr>
        <w:t>для учащихся II и III ступени обучения – 50 минут (в одну сторону)</w:t>
      </w:r>
      <w:proofErr w:type="gramStart"/>
      <w:r w:rsidRPr="002769AF">
        <w:rPr>
          <w:rFonts w:ascii="Times New Roman" w:hAnsi="Times New Roman"/>
          <w:sz w:val="28"/>
          <w:szCs w:val="28"/>
        </w:rPr>
        <w:t>.»</w:t>
      </w:r>
      <w:proofErr w:type="gramEnd"/>
      <w:r w:rsidR="003210F7">
        <w:rPr>
          <w:rFonts w:ascii="Times New Roman" w:hAnsi="Times New Roman"/>
          <w:sz w:val="28"/>
          <w:szCs w:val="28"/>
        </w:rPr>
        <w:t>.</w:t>
      </w:r>
    </w:p>
    <w:p w:rsidR="003210F7" w:rsidRDefault="003210F7" w:rsidP="003210F7">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1.3. Пункт 3.3.1. дополнить абзацем восьмым</w:t>
      </w:r>
      <w:r w:rsidR="000C1D6E">
        <w:rPr>
          <w:rFonts w:ascii="Times New Roman" w:hAnsi="Times New Roman"/>
          <w:sz w:val="28"/>
          <w:szCs w:val="28"/>
        </w:rPr>
        <w:t xml:space="preserve"> и девятым</w:t>
      </w:r>
      <w:r>
        <w:rPr>
          <w:rFonts w:ascii="Times New Roman" w:hAnsi="Times New Roman"/>
          <w:sz w:val="28"/>
          <w:szCs w:val="28"/>
        </w:rPr>
        <w:t xml:space="preserve"> следующего содержания:</w:t>
      </w:r>
    </w:p>
    <w:p w:rsidR="003210F7" w:rsidRDefault="003210F7" w:rsidP="003210F7">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«При планировке и застройке территорий городского округа необходимо обеспечивать условия для беспрепятственного передвижения инвалидов в соответствии с требованиями СП 59.13330.</w:t>
      </w:r>
    </w:p>
    <w:p w:rsidR="003210F7" w:rsidRDefault="00C71975" w:rsidP="003210F7">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Расположение мест для парковки личного транспорта инвалидов следует предусматривать в соответствии с требованиями СП 59.</w:t>
      </w:r>
      <w:bookmarkStart w:id="0" w:name="_GoBack"/>
      <w:bookmarkEnd w:id="0"/>
      <w:r>
        <w:rPr>
          <w:rFonts w:ascii="Times New Roman" w:hAnsi="Times New Roman"/>
          <w:sz w:val="28"/>
          <w:szCs w:val="28"/>
        </w:rPr>
        <w:t>13330, СП 113.13330.».</w:t>
      </w:r>
    </w:p>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t>2. Настоящее решение вступает в силу со дня его официального опубликования.</w:t>
      </w:r>
    </w:p>
    <w:p w:rsidR="00311E1A" w:rsidRDefault="0077127C" w:rsidP="00311E1A">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3</w:t>
      </w:r>
      <w:r w:rsidR="00FB5773">
        <w:rPr>
          <w:rFonts w:ascii="Times New Roman" w:hAnsi="Times New Roman"/>
          <w:sz w:val="28"/>
          <w:szCs w:val="28"/>
        </w:rPr>
        <w:t>.</w:t>
      </w:r>
      <w:r w:rsidR="00311E1A" w:rsidRPr="00311E1A">
        <w:rPr>
          <w:rFonts w:ascii="Times New Roman" w:hAnsi="Times New Roman"/>
          <w:sz w:val="28"/>
          <w:szCs w:val="28"/>
        </w:rPr>
        <w:t xml:space="preserve"> </w:t>
      </w:r>
      <w:proofErr w:type="gramStart"/>
      <w:r w:rsidR="00311E1A" w:rsidRPr="00311E1A">
        <w:rPr>
          <w:rFonts w:ascii="Times New Roman" w:hAnsi="Times New Roman"/>
          <w:sz w:val="28"/>
          <w:szCs w:val="28"/>
        </w:rPr>
        <w:t>Контроль за</w:t>
      </w:r>
      <w:proofErr w:type="gramEnd"/>
      <w:r w:rsidR="00311E1A" w:rsidRPr="00311E1A">
        <w:rPr>
          <w:rFonts w:ascii="Times New Roman" w:hAnsi="Times New Roman"/>
          <w:sz w:val="28"/>
          <w:szCs w:val="28"/>
        </w:rPr>
        <w:t xml:space="preserve"> исполнением настоящего решения возложить на постоянную комиссию </w:t>
      </w:r>
      <w:r w:rsidRPr="000B42EC">
        <w:rPr>
          <w:rFonts w:ascii="Times New Roman" w:hAnsi="Times New Roman"/>
          <w:sz w:val="28"/>
          <w:szCs w:val="28"/>
        </w:rPr>
        <w:t>по градостроительству и дорожно-транспортной инфраструктуре.</w:t>
      </w:r>
    </w:p>
    <w:p w:rsidR="00A7255E" w:rsidRPr="00311E1A" w:rsidRDefault="00A7255E" w:rsidP="00311E1A">
      <w:pPr>
        <w:widowControl w:val="0"/>
        <w:autoSpaceDE w:val="0"/>
        <w:autoSpaceDN w:val="0"/>
        <w:adjustRightInd w:val="0"/>
        <w:spacing w:after="0" w:line="240" w:lineRule="auto"/>
        <w:ind w:left="1701" w:firstLine="709"/>
        <w:jc w:val="both"/>
        <w:rPr>
          <w:rFonts w:ascii="Times New Roman" w:hAnsi="Times New Roman"/>
          <w:sz w:val="28"/>
          <w:szCs w:val="28"/>
        </w:rPr>
      </w:pPr>
    </w:p>
    <w:tbl>
      <w:tblPr>
        <w:tblW w:w="9747" w:type="dxa"/>
        <w:tblInd w:w="1809" w:type="dxa"/>
        <w:tblLook w:val="04A0" w:firstRow="1" w:lastRow="0" w:firstColumn="1" w:lastColumn="0" w:noHBand="0" w:noVBand="1"/>
      </w:tblPr>
      <w:tblGrid>
        <w:gridCol w:w="5386"/>
        <w:gridCol w:w="4361"/>
      </w:tblGrid>
      <w:tr w:rsidR="00311E1A" w:rsidRPr="00311E1A" w:rsidTr="00B01AE9">
        <w:trPr>
          <w:trHeight w:val="824"/>
        </w:trPr>
        <w:tc>
          <w:tcPr>
            <w:tcW w:w="2763" w:type="pct"/>
          </w:tcPr>
          <w:p w:rsidR="00A7255E" w:rsidRDefault="00A7255E" w:rsidP="00311E1A">
            <w:pPr>
              <w:keepNext/>
              <w:tabs>
                <w:tab w:val="left" w:pos="0"/>
                <w:tab w:val="left" w:pos="3982"/>
              </w:tabs>
              <w:spacing w:after="0" w:line="240" w:lineRule="auto"/>
              <w:ind w:right="459"/>
              <w:jc w:val="both"/>
              <w:outlineLvl w:val="3"/>
              <w:rPr>
                <w:rFonts w:ascii="Times New Roman" w:hAnsi="Times New Roman"/>
                <w:bCs/>
                <w:sz w:val="28"/>
                <w:szCs w:val="28"/>
              </w:rPr>
            </w:pP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Председатель </w:t>
            </w: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Красноярского городского </w:t>
            </w: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Совета депутатов                </w:t>
            </w:r>
          </w:p>
          <w:p w:rsidR="00311E1A" w:rsidRPr="00311E1A" w:rsidRDefault="00311E1A" w:rsidP="00311E1A">
            <w:pPr>
              <w:spacing w:after="0" w:line="240" w:lineRule="auto"/>
              <w:rPr>
                <w:rFonts w:ascii="Times New Roman" w:hAnsi="Times New Roman"/>
                <w:sz w:val="36"/>
                <w:szCs w:val="36"/>
              </w:rPr>
            </w:pPr>
          </w:p>
          <w:p w:rsidR="00311E1A" w:rsidRPr="00311E1A" w:rsidRDefault="00311E1A" w:rsidP="007C5569">
            <w:pPr>
              <w:keepNext/>
              <w:tabs>
                <w:tab w:val="left" w:pos="0"/>
                <w:tab w:val="left" w:pos="4536"/>
              </w:tabs>
              <w:spacing w:after="0" w:line="240" w:lineRule="auto"/>
              <w:ind w:right="176"/>
              <w:jc w:val="both"/>
              <w:outlineLvl w:val="3"/>
              <w:rPr>
                <w:rFonts w:ascii="Times New Roman" w:hAnsi="Times New Roman"/>
                <w:bCs/>
                <w:sz w:val="28"/>
                <w:szCs w:val="28"/>
              </w:rPr>
            </w:pPr>
            <w:r w:rsidRPr="00311E1A">
              <w:rPr>
                <w:rFonts w:ascii="Times New Roman" w:hAnsi="Times New Roman"/>
                <w:bCs/>
                <w:sz w:val="28"/>
                <w:szCs w:val="28"/>
              </w:rPr>
              <w:t xml:space="preserve">                                        </w:t>
            </w:r>
            <w:r w:rsidR="007C5569">
              <w:rPr>
                <w:rFonts w:ascii="Times New Roman" w:hAnsi="Times New Roman"/>
                <w:bCs/>
                <w:sz w:val="28"/>
                <w:szCs w:val="28"/>
              </w:rPr>
              <w:t xml:space="preserve">Н.В. </w:t>
            </w:r>
            <w:proofErr w:type="spellStart"/>
            <w:r w:rsidR="007C5569">
              <w:rPr>
                <w:rFonts w:ascii="Times New Roman" w:hAnsi="Times New Roman"/>
                <w:bCs/>
                <w:sz w:val="28"/>
                <w:szCs w:val="28"/>
              </w:rPr>
              <w:t>Фирюлина</w:t>
            </w:r>
            <w:proofErr w:type="spellEnd"/>
          </w:p>
        </w:tc>
        <w:tc>
          <w:tcPr>
            <w:tcW w:w="2237" w:type="pct"/>
          </w:tcPr>
          <w:p w:rsidR="00A7255E"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sidR="00B01AE9">
              <w:rPr>
                <w:rFonts w:ascii="Times New Roman" w:hAnsi="Times New Roman"/>
                <w:sz w:val="28"/>
                <w:szCs w:val="28"/>
              </w:rPr>
              <w:t xml:space="preserve">   </w:t>
            </w:r>
          </w:p>
          <w:p w:rsidR="00311E1A" w:rsidRPr="00311E1A" w:rsidRDefault="00A7255E" w:rsidP="00311E1A">
            <w:pPr>
              <w:spacing w:after="0" w:line="240" w:lineRule="auto"/>
              <w:ind w:left="317"/>
              <w:rPr>
                <w:rFonts w:ascii="Times New Roman" w:hAnsi="Times New Roman"/>
                <w:sz w:val="28"/>
                <w:szCs w:val="28"/>
              </w:rPr>
            </w:pPr>
            <w:r>
              <w:rPr>
                <w:rFonts w:ascii="Times New Roman" w:hAnsi="Times New Roman"/>
                <w:sz w:val="28"/>
                <w:szCs w:val="28"/>
              </w:rPr>
              <w:t xml:space="preserve">    </w:t>
            </w:r>
            <w:r w:rsidR="00311E1A" w:rsidRPr="00311E1A">
              <w:rPr>
                <w:rFonts w:ascii="Times New Roman" w:hAnsi="Times New Roman"/>
                <w:sz w:val="28"/>
                <w:szCs w:val="28"/>
              </w:rPr>
              <w:t xml:space="preserve"> Глава </w:t>
            </w:r>
          </w:p>
          <w:p w:rsidR="00311E1A" w:rsidRPr="00311E1A"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города Красноярска</w:t>
            </w:r>
          </w:p>
          <w:p w:rsidR="00311E1A" w:rsidRPr="00311E1A" w:rsidRDefault="00311E1A" w:rsidP="00311E1A">
            <w:pPr>
              <w:spacing w:after="0" w:line="240" w:lineRule="auto"/>
              <w:ind w:left="317"/>
              <w:rPr>
                <w:rFonts w:ascii="Times New Roman" w:hAnsi="Times New Roman"/>
                <w:sz w:val="28"/>
                <w:szCs w:val="28"/>
              </w:rPr>
            </w:pPr>
          </w:p>
          <w:p w:rsidR="00311E1A" w:rsidRPr="00311E1A" w:rsidRDefault="00311E1A" w:rsidP="00311E1A">
            <w:pPr>
              <w:spacing w:after="0" w:line="240" w:lineRule="auto"/>
              <w:ind w:left="317"/>
              <w:rPr>
                <w:rFonts w:ascii="Times New Roman" w:hAnsi="Times New Roman"/>
                <w:sz w:val="36"/>
                <w:szCs w:val="36"/>
              </w:rPr>
            </w:pPr>
          </w:p>
          <w:p w:rsidR="00D262FD" w:rsidRPr="00311E1A" w:rsidRDefault="00311E1A" w:rsidP="00A7255E">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С.В. Еремин</w:t>
            </w:r>
            <w:r w:rsidR="0004222F">
              <w:rPr>
                <w:rFonts w:ascii="Times New Roman" w:hAnsi="Times New Roman"/>
                <w:sz w:val="28"/>
                <w:szCs w:val="28"/>
              </w:rPr>
              <w:t>»</w:t>
            </w:r>
          </w:p>
        </w:tc>
      </w:tr>
    </w:tbl>
    <w:p w:rsidR="00B01AE9" w:rsidRDefault="00B01AE9" w:rsidP="00311E1A">
      <w:pPr>
        <w:tabs>
          <w:tab w:val="left" w:pos="5195"/>
        </w:tabs>
      </w:pPr>
    </w:p>
    <w:sectPr w:rsidR="00B01AE9" w:rsidSect="00C71975">
      <w:headerReference w:type="default" r:id="rId13"/>
      <w:footerReference w:type="default" r:id="rId14"/>
      <w:pgSz w:w="11906" w:h="16838"/>
      <w:pgMar w:top="426" w:right="566" w:bottom="709" w:left="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C0" w:rsidRDefault="00B943C0" w:rsidP="000E3822">
      <w:pPr>
        <w:spacing w:after="0" w:line="240" w:lineRule="auto"/>
      </w:pPr>
      <w:r>
        <w:separator/>
      </w:r>
    </w:p>
  </w:endnote>
  <w:endnote w:type="continuationSeparator" w:id="0">
    <w:p w:rsidR="00B943C0" w:rsidRDefault="00B943C0" w:rsidP="000E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FE" w:rsidRDefault="00F24FFE">
    <w:pPr>
      <w:pStyle w:val="a5"/>
      <w:jc w:val="right"/>
    </w:pPr>
  </w:p>
  <w:p w:rsidR="00F24FFE" w:rsidRDefault="00F24FF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C0" w:rsidRDefault="00B943C0" w:rsidP="000E3822">
      <w:pPr>
        <w:spacing w:after="0" w:line="240" w:lineRule="auto"/>
      </w:pPr>
      <w:r>
        <w:separator/>
      </w:r>
    </w:p>
  </w:footnote>
  <w:footnote w:type="continuationSeparator" w:id="0">
    <w:p w:rsidR="00B943C0" w:rsidRDefault="00B943C0" w:rsidP="000E3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FE" w:rsidRPr="007E6F40" w:rsidRDefault="00F24FFE" w:rsidP="000C75E0">
    <w:pPr>
      <w:pStyle w:val="a3"/>
    </w:pPr>
    <w:r w:rsidRPr="007E6F40">
      <w:rPr>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2F3"/>
    <w:multiLevelType w:val="multilevel"/>
    <w:tmpl w:val="40DA4AFE"/>
    <w:lvl w:ilvl="0">
      <w:start w:val="3"/>
      <w:numFmt w:val="decimal"/>
      <w:lvlText w:val="%1"/>
      <w:lvlJc w:val="left"/>
      <w:pPr>
        <w:ind w:left="360" w:hanging="360"/>
      </w:pPr>
      <w:rPr>
        <w:rFonts w:hint="default"/>
        <w:b/>
        <w:color w:val="auto"/>
      </w:rPr>
    </w:lvl>
    <w:lvl w:ilvl="1">
      <w:start w:val="2"/>
      <w:numFmt w:val="decimal"/>
      <w:lvlText w:val="%1.%2"/>
      <w:lvlJc w:val="left"/>
      <w:pPr>
        <w:ind w:left="1637"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
    <w:nsid w:val="01EA1824"/>
    <w:multiLevelType w:val="hybridMultilevel"/>
    <w:tmpl w:val="8C8A2AC6"/>
    <w:lvl w:ilvl="0" w:tplc="BD0CF0E2">
      <w:start w:val="1"/>
      <w:numFmt w:val="decimal"/>
      <w:lvlText w:val="%1."/>
      <w:lvlJc w:val="left"/>
      <w:pPr>
        <w:ind w:left="720" w:hanging="360"/>
      </w:pPr>
      <w:rPr>
        <w:rFonts w:ascii="Times New Roman" w:hAnsi="Times New Roman"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45791"/>
    <w:multiLevelType w:val="multilevel"/>
    <w:tmpl w:val="5B2CFDE6"/>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928" w:hanging="360"/>
      </w:pPr>
      <w:rPr>
        <w:rFonts w:cs="Times New Roman" w:hint="default"/>
      </w:rPr>
    </w:lvl>
    <w:lvl w:ilvl="2">
      <w:start w:val="1"/>
      <w:numFmt w:val="decimal"/>
      <w:pStyle w:val="3"/>
      <w:isLgl/>
      <w:lvlText w:val="%1.%2.%3."/>
      <w:lvlJc w:val="left"/>
      <w:pPr>
        <w:ind w:left="2989" w:hanging="720"/>
      </w:pPr>
      <w:rPr>
        <w:rFonts w:cs="Times New Roman" w:hint="default"/>
      </w:rPr>
    </w:lvl>
    <w:lvl w:ilvl="3">
      <w:start w:val="1"/>
      <w:numFmt w:val="decimal"/>
      <w:pStyle w:val="4"/>
      <w:isLgl/>
      <w:lvlText w:val="%1.%2.%3.%4."/>
      <w:lvlJc w:val="left"/>
      <w:pPr>
        <w:ind w:left="2564"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nsid w:val="0536214B"/>
    <w:multiLevelType w:val="multilevel"/>
    <w:tmpl w:val="768A1600"/>
    <w:lvl w:ilvl="0">
      <w:start w:val="1"/>
      <w:numFmt w:val="decimal"/>
      <w:lvlText w:val="%1."/>
      <w:lvlJc w:val="left"/>
      <w:pPr>
        <w:ind w:left="1758" w:hanging="105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116B7850"/>
    <w:multiLevelType w:val="multilevel"/>
    <w:tmpl w:val="E4202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464473"/>
    <w:multiLevelType w:val="hybridMultilevel"/>
    <w:tmpl w:val="4942D486"/>
    <w:lvl w:ilvl="0" w:tplc="9C82B2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6C66421"/>
    <w:multiLevelType w:val="hybridMultilevel"/>
    <w:tmpl w:val="5696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FF35B2"/>
    <w:multiLevelType w:val="multilevel"/>
    <w:tmpl w:val="5D3C5D28"/>
    <w:lvl w:ilvl="0">
      <w:start w:val="3"/>
      <w:numFmt w:val="decimal"/>
      <w:lvlText w:val="%1."/>
      <w:lvlJc w:val="left"/>
      <w:pPr>
        <w:ind w:left="360" w:hanging="360"/>
      </w:pPr>
      <w:rPr>
        <w:rFonts w:hint="default"/>
        <w:b/>
        <w:color w:val="auto"/>
      </w:rPr>
    </w:lvl>
    <w:lvl w:ilvl="1">
      <w:start w:val="2"/>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472" w:hanging="1800"/>
      </w:pPr>
      <w:rPr>
        <w:rFonts w:hint="default"/>
        <w:b/>
        <w:color w:val="auto"/>
      </w:rPr>
    </w:lvl>
  </w:abstractNum>
  <w:abstractNum w:abstractNumId="8">
    <w:nsid w:val="20A8017F"/>
    <w:multiLevelType w:val="hybridMultilevel"/>
    <w:tmpl w:val="539023C6"/>
    <w:lvl w:ilvl="0" w:tplc="F1387978">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222B0FD3"/>
    <w:multiLevelType w:val="hybridMultilevel"/>
    <w:tmpl w:val="171CDF50"/>
    <w:lvl w:ilvl="0" w:tplc="40FC6AE4">
      <w:start w:val="1"/>
      <w:numFmt w:val="decimal"/>
      <w:lvlText w:val="%1)"/>
      <w:lvlJc w:val="left"/>
      <w:pPr>
        <w:ind w:left="1470" w:hanging="87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4B620D9"/>
    <w:multiLevelType w:val="hybridMultilevel"/>
    <w:tmpl w:val="B4E2B882"/>
    <w:lvl w:ilvl="0" w:tplc="9C82B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8D1E8F"/>
    <w:multiLevelType w:val="multilevel"/>
    <w:tmpl w:val="2CE6D7F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4B83BFA"/>
    <w:multiLevelType w:val="multilevel"/>
    <w:tmpl w:val="57025AFC"/>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3">
    <w:nsid w:val="37772119"/>
    <w:multiLevelType w:val="multilevel"/>
    <w:tmpl w:val="E146B7B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38C65551"/>
    <w:multiLevelType w:val="hybridMultilevel"/>
    <w:tmpl w:val="658E821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8578A5"/>
    <w:multiLevelType w:val="multilevel"/>
    <w:tmpl w:val="C4DA50EE"/>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15C26B6"/>
    <w:multiLevelType w:val="multilevel"/>
    <w:tmpl w:val="BC64C7F8"/>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235E56"/>
    <w:multiLevelType w:val="hybridMultilevel"/>
    <w:tmpl w:val="904C55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A5A5D"/>
    <w:multiLevelType w:val="multilevel"/>
    <w:tmpl w:val="25766960"/>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lvlText w:val="%4."/>
      <w:lvlJc w:val="left"/>
      <w:pPr>
        <w:ind w:left="720" w:hanging="720"/>
      </w:pPr>
      <w:rPr>
        <w:rFonts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9">
    <w:nsid w:val="4BB343CF"/>
    <w:multiLevelType w:val="multilevel"/>
    <w:tmpl w:val="37C2588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ACD3AF4"/>
    <w:multiLevelType w:val="hybridMultilevel"/>
    <w:tmpl w:val="80E686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7916E2D"/>
    <w:multiLevelType w:val="multilevel"/>
    <w:tmpl w:val="B518DAA2"/>
    <w:lvl w:ilvl="0">
      <w:start w:val="1"/>
      <w:numFmt w:val="decimal"/>
      <w:lvlText w:val="%1."/>
      <w:lvlJc w:val="left"/>
      <w:pPr>
        <w:ind w:left="1080" w:hanging="360"/>
      </w:pPr>
      <w:rPr>
        <w:rFonts w:eastAsia="Times New Roman" w:cs="Times New Roman" w:hint="default"/>
        <w:b/>
        <w:color w:val="auto"/>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lvlText w:val="%4."/>
      <w:lvlJc w:val="left"/>
      <w:pPr>
        <w:ind w:left="720" w:hanging="720"/>
      </w:pPr>
      <w:rPr>
        <w:rFonts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nsid w:val="719F2946"/>
    <w:multiLevelType w:val="hybridMultilevel"/>
    <w:tmpl w:val="41A6D1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4C62E5F"/>
    <w:multiLevelType w:val="hybridMultilevel"/>
    <w:tmpl w:val="5E86A8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D091085"/>
    <w:multiLevelType w:val="multilevel"/>
    <w:tmpl w:val="030EA466"/>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nsid w:val="7FF93F2A"/>
    <w:multiLevelType w:val="hybridMultilevel"/>
    <w:tmpl w:val="DE921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6"/>
  </w:num>
  <w:num w:numId="4">
    <w:abstractNumId w:val="1"/>
  </w:num>
  <w:num w:numId="5">
    <w:abstractNumId w:val="21"/>
  </w:num>
  <w:num w:numId="6">
    <w:abstractNumId w:val="23"/>
  </w:num>
  <w:num w:numId="7">
    <w:abstractNumId w:val="11"/>
  </w:num>
  <w:num w:numId="8">
    <w:abstractNumId w:val="13"/>
  </w:num>
  <w:num w:numId="9">
    <w:abstractNumId w:val="22"/>
  </w:num>
  <w:num w:numId="10">
    <w:abstractNumId w:val="9"/>
  </w:num>
  <w:num w:numId="11">
    <w:abstractNumId w:val="16"/>
  </w:num>
  <w:num w:numId="12">
    <w:abstractNumId w:val="4"/>
  </w:num>
  <w:num w:numId="13">
    <w:abstractNumId w:val="8"/>
  </w:num>
  <w:num w:numId="14">
    <w:abstractNumId w:val="25"/>
  </w:num>
  <w:num w:numId="15">
    <w:abstractNumId w:val="18"/>
  </w:num>
  <w:num w:numId="16">
    <w:abstractNumId w:val="0"/>
  </w:num>
  <w:num w:numId="17">
    <w:abstractNumId w:val="24"/>
  </w:num>
  <w:num w:numId="18">
    <w:abstractNumId w:val="14"/>
  </w:num>
  <w:num w:numId="19">
    <w:abstractNumId w:val="19"/>
  </w:num>
  <w:num w:numId="20">
    <w:abstractNumId w:val="7"/>
  </w:num>
  <w:num w:numId="21">
    <w:abstractNumId w:val="12"/>
  </w:num>
  <w:num w:numId="22">
    <w:abstractNumId w:val="15"/>
  </w:num>
  <w:num w:numId="23">
    <w:abstractNumId w:val="3"/>
  </w:num>
  <w:num w:numId="24">
    <w:abstractNumId w:val="20"/>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4A"/>
    <w:rsid w:val="00001C05"/>
    <w:rsid w:val="00005AC5"/>
    <w:rsid w:val="00005D7B"/>
    <w:rsid w:val="00010819"/>
    <w:rsid w:val="00010EFD"/>
    <w:rsid w:val="0001187B"/>
    <w:rsid w:val="00011AE7"/>
    <w:rsid w:val="000125D6"/>
    <w:rsid w:val="0001490A"/>
    <w:rsid w:val="00016EFC"/>
    <w:rsid w:val="00017737"/>
    <w:rsid w:val="00017748"/>
    <w:rsid w:val="00020973"/>
    <w:rsid w:val="00020F69"/>
    <w:rsid w:val="0002290B"/>
    <w:rsid w:val="000229FC"/>
    <w:rsid w:val="00023030"/>
    <w:rsid w:val="0002405C"/>
    <w:rsid w:val="00024EB0"/>
    <w:rsid w:val="00024F44"/>
    <w:rsid w:val="000262B1"/>
    <w:rsid w:val="00030C19"/>
    <w:rsid w:val="0003167E"/>
    <w:rsid w:val="00032C8E"/>
    <w:rsid w:val="00032DE9"/>
    <w:rsid w:val="000363C3"/>
    <w:rsid w:val="0003716A"/>
    <w:rsid w:val="0004222F"/>
    <w:rsid w:val="00045883"/>
    <w:rsid w:val="000465FA"/>
    <w:rsid w:val="00050453"/>
    <w:rsid w:val="00051A31"/>
    <w:rsid w:val="00053A21"/>
    <w:rsid w:val="00054505"/>
    <w:rsid w:val="000548AA"/>
    <w:rsid w:val="00054B4B"/>
    <w:rsid w:val="00057EBE"/>
    <w:rsid w:val="00060AA3"/>
    <w:rsid w:val="00060D25"/>
    <w:rsid w:val="0006119C"/>
    <w:rsid w:val="00061537"/>
    <w:rsid w:val="00062081"/>
    <w:rsid w:val="00064287"/>
    <w:rsid w:val="0006488D"/>
    <w:rsid w:val="00065822"/>
    <w:rsid w:val="000706BA"/>
    <w:rsid w:val="00070FAF"/>
    <w:rsid w:val="000735A1"/>
    <w:rsid w:val="00074A22"/>
    <w:rsid w:val="00074C43"/>
    <w:rsid w:val="00074D12"/>
    <w:rsid w:val="00074EC4"/>
    <w:rsid w:val="00077121"/>
    <w:rsid w:val="0007758D"/>
    <w:rsid w:val="00077F75"/>
    <w:rsid w:val="0008162A"/>
    <w:rsid w:val="000827B4"/>
    <w:rsid w:val="0008595E"/>
    <w:rsid w:val="000862CA"/>
    <w:rsid w:val="00086CD7"/>
    <w:rsid w:val="00086E4C"/>
    <w:rsid w:val="00094AB2"/>
    <w:rsid w:val="000955F3"/>
    <w:rsid w:val="0009569B"/>
    <w:rsid w:val="000957D1"/>
    <w:rsid w:val="00096760"/>
    <w:rsid w:val="00096813"/>
    <w:rsid w:val="000978BD"/>
    <w:rsid w:val="000A147E"/>
    <w:rsid w:val="000A14FC"/>
    <w:rsid w:val="000A2053"/>
    <w:rsid w:val="000B2D52"/>
    <w:rsid w:val="000B4A86"/>
    <w:rsid w:val="000B66FF"/>
    <w:rsid w:val="000B6A3B"/>
    <w:rsid w:val="000B7307"/>
    <w:rsid w:val="000B749C"/>
    <w:rsid w:val="000C1D6E"/>
    <w:rsid w:val="000C2B6A"/>
    <w:rsid w:val="000C32C0"/>
    <w:rsid w:val="000C6509"/>
    <w:rsid w:val="000C66BD"/>
    <w:rsid w:val="000C7144"/>
    <w:rsid w:val="000C75E0"/>
    <w:rsid w:val="000D1B6A"/>
    <w:rsid w:val="000D2A7A"/>
    <w:rsid w:val="000D3A49"/>
    <w:rsid w:val="000D3FA0"/>
    <w:rsid w:val="000D4438"/>
    <w:rsid w:val="000D4853"/>
    <w:rsid w:val="000D79E5"/>
    <w:rsid w:val="000E0059"/>
    <w:rsid w:val="000E0312"/>
    <w:rsid w:val="000E0AF8"/>
    <w:rsid w:val="000E14F2"/>
    <w:rsid w:val="000E1672"/>
    <w:rsid w:val="000E32E6"/>
    <w:rsid w:val="000E3426"/>
    <w:rsid w:val="000E34B7"/>
    <w:rsid w:val="000E3822"/>
    <w:rsid w:val="000E42F9"/>
    <w:rsid w:val="000E6336"/>
    <w:rsid w:val="000E6572"/>
    <w:rsid w:val="000E70B9"/>
    <w:rsid w:val="000E722E"/>
    <w:rsid w:val="000E7A2D"/>
    <w:rsid w:val="000F0C2E"/>
    <w:rsid w:val="000F1D07"/>
    <w:rsid w:val="000F2728"/>
    <w:rsid w:val="000F2E40"/>
    <w:rsid w:val="000F7714"/>
    <w:rsid w:val="0010041F"/>
    <w:rsid w:val="00100BB5"/>
    <w:rsid w:val="00104994"/>
    <w:rsid w:val="00107467"/>
    <w:rsid w:val="001079BE"/>
    <w:rsid w:val="00112969"/>
    <w:rsid w:val="0011435B"/>
    <w:rsid w:val="00114575"/>
    <w:rsid w:val="00116889"/>
    <w:rsid w:val="001208D8"/>
    <w:rsid w:val="00121A04"/>
    <w:rsid w:val="00122C5A"/>
    <w:rsid w:val="001236AA"/>
    <w:rsid w:val="00123A36"/>
    <w:rsid w:val="0012486F"/>
    <w:rsid w:val="00124E4B"/>
    <w:rsid w:val="00125312"/>
    <w:rsid w:val="001277B3"/>
    <w:rsid w:val="00127A70"/>
    <w:rsid w:val="00127F59"/>
    <w:rsid w:val="0013031F"/>
    <w:rsid w:val="00131765"/>
    <w:rsid w:val="00131B7C"/>
    <w:rsid w:val="00134061"/>
    <w:rsid w:val="001367C3"/>
    <w:rsid w:val="001369E5"/>
    <w:rsid w:val="00137440"/>
    <w:rsid w:val="00137BC1"/>
    <w:rsid w:val="0014037E"/>
    <w:rsid w:val="00140832"/>
    <w:rsid w:val="00140955"/>
    <w:rsid w:val="00141EA7"/>
    <w:rsid w:val="00142A5D"/>
    <w:rsid w:val="001432F9"/>
    <w:rsid w:val="0014413A"/>
    <w:rsid w:val="00144499"/>
    <w:rsid w:val="001503FC"/>
    <w:rsid w:val="001550DE"/>
    <w:rsid w:val="00155314"/>
    <w:rsid w:val="00161002"/>
    <w:rsid w:val="0016267A"/>
    <w:rsid w:val="00163470"/>
    <w:rsid w:val="00170EFC"/>
    <w:rsid w:val="00170F3A"/>
    <w:rsid w:val="00171F75"/>
    <w:rsid w:val="00173722"/>
    <w:rsid w:val="00174772"/>
    <w:rsid w:val="00174F29"/>
    <w:rsid w:val="0017729A"/>
    <w:rsid w:val="00177D6E"/>
    <w:rsid w:val="001820FD"/>
    <w:rsid w:val="00182478"/>
    <w:rsid w:val="00182FFD"/>
    <w:rsid w:val="00185822"/>
    <w:rsid w:val="00185A43"/>
    <w:rsid w:val="00193443"/>
    <w:rsid w:val="00193DB8"/>
    <w:rsid w:val="00195A1C"/>
    <w:rsid w:val="00195E55"/>
    <w:rsid w:val="001961BD"/>
    <w:rsid w:val="00196D71"/>
    <w:rsid w:val="001A02F5"/>
    <w:rsid w:val="001A0B9C"/>
    <w:rsid w:val="001A14E2"/>
    <w:rsid w:val="001A3F50"/>
    <w:rsid w:val="001A48BE"/>
    <w:rsid w:val="001A5EB9"/>
    <w:rsid w:val="001A67D5"/>
    <w:rsid w:val="001A7087"/>
    <w:rsid w:val="001B009F"/>
    <w:rsid w:val="001B106A"/>
    <w:rsid w:val="001B150E"/>
    <w:rsid w:val="001B42C3"/>
    <w:rsid w:val="001B51E9"/>
    <w:rsid w:val="001B5C07"/>
    <w:rsid w:val="001B69DC"/>
    <w:rsid w:val="001B789A"/>
    <w:rsid w:val="001C031A"/>
    <w:rsid w:val="001C081E"/>
    <w:rsid w:val="001C2605"/>
    <w:rsid w:val="001C390E"/>
    <w:rsid w:val="001C3CF2"/>
    <w:rsid w:val="001C763B"/>
    <w:rsid w:val="001C7CF3"/>
    <w:rsid w:val="001D2053"/>
    <w:rsid w:val="001D2825"/>
    <w:rsid w:val="001D5813"/>
    <w:rsid w:val="001E11A5"/>
    <w:rsid w:val="001E1329"/>
    <w:rsid w:val="001E353D"/>
    <w:rsid w:val="001E37B2"/>
    <w:rsid w:val="001E58BC"/>
    <w:rsid w:val="001E5E1A"/>
    <w:rsid w:val="001E7ECD"/>
    <w:rsid w:val="001F1646"/>
    <w:rsid w:val="001F27C5"/>
    <w:rsid w:val="001F69C4"/>
    <w:rsid w:val="00200080"/>
    <w:rsid w:val="00202E09"/>
    <w:rsid w:val="00203474"/>
    <w:rsid w:val="0020394C"/>
    <w:rsid w:val="002059C1"/>
    <w:rsid w:val="002065AF"/>
    <w:rsid w:val="00207467"/>
    <w:rsid w:val="00210CD4"/>
    <w:rsid w:val="002111A9"/>
    <w:rsid w:val="002115FD"/>
    <w:rsid w:val="00211B97"/>
    <w:rsid w:val="00211E68"/>
    <w:rsid w:val="00215BE5"/>
    <w:rsid w:val="00215DB5"/>
    <w:rsid w:val="0021651D"/>
    <w:rsid w:val="00220DA5"/>
    <w:rsid w:val="002218A2"/>
    <w:rsid w:val="002226C3"/>
    <w:rsid w:val="00225B4B"/>
    <w:rsid w:val="00226692"/>
    <w:rsid w:val="00227017"/>
    <w:rsid w:val="002300A2"/>
    <w:rsid w:val="00230867"/>
    <w:rsid w:val="00231511"/>
    <w:rsid w:val="00231790"/>
    <w:rsid w:val="00232364"/>
    <w:rsid w:val="002371E3"/>
    <w:rsid w:val="0023725E"/>
    <w:rsid w:val="002417FB"/>
    <w:rsid w:val="00241FF2"/>
    <w:rsid w:val="00242EA1"/>
    <w:rsid w:val="002430BE"/>
    <w:rsid w:val="00243579"/>
    <w:rsid w:val="0024429B"/>
    <w:rsid w:val="00244AD4"/>
    <w:rsid w:val="0024627A"/>
    <w:rsid w:val="00247295"/>
    <w:rsid w:val="002505EE"/>
    <w:rsid w:val="00250E55"/>
    <w:rsid w:val="002531E2"/>
    <w:rsid w:val="00253423"/>
    <w:rsid w:val="0025401C"/>
    <w:rsid w:val="002548A8"/>
    <w:rsid w:val="0025542A"/>
    <w:rsid w:val="002555F7"/>
    <w:rsid w:val="00255BD5"/>
    <w:rsid w:val="002567A6"/>
    <w:rsid w:val="00256B58"/>
    <w:rsid w:val="00256C68"/>
    <w:rsid w:val="00261649"/>
    <w:rsid w:val="00261CE7"/>
    <w:rsid w:val="0026221E"/>
    <w:rsid w:val="002638A6"/>
    <w:rsid w:val="002645D9"/>
    <w:rsid w:val="00265F1A"/>
    <w:rsid w:val="0026637F"/>
    <w:rsid w:val="00267671"/>
    <w:rsid w:val="00270029"/>
    <w:rsid w:val="00270829"/>
    <w:rsid w:val="00271AEF"/>
    <w:rsid w:val="00273AB7"/>
    <w:rsid w:val="00273BB6"/>
    <w:rsid w:val="002769AF"/>
    <w:rsid w:val="00276B8B"/>
    <w:rsid w:val="0027725F"/>
    <w:rsid w:val="002800BB"/>
    <w:rsid w:val="00284363"/>
    <w:rsid w:val="00286689"/>
    <w:rsid w:val="00286F9E"/>
    <w:rsid w:val="0028731F"/>
    <w:rsid w:val="00290DB9"/>
    <w:rsid w:val="00291287"/>
    <w:rsid w:val="00291E4E"/>
    <w:rsid w:val="002927E6"/>
    <w:rsid w:val="0029392B"/>
    <w:rsid w:val="00293A4F"/>
    <w:rsid w:val="002945FC"/>
    <w:rsid w:val="0029480C"/>
    <w:rsid w:val="00295719"/>
    <w:rsid w:val="00295939"/>
    <w:rsid w:val="00295AE2"/>
    <w:rsid w:val="002A0B34"/>
    <w:rsid w:val="002A10EF"/>
    <w:rsid w:val="002A3643"/>
    <w:rsid w:val="002A3DF4"/>
    <w:rsid w:val="002B0FD4"/>
    <w:rsid w:val="002B1F3E"/>
    <w:rsid w:val="002B27CF"/>
    <w:rsid w:val="002B39F7"/>
    <w:rsid w:val="002B3E45"/>
    <w:rsid w:val="002B70A1"/>
    <w:rsid w:val="002B76D5"/>
    <w:rsid w:val="002B7C4A"/>
    <w:rsid w:val="002C0D16"/>
    <w:rsid w:val="002C0E37"/>
    <w:rsid w:val="002C12F7"/>
    <w:rsid w:val="002C47AF"/>
    <w:rsid w:val="002C5880"/>
    <w:rsid w:val="002C70EE"/>
    <w:rsid w:val="002D1A6D"/>
    <w:rsid w:val="002D1B96"/>
    <w:rsid w:val="002D411E"/>
    <w:rsid w:val="002D4CEB"/>
    <w:rsid w:val="002D50B0"/>
    <w:rsid w:val="002D6E07"/>
    <w:rsid w:val="002D7ED8"/>
    <w:rsid w:val="002E07B9"/>
    <w:rsid w:val="002E1E03"/>
    <w:rsid w:val="002E5169"/>
    <w:rsid w:val="002E51D7"/>
    <w:rsid w:val="002E5598"/>
    <w:rsid w:val="002E622E"/>
    <w:rsid w:val="002E6788"/>
    <w:rsid w:val="002E7ECC"/>
    <w:rsid w:val="002F2AB8"/>
    <w:rsid w:val="002F3317"/>
    <w:rsid w:val="002F4083"/>
    <w:rsid w:val="002F5490"/>
    <w:rsid w:val="002F5901"/>
    <w:rsid w:val="00301C22"/>
    <w:rsid w:val="0030489B"/>
    <w:rsid w:val="00304C37"/>
    <w:rsid w:val="00304D6E"/>
    <w:rsid w:val="003050AF"/>
    <w:rsid w:val="00305AA0"/>
    <w:rsid w:val="003079E7"/>
    <w:rsid w:val="00310C12"/>
    <w:rsid w:val="00311082"/>
    <w:rsid w:val="00311E1A"/>
    <w:rsid w:val="0031266F"/>
    <w:rsid w:val="003129DF"/>
    <w:rsid w:val="00313F2D"/>
    <w:rsid w:val="00314755"/>
    <w:rsid w:val="003152C7"/>
    <w:rsid w:val="00317C7D"/>
    <w:rsid w:val="00320382"/>
    <w:rsid w:val="003210F7"/>
    <w:rsid w:val="003227C2"/>
    <w:rsid w:val="00323730"/>
    <w:rsid w:val="003263E5"/>
    <w:rsid w:val="00326505"/>
    <w:rsid w:val="00330681"/>
    <w:rsid w:val="00331541"/>
    <w:rsid w:val="00331B4C"/>
    <w:rsid w:val="00333D90"/>
    <w:rsid w:val="0033506E"/>
    <w:rsid w:val="00335F39"/>
    <w:rsid w:val="003401D0"/>
    <w:rsid w:val="00342F75"/>
    <w:rsid w:val="00343B92"/>
    <w:rsid w:val="00343BC8"/>
    <w:rsid w:val="00344C96"/>
    <w:rsid w:val="00345A55"/>
    <w:rsid w:val="00345C88"/>
    <w:rsid w:val="00345DC8"/>
    <w:rsid w:val="003475E7"/>
    <w:rsid w:val="00350CAE"/>
    <w:rsid w:val="0035216C"/>
    <w:rsid w:val="003524AD"/>
    <w:rsid w:val="00352A62"/>
    <w:rsid w:val="003533B8"/>
    <w:rsid w:val="00354D62"/>
    <w:rsid w:val="0035657B"/>
    <w:rsid w:val="003602EF"/>
    <w:rsid w:val="003604A0"/>
    <w:rsid w:val="00360919"/>
    <w:rsid w:val="003610AB"/>
    <w:rsid w:val="00362796"/>
    <w:rsid w:val="00363814"/>
    <w:rsid w:val="0036398C"/>
    <w:rsid w:val="00363CB4"/>
    <w:rsid w:val="00363F78"/>
    <w:rsid w:val="003655BB"/>
    <w:rsid w:val="00365B3E"/>
    <w:rsid w:val="003662E2"/>
    <w:rsid w:val="00366EBF"/>
    <w:rsid w:val="00367681"/>
    <w:rsid w:val="003677A7"/>
    <w:rsid w:val="00370156"/>
    <w:rsid w:val="00370744"/>
    <w:rsid w:val="00370E43"/>
    <w:rsid w:val="00371681"/>
    <w:rsid w:val="00373824"/>
    <w:rsid w:val="0037477D"/>
    <w:rsid w:val="0037661F"/>
    <w:rsid w:val="0037680D"/>
    <w:rsid w:val="00376EB8"/>
    <w:rsid w:val="00377016"/>
    <w:rsid w:val="003773DA"/>
    <w:rsid w:val="00377582"/>
    <w:rsid w:val="00382224"/>
    <w:rsid w:val="00385522"/>
    <w:rsid w:val="00390CC6"/>
    <w:rsid w:val="00391768"/>
    <w:rsid w:val="00391D48"/>
    <w:rsid w:val="0039266D"/>
    <w:rsid w:val="00392A2F"/>
    <w:rsid w:val="00392F9D"/>
    <w:rsid w:val="003938C3"/>
    <w:rsid w:val="00393B89"/>
    <w:rsid w:val="00394098"/>
    <w:rsid w:val="00397692"/>
    <w:rsid w:val="003A0842"/>
    <w:rsid w:val="003A1834"/>
    <w:rsid w:val="003A1E6D"/>
    <w:rsid w:val="003A3699"/>
    <w:rsid w:val="003A4980"/>
    <w:rsid w:val="003A5012"/>
    <w:rsid w:val="003A53E4"/>
    <w:rsid w:val="003A61DD"/>
    <w:rsid w:val="003A6E1D"/>
    <w:rsid w:val="003B2AA7"/>
    <w:rsid w:val="003B39EF"/>
    <w:rsid w:val="003B409E"/>
    <w:rsid w:val="003B41EA"/>
    <w:rsid w:val="003B5CF4"/>
    <w:rsid w:val="003B65DF"/>
    <w:rsid w:val="003B7767"/>
    <w:rsid w:val="003B7860"/>
    <w:rsid w:val="003C0037"/>
    <w:rsid w:val="003C0E23"/>
    <w:rsid w:val="003C12A0"/>
    <w:rsid w:val="003C456F"/>
    <w:rsid w:val="003C4974"/>
    <w:rsid w:val="003C4C07"/>
    <w:rsid w:val="003C55D0"/>
    <w:rsid w:val="003C608F"/>
    <w:rsid w:val="003C6BF8"/>
    <w:rsid w:val="003C752F"/>
    <w:rsid w:val="003D02C5"/>
    <w:rsid w:val="003D04AA"/>
    <w:rsid w:val="003D19DC"/>
    <w:rsid w:val="003D226C"/>
    <w:rsid w:val="003D24C9"/>
    <w:rsid w:val="003D2F49"/>
    <w:rsid w:val="003D3E96"/>
    <w:rsid w:val="003D4274"/>
    <w:rsid w:val="003D4E57"/>
    <w:rsid w:val="003D5339"/>
    <w:rsid w:val="003D577B"/>
    <w:rsid w:val="003D6F13"/>
    <w:rsid w:val="003E1D1A"/>
    <w:rsid w:val="003E2A8E"/>
    <w:rsid w:val="003E37A5"/>
    <w:rsid w:val="003E37FD"/>
    <w:rsid w:val="003E63C4"/>
    <w:rsid w:val="003E7E6E"/>
    <w:rsid w:val="003F0181"/>
    <w:rsid w:val="003F19F2"/>
    <w:rsid w:val="003F2771"/>
    <w:rsid w:val="003F3FFB"/>
    <w:rsid w:val="003F4022"/>
    <w:rsid w:val="003F5905"/>
    <w:rsid w:val="003F6672"/>
    <w:rsid w:val="00400B0F"/>
    <w:rsid w:val="004011C9"/>
    <w:rsid w:val="0040171B"/>
    <w:rsid w:val="004036DC"/>
    <w:rsid w:val="00403D14"/>
    <w:rsid w:val="00403DBD"/>
    <w:rsid w:val="00405981"/>
    <w:rsid w:val="004061BF"/>
    <w:rsid w:val="0040656F"/>
    <w:rsid w:val="00406B5F"/>
    <w:rsid w:val="00406F22"/>
    <w:rsid w:val="00407790"/>
    <w:rsid w:val="004118A8"/>
    <w:rsid w:val="00414499"/>
    <w:rsid w:val="004158E9"/>
    <w:rsid w:val="00415CB1"/>
    <w:rsid w:val="00416095"/>
    <w:rsid w:val="00416303"/>
    <w:rsid w:val="00416347"/>
    <w:rsid w:val="00417E59"/>
    <w:rsid w:val="004264AB"/>
    <w:rsid w:val="0042737F"/>
    <w:rsid w:val="00427C0D"/>
    <w:rsid w:val="00432373"/>
    <w:rsid w:val="004324B0"/>
    <w:rsid w:val="00432BE4"/>
    <w:rsid w:val="0043510D"/>
    <w:rsid w:val="00435A9E"/>
    <w:rsid w:val="00436EE2"/>
    <w:rsid w:val="004373EE"/>
    <w:rsid w:val="00441222"/>
    <w:rsid w:val="00442634"/>
    <w:rsid w:val="00445437"/>
    <w:rsid w:val="00445A80"/>
    <w:rsid w:val="00450528"/>
    <w:rsid w:val="004508A1"/>
    <w:rsid w:val="004545C5"/>
    <w:rsid w:val="004601A9"/>
    <w:rsid w:val="0046091E"/>
    <w:rsid w:val="00460D55"/>
    <w:rsid w:val="00462066"/>
    <w:rsid w:val="004620C9"/>
    <w:rsid w:val="0046284B"/>
    <w:rsid w:val="00463171"/>
    <w:rsid w:val="00463504"/>
    <w:rsid w:val="00463E3A"/>
    <w:rsid w:val="00464336"/>
    <w:rsid w:val="00464980"/>
    <w:rsid w:val="00466D39"/>
    <w:rsid w:val="00470195"/>
    <w:rsid w:val="00470344"/>
    <w:rsid w:val="00471306"/>
    <w:rsid w:val="004716B3"/>
    <w:rsid w:val="00472F26"/>
    <w:rsid w:val="004734BF"/>
    <w:rsid w:val="0047489D"/>
    <w:rsid w:val="00474C11"/>
    <w:rsid w:val="004756D8"/>
    <w:rsid w:val="0047590A"/>
    <w:rsid w:val="004760A1"/>
    <w:rsid w:val="00476A31"/>
    <w:rsid w:val="00480C84"/>
    <w:rsid w:val="00482CAE"/>
    <w:rsid w:val="004843C0"/>
    <w:rsid w:val="0048514D"/>
    <w:rsid w:val="0048584D"/>
    <w:rsid w:val="00486417"/>
    <w:rsid w:val="00490B02"/>
    <w:rsid w:val="0049452B"/>
    <w:rsid w:val="00494980"/>
    <w:rsid w:val="00495343"/>
    <w:rsid w:val="004A0797"/>
    <w:rsid w:val="004A2180"/>
    <w:rsid w:val="004A4D43"/>
    <w:rsid w:val="004A7D22"/>
    <w:rsid w:val="004B0696"/>
    <w:rsid w:val="004B1CAE"/>
    <w:rsid w:val="004B2B20"/>
    <w:rsid w:val="004B2B9E"/>
    <w:rsid w:val="004B3DCB"/>
    <w:rsid w:val="004B66D3"/>
    <w:rsid w:val="004B66E9"/>
    <w:rsid w:val="004C0BD2"/>
    <w:rsid w:val="004C161E"/>
    <w:rsid w:val="004C21D6"/>
    <w:rsid w:val="004C3A21"/>
    <w:rsid w:val="004C3D12"/>
    <w:rsid w:val="004C41B7"/>
    <w:rsid w:val="004C470A"/>
    <w:rsid w:val="004C48C4"/>
    <w:rsid w:val="004C6CF3"/>
    <w:rsid w:val="004C7AEE"/>
    <w:rsid w:val="004D02CE"/>
    <w:rsid w:val="004D183F"/>
    <w:rsid w:val="004D3281"/>
    <w:rsid w:val="004D5B8C"/>
    <w:rsid w:val="004D658B"/>
    <w:rsid w:val="004D666E"/>
    <w:rsid w:val="004D6742"/>
    <w:rsid w:val="004E0C0C"/>
    <w:rsid w:val="004E2FB9"/>
    <w:rsid w:val="004E3D16"/>
    <w:rsid w:val="004E5181"/>
    <w:rsid w:val="004E55CB"/>
    <w:rsid w:val="004E5A5E"/>
    <w:rsid w:val="004E5C14"/>
    <w:rsid w:val="004E7426"/>
    <w:rsid w:val="004F0853"/>
    <w:rsid w:val="004F0CBA"/>
    <w:rsid w:val="004F46EC"/>
    <w:rsid w:val="004F6DF1"/>
    <w:rsid w:val="00500757"/>
    <w:rsid w:val="00500A1C"/>
    <w:rsid w:val="0050172F"/>
    <w:rsid w:val="0050235B"/>
    <w:rsid w:val="00502577"/>
    <w:rsid w:val="00503987"/>
    <w:rsid w:val="00503C2B"/>
    <w:rsid w:val="00504255"/>
    <w:rsid w:val="0050565E"/>
    <w:rsid w:val="00506CCF"/>
    <w:rsid w:val="0051391D"/>
    <w:rsid w:val="0051513E"/>
    <w:rsid w:val="005162CD"/>
    <w:rsid w:val="005167C4"/>
    <w:rsid w:val="00520373"/>
    <w:rsid w:val="0052166A"/>
    <w:rsid w:val="00521B5F"/>
    <w:rsid w:val="0052272D"/>
    <w:rsid w:val="005228B0"/>
    <w:rsid w:val="00522E6E"/>
    <w:rsid w:val="00522FDF"/>
    <w:rsid w:val="005230A6"/>
    <w:rsid w:val="00523C28"/>
    <w:rsid w:val="00525F78"/>
    <w:rsid w:val="00526F5A"/>
    <w:rsid w:val="0052763F"/>
    <w:rsid w:val="00527B48"/>
    <w:rsid w:val="00527E39"/>
    <w:rsid w:val="00531252"/>
    <w:rsid w:val="005321CE"/>
    <w:rsid w:val="00533094"/>
    <w:rsid w:val="00533194"/>
    <w:rsid w:val="005346F7"/>
    <w:rsid w:val="00536F7A"/>
    <w:rsid w:val="00542E4C"/>
    <w:rsid w:val="00543857"/>
    <w:rsid w:val="00544229"/>
    <w:rsid w:val="00544888"/>
    <w:rsid w:val="005448B2"/>
    <w:rsid w:val="005454FF"/>
    <w:rsid w:val="0054626B"/>
    <w:rsid w:val="00547864"/>
    <w:rsid w:val="00551728"/>
    <w:rsid w:val="005517E9"/>
    <w:rsid w:val="0055203D"/>
    <w:rsid w:val="00552D8B"/>
    <w:rsid w:val="00552EFC"/>
    <w:rsid w:val="00553D04"/>
    <w:rsid w:val="00556738"/>
    <w:rsid w:val="00557923"/>
    <w:rsid w:val="005603CB"/>
    <w:rsid w:val="00560E20"/>
    <w:rsid w:val="00561E7D"/>
    <w:rsid w:val="00562087"/>
    <w:rsid w:val="00562E90"/>
    <w:rsid w:val="00564795"/>
    <w:rsid w:val="005648EE"/>
    <w:rsid w:val="00565FD9"/>
    <w:rsid w:val="005703F9"/>
    <w:rsid w:val="00570F8F"/>
    <w:rsid w:val="00573F58"/>
    <w:rsid w:val="00574DB0"/>
    <w:rsid w:val="00574F9C"/>
    <w:rsid w:val="005750F6"/>
    <w:rsid w:val="005755D9"/>
    <w:rsid w:val="005804DD"/>
    <w:rsid w:val="00581EA8"/>
    <w:rsid w:val="00583647"/>
    <w:rsid w:val="005872C9"/>
    <w:rsid w:val="005872F4"/>
    <w:rsid w:val="005948D2"/>
    <w:rsid w:val="005953C1"/>
    <w:rsid w:val="005954A4"/>
    <w:rsid w:val="005A0591"/>
    <w:rsid w:val="005A2116"/>
    <w:rsid w:val="005A30CF"/>
    <w:rsid w:val="005A59DD"/>
    <w:rsid w:val="005A5DE0"/>
    <w:rsid w:val="005A7D94"/>
    <w:rsid w:val="005B2015"/>
    <w:rsid w:val="005B26D2"/>
    <w:rsid w:val="005B3468"/>
    <w:rsid w:val="005B3AFB"/>
    <w:rsid w:val="005B46D7"/>
    <w:rsid w:val="005B4FCA"/>
    <w:rsid w:val="005B5581"/>
    <w:rsid w:val="005B71E0"/>
    <w:rsid w:val="005B720A"/>
    <w:rsid w:val="005C0FFA"/>
    <w:rsid w:val="005C1776"/>
    <w:rsid w:val="005C24A1"/>
    <w:rsid w:val="005C24DA"/>
    <w:rsid w:val="005C4AEC"/>
    <w:rsid w:val="005C561D"/>
    <w:rsid w:val="005C5B76"/>
    <w:rsid w:val="005C77CE"/>
    <w:rsid w:val="005C7C94"/>
    <w:rsid w:val="005D08A4"/>
    <w:rsid w:val="005D2CC9"/>
    <w:rsid w:val="005D3AFF"/>
    <w:rsid w:val="005D3D7C"/>
    <w:rsid w:val="005D43DC"/>
    <w:rsid w:val="005D5387"/>
    <w:rsid w:val="005D6A67"/>
    <w:rsid w:val="005E01DE"/>
    <w:rsid w:val="005E11FC"/>
    <w:rsid w:val="005E22B0"/>
    <w:rsid w:val="005E25E3"/>
    <w:rsid w:val="005E2718"/>
    <w:rsid w:val="005E4170"/>
    <w:rsid w:val="005E4AD4"/>
    <w:rsid w:val="005E5B61"/>
    <w:rsid w:val="005E63D4"/>
    <w:rsid w:val="005E6769"/>
    <w:rsid w:val="005F0865"/>
    <w:rsid w:val="005F0AF4"/>
    <w:rsid w:val="005F284D"/>
    <w:rsid w:val="005F309C"/>
    <w:rsid w:val="005F432B"/>
    <w:rsid w:val="005F447A"/>
    <w:rsid w:val="005F543C"/>
    <w:rsid w:val="005F5496"/>
    <w:rsid w:val="005F6956"/>
    <w:rsid w:val="005F6EF8"/>
    <w:rsid w:val="005F7F62"/>
    <w:rsid w:val="006013F2"/>
    <w:rsid w:val="006019CF"/>
    <w:rsid w:val="006020B2"/>
    <w:rsid w:val="006024C7"/>
    <w:rsid w:val="00603B9B"/>
    <w:rsid w:val="00605DD3"/>
    <w:rsid w:val="00605FDE"/>
    <w:rsid w:val="00612786"/>
    <w:rsid w:val="00613361"/>
    <w:rsid w:val="0061368C"/>
    <w:rsid w:val="00614D0B"/>
    <w:rsid w:val="00615517"/>
    <w:rsid w:val="006175FE"/>
    <w:rsid w:val="00621404"/>
    <w:rsid w:val="006216C5"/>
    <w:rsid w:val="00621EDD"/>
    <w:rsid w:val="00621F9A"/>
    <w:rsid w:val="006224E7"/>
    <w:rsid w:val="00622D91"/>
    <w:rsid w:val="00623460"/>
    <w:rsid w:val="00624EDE"/>
    <w:rsid w:val="006253CD"/>
    <w:rsid w:val="00625E66"/>
    <w:rsid w:val="006269E2"/>
    <w:rsid w:val="00626A83"/>
    <w:rsid w:val="00627032"/>
    <w:rsid w:val="00630D53"/>
    <w:rsid w:val="006319C4"/>
    <w:rsid w:val="00631E67"/>
    <w:rsid w:val="0063424F"/>
    <w:rsid w:val="006344EB"/>
    <w:rsid w:val="00634601"/>
    <w:rsid w:val="00635599"/>
    <w:rsid w:val="006355E0"/>
    <w:rsid w:val="0063577F"/>
    <w:rsid w:val="00635C98"/>
    <w:rsid w:val="0064033B"/>
    <w:rsid w:val="0064072E"/>
    <w:rsid w:val="00640FB1"/>
    <w:rsid w:val="006419C0"/>
    <w:rsid w:val="00641D81"/>
    <w:rsid w:val="006421AC"/>
    <w:rsid w:val="00644E0B"/>
    <w:rsid w:val="006455BF"/>
    <w:rsid w:val="00645810"/>
    <w:rsid w:val="00650E9A"/>
    <w:rsid w:val="00651414"/>
    <w:rsid w:val="00653049"/>
    <w:rsid w:val="006533C1"/>
    <w:rsid w:val="00654D8A"/>
    <w:rsid w:val="006603E1"/>
    <w:rsid w:val="0066112C"/>
    <w:rsid w:val="00661648"/>
    <w:rsid w:val="0066348F"/>
    <w:rsid w:val="00664260"/>
    <w:rsid w:val="00665E7D"/>
    <w:rsid w:val="00665EBB"/>
    <w:rsid w:val="00667B2E"/>
    <w:rsid w:val="0067026C"/>
    <w:rsid w:val="006716C8"/>
    <w:rsid w:val="00675476"/>
    <w:rsid w:val="0067705D"/>
    <w:rsid w:val="00677B0E"/>
    <w:rsid w:val="006819BA"/>
    <w:rsid w:val="0068243A"/>
    <w:rsid w:val="006855CD"/>
    <w:rsid w:val="00685CBA"/>
    <w:rsid w:val="00687F47"/>
    <w:rsid w:val="00693A4B"/>
    <w:rsid w:val="006970DE"/>
    <w:rsid w:val="006A24CD"/>
    <w:rsid w:val="006A64BB"/>
    <w:rsid w:val="006B355B"/>
    <w:rsid w:val="006B443E"/>
    <w:rsid w:val="006B4EAF"/>
    <w:rsid w:val="006B6115"/>
    <w:rsid w:val="006B7D63"/>
    <w:rsid w:val="006C0FB3"/>
    <w:rsid w:val="006C1203"/>
    <w:rsid w:val="006C1EF6"/>
    <w:rsid w:val="006C44B3"/>
    <w:rsid w:val="006C52D5"/>
    <w:rsid w:val="006C7E9F"/>
    <w:rsid w:val="006D06B5"/>
    <w:rsid w:val="006D0C06"/>
    <w:rsid w:val="006D10CD"/>
    <w:rsid w:val="006D2B20"/>
    <w:rsid w:val="006D2DF4"/>
    <w:rsid w:val="006D37B4"/>
    <w:rsid w:val="006D78FA"/>
    <w:rsid w:val="006E232F"/>
    <w:rsid w:val="006E29B1"/>
    <w:rsid w:val="006E3411"/>
    <w:rsid w:val="006E3F17"/>
    <w:rsid w:val="006E46DC"/>
    <w:rsid w:val="006E4BFF"/>
    <w:rsid w:val="006E67C6"/>
    <w:rsid w:val="006E6879"/>
    <w:rsid w:val="006F1043"/>
    <w:rsid w:val="006F1FD6"/>
    <w:rsid w:val="006F2BE0"/>
    <w:rsid w:val="006F3D11"/>
    <w:rsid w:val="006F46F9"/>
    <w:rsid w:val="006F548C"/>
    <w:rsid w:val="006F57F5"/>
    <w:rsid w:val="00700A38"/>
    <w:rsid w:val="00701019"/>
    <w:rsid w:val="00703EDF"/>
    <w:rsid w:val="007053F2"/>
    <w:rsid w:val="0070548F"/>
    <w:rsid w:val="007079C5"/>
    <w:rsid w:val="00711277"/>
    <w:rsid w:val="007114B5"/>
    <w:rsid w:val="00712719"/>
    <w:rsid w:val="00714F6C"/>
    <w:rsid w:val="00715936"/>
    <w:rsid w:val="00717A58"/>
    <w:rsid w:val="00720875"/>
    <w:rsid w:val="007209ED"/>
    <w:rsid w:val="00723D0C"/>
    <w:rsid w:val="00723EDB"/>
    <w:rsid w:val="00726B50"/>
    <w:rsid w:val="00727C14"/>
    <w:rsid w:val="00727CA7"/>
    <w:rsid w:val="007301FA"/>
    <w:rsid w:val="00732380"/>
    <w:rsid w:val="00735326"/>
    <w:rsid w:val="0073601B"/>
    <w:rsid w:val="00740069"/>
    <w:rsid w:val="00740AFB"/>
    <w:rsid w:val="00741835"/>
    <w:rsid w:val="00741943"/>
    <w:rsid w:val="00742F2C"/>
    <w:rsid w:val="0074341D"/>
    <w:rsid w:val="007448F5"/>
    <w:rsid w:val="00745503"/>
    <w:rsid w:val="00746F04"/>
    <w:rsid w:val="0074710A"/>
    <w:rsid w:val="007475FA"/>
    <w:rsid w:val="007548B2"/>
    <w:rsid w:val="00755537"/>
    <w:rsid w:val="00756BD2"/>
    <w:rsid w:val="007625A5"/>
    <w:rsid w:val="00762D90"/>
    <w:rsid w:val="00767055"/>
    <w:rsid w:val="007671DA"/>
    <w:rsid w:val="00767999"/>
    <w:rsid w:val="00770719"/>
    <w:rsid w:val="0077075D"/>
    <w:rsid w:val="00770C90"/>
    <w:rsid w:val="0077127C"/>
    <w:rsid w:val="00774B74"/>
    <w:rsid w:val="00775BFF"/>
    <w:rsid w:val="007773CB"/>
    <w:rsid w:val="007811ED"/>
    <w:rsid w:val="00781983"/>
    <w:rsid w:val="007821DD"/>
    <w:rsid w:val="00784E8D"/>
    <w:rsid w:val="00786B5B"/>
    <w:rsid w:val="007876DC"/>
    <w:rsid w:val="00790B09"/>
    <w:rsid w:val="00791310"/>
    <w:rsid w:val="00792909"/>
    <w:rsid w:val="007930A9"/>
    <w:rsid w:val="00795D3B"/>
    <w:rsid w:val="00796ACD"/>
    <w:rsid w:val="007A03AE"/>
    <w:rsid w:val="007A3B2F"/>
    <w:rsid w:val="007A53FD"/>
    <w:rsid w:val="007A6816"/>
    <w:rsid w:val="007A6ECD"/>
    <w:rsid w:val="007A7085"/>
    <w:rsid w:val="007A750D"/>
    <w:rsid w:val="007B0713"/>
    <w:rsid w:val="007B1EC0"/>
    <w:rsid w:val="007B3F81"/>
    <w:rsid w:val="007B51B7"/>
    <w:rsid w:val="007B7C28"/>
    <w:rsid w:val="007C0F7D"/>
    <w:rsid w:val="007C110E"/>
    <w:rsid w:val="007C141B"/>
    <w:rsid w:val="007C1702"/>
    <w:rsid w:val="007C2B7C"/>
    <w:rsid w:val="007C5569"/>
    <w:rsid w:val="007C58EA"/>
    <w:rsid w:val="007C7DF6"/>
    <w:rsid w:val="007D11E9"/>
    <w:rsid w:val="007D1402"/>
    <w:rsid w:val="007D311D"/>
    <w:rsid w:val="007D381F"/>
    <w:rsid w:val="007D38E6"/>
    <w:rsid w:val="007D3DF8"/>
    <w:rsid w:val="007D4960"/>
    <w:rsid w:val="007D4E6C"/>
    <w:rsid w:val="007E1363"/>
    <w:rsid w:val="007E2850"/>
    <w:rsid w:val="007E5DF0"/>
    <w:rsid w:val="007E6C78"/>
    <w:rsid w:val="007E7450"/>
    <w:rsid w:val="007E7EF5"/>
    <w:rsid w:val="007F1314"/>
    <w:rsid w:val="007F1E01"/>
    <w:rsid w:val="007F2560"/>
    <w:rsid w:val="007F4EBD"/>
    <w:rsid w:val="007F5273"/>
    <w:rsid w:val="007F554E"/>
    <w:rsid w:val="007F6F32"/>
    <w:rsid w:val="007F79E3"/>
    <w:rsid w:val="007F7ECB"/>
    <w:rsid w:val="00801E11"/>
    <w:rsid w:val="00802F0F"/>
    <w:rsid w:val="008033ED"/>
    <w:rsid w:val="0080350E"/>
    <w:rsid w:val="00803803"/>
    <w:rsid w:val="00803E27"/>
    <w:rsid w:val="00806EDA"/>
    <w:rsid w:val="00806FDC"/>
    <w:rsid w:val="00807367"/>
    <w:rsid w:val="00807A3E"/>
    <w:rsid w:val="00810E6C"/>
    <w:rsid w:val="0081155A"/>
    <w:rsid w:val="0081161D"/>
    <w:rsid w:val="008119BB"/>
    <w:rsid w:val="00812EC5"/>
    <w:rsid w:val="008155E6"/>
    <w:rsid w:val="008157A0"/>
    <w:rsid w:val="008157B9"/>
    <w:rsid w:val="00815BAB"/>
    <w:rsid w:val="008179F4"/>
    <w:rsid w:val="00817C19"/>
    <w:rsid w:val="008204B9"/>
    <w:rsid w:val="00822039"/>
    <w:rsid w:val="008220CB"/>
    <w:rsid w:val="008227FE"/>
    <w:rsid w:val="008236D0"/>
    <w:rsid w:val="00824BC5"/>
    <w:rsid w:val="0082517F"/>
    <w:rsid w:val="00826703"/>
    <w:rsid w:val="008302AB"/>
    <w:rsid w:val="00830794"/>
    <w:rsid w:val="008310BE"/>
    <w:rsid w:val="00831641"/>
    <w:rsid w:val="008324D6"/>
    <w:rsid w:val="008339DC"/>
    <w:rsid w:val="00834A5F"/>
    <w:rsid w:val="00834BF4"/>
    <w:rsid w:val="00835D16"/>
    <w:rsid w:val="00837646"/>
    <w:rsid w:val="00841AB6"/>
    <w:rsid w:val="00842A42"/>
    <w:rsid w:val="00842E56"/>
    <w:rsid w:val="008458F3"/>
    <w:rsid w:val="00845E3B"/>
    <w:rsid w:val="008476A6"/>
    <w:rsid w:val="00852F75"/>
    <w:rsid w:val="008550D1"/>
    <w:rsid w:val="00855852"/>
    <w:rsid w:val="00857EA9"/>
    <w:rsid w:val="00861737"/>
    <w:rsid w:val="00861DB4"/>
    <w:rsid w:val="00865B25"/>
    <w:rsid w:val="00866B28"/>
    <w:rsid w:val="008676BF"/>
    <w:rsid w:val="00867957"/>
    <w:rsid w:val="00870423"/>
    <w:rsid w:val="00872075"/>
    <w:rsid w:val="008748E2"/>
    <w:rsid w:val="008770AE"/>
    <w:rsid w:val="008770D2"/>
    <w:rsid w:val="0088049B"/>
    <w:rsid w:val="00881DA6"/>
    <w:rsid w:val="00883358"/>
    <w:rsid w:val="00884558"/>
    <w:rsid w:val="00885573"/>
    <w:rsid w:val="00885ADA"/>
    <w:rsid w:val="0089057A"/>
    <w:rsid w:val="00891158"/>
    <w:rsid w:val="0089215F"/>
    <w:rsid w:val="00894011"/>
    <w:rsid w:val="0089463D"/>
    <w:rsid w:val="0089706E"/>
    <w:rsid w:val="0089725B"/>
    <w:rsid w:val="008973C7"/>
    <w:rsid w:val="008A0735"/>
    <w:rsid w:val="008A53DB"/>
    <w:rsid w:val="008A7C18"/>
    <w:rsid w:val="008B06F9"/>
    <w:rsid w:val="008B1C56"/>
    <w:rsid w:val="008B49F6"/>
    <w:rsid w:val="008B7D0B"/>
    <w:rsid w:val="008C06A5"/>
    <w:rsid w:val="008C0FA8"/>
    <w:rsid w:val="008C1C85"/>
    <w:rsid w:val="008C5A59"/>
    <w:rsid w:val="008C62C7"/>
    <w:rsid w:val="008C79A4"/>
    <w:rsid w:val="008D136A"/>
    <w:rsid w:val="008D296E"/>
    <w:rsid w:val="008D7061"/>
    <w:rsid w:val="008E071A"/>
    <w:rsid w:val="008E10C2"/>
    <w:rsid w:val="008E239C"/>
    <w:rsid w:val="008E2A57"/>
    <w:rsid w:val="008E2E2E"/>
    <w:rsid w:val="008E45D8"/>
    <w:rsid w:val="008E5A6F"/>
    <w:rsid w:val="008E78BA"/>
    <w:rsid w:val="008E7C87"/>
    <w:rsid w:val="008F0350"/>
    <w:rsid w:val="008F054A"/>
    <w:rsid w:val="008F0E8D"/>
    <w:rsid w:val="008F23E5"/>
    <w:rsid w:val="008F3BD1"/>
    <w:rsid w:val="008F6DD1"/>
    <w:rsid w:val="008F782C"/>
    <w:rsid w:val="008F7A3D"/>
    <w:rsid w:val="0090035E"/>
    <w:rsid w:val="0090212B"/>
    <w:rsid w:val="0090252D"/>
    <w:rsid w:val="00902F66"/>
    <w:rsid w:val="009043BB"/>
    <w:rsid w:val="00904585"/>
    <w:rsid w:val="009050DF"/>
    <w:rsid w:val="00905A5B"/>
    <w:rsid w:val="00906A6E"/>
    <w:rsid w:val="00911118"/>
    <w:rsid w:val="00914464"/>
    <w:rsid w:val="00914F29"/>
    <w:rsid w:val="00916060"/>
    <w:rsid w:val="00916F61"/>
    <w:rsid w:val="00920496"/>
    <w:rsid w:val="0092088D"/>
    <w:rsid w:val="00920A6F"/>
    <w:rsid w:val="00924D93"/>
    <w:rsid w:val="009269D0"/>
    <w:rsid w:val="0092770A"/>
    <w:rsid w:val="009360E4"/>
    <w:rsid w:val="009373E3"/>
    <w:rsid w:val="0094017F"/>
    <w:rsid w:val="0095002B"/>
    <w:rsid w:val="009502CF"/>
    <w:rsid w:val="00951F8D"/>
    <w:rsid w:val="00952283"/>
    <w:rsid w:val="0095331F"/>
    <w:rsid w:val="009535CF"/>
    <w:rsid w:val="00955C38"/>
    <w:rsid w:val="009608AA"/>
    <w:rsid w:val="00961AC8"/>
    <w:rsid w:val="00962719"/>
    <w:rsid w:val="00962B95"/>
    <w:rsid w:val="0096349F"/>
    <w:rsid w:val="009641B9"/>
    <w:rsid w:val="00973067"/>
    <w:rsid w:val="009761E5"/>
    <w:rsid w:val="00977BAD"/>
    <w:rsid w:val="009807B2"/>
    <w:rsid w:val="00981377"/>
    <w:rsid w:val="00983EEE"/>
    <w:rsid w:val="009861AF"/>
    <w:rsid w:val="00987638"/>
    <w:rsid w:val="00992224"/>
    <w:rsid w:val="00992C87"/>
    <w:rsid w:val="009938D9"/>
    <w:rsid w:val="00993AFC"/>
    <w:rsid w:val="00993DAA"/>
    <w:rsid w:val="00994B93"/>
    <w:rsid w:val="009953C4"/>
    <w:rsid w:val="00995800"/>
    <w:rsid w:val="00996637"/>
    <w:rsid w:val="0099768A"/>
    <w:rsid w:val="009A1B42"/>
    <w:rsid w:val="009A39E0"/>
    <w:rsid w:val="009A3ECB"/>
    <w:rsid w:val="009A40D7"/>
    <w:rsid w:val="009A624B"/>
    <w:rsid w:val="009A62EA"/>
    <w:rsid w:val="009A6E1E"/>
    <w:rsid w:val="009B1FD0"/>
    <w:rsid w:val="009B437A"/>
    <w:rsid w:val="009B55A7"/>
    <w:rsid w:val="009B6A46"/>
    <w:rsid w:val="009B77AF"/>
    <w:rsid w:val="009C0928"/>
    <w:rsid w:val="009C1167"/>
    <w:rsid w:val="009C24E7"/>
    <w:rsid w:val="009C5D59"/>
    <w:rsid w:val="009D0AB8"/>
    <w:rsid w:val="009D115A"/>
    <w:rsid w:val="009D33EB"/>
    <w:rsid w:val="009D349E"/>
    <w:rsid w:val="009D59FA"/>
    <w:rsid w:val="009D5D01"/>
    <w:rsid w:val="009D681F"/>
    <w:rsid w:val="009D7377"/>
    <w:rsid w:val="009E065E"/>
    <w:rsid w:val="009E0C04"/>
    <w:rsid w:val="009E1AAD"/>
    <w:rsid w:val="009E3B2E"/>
    <w:rsid w:val="009E4216"/>
    <w:rsid w:val="009E5657"/>
    <w:rsid w:val="009E783B"/>
    <w:rsid w:val="009E7BBD"/>
    <w:rsid w:val="009E7D52"/>
    <w:rsid w:val="009F0E26"/>
    <w:rsid w:val="009F38D9"/>
    <w:rsid w:val="009F3B2A"/>
    <w:rsid w:val="009F435F"/>
    <w:rsid w:val="009F4C1B"/>
    <w:rsid w:val="009F5FF4"/>
    <w:rsid w:val="009F7E36"/>
    <w:rsid w:val="00A0276F"/>
    <w:rsid w:val="00A04058"/>
    <w:rsid w:val="00A05E64"/>
    <w:rsid w:val="00A11940"/>
    <w:rsid w:val="00A126F4"/>
    <w:rsid w:val="00A13099"/>
    <w:rsid w:val="00A15285"/>
    <w:rsid w:val="00A16CB0"/>
    <w:rsid w:val="00A16D2B"/>
    <w:rsid w:val="00A17275"/>
    <w:rsid w:val="00A175BD"/>
    <w:rsid w:val="00A203E4"/>
    <w:rsid w:val="00A22456"/>
    <w:rsid w:val="00A227EB"/>
    <w:rsid w:val="00A22B7C"/>
    <w:rsid w:val="00A22E1F"/>
    <w:rsid w:val="00A27EAF"/>
    <w:rsid w:val="00A3039E"/>
    <w:rsid w:val="00A30A65"/>
    <w:rsid w:val="00A31F13"/>
    <w:rsid w:val="00A325B9"/>
    <w:rsid w:val="00A327BB"/>
    <w:rsid w:val="00A33CAD"/>
    <w:rsid w:val="00A34895"/>
    <w:rsid w:val="00A34AA2"/>
    <w:rsid w:val="00A36862"/>
    <w:rsid w:val="00A37A70"/>
    <w:rsid w:val="00A37F74"/>
    <w:rsid w:val="00A42E3C"/>
    <w:rsid w:val="00A43BCC"/>
    <w:rsid w:val="00A45CFA"/>
    <w:rsid w:val="00A50999"/>
    <w:rsid w:val="00A523B1"/>
    <w:rsid w:val="00A527FE"/>
    <w:rsid w:val="00A52853"/>
    <w:rsid w:val="00A53F1F"/>
    <w:rsid w:val="00A550EC"/>
    <w:rsid w:val="00A641EF"/>
    <w:rsid w:val="00A64907"/>
    <w:rsid w:val="00A7018F"/>
    <w:rsid w:val="00A7080D"/>
    <w:rsid w:val="00A7187C"/>
    <w:rsid w:val="00A71AAF"/>
    <w:rsid w:val="00A7255E"/>
    <w:rsid w:val="00A727CC"/>
    <w:rsid w:val="00A7359D"/>
    <w:rsid w:val="00A73887"/>
    <w:rsid w:val="00A743E6"/>
    <w:rsid w:val="00A756C8"/>
    <w:rsid w:val="00A77E36"/>
    <w:rsid w:val="00A77E99"/>
    <w:rsid w:val="00A81090"/>
    <w:rsid w:val="00A81259"/>
    <w:rsid w:val="00A81593"/>
    <w:rsid w:val="00A84D82"/>
    <w:rsid w:val="00A85504"/>
    <w:rsid w:val="00A85A71"/>
    <w:rsid w:val="00A8642D"/>
    <w:rsid w:val="00A8691C"/>
    <w:rsid w:val="00A8774D"/>
    <w:rsid w:val="00A9135A"/>
    <w:rsid w:val="00A93EAF"/>
    <w:rsid w:val="00A94255"/>
    <w:rsid w:val="00A943AA"/>
    <w:rsid w:val="00A94FCC"/>
    <w:rsid w:val="00A9551B"/>
    <w:rsid w:val="00A96933"/>
    <w:rsid w:val="00A96DB6"/>
    <w:rsid w:val="00A9741E"/>
    <w:rsid w:val="00AA126F"/>
    <w:rsid w:val="00AA2701"/>
    <w:rsid w:val="00AA4926"/>
    <w:rsid w:val="00AA562F"/>
    <w:rsid w:val="00AA5B25"/>
    <w:rsid w:val="00AA6C92"/>
    <w:rsid w:val="00AA768F"/>
    <w:rsid w:val="00AB075A"/>
    <w:rsid w:val="00AB0880"/>
    <w:rsid w:val="00AB0A15"/>
    <w:rsid w:val="00AB13FF"/>
    <w:rsid w:val="00AB17C7"/>
    <w:rsid w:val="00AB32C6"/>
    <w:rsid w:val="00AB73D3"/>
    <w:rsid w:val="00AC091F"/>
    <w:rsid w:val="00AC0A6E"/>
    <w:rsid w:val="00AC130F"/>
    <w:rsid w:val="00AC1AD7"/>
    <w:rsid w:val="00AC1ED8"/>
    <w:rsid w:val="00AC1EE0"/>
    <w:rsid w:val="00AC2C60"/>
    <w:rsid w:val="00AC67CC"/>
    <w:rsid w:val="00AC6F07"/>
    <w:rsid w:val="00AD078C"/>
    <w:rsid w:val="00AD1169"/>
    <w:rsid w:val="00AD14F3"/>
    <w:rsid w:val="00AD1DE5"/>
    <w:rsid w:val="00AD2A6A"/>
    <w:rsid w:val="00AD2EEE"/>
    <w:rsid w:val="00AD3B3F"/>
    <w:rsid w:val="00AD5896"/>
    <w:rsid w:val="00AD5D42"/>
    <w:rsid w:val="00AD6DC7"/>
    <w:rsid w:val="00AD76BD"/>
    <w:rsid w:val="00AE1069"/>
    <w:rsid w:val="00AE72FD"/>
    <w:rsid w:val="00AE7781"/>
    <w:rsid w:val="00AF1096"/>
    <w:rsid w:val="00AF5219"/>
    <w:rsid w:val="00AF5814"/>
    <w:rsid w:val="00AF5B7E"/>
    <w:rsid w:val="00AF7CEC"/>
    <w:rsid w:val="00B00097"/>
    <w:rsid w:val="00B008EF"/>
    <w:rsid w:val="00B00B56"/>
    <w:rsid w:val="00B01128"/>
    <w:rsid w:val="00B01AE9"/>
    <w:rsid w:val="00B02558"/>
    <w:rsid w:val="00B02D8E"/>
    <w:rsid w:val="00B02E60"/>
    <w:rsid w:val="00B02F37"/>
    <w:rsid w:val="00B03B9E"/>
    <w:rsid w:val="00B03E8F"/>
    <w:rsid w:val="00B0415E"/>
    <w:rsid w:val="00B05C62"/>
    <w:rsid w:val="00B06231"/>
    <w:rsid w:val="00B06E78"/>
    <w:rsid w:val="00B0741E"/>
    <w:rsid w:val="00B075E2"/>
    <w:rsid w:val="00B10DC7"/>
    <w:rsid w:val="00B12E6E"/>
    <w:rsid w:val="00B1388F"/>
    <w:rsid w:val="00B16451"/>
    <w:rsid w:val="00B16544"/>
    <w:rsid w:val="00B16921"/>
    <w:rsid w:val="00B206A4"/>
    <w:rsid w:val="00B219A6"/>
    <w:rsid w:val="00B22E02"/>
    <w:rsid w:val="00B241BB"/>
    <w:rsid w:val="00B249D0"/>
    <w:rsid w:val="00B24CC8"/>
    <w:rsid w:val="00B24E9A"/>
    <w:rsid w:val="00B276B8"/>
    <w:rsid w:val="00B27C76"/>
    <w:rsid w:val="00B313BD"/>
    <w:rsid w:val="00B3675D"/>
    <w:rsid w:val="00B36CBB"/>
    <w:rsid w:val="00B36D65"/>
    <w:rsid w:val="00B40CD1"/>
    <w:rsid w:val="00B412C7"/>
    <w:rsid w:val="00B44F9E"/>
    <w:rsid w:val="00B4663C"/>
    <w:rsid w:val="00B51232"/>
    <w:rsid w:val="00B525E9"/>
    <w:rsid w:val="00B531E1"/>
    <w:rsid w:val="00B53F69"/>
    <w:rsid w:val="00B5473F"/>
    <w:rsid w:val="00B54840"/>
    <w:rsid w:val="00B55C19"/>
    <w:rsid w:val="00B55F5D"/>
    <w:rsid w:val="00B562D7"/>
    <w:rsid w:val="00B616E0"/>
    <w:rsid w:val="00B6404B"/>
    <w:rsid w:val="00B65EE7"/>
    <w:rsid w:val="00B67774"/>
    <w:rsid w:val="00B706BF"/>
    <w:rsid w:val="00B7582E"/>
    <w:rsid w:val="00B76909"/>
    <w:rsid w:val="00B775D0"/>
    <w:rsid w:val="00B809BF"/>
    <w:rsid w:val="00B80BD2"/>
    <w:rsid w:val="00B82DF0"/>
    <w:rsid w:val="00B83CFB"/>
    <w:rsid w:val="00B84B23"/>
    <w:rsid w:val="00B874A6"/>
    <w:rsid w:val="00B901BC"/>
    <w:rsid w:val="00B9095E"/>
    <w:rsid w:val="00B90DC1"/>
    <w:rsid w:val="00B91BE0"/>
    <w:rsid w:val="00B943C0"/>
    <w:rsid w:val="00B949A8"/>
    <w:rsid w:val="00BA057F"/>
    <w:rsid w:val="00BA33E4"/>
    <w:rsid w:val="00BA3BBE"/>
    <w:rsid w:val="00BA4383"/>
    <w:rsid w:val="00BA47A7"/>
    <w:rsid w:val="00BA5142"/>
    <w:rsid w:val="00BA544F"/>
    <w:rsid w:val="00BA54A5"/>
    <w:rsid w:val="00BB0D24"/>
    <w:rsid w:val="00BB1665"/>
    <w:rsid w:val="00BB3466"/>
    <w:rsid w:val="00BB448A"/>
    <w:rsid w:val="00BB44CD"/>
    <w:rsid w:val="00BB4585"/>
    <w:rsid w:val="00BB7704"/>
    <w:rsid w:val="00BC0519"/>
    <w:rsid w:val="00BC1BCE"/>
    <w:rsid w:val="00BC3560"/>
    <w:rsid w:val="00BC431B"/>
    <w:rsid w:val="00BC44A2"/>
    <w:rsid w:val="00BC5194"/>
    <w:rsid w:val="00BC51C6"/>
    <w:rsid w:val="00BC54F0"/>
    <w:rsid w:val="00BC596C"/>
    <w:rsid w:val="00BC5B74"/>
    <w:rsid w:val="00BC5E60"/>
    <w:rsid w:val="00BC636F"/>
    <w:rsid w:val="00BC6827"/>
    <w:rsid w:val="00BC6FE6"/>
    <w:rsid w:val="00BC745E"/>
    <w:rsid w:val="00BD08AF"/>
    <w:rsid w:val="00BD1D18"/>
    <w:rsid w:val="00BD311E"/>
    <w:rsid w:val="00BD33ED"/>
    <w:rsid w:val="00BD3C81"/>
    <w:rsid w:val="00BD448C"/>
    <w:rsid w:val="00BD44BE"/>
    <w:rsid w:val="00BE0415"/>
    <w:rsid w:val="00BE09A6"/>
    <w:rsid w:val="00BE1DF4"/>
    <w:rsid w:val="00BE20B6"/>
    <w:rsid w:val="00BE20DC"/>
    <w:rsid w:val="00BE2327"/>
    <w:rsid w:val="00BE3020"/>
    <w:rsid w:val="00BE598F"/>
    <w:rsid w:val="00BE6897"/>
    <w:rsid w:val="00BE77BA"/>
    <w:rsid w:val="00BE7C41"/>
    <w:rsid w:val="00BF5AFE"/>
    <w:rsid w:val="00BF6126"/>
    <w:rsid w:val="00BF7E62"/>
    <w:rsid w:val="00C00ACE"/>
    <w:rsid w:val="00C01EE0"/>
    <w:rsid w:val="00C03108"/>
    <w:rsid w:val="00C03A72"/>
    <w:rsid w:val="00C05372"/>
    <w:rsid w:val="00C11E05"/>
    <w:rsid w:val="00C129CC"/>
    <w:rsid w:val="00C16B51"/>
    <w:rsid w:val="00C16FBB"/>
    <w:rsid w:val="00C20258"/>
    <w:rsid w:val="00C23E5A"/>
    <w:rsid w:val="00C24796"/>
    <w:rsid w:val="00C249A3"/>
    <w:rsid w:val="00C24E7A"/>
    <w:rsid w:val="00C25CF0"/>
    <w:rsid w:val="00C3037B"/>
    <w:rsid w:val="00C3116D"/>
    <w:rsid w:val="00C32D69"/>
    <w:rsid w:val="00C3381E"/>
    <w:rsid w:val="00C34604"/>
    <w:rsid w:val="00C34702"/>
    <w:rsid w:val="00C34F98"/>
    <w:rsid w:val="00C354A6"/>
    <w:rsid w:val="00C40A0E"/>
    <w:rsid w:val="00C4184F"/>
    <w:rsid w:val="00C4206D"/>
    <w:rsid w:val="00C42B02"/>
    <w:rsid w:val="00C44A7E"/>
    <w:rsid w:val="00C46A0F"/>
    <w:rsid w:val="00C47F38"/>
    <w:rsid w:val="00C51F4E"/>
    <w:rsid w:val="00C52026"/>
    <w:rsid w:val="00C520E4"/>
    <w:rsid w:val="00C52953"/>
    <w:rsid w:val="00C5344B"/>
    <w:rsid w:val="00C53B9D"/>
    <w:rsid w:val="00C5461B"/>
    <w:rsid w:val="00C55948"/>
    <w:rsid w:val="00C55FD8"/>
    <w:rsid w:val="00C56790"/>
    <w:rsid w:val="00C57422"/>
    <w:rsid w:val="00C5748A"/>
    <w:rsid w:val="00C60376"/>
    <w:rsid w:val="00C61386"/>
    <w:rsid w:val="00C61F8E"/>
    <w:rsid w:val="00C63278"/>
    <w:rsid w:val="00C6576C"/>
    <w:rsid w:val="00C65CE7"/>
    <w:rsid w:val="00C677C7"/>
    <w:rsid w:val="00C7065E"/>
    <w:rsid w:val="00C70A47"/>
    <w:rsid w:val="00C71325"/>
    <w:rsid w:val="00C71975"/>
    <w:rsid w:val="00C72E4A"/>
    <w:rsid w:val="00C731FA"/>
    <w:rsid w:val="00C73D8C"/>
    <w:rsid w:val="00C74117"/>
    <w:rsid w:val="00C7690F"/>
    <w:rsid w:val="00C76D1D"/>
    <w:rsid w:val="00C7721B"/>
    <w:rsid w:val="00C77C3C"/>
    <w:rsid w:val="00C80E40"/>
    <w:rsid w:val="00C8151B"/>
    <w:rsid w:val="00C81DDB"/>
    <w:rsid w:val="00C8442D"/>
    <w:rsid w:val="00C84BF0"/>
    <w:rsid w:val="00C84D89"/>
    <w:rsid w:val="00C84D91"/>
    <w:rsid w:val="00C8524E"/>
    <w:rsid w:val="00C85F9E"/>
    <w:rsid w:val="00C92690"/>
    <w:rsid w:val="00C92B31"/>
    <w:rsid w:val="00C92BBF"/>
    <w:rsid w:val="00C952E5"/>
    <w:rsid w:val="00C96A47"/>
    <w:rsid w:val="00C971A4"/>
    <w:rsid w:val="00CA239F"/>
    <w:rsid w:val="00CA2EF7"/>
    <w:rsid w:val="00CA31CD"/>
    <w:rsid w:val="00CA505F"/>
    <w:rsid w:val="00CB0CA2"/>
    <w:rsid w:val="00CB0FD9"/>
    <w:rsid w:val="00CB1FCA"/>
    <w:rsid w:val="00CB213F"/>
    <w:rsid w:val="00CB3D87"/>
    <w:rsid w:val="00CB7EEB"/>
    <w:rsid w:val="00CC0628"/>
    <w:rsid w:val="00CC06D7"/>
    <w:rsid w:val="00CC10C2"/>
    <w:rsid w:val="00CC1379"/>
    <w:rsid w:val="00CC1BB5"/>
    <w:rsid w:val="00CC1DB1"/>
    <w:rsid w:val="00CC26D9"/>
    <w:rsid w:val="00CC2B65"/>
    <w:rsid w:val="00CC2CF8"/>
    <w:rsid w:val="00CC3AA5"/>
    <w:rsid w:val="00CC4991"/>
    <w:rsid w:val="00CC55A9"/>
    <w:rsid w:val="00CC622F"/>
    <w:rsid w:val="00CD0290"/>
    <w:rsid w:val="00CD0C1E"/>
    <w:rsid w:val="00CD14EA"/>
    <w:rsid w:val="00CD2E01"/>
    <w:rsid w:val="00CD3930"/>
    <w:rsid w:val="00CD64E7"/>
    <w:rsid w:val="00CE0FCC"/>
    <w:rsid w:val="00CE1425"/>
    <w:rsid w:val="00CE59BA"/>
    <w:rsid w:val="00CE6571"/>
    <w:rsid w:val="00CE711E"/>
    <w:rsid w:val="00CF099C"/>
    <w:rsid w:val="00CF0E25"/>
    <w:rsid w:val="00CF39FE"/>
    <w:rsid w:val="00CF4BA0"/>
    <w:rsid w:val="00CF57E9"/>
    <w:rsid w:val="00CF7214"/>
    <w:rsid w:val="00CF7BFA"/>
    <w:rsid w:val="00D00E14"/>
    <w:rsid w:val="00D00FF0"/>
    <w:rsid w:val="00D0354E"/>
    <w:rsid w:val="00D10426"/>
    <w:rsid w:val="00D12AA3"/>
    <w:rsid w:val="00D12FA9"/>
    <w:rsid w:val="00D13131"/>
    <w:rsid w:val="00D1465D"/>
    <w:rsid w:val="00D2017A"/>
    <w:rsid w:val="00D2088C"/>
    <w:rsid w:val="00D20A5B"/>
    <w:rsid w:val="00D221EA"/>
    <w:rsid w:val="00D2241A"/>
    <w:rsid w:val="00D22DA5"/>
    <w:rsid w:val="00D23DC1"/>
    <w:rsid w:val="00D262FD"/>
    <w:rsid w:val="00D2679B"/>
    <w:rsid w:val="00D26A4D"/>
    <w:rsid w:val="00D27B7B"/>
    <w:rsid w:val="00D31576"/>
    <w:rsid w:val="00D32FA7"/>
    <w:rsid w:val="00D330E9"/>
    <w:rsid w:val="00D36812"/>
    <w:rsid w:val="00D37F03"/>
    <w:rsid w:val="00D4080F"/>
    <w:rsid w:val="00D442AA"/>
    <w:rsid w:val="00D44CFD"/>
    <w:rsid w:val="00D4510A"/>
    <w:rsid w:val="00D46F47"/>
    <w:rsid w:val="00D47637"/>
    <w:rsid w:val="00D50CD9"/>
    <w:rsid w:val="00D51D12"/>
    <w:rsid w:val="00D524A3"/>
    <w:rsid w:val="00D54A09"/>
    <w:rsid w:val="00D553A9"/>
    <w:rsid w:val="00D574A5"/>
    <w:rsid w:val="00D57DDE"/>
    <w:rsid w:val="00D60511"/>
    <w:rsid w:val="00D61A03"/>
    <w:rsid w:val="00D61EAB"/>
    <w:rsid w:val="00D622E2"/>
    <w:rsid w:val="00D63608"/>
    <w:rsid w:val="00D6416B"/>
    <w:rsid w:val="00D66255"/>
    <w:rsid w:val="00D675F8"/>
    <w:rsid w:val="00D67EF2"/>
    <w:rsid w:val="00D73535"/>
    <w:rsid w:val="00D749D0"/>
    <w:rsid w:val="00D74BF2"/>
    <w:rsid w:val="00D75668"/>
    <w:rsid w:val="00D77D51"/>
    <w:rsid w:val="00D80FD0"/>
    <w:rsid w:val="00D825EF"/>
    <w:rsid w:val="00D82702"/>
    <w:rsid w:val="00D828E4"/>
    <w:rsid w:val="00D83DFD"/>
    <w:rsid w:val="00D85D45"/>
    <w:rsid w:val="00D87864"/>
    <w:rsid w:val="00D92AD6"/>
    <w:rsid w:val="00D944CF"/>
    <w:rsid w:val="00D94F02"/>
    <w:rsid w:val="00D96805"/>
    <w:rsid w:val="00D97E27"/>
    <w:rsid w:val="00D97F37"/>
    <w:rsid w:val="00DA009E"/>
    <w:rsid w:val="00DA2C66"/>
    <w:rsid w:val="00DA37CD"/>
    <w:rsid w:val="00DA3FD3"/>
    <w:rsid w:val="00DA59A3"/>
    <w:rsid w:val="00DA6F14"/>
    <w:rsid w:val="00DB0058"/>
    <w:rsid w:val="00DB174C"/>
    <w:rsid w:val="00DB308A"/>
    <w:rsid w:val="00DB3B36"/>
    <w:rsid w:val="00DB5904"/>
    <w:rsid w:val="00DB6309"/>
    <w:rsid w:val="00DB7FFD"/>
    <w:rsid w:val="00DC022A"/>
    <w:rsid w:val="00DC0E3D"/>
    <w:rsid w:val="00DC1AEC"/>
    <w:rsid w:val="00DC1CC9"/>
    <w:rsid w:val="00DC3682"/>
    <w:rsid w:val="00DC44B1"/>
    <w:rsid w:val="00DC44F0"/>
    <w:rsid w:val="00DC4AA4"/>
    <w:rsid w:val="00DC5FD9"/>
    <w:rsid w:val="00DC6076"/>
    <w:rsid w:val="00DC72FD"/>
    <w:rsid w:val="00DC7C25"/>
    <w:rsid w:val="00DC7E2A"/>
    <w:rsid w:val="00DD202B"/>
    <w:rsid w:val="00DD2618"/>
    <w:rsid w:val="00DD2A8A"/>
    <w:rsid w:val="00DD53DD"/>
    <w:rsid w:val="00DD7860"/>
    <w:rsid w:val="00DE1C01"/>
    <w:rsid w:val="00DE2D44"/>
    <w:rsid w:val="00DE403F"/>
    <w:rsid w:val="00DE77DA"/>
    <w:rsid w:val="00DF093F"/>
    <w:rsid w:val="00DF2603"/>
    <w:rsid w:val="00DF36B5"/>
    <w:rsid w:val="00DF465C"/>
    <w:rsid w:val="00DF4D86"/>
    <w:rsid w:val="00DF5D0C"/>
    <w:rsid w:val="00DF6CED"/>
    <w:rsid w:val="00E025CC"/>
    <w:rsid w:val="00E036A1"/>
    <w:rsid w:val="00E044BB"/>
    <w:rsid w:val="00E05317"/>
    <w:rsid w:val="00E05759"/>
    <w:rsid w:val="00E06194"/>
    <w:rsid w:val="00E06551"/>
    <w:rsid w:val="00E07470"/>
    <w:rsid w:val="00E10292"/>
    <w:rsid w:val="00E11059"/>
    <w:rsid w:val="00E12C58"/>
    <w:rsid w:val="00E140BF"/>
    <w:rsid w:val="00E16A5A"/>
    <w:rsid w:val="00E16C62"/>
    <w:rsid w:val="00E20A39"/>
    <w:rsid w:val="00E21850"/>
    <w:rsid w:val="00E22AFE"/>
    <w:rsid w:val="00E27123"/>
    <w:rsid w:val="00E27E80"/>
    <w:rsid w:val="00E307C9"/>
    <w:rsid w:val="00E30C29"/>
    <w:rsid w:val="00E31F2E"/>
    <w:rsid w:val="00E33C3E"/>
    <w:rsid w:val="00E34E9A"/>
    <w:rsid w:val="00E35829"/>
    <w:rsid w:val="00E35A03"/>
    <w:rsid w:val="00E37800"/>
    <w:rsid w:val="00E378DA"/>
    <w:rsid w:val="00E405C9"/>
    <w:rsid w:val="00E42A1F"/>
    <w:rsid w:val="00E43397"/>
    <w:rsid w:val="00E446AF"/>
    <w:rsid w:val="00E472FE"/>
    <w:rsid w:val="00E508E0"/>
    <w:rsid w:val="00E51FD7"/>
    <w:rsid w:val="00E5302D"/>
    <w:rsid w:val="00E540F3"/>
    <w:rsid w:val="00E566BB"/>
    <w:rsid w:val="00E57753"/>
    <w:rsid w:val="00E57F04"/>
    <w:rsid w:val="00E62D01"/>
    <w:rsid w:val="00E63216"/>
    <w:rsid w:val="00E64A2D"/>
    <w:rsid w:val="00E65887"/>
    <w:rsid w:val="00E65E52"/>
    <w:rsid w:val="00E672DC"/>
    <w:rsid w:val="00E70ABB"/>
    <w:rsid w:val="00E71F04"/>
    <w:rsid w:val="00E74716"/>
    <w:rsid w:val="00E7484A"/>
    <w:rsid w:val="00E77567"/>
    <w:rsid w:val="00E805DE"/>
    <w:rsid w:val="00E80BAD"/>
    <w:rsid w:val="00E82236"/>
    <w:rsid w:val="00E82A42"/>
    <w:rsid w:val="00E85304"/>
    <w:rsid w:val="00E8560F"/>
    <w:rsid w:val="00E86DFC"/>
    <w:rsid w:val="00E87AF2"/>
    <w:rsid w:val="00E932FD"/>
    <w:rsid w:val="00E954FC"/>
    <w:rsid w:val="00E95FA1"/>
    <w:rsid w:val="00E964C4"/>
    <w:rsid w:val="00E96C62"/>
    <w:rsid w:val="00E971ED"/>
    <w:rsid w:val="00EA0ABF"/>
    <w:rsid w:val="00EA37CE"/>
    <w:rsid w:val="00EA4E01"/>
    <w:rsid w:val="00EA69E3"/>
    <w:rsid w:val="00EA72E1"/>
    <w:rsid w:val="00EA7330"/>
    <w:rsid w:val="00EB2496"/>
    <w:rsid w:val="00EB3616"/>
    <w:rsid w:val="00EB51DA"/>
    <w:rsid w:val="00EB558A"/>
    <w:rsid w:val="00EB62C1"/>
    <w:rsid w:val="00EC1206"/>
    <w:rsid w:val="00EC3C2B"/>
    <w:rsid w:val="00EC6ACE"/>
    <w:rsid w:val="00EC6CBA"/>
    <w:rsid w:val="00EC73E9"/>
    <w:rsid w:val="00EC7E49"/>
    <w:rsid w:val="00ED0E14"/>
    <w:rsid w:val="00ED1FCC"/>
    <w:rsid w:val="00ED24A0"/>
    <w:rsid w:val="00ED34F7"/>
    <w:rsid w:val="00ED3BA2"/>
    <w:rsid w:val="00ED585D"/>
    <w:rsid w:val="00ED6864"/>
    <w:rsid w:val="00ED744F"/>
    <w:rsid w:val="00ED7EF0"/>
    <w:rsid w:val="00EE05F9"/>
    <w:rsid w:val="00EE0F1C"/>
    <w:rsid w:val="00EE13C0"/>
    <w:rsid w:val="00EE29A0"/>
    <w:rsid w:val="00EE38C6"/>
    <w:rsid w:val="00EE6DE5"/>
    <w:rsid w:val="00EE7917"/>
    <w:rsid w:val="00EF1F4F"/>
    <w:rsid w:val="00EF3F92"/>
    <w:rsid w:val="00EF44CB"/>
    <w:rsid w:val="00EF5324"/>
    <w:rsid w:val="00F0226F"/>
    <w:rsid w:val="00F047AC"/>
    <w:rsid w:val="00F04EDE"/>
    <w:rsid w:val="00F05895"/>
    <w:rsid w:val="00F05961"/>
    <w:rsid w:val="00F05AD5"/>
    <w:rsid w:val="00F0607F"/>
    <w:rsid w:val="00F06659"/>
    <w:rsid w:val="00F06C52"/>
    <w:rsid w:val="00F07030"/>
    <w:rsid w:val="00F0707E"/>
    <w:rsid w:val="00F11CA8"/>
    <w:rsid w:val="00F143E1"/>
    <w:rsid w:val="00F1618A"/>
    <w:rsid w:val="00F237F9"/>
    <w:rsid w:val="00F23D26"/>
    <w:rsid w:val="00F23D2A"/>
    <w:rsid w:val="00F24B0A"/>
    <w:rsid w:val="00F24FFE"/>
    <w:rsid w:val="00F25AAC"/>
    <w:rsid w:val="00F25F01"/>
    <w:rsid w:val="00F26318"/>
    <w:rsid w:val="00F265A8"/>
    <w:rsid w:val="00F30089"/>
    <w:rsid w:val="00F319FE"/>
    <w:rsid w:val="00F31E0E"/>
    <w:rsid w:val="00F349AC"/>
    <w:rsid w:val="00F34FDF"/>
    <w:rsid w:val="00F35733"/>
    <w:rsid w:val="00F358AB"/>
    <w:rsid w:val="00F35B36"/>
    <w:rsid w:val="00F40C5E"/>
    <w:rsid w:val="00F414E4"/>
    <w:rsid w:val="00F438BE"/>
    <w:rsid w:val="00F44C9D"/>
    <w:rsid w:val="00F45424"/>
    <w:rsid w:val="00F45481"/>
    <w:rsid w:val="00F457E0"/>
    <w:rsid w:val="00F459BD"/>
    <w:rsid w:val="00F45C49"/>
    <w:rsid w:val="00F4673A"/>
    <w:rsid w:val="00F4693D"/>
    <w:rsid w:val="00F46A51"/>
    <w:rsid w:val="00F47203"/>
    <w:rsid w:val="00F507DD"/>
    <w:rsid w:val="00F50C4D"/>
    <w:rsid w:val="00F50FB9"/>
    <w:rsid w:val="00F544FA"/>
    <w:rsid w:val="00F54D49"/>
    <w:rsid w:val="00F554D4"/>
    <w:rsid w:val="00F558A4"/>
    <w:rsid w:val="00F606C6"/>
    <w:rsid w:val="00F609B0"/>
    <w:rsid w:val="00F61CED"/>
    <w:rsid w:val="00F623D2"/>
    <w:rsid w:val="00F62A9C"/>
    <w:rsid w:val="00F641EC"/>
    <w:rsid w:val="00F66F4F"/>
    <w:rsid w:val="00F67740"/>
    <w:rsid w:val="00F67EFD"/>
    <w:rsid w:val="00F73444"/>
    <w:rsid w:val="00F74620"/>
    <w:rsid w:val="00F74D08"/>
    <w:rsid w:val="00F807F2"/>
    <w:rsid w:val="00F812E5"/>
    <w:rsid w:val="00F8356F"/>
    <w:rsid w:val="00F84973"/>
    <w:rsid w:val="00F84C93"/>
    <w:rsid w:val="00F852E7"/>
    <w:rsid w:val="00F85DB0"/>
    <w:rsid w:val="00F90044"/>
    <w:rsid w:val="00F90E92"/>
    <w:rsid w:val="00F91804"/>
    <w:rsid w:val="00F94151"/>
    <w:rsid w:val="00F96B5A"/>
    <w:rsid w:val="00FA052D"/>
    <w:rsid w:val="00FA2757"/>
    <w:rsid w:val="00FA2F91"/>
    <w:rsid w:val="00FA4382"/>
    <w:rsid w:val="00FA5254"/>
    <w:rsid w:val="00FA6527"/>
    <w:rsid w:val="00FA6B36"/>
    <w:rsid w:val="00FB066F"/>
    <w:rsid w:val="00FB0CBC"/>
    <w:rsid w:val="00FB1B67"/>
    <w:rsid w:val="00FB24F1"/>
    <w:rsid w:val="00FB47BC"/>
    <w:rsid w:val="00FB5773"/>
    <w:rsid w:val="00FB5D28"/>
    <w:rsid w:val="00FC063A"/>
    <w:rsid w:val="00FC27C6"/>
    <w:rsid w:val="00FC4C03"/>
    <w:rsid w:val="00FC5271"/>
    <w:rsid w:val="00FC6BAB"/>
    <w:rsid w:val="00FD005E"/>
    <w:rsid w:val="00FD04BC"/>
    <w:rsid w:val="00FD09D7"/>
    <w:rsid w:val="00FD0ACE"/>
    <w:rsid w:val="00FD61B7"/>
    <w:rsid w:val="00FD69C7"/>
    <w:rsid w:val="00FD7078"/>
    <w:rsid w:val="00FD7E2D"/>
    <w:rsid w:val="00FE2603"/>
    <w:rsid w:val="00FE34C2"/>
    <w:rsid w:val="00FE34CF"/>
    <w:rsid w:val="00FE6283"/>
    <w:rsid w:val="00FE7E1E"/>
    <w:rsid w:val="00FF04DC"/>
    <w:rsid w:val="00FF071C"/>
    <w:rsid w:val="00FF3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4A"/>
    <w:rPr>
      <w:rFonts w:ascii="Calibri" w:eastAsia="Times New Roman" w:hAnsi="Calibri" w:cs="Times New Roman"/>
      <w:lang w:eastAsia="ru-RU"/>
    </w:rPr>
  </w:style>
  <w:style w:type="paragraph" w:styleId="1">
    <w:name w:val="heading 1"/>
    <w:aliases w:val="Заголовок 1 Знак Знак,Заголовок 1 Знак Знак Знак"/>
    <w:basedOn w:val="a"/>
    <w:next w:val="a"/>
    <w:link w:val="10"/>
    <w:autoRedefine/>
    <w:uiPriority w:val="9"/>
    <w:qFormat/>
    <w:rsid w:val="00891158"/>
    <w:pPr>
      <w:keepNext/>
      <w:keepLines/>
      <w:shd w:val="clear" w:color="auto" w:fill="FFFFFF"/>
      <w:spacing w:after="120" w:line="240" w:lineRule="auto"/>
      <w:contextualSpacing/>
      <w:jc w:val="center"/>
      <w:textAlignment w:val="baseline"/>
      <w:outlineLvl w:val="0"/>
    </w:pPr>
    <w:rPr>
      <w:rFonts w:ascii="Times New Roman" w:hAnsi="Times New Roman"/>
      <w:bCs/>
      <w:sz w:val="24"/>
      <w:szCs w:val="24"/>
      <w:lang w:eastAsia="en-US"/>
    </w:rPr>
  </w:style>
  <w:style w:type="paragraph" w:styleId="2">
    <w:name w:val="heading 2"/>
    <w:aliases w:val="Знак2 Знак"/>
    <w:basedOn w:val="a"/>
    <w:next w:val="a"/>
    <w:link w:val="20"/>
    <w:autoRedefine/>
    <w:uiPriority w:val="9"/>
    <w:qFormat/>
    <w:rsid w:val="002B7C4A"/>
    <w:pPr>
      <w:keepNext/>
      <w:keepLines/>
      <w:spacing w:after="0" w:line="240" w:lineRule="auto"/>
      <w:ind w:firstLine="709"/>
      <w:jc w:val="both"/>
      <w:outlineLvl w:val="1"/>
    </w:pPr>
    <w:rPr>
      <w:rFonts w:ascii="Times New Roman" w:hAnsi="Times New Roman"/>
      <w:bCs/>
      <w:color w:val="1F1FB1"/>
      <w:sz w:val="24"/>
      <w:szCs w:val="24"/>
      <w:lang w:eastAsia="en-US"/>
    </w:rPr>
  </w:style>
  <w:style w:type="paragraph" w:styleId="3">
    <w:name w:val="heading 3"/>
    <w:aliases w:val="Знак,Знак3"/>
    <w:basedOn w:val="a"/>
    <w:next w:val="a"/>
    <w:link w:val="30"/>
    <w:autoRedefine/>
    <w:uiPriority w:val="9"/>
    <w:qFormat/>
    <w:rsid w:val="002B7C4A"/>
    <w:pPr>
      <w:keepNext/>
      <w:keepLines/>
      <w:numPr>
        <w:ilvl w:val="2"/>
        <w:numId w:val="2"/>
      </w:numPr>
      <w:spacing w:before="100" w:beforeAutospacing="1" w:after="0"/>
      <w:ind w:left="1701"/>
      <w:jc w:val="both"/>
      <w:outlineLvl w:val="2"/>
    </w:pPr>
    <w:rPr>
      <w:rFonts w:ascii="Times New Roman" w:hAnsi="Times New Roman"/>
      <w:bCs/>
      <w:sz w:val="24"/>
      <w:szCs w:val="24"/>
      <w:u w:val="single"/>
      <w:lang w:eastAsia="en-US"/>
    </w:rPr>
  </w:style>
  <w:style w:type="paragraph" w:styleId="4">
    <w:name w:val="heading 4"/>
    <w:basedOn w:val="a"/>
    <w:next w:val="a"/>
    <w:link w:val="40"/>
    <w:uiPriority w:val="9"/>
    <w:qFormat/>
    <w:rsid w:val="002B7C4A"/>
    <w:pPr>
      <w:keepNext/>
      <w:numPr>
        <w:ilvl w:val="3"/>
        <w:numId w:val="2"/>
      </w:numPr>
      <w:spacing w:before="240" w:after="60" w:line="360" w:lineRule="auto"/>
      <w:jc w:val="both"/>
      <w:outlineLvl w:val="3"/>
    </w:pPr>
    <w:rPr>
      <w:rFonts w:ascii="Times New Roman" w:hAnsi="Times New Roman"/>
      <w:bCs/>
      <w:sz w:val="24"/>
      <w:szCs w:val="28"/>
    </w:rPr>
  </w:style>
  <w:style w:type="paragraph" w:styleId="5">
    <w:name w:val="heading 5"/>
    <w:basedOn w:val="a"/>
    <w:next w:val="a"/>
    <w:link w:val="50"/>
    <w:uiPriority w:val="9"/>
    <w:unhideWhenUsed/>
    <w:qFormat/>
    <w:rsid w:val="002B7C4A"/>
    <w:pPr>
      <w:spacing w:before="240" w:after="60"/>
      <w:outlineLvl w:val="4"/>
    </w:pPr>
    <w:rPr>
      <w:b/>
      <w:bCs/>
      <w:i/>
      <w:iCs/>
      <w:sz w:val="26"/>
      <w:szCs w:val="26"/>
    </w:rPr>
  </w:style>
  <w:style w:type="paragraph" w:styleId="6">
    <w:name w:val="heading 6"/>
    <w:basedOn w:val="a"/>
    <w:next w:val="a"/>
    <w:link w:val="60"/>
    <w:uiPriority w:val="9"/>
    <w:unhideWhenUsed/>
    <w:qFormat/>
    <w:rsid w:val="008155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891158"/>
    <w:rPr>
      <w:rFonts w:ascii="Times New Roman" w:eastAsia="Times New Roman" w:hAnsi="Times New Roman" w:cs="Times New Roman"/>
      <w:bCs/>
      <w:sz w:val="24"/>
      <w:szCs w:val="24"/>
      <w:shd w:val="clear" w:color="auto" w:fill="FFFFFF"/>
    </w:rPr>
  </w:style>
  <w:style w:type="character" w:customStyle="1" w:styleId="20">
    <w:name w:val="Заголовок 2 Знак"/>
    <w:aliases w:val="Знак2 Знак Знак"/>
    <w:basedOn w:val="a0"/>
    <w:link w:val="2"/>
    <w:uiPriority w:val="9"/>
    <w:rsid w:val="002B7C4A"/>
    <w:rPr>
      <w:rFonts w:ascii="Times New Roman" w:eastAsia="Times New Roman" w:hAnsi="Times New Roman" w:cs="Times New Roman"/>
      <w:bCs/>
      <w:color w:val="1F1FB1"/>
      <w:sz w:val="24"/>
      <w:szCs w:val="24"/>
    </w:rPr>
  </w:style>
  <w:style w:type="character" w:customStyle="1" w:styleId="30">
    <w:name w:val="Заголовок 3 Знак"/>
    <w:aliases w:val="Знак Знак,Знак3 Знак"/>
    <w:basedOn w:val="a0"/>
    <w:link w:val="3"/>
    <w:uiPriority w:val="9"/>
    <w:rsid w:val="002B7C4A"/>
    <w:rPr>
      <w:rFonts w:ascii="Times New Roman" w:eastAsia="Times New Roman" w:hAnsi="Times New Roman" w:cs="Times New Roman"/>
      <w:bCs/>
      <w:sz w:val="24"/>
      <w:szCs w:val="24"/>
      <w:u w:val="single"/>
    </w:rPr>
  </w:style>
  <w:style w:type="character" w:customStyle="1" w:styleId="40">
    <w:name w:val="Заголовок 4 Знак"/>
    <w:basedOn w:val="a0"/>
    <w:link w:val="4"/>
    <w:uiPriority w:val="9"/>
    <w:rsid w:val="002B7C4A"/>
    <w:rPr>
      <w:rFonts w:ascii="Times New Roman" w:eastAsia="Times New Roman" w:hAnsi="Times New Roman" w:cs="Times New Roman"/>
      <w:bCs/>
      <w:sz w:val="24"/>
      <w:szCs w:val="28"/>
      <w:lang w:eastAsia="ru-RU"/>
    </w:rPr>
  </w:style>
  <w:style w:type="character" w:customStyle="1" w:styleId="50">
    <w:name w:val="Заголовок 5 Знак"/>
    <w:basedOn w:val="a0"/>
    <w:link w:val="5"/>
    <w:uiPriority w:val="9"/>
    <w:rsid w:val="002B7C4A"/>
    <w:rPr>
      <w:rFonts w:ascii="Calibri" w:eastAsia="Times New Roman" w:hAnsi="Calibri" w:cs="Times New Roman"/>
      <w:b/>
      <w:bCs/>
      <w:i/>
      <w:iCs/>
      <w:sz w:val="26"/>
      <w:szCs w:val="26"/>
      <w:lang w:eastAsia="ru-RU"/>
    </w:rPr>
  </w:style>
  <w:style w:type="paragraph" w:customStyle="1" w:styleId="ConsPlusNormal">
    <w:name w:val="ConsPlusNormal"/>
    <w:link w:val="ConsPlusNormal0"/>
    <w:rsid w:val="002B7C4A"/>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2B7C4A"/>
    <w:rPr>
      <w:rFonts w:ascii="Arial" w:eastAsia="Times New Roman" w:hAnsi="Arial" w:cs="Times New Roman"/>
      <w:lang w:eastAsia="ru-RU"/>
    </w:rPr>
  </w:style>
  <w:style w:type="paragraph" w:customStyle="1" w:styleId="ConsPlusNonformat">
    <w:name w:val="ConsPlusNonforma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C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7C4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B7C4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a3">
    <w:name w:val="header"/>
    <w:basedOn w:val="a"/>
    <w:link w:val="a4"/>
    <w:uiPriority w:val="99"/>
    <w:unhideWhenUsed/>
    <w:rsid w:val="002B7C4A"/>
    <w:pPr>
      <w:tabs>
        <w:tab w:val="center" w:pos="4677"/>
        <w:tab w:val="right" w:pos="9355"/>
      </w:tabs>
    </w:pPr>
  </w:style>
  <w:style w:type="character" w:customStyle="1" w:styleId="a4">
    <w:name w:val="Верхний колонтитул Знак"/>
    <w:basedOn w:val="a0"/>
    <w:link w:val="a3"/>
    <w:uiPriority w:val="99"/>
    <w:rsid w:val="002B7C4A"/>
    <w:rPr>
      <w:rFonts w:ascii="Calibri" w:eastAsia="Times New Roman" w:hAnsi="Calibri" w:cs="Times New Roman"/>
      <w:lang w:eastAsia="ru-RU"/>
    </w:rPr>
  </w:style>
  <w:style w:type="paragraph" w:styleId="a5">
    <w:name w:val="footer"/>
    <w:basedOn w:val="a"/>
    <w:link w:val="a6"/>
    <w:uiPriority w:val="99"/>
    <w:unhideWhenUsed/>
    <w:rsid w:val="002B7C4A"/>
    <w:pPr>
      <w:tabs>
        <w:tab w:val="center" w:pos="4677"/>
        <w:tab w:val="right" w:pos="9355"/>
      </w:tabs>
    </w:pPr>
  </w:style>
  <w:style w:type="character" w:customStyle="1" w:styleId="a6">
    <w:name w:val="Нижний колонтитул Знак"/>
    <w:basedOn w:val="a0"/>
    <w:link w:val="a5"/>
    <w:uiPriority w:val="99"/>
    <w:rsid w:val="002B7C4A"/>
    <w:rPr>
      <w:rFonts w:ascii="Calibri" w:eastAsia="Times New Roman" w:hAnsi="Calibri" w:cs="Times New Roman"/>
      <w:lang w:eastAsia="ru-RU"/>
    </w:rPr>
  </w:style>
  <w:style w:type="character" w:styleId="a7">
    <w:name w:val="Hyperlink"/>
    <w:basedOn w:val="a0"/>
    <w:uiPriority w:val="99"/>
    <w:unhideWhenUsed/>
    <w:rsid w:val="002B7C4A"/>
    <w:rPr>
      <w:rFonts w:cs="Times New Roman"/>
      <w:color w:val="0563C1"/>
      <w:u w:val="single"/>
    </w:rPr>
  </w:style>
  <w:style w:type="paragraph" w:styleId="a8">
    <w:name w:val="footnote text"/>
    <w:basedOn w:val="a"/>
    <w:link w:val="a9"/>
    <w:uiPriority w:val="99"/>
    <w:semiHidden/>
    <w:unhideWhenUsed/>
    <w:rsid w:val="002B7C4A"/>
    <w:pPr>
      <w:spacing w:after="160" w:line="259" w:lineRule="auto"/>
    </w:pPr>
    <w:rPr>
      <w:sz w:val="20"/>
      <w:szCs w:val="20"/>
      <w:lang w:val="en-US" w:eastAsia="en-US"/>
    </w:rPr>
  </w:style>
  <w:style w:type="character" w:customStyle="1" w:styleId="a9">
    <w:name w:val="Текст сноски Знак"/>
    <w:basedOn w:val="a0"/>
    <w:link w:val="a8"/>
    <w:uiPriority w:val="99"/>
    <w:semiHidden/>
    <w:rsid w:val="002B7C4A"/>
    <w:rPr>
      <w:rFonts w:ascii="Calibri" w:eastAsia="Times New Roman" w:hAnsi="Calibri" w:cs="Times New Roman"/>
      <w:sz w:val="20"/>
      <w:szCs w:val="20"/>
      <w:lang w:val="en-US"/>
    </w:rPr>
  </w:style>
  <w:style w:type="paragraph" w:styleId="aa">
    <w:name w:val="Document Map"/>
    <w:basedOn w:val="a"/>
    <w:link w:val="ab"/>
    <w:uiPriority w:val="99"/>
    <w:semiHidden/>
    <w:unhideWhenUsed/>
    <w:rsid w:val="002B7C4A"/>
    <w:rPr>
      <w:rFonts w:ascii="Tahoma" w:hAnsi="Tahoma" w:cs="Tahoma"/>
      <w:sz w:val="16"/>
      <w:szCs w:val="16"/>
    </w:rPr>
  </w:style>
  <w:style w:type="character" w:customStyle="1" w:styleId="ab">
    <w:name w:val="Схема документа Знак"/>
    <w:basedOn w:val="a0"/>
    <w:link w:val="aa"/>
    <w:uiPriority w:val="99"/>
    <w:semiHidden/>
    <w:rsid w:val="002B7C4A"/>
    <w:rPr>
      <w:rFonts w:ascii="Tahoma" w:eastAsia="Times New Roman" w:hAnsi="Tahoma" w:cs="Tahoma"/>
      <w:sz w:val="16"/>
      <w:szCs w:val="16"/>
      <w:lang w:eastAsia="ru-RU"/>
    </w:rPr>
  </w:style>
  <w:style w:type="character" w:customStyle="1" w:styleId="ac">
    <w:name w:val="Текст выноски Знак"/>
    <w:basedOn w:val="a0"/>
    <w:link w:val="ad"/>
    <w:uiPriority w:val="99"/>
    <w:semiHidden/>
    <w:rsid w:val="002B7C4A"/>
    <w:rPr>
      <w:rFonts w:ascii="Tahoma" w:eastAsia="Times New Roman" w:hAnsi="Tahoma" w:cs="Tahoma"/>
      <w:sz w:val="16"/>
      <w:szCs w:val="16"/>
      <w:lang w:eastAsia="ru-RU"/>
    </w:rPr>
  </w:style>
  <w:style w:type="paragraph" w:styleId="ad">
    <w:name w:val="Balloon Text"/>
    <w:basedOn w:val="a"/>
    <w:link w:val="ac"/>
    <w:uiPriority w:val="99"/>
    <w:semiHidden/>
    <w:unhideWhenUsed/>
    <w:rsid w:val="002B7C4A"/>
    <w:pPr>
      <w:spacing w:after="0" w:line="240" w:lineRule="auto"/>
    </w:pPr>
    <w:rPr>
      <w:rFonts w:ascii="Tahoma" w:hAnsi="Tahoma" w:cs="Tahoma"/>
      <w:sz w:val="16"/>
      <w:szCs w:val="16"/>
    </w:rPr>
  </w:style>
  <w:style w:type="paragraph" w:customStyle="1" w:styleId="11">
    <w:name w:val="Без интервала1"/>
    <w:rsid w:val="002B7C4A"/>
    <w:pPr>
      <w:spacing w:after="0" w:line="240" w:lineRule="auto"/>
    </w:pPr>
    <w:rPr>
      <w:rFonts w:ascii="Calibri" w:eastAsia="Times New Roman" w:hAnsi="Calibri" w:cs="Times New Roman"/>
      <w:color w:val="000000"/>
      <w:szCs w:val="20"/>
      <w:lang w:val="en-US" w:eastAsia="ru-RU"/>
    </w:rPr>
  </w:style>
  <w:style w:type="paragraph" w:customStyle="1" w:styleId="S">
    <w:name w:val="S_Обычный"/>
    <w:basedOn w:val="a"/>
    <w:link w:val="S0"/>
    <w:qFormat/>
    <w:rsid w:val="002B7C4A"/>
    <w:pPr>
      <w:spacing w:after="0" w:line="360" w:lineRule="auto"/>
      <w:ind w:firstLine="709"/>
      <w:jc w:val="both"/>
    </w:pPr>
    <w:rPr>
      <w:rFonts w:ascii="Times New Roman" w:hAnsi="Times New Roman"/>
      <w:sz w:val="24"/>
      <w:szCs w:val="20"/>
    </w:rPr>
  </w:style>
  <w:style w:type="character" w:customStyle="1" w:styleId="S0">
    <w:name w:val="S_Обычный Знак"/>
    <w:link w:val="S"/>
    <w:locked/>
    <w:rsid w:val="002B7C4A"/>
    <w:rPr>
      <w:rFonts w:ascii="Times New Roman" w:eastAsia="Times New Roman" w:hAnsi="Times New Roman" w:cs="Times New Roman"/>
      <w:sz w:val="24"/>
      <w:szCs w:val="20"/>
      <w:lang w:eastAsia="ru-RU"/>
    </w:rPr>
  </w:style>
  <w:style w:type="paragraph" w:styleId="ae">
    <w:name w:val="caption"/>
    <w:basedOn w:val="a"/>
    <w:next w:val="a"/>
    <w:uiPriority w:val="35"/>
    <w:unhideWhenUsed/>
    <w:qFormat/>
    <w:rsid w:val="002B7C4A"/>
    <w:rPr>
      <w:b/>
      <w:bCs/>
      <w:sz w:val="20"/>
      <w:szCs w:val="20"/>
    </w:rPr>
  </w:style>
  <w:style w:type="paragraph" w:styleId="af">
    <w:name w:val="table of figures"/>
    <w:basedOn w:val="a"/>
    <w:next w:val="a"/>
    <w:uiPriority w:val="99"/>
    <w:unhideWhenUsed/>
    <w:rsid w:val="002B7C4A"/>
    <w:pPr>
      <w:spacing w:after="0"/>
      <w:ind w:left="440" w:hanging="440"/>
    </w:pPr>
    <w:rPr>
      <w:caps/>
      <w:sz w:val="20"/>
      <w:szCs w:val="20"/>
    </w:rPr>
  </w:style>
  <w:style w:type="paragraph" w:styleId="af0">
    <w:name w:val="annotation text"/>
    <w:basedOn w:val="a"/>
    <w:link w:val="af1"/>
    <w:uiPriority w:val="99"/>
    <w:unhideWhenUsed/>
    <w:rsid w:val="002B7C4A"/>
    <w:rPr>
      <w:sz w:val="20"/>
      <w:szCs w:val="20"/>
    </w:rPr>
  </w:style>
  <w:style w:type="character" w:customStyle="1" w:styleId="af1">
    <w:name w:val="Текст примечания Знак"/>
    <w:basedOn w:val="a0"/>
    <w:link w:val="af0"/>
    <w:uiPriority w:val="99"/>
    <w:rsid w:val="002B7C4A"/>
    <w:rPr>
      <w:rFonts w:ascii="Calibri" w:eastAsia="Times New Roman" w:hAnsi="Calibri" w:cs="Times New Roman"/>
      <w:sz w:val="20"/>
      <w:szCs w:val="20"/>
      <w:lang w:eastAsia="ru-RU"/>
    </w:rPr>
  </w:style>
  <w:style w:type="character" w:customStyle="1" w:styleId="af2">
    <w:name w:val="Тема примечания Знак"/>
    <w:basedOn w:val="af1"/>
    <w:link w:val="af3"/>
    <w:uiPriority w:val="99"/>
    <w:semiHidden/>
    <w:rsid w:val="002B7C4A"/>
    <w:rPr>
      <w:rFonts w:ascii="Calibri" w:eastAsia="Times New Roman" w:hAnsi="Calibri" w:cs="Times New Roman"/>
      <w:b/>
      <w:bCs/>
      <w:sz w:val="20"/>
      <w:szCs w:val="20"/>
      <w:lang w:eastAsia="ru-RU"/>
    </w:rPr>
  </w:style>
  <w:style w:type="paragraph" w:styleId="af3">
    <w:name w:val="annotation subject"/>
    <w:basedOn w:val="af0"/>
    <w:next w:val="af0"/>
    <w:link w:val="af2"/>
    <w:uiPriority w:val="99"/>
    <w:semiHidden/>
    <w:unhideWhenUsed/>
    <w:rsid w:val="002B7C4A"/>
    <w:rPr>
      <w:b/>
      <w:bCs/>
    </w:rPr>
  </w:style>
  <w:style w:type="character" w:customStyle="1" w:styleId="apple-converted-space">
    <w:name w:val="apple-converted-space"/>
    <w:basedOn w:val="a0"/>
    <w:rsid w:val="002B7C4A"/>
  </w:style>
  <w:style w:type="character" w:styleId="af4">
    <w:name w:val="Emphasis"/>
    <w:basedOn w:val="a0"/>
    <w:uiPriority w:val="20"/>
    <w:qFormat/>
    <w:rsid w:val="002B7C4A"/>
    <w:rPr>
      <w:i/>
      <w:iCs/>
    </w:rPr>
  </w:style>
  <w:style w:type="paragraph" w:styleId="af5">
    <w:name w:val="List Paragraph"/>
    <w:aliases w:val="it_List1,Второй абзац списка,List Paragraph"/>
    <w:basedOn w:val="a"/>
    <w:link w:val="af6"/>
    <w:qFormat/>
    <w:rsid w:val="002B7C4A"/>
    <w:pPr>
      <w:ind w:left="720"/>
      <w:contextualSpacing/>
    </w:pPr>
  </w:style>
  <w:style w:type="paragraph" w:customStyle="1" w:styleId="s1">
    <w:name w:val="s_1"/>
    <w:basedOn w:val="a"/>
    <w:rsid w:val="002B7C4A"/>
    <w:pPr>
      <w:spacing w:before="100" w:beforeAutospacing="1" w:after="100" w:afterAutospacing="1" w:line="240" w:lineRule="auto"/>
    </w:pPr>
    <w:rPr>
      <w:rFonts w:ascii="Times New Roman" w:hAnsi="Times New Roman"/>
      <w:sz w:val="24"/>
      <w:szCs w:val="24"/>
    </w:rPr>
  </w:style>
  <w:style w:type="paragraph" w:customStyle="1" w:styleId="HEADERTEXT">
    <w:name w:val=".HEADERTEXT"/>
    <w:uiPriority w:val="99"/>
    <w:rsid w:val="002B7C4A"/>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af7">
    <w:name w:val="Гипертекстовая ссылка"/>
    <w:basedOn w:val="a0"/>
    <w:uiPriority w:val="99"/>
    <w:rsid w:val="002B7C4A"/>
    <w:rPr>
      <w:color w:val="106BBE"/>
    </w:rPr>
  </w:style>
  <w:style w:type="paragraph" w:customStyle="1" w:styleId="af8">
    <w:name w:val="Комментарий"/>
    <w:basedOn w:val="a"/>
    <w:next w:val="a"/>
    <w:uiPriority w:val="99"/>
    <w:rsid w:val="005B71E0"/>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shd w:val="clear" w:color="auto" w:fill="F0F0F0"/>
    </w:rPr>
  </w:style>
  <w:style w:type="paragraph" w:customStyle="1" w:styleId="af9">
    <w:name w:val="Информация о версии"/>
    <w:basedOn w:val="af8"/>
    <w:next w:val="a"/>
    <w:uiPriority w:val="99"/>
    <w:rsid w:val="005B71E0"/>
    <w:rPr>
      <w:i/>
      <w:iCs/>
    </w:rPr>
  </w:style>
  <w:style w:type="table" w:styleId="afa">
    <w:name w:val="Table Grid"/>
    <w:basedOn w:val="a1"/>
    <w:uiPriority w:val="59"/>
    <w:rsid w:val="00D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uiPriority w:val="99"/>
    <w:rsid w:val="00CC1379"/>
    <w:pPr>
      <w:widowControl w:val="0"/>
      <w:autoSpaceDE w:val="0"/>
      <w:autoSpaceDN w:val="0"/>
      <w:adjustRightInd w:val="0"/>
      <w:spacing w:after="0" w:line="240" w:lineRule="auto"/>
      <w:jc w:val="both"/>
    </w:pPr>
    <w:rPr>
      <w:rFonts w:ascii="Arial" w:eastAsiaTheme="minorEastAsia" w:hAnsi="Arial" w:cs="Arial"/>
      <w:sz w:val="26"/>
      <w:szCs w:val="26"/>
    </w:rPr>
  </w:style>
  <w:style w:type="paragraph" w:customStyle="1" w:styleId="afc">
    <w:name w:val="Прижатый влево"/>
    <w:basedOn w:val="a"/>
    <w:next w:val="a"/>
    <w:uiPriority w:val="99"/>
    <w:rsid w:val="00CC1379"/>
    <w:pPr>
      <w:widowControl w:val="0"/>
      <w:autoSpaceDE w:val="0"/>
      <w:autoSpaceDN w:val="0"/>
      <w:adjustRightInd w:val="0"/>
      <w:spacing w:after="0" w:line="240" w:lineRule="auto"/>
    </w:pPr>
    <w:rPr>
      <w:rFonts w:ascii="Arial" w:eastAsiaTheme="minorEastAsia" w:hAnsi="Arial" w:cs="Arial"/>
      <w:sz w:val="26"/>
      <w:szCs w:val="26"/>
    </w:rPr>
  </w:style>
  <w:style w:type="paragraph" w:customStyle="1" w:styleId="FORMATTEXT">
    <w:name w:val=".FORMATTEXT"/>
    <w:uiPriority w:val="99"/>
    <w:rsid w:val="000F1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
    <w:link w:val="afe"/>
    <w:unhideWhenUsed/>
    <w:rsid w:val="005F543C"/>
    <w:pPr>
      <w:spacing w:after="120"/>
    </w:pPr>
    <w:rPr>
      <w:rFonts w:eastAsia="Calibri"/>
      <w:lang w:eastAsia="en-US"/>
    </w:rPr>
  </w:style>
  <w:style w:type="character" w:customStyle="1" w:styleId="afe">
    <w:name w:val="Основной текст Знак"/>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basedOn w:val="a0"/>
    <w:link w:val="afd"/>
    <w:rsid w:val="005F543C"/>
    <w:rPr>
      <w:rFonts w:ascii="Calibri" w:eastAsia="Calibri" w:hAnsi="Calibri" w:cs="Times New Roman"/>
    </w:rPr>
  </w:style>
  <w:style w:type="character" w:customStyle="1" w:styleId="60">
    <w:name w:val="Заголовок 6 Знак"/>
    <w:basedOn w:val="a0"/>
    <w:link w:val="6"/>
    <w:uiPriority w:val="9"/>
    <w:rsid w:val="008155E6"/>
    <w:rPr>
      <w:rFonts w:asciiTheme="majorHAnsi" w:eastAsiaTheme="majorEastAsia" w:hAnsiTheme="majorHAnsi" w:cstheme="majorBidi"/>
      <w:i/>
      <w:iCs/>
      <w:color w:val="243F60" w:themeColor="accent1" w:themeShade="7F"/>
      <w:lang w:eastAsia="ru-RU"/>
    </w:rPr>
  </w:style>
  <w:style w:type="paragraph" w:customStyle="1" w:styleId="aff">
    <w:name w:val="."/>
    <w:uiPriority w:val="99"/>
    <w:rsid w:val="004C6CF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f0">
    <w:name w:val="Body Text Indent"/>
    <w:basedOn w:val="a"/>
    <w:link w:val="aff1"/>
    <w:uiPriority w:val="99"/>
    <w:semiHidden/>
    <w:unhideWhenUsed/>
    <w:rsid w:val="001B51E9"/>
    <w:pPr>
      <w:spacing w:after="120"/>
      <w:ind w:left="283"/>
    </w:pPr>
  </w:style>
  <w:style w:type="character" w:customStyle="1" w:styleId="aff1">
    <w:name w:val="Основной текст с отступом Знак"/>
    <w:basedOn w:val="a0"/>
    <w:link w:val="aff0"/>
    <w:uiPriority w:val="99"/>
    <w:semiHidden/>
    <w:rsid w:val="001B51E9"/>
    <w:rPr>
      <w:rFonts w:ascii="Calibri" w:eastAsia="Times New Roman" w:hAnsi="Calibri" w:cs="Times New Roman"/>
      <w:lang w:eastAsia="ru-RU"/>
    </w:rPr>
  </w:style>
  <w:style w:type="paragraph" w:customStyle="1" w:styleId="ConsNonformat">
    <w:name w:val="ConsNonformat"/>
    <w:uiPriority w:val="99"/>
    <w:rsid w:val="001B51E9"/>
    <w:pPr>
      <w:widowControl w:val="0"/>
      <w:spacing w:after="0" w:line="240" w:lineRule="auto"/>
      <w:ind w:right="19772"/>
    </w:pPr>
    <w:rPr>
      <w:rFonts w:ascii="Courier New" w:eastAsia="Times New Roman" w:hAnsi="Courier New" w:cs="Courier New"/>
      <w:sz w:val="16"/>
      <w:szCs w:val="16"/>
      <w:lang w:eastAsia="ru-RU"/>
    </w:rPr>
  </w:style>
  <w:style w:type="character" w:customStyle="1" w:styleId="af6">
    <w:name w:val="Абзац списка Знак"/>
    <w:aliases w:val="it_List1 Знак,Второй абзац списка Знак,List Paragraph Знак"/>
    <w:link w:val="af5"/>
    <w:locked/>
    <w:rsid w:val="00C2479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4A"/>
    <w:rPr>
      <w:rFonts w:ascii="Calibri" w:eastAsia="Times New Roman" w:hAnsi="Calibri" w:cs="Times New Roman"/>
      <w:lang w:eastAsia="ru-RU"/>
    </w:rPr>
  </w:style>
  <w:style w:type="paragraph" w:styleId="1">
    <w:name w:val="heading 1"/>
    <w:aliases w:val="Заголовок 1 Знак Знак,Заголовок 1 Знак Знак Знак"/>
    <w:basedOn w:val="a"/>
    <w:next w:val="a"/>
    <w:link w:val="10"/>
    <w:autoRedefine/>
    <w:uiPriority w:val="9"/>
    <w:qFormat/>
    <w:rsid w:val="00891158"/>
    <w:pPr>
      <w:keepNext/>
      <w:keepLines/>
      <w:shd w:val="clear" w:color="auto" w:fill="FFFFFF"/>
      <w:spacing w:after="120" w:line="240" w:lineRule="auto"/>
      <w:contextualSpacing/>
      <w:jc w:val="center"/>
      <w:textAlignment w:val="baseline"/>
      <w:outlineLvl w:val="0"/>
    </w:pPr>
    <w:rPr>
      <w:rFonts w:ascii="Times New Roman" w:hAnsi="Times New Roman"/>
      <w:bCs/>
      <w:sz w:val="24"/>
      <w:szCs w:val="24"/>
      <w:lang w:eastAsia="en-US"/>
    </w:rPr>
  </w:style>
  <w:style w:type="paragraph" w:styleId="2">
    <w:name w:val="heading 2"/>
    <w:aliases w:val="Знак2 Знак"/>
    <w:basedOn w:val="a"/>
    <w:next w:val="a"/>
    <w:link w:val="20"/>
    <w:autoRedefine/>
    <w:uiPriority w:val="9"/>
    <w:qFormat/>
    <w:rsid w:val="002B7C4A"/>
    <w:pPr>
      <w:keepNext/>
      <w:keepLines/>
      <w:spacing w:after="0" w:line="240" w:lineRule="auto"/>
      <w:ind w:firstLine="709"/>
      <w:jc w:val="both"/>
      <w:outlineLvl w:val="1"/>
    </w:pPr>
    <w:rPr>
      <w:rFonts w:ascii="Times New Roman" w:hAnsi="Times New Roman"/>
      <w:bCs/>
      <w:color w:val="1F1FB1"/>
      <w:sz w:val="24"/>
      <w:szCs w:val="24"/>
      <w:lang w:eastAsia="en-US"/>
    </w:rPr>
  </w:style>
  <w:style w:type="paragraph" w:styleId="3">
    <w:name w:val="heading 3"/>
    <w:aliases w:val="Знак,Знак3"/>
    <w:basedOn w:val="a"/>
    <w:next w:val="a"/>
    <w:link w:val="30"/>
    <w:autoRedefine/>
    <w:uiPriority w:val="9"/>
    <w:qFormat/>
    <w:rsid w:val="002B7C4A"/>
    <w:pPr>
      <w:keepNext/>
      <w:keepLines/>
      <w:numPr>
        <w:ilvl w:val="2"/>
        <w:numId w:val="2"/>
      </w:numPr>
      <w:spacing w:before="100" w:beforeAutospacing="1" w:after="0"/>
      <w:ind w:left="1701"/>
      <w:jc w:val="both"/>
      <w:outlineLvl w:val="2"/>
    </w:pPr>
    <w:rPr>
      <w:rFonts w:ascii="Times New Roman" w:hAnsi="Times New Roman"/>
      <w:bCs/>
      <w:sz w:val="24"/>
      <w:szCs w:val="24"/>
      <w:u w:val="single"/>
      <w:lang w:eastAsia="en-US"/>
    </w:rPr>
  </w:style>
  <w:style w:type="paragraph" w:styleId="4">
    <w:name w:val="heading 4"/>
    <w:basedOn w:val="a"/>
    <w:next w:val="a"/>
    <w:link w:val="40"/>
    <w:uiPriority w:val="9"/>
    <w:qFormat/>
    <w:rsid w:val="002B7C4A"/>
    <w:pPr>
      <w:keepNext/>
      <w:numPr>
        <w:ilvl w:val="3"/>
        <w:numId w:val="2"/>
      </w:numPr>
      <w:spacing w:before="240" w:after="60" w:line="360" w:lineRule="auto"/>
      <w:jc w:val="both"/>
      <w:outlineLvl w:val="3"/>
    </w:pPr>
    <w:rPr>
      <w:rFonts w:ascii="Times New Roman" w:hAnsi="Times New Roman"/>
      <w:bCs/>
      <w:sz w:val="24"/>
      <w:szCs w:val="28"/>
    </w:rPr>
  </w:style>
  <w:style w:type="paragraph" w:styleId="5">
    <w:name w:val="heading 5"/>
    <w:basedOn w:val="a"/>
    <w:next w:val="a"/>
    <w:link w:val="50"/>
    <w:uiPriority w:val="9"/>
    <w:unhideWhenUsed/>
    <w:qFormat/>
    <w:rsid w:val="002B7C4A"/>
    <w:pPr>
      <w:spacing w:before="240" w:after="60"/>
      <w:outlineLvl w:val="4"/>
    </w:pPr>
    <w:rPr>
      <w:b/>
      <w:bCs/>
      <w:i/>
      <w:iCs/>
      <w:sz w:val="26"/>
      <w:szCs w:val="26"/>
    </w:rPr>
  </w:style>
  <w:style w:type="paragraph" w:styleId="6">
    <w:name w:val="heading 6"/>
    <w:basedOn w:val="a"/>
    <w:next w:val="a"/>
    <w:link w:val="60"/>
    <w:uiPriority w:val="9"/>
    <w:unhideWhenUsed/>
    <w:qFormat/>
    <w:rsid w:val="008155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891158"/>
    <w:rPr>
      <w:rFonts w:ascii="Times New Roman" w:eastAsia="Times New Roman" w:hAnsi="Times New Roman" w:cs="Times New Roman"/>
      <w:bCs/>
      <w:sz w:val="24"/>
      <w:szCs w:val="24"/>
      <w:shd w:val="clear" w:color="auto" w:fill="FFFFFF"/>
    </w:rPr>
  </w:style>
  <w:style w:type="character" w:customStyle="1" w:styleId="20">
    <w:name w:val="Заголовок 2 Знак"/>
    <w:aliases w:val="Знак2 Знак Знак"/>
    <w:basedOn w:val="a0"/>
    <w:link w:val="2"/>
    <w:uiPriority w:val="9"/>
    <w:rsid w:val="002B7C4A"/>
    <w:rPr>
      <w:rFonts w:ascii="Times New Roman" w:eastAsia="Times New Roman" w:hAnsi="Times New Roman" w:cs="Times New Roman"/>
      <w:bCs/>
      <w:color w:val="1F1FB1"/>
      <w:sz w:val="24"/>
      <w:szCs w:val="24"/>
    </w:rPr>
  </w:style>
  <w:style w:type="character" w:customStyle="1" w:styleId="30">
    <w:name w:val="Заголовок 3 Знак"/>
    <w:aliases w:val="Знак Знак,Знак3 Знак"/>
    <w:basedOn w:val="a0"/>
    <w:link w:val="3"/>
    <w:uiPriority w:val="9"/>
    <w:rsid w:val="002B7C4A"/>
    <w:rPr>
      <w:rFonts w:ascii="Times New Roman" w:eastAsia="Times New Roman" w:hAnsi="Times New Roman" w:cs="Times New Roman"/>
      <w:bCs/>
      <w:sz w:val="24"/>
      <w:szCs w:val="24"/>
      <w:u w:val="single"/>
    </w:rPr>
  </w:style>
  <w:style w:type="character" w:customStyle="1" w:styleId="40">
    <w:name w:val="Заголовок 4 Знак"/>
    <w:basedOn w:val="a0"/>
    <w:link w:val="4"/>
    <w:uiPriority w:val="9"/>
    <w:rsid w:val="002B7C4A"/>
    <w:rPr>
      <w:rFonts w:ascii="Times New Roman" w:eastAsia="Times New Roman" w:hAnsi="Times New Roman" w:cs="Times New Roman"/>
      <w:bCs/>
      <w:sz w:val="24"/>
      <w:szCs w:val="28"/>
      <w:lang w:eastAsia="ru-RU"/>
    </w:rPr>
  </w:style>
  <w:style w:type="character" w:customStyle="1" w:styleId="50">
    <w:name w:val="Заголовок 5 Знак"/>
    <w:basedOn w:val="a0"/>
    <w:link w:val="5"/>
    <w:uiPriority w:val="9"/>
    <w:rsid w:val="002B7C4A"/>
    <w:rPr>
      <w:rFonts w:ascii="Calibri" w:eastAsia="Times New Roman" w:hAnsi="Calibri" w:cs="Times New Roman"/>
      <w:b/>
      <w:bCs/>
      <w:i/>
      <w:iCs/>
      <w:sz w:val="26"/>
      <w:szCs w:val="26"/>
      <w:lang w:eastAsia="ru-RU"/>
    </w:rPr>
  </w:style>
  <w:style w:type="paragraph" w:customStyle="1" w:styleId="ConsPlusNormal">
    <w:name w:val="ConsPlusNormal"/>
    <w:link w:val="ConsPlusNormal0"/>
    <w:rsid w:val="002B7C4A"/>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2B7C4A"/>
    <w:rPr>
      <w:rFonts w:ascii="Arial" w:eastAsia="Times New Roman" w:hAnsi="Arial" w:cs="Times New Roman"/>
      <w:lang w:eastAsia="ru-RU"/>
    </w:rPr>
  </w:style>
  <w:style w:type="paragraph" w:customStyle="1" w:styleId="ConsPlusNonformat">
    <w:name w:val="ConsPlusNonforma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C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7C4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B7C4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a3">
    <w:name w:val="header"/>
    <w:basedOn w:val="a"/>
    <w:link w:val="a4"/>
    <w:uiPriority w:val="99"/>
    <w:unhideWhenUsed/>
    <w:rsid w:val="002B7C4A"/>
    <w:pPr>
      <w:tabs>
        <w:tab w:val="center" w:pos="4677"/>
        <w:tab w:val="right" w:pos="9355"/>
      </w:tabs>
    </w:pPr>
  </w:style>
  <w:style w:type="character" w:customStyle="1" w:styleId="a4">
    <w:name w:val="Верхний колонтитул Знак"/>
    <w:basedOn w:val="a0"/>
    <w:link w:val="a3"/>
    <w:uiPriority w:val="99"/>
    <w:rsid w:val="002B7C4A"/>
    <w:rPr>
      <w:rFonts w:ascii="Calibri" w:eastAsia="Times New Roman" w:hAnsi="Calibri" w:cs="Times New Roman"/>
      <w:lang w:eastAsia="ru-RU"/>
    </w:rPr>
  </w:style>
  <w:style w:type="paragraph" w:styleId="a5">
    <w:name w:val="footer"/>
    <w:basedOn w:val="a"/>
    <w:link w:val="a6"/>
    <w:uiPriority w:val="99"/>
    <w:unhideWhenUsed/>
    <w:rsid w:val="002B7C4A"/>
    <w:pPr>
      <w:tabs>
        <w:tab w:val="center" w:pos="4677"/>
        <w:tab w:val="right" w:pos="9355"/>
      </w:tabs>
    </w:pPr>
  </w:style>
  <w:style w:type="character" w:customStyle="1" w:styleId="a6">
    <w:name w:val="Нижний колонтитул Знак"/>
    <w:basedOn w:val="a0"/>
    <w:link w:val="a5"/>
    <w:uiPriority w:val="99"/>
    <w:rsid w:val="002B7C4A"/>
    <w:rPr>
      <w:rFonts w:ascii="Calibri" w:eastAsia="Times New Roman" w:hAnsi="Calibri" w:cs="Times New Roman"/>
      <w:lang w:eastAsia="ru-RU"/>
    </w:rPr>
  </w:style>
  <w:style w:type="character" w:styleId="a7">
    <w:name w:val="Hyperlink"/>
    <w:basedOn w:val="a0"/>
    <w:uiPriority w:val="99"/>
    <w:unhideWhenUsed/>
    <w:rsid w:val="002B7C4A"/>
    <w:rPr>
      <w:rFonts w:cs="Times New Roman"/>
      <w:color w:val="0563C1"/>
      <w:u w:val="single"/>
    </w:rPr>
  </w:style>
  <w:style w:type="paragraph" w:styleId="a8">
    <w:name w:val="footnote text"/>
    <w:basedOn w:val="a"/>
    <w:link w:val="a9"/>
    <w:uiPriority w:val="99"/>
    <w:semiHidden/>
    <w:unhideWhenUsed/>
    <w:rsid w:val="002B7C4A"/>
    <w:pPr>
      <w:spacing w:after="160" w:line="259" w:lineRule="auto"/>
    </w:pPr>
    <w:rPr>
      <w:sz w:val="20"/>
      <w:szCs w:val="20"/>
      <w:lang w:val="en-US" w:eastAsia="en-US"/>
    </w:rPr>
  </w:style>
  <w:style w:type="character" w:customStyle="1" w:styleId="a9">
    <w:name w:val="Текст сноски Знак"/>
    <w:basedOn w:val="a0"/>
    <w:link w:val="a8"/>
    <w:uiPriority w:val="99"/>
    <w:semiHidden/>
    <w:rsid w:val="002B7C4A"/>
    <w:rPr>
      <w:rFonts w:ascii="Calibri" w:eastAsia="Times New Roman" w:hAnsi="Calibri" w:cs="Times New Roman"/>
      <w:sz w:val="20"/>
      <w:szCs w:val="20"/>
      <w:lang w:val="en-US"/>
    </w:rPr>
  </w:style>
  <w:style w:type="paragraph" w:styleId="aa">
    <w:name w:val="Document Map"/>
    <w:basedOn w:val="a"/>
    <w:link w:val="ab"/>
    <w:uiPriority w:val="99"/>
    <w:semiHidden/>
    <w:unhideWhenUsed/>
    <w:rsid w:val="002B7C4A"/>
    <w:rPr>
      <w:rFonts w:ascii="Tahoma" w:hAnsi="Tahoma" w:cs="Tahoma"/>
      <w:sz w:val="16"/>
      <w:szCs w:val="16"/>
    </w:rPr>
  </w:style>
  <w:style w:type="character" w:customStyle="1" w:styleId="ab">
    <w:name w:val="Схема документа Знак"/>
    <w:basedOn w:val="a0"/>
    <w:link w:val="aa"/>
    <w:uiPriority w:val="99"/>
    <w:semiHidden/>
    <w:rsid w:val="002B7C4A"/>
    <w:rPr>
      <w:rFonts w:ascii="Tahoma" w:eastAsia="Times New Roman" w:hAnsi="Tahoma" w:cs="Tahoma"/>
      <w:sz w:val="16"/>
      <w:szCs w:val="16"/>
      <w:lang w:eastAsia="ru-RU"/>
    </w:rPr>
  </w:style>
  <w:style w:type="character" w:customStyle="1" w:styleId="ac">
    <w:name w:val="Текст выноски Знак"/>
    <w:basedOn w:val="a0"/>
    <w:link w:val="ad"/>
    <w:uiPriority w:val="99"/>
    <w:semiHidden/>
    <w:rsid w:val="002B7C4A"/>
    <w:rPr>
      <w:rFonts w:ascii="Tahoma" w:eastAsia="Times New Roman" w:hAnsi="Tahoma" w:cs="Tahoma"/>
      <w:sz w:val="16"/>
      <w:szCs w:val="16"/>
      <w:lang w:eastAsia="ru-RU"/>
    </w:rPr>
  </w:style>
  <w:style w:type="paragraph" w:styleId="ad">
    <w:name w:val="Balloon Text"/>
    <w:basedOn w:val="a"/>
    <w:link w:val="ac"/>
    <w:uiPriority w:val="99"/>
    <w:semiHidden/>
    <w:unhideWhenUsed/>
    <w:rsid w:val="002B7C4A"/>
    <w:pPr>
      <w:spacing w:after="0" w:line="240" w:lineRule="auto"/>
    </w:pPr>
    <w:rPr>
      <w:rFonts w:ascii="Tahoma" w:hAnsi="Tahoma" w:cs="Tahoma"/>
      <w:sz w:val="16"/>
      <w:szCs w:val="16"/>
    </w:rPr>
  </w:style>
  <w:style w:type="paragraph" w:customStyle="1" w:styleId="11">
    <w:name w:val="Без интервала1"/>
    <w:rsid w:val="002B7C4A"/>
    <w:pPr>
      <w:spacing w:after="0" w:line="240" w:lineRule="auto"/>
    </w:pPr>
    <w:rPr>
      <w:rFonts w:ascii="Calibri" w:eastAsia="Times New Roman" w:hAnsi="Calibri" w:cs="Times New Roman"/>
      <w:color w:val="000000"/>
      <w:szCs w:val="20"/>
      <w:lang w:val="en-US" w:eastAsia="ru-RU"/>
    </w:rPr>
  </w:style>
  <w:style w:type="paragraph" w:customStyle="1" w:styleId="S">
    <w:name w:val="S_Обычный"/>
    <w:basedOn w:val="a"/>
    <w:link w:val="S0"/>
    <w:qFormat/>
    <w:rsid w:val="002B7C4A"/>
    <w:pPr>
      <w:spacing w:after="0" w:line="360" w:lineRule="auto"/>
      <w:ind w:firstLine="709"/>
      <w:jc w:val="both"/>
    </w:pPr>
    <w:rPr>
      <w:rFonts w:ascii="Times New Roman" w:hAnsi="Times New Roman"/>
      <w:sz w:val="24"/>
      <w:szCs w:val="20"/>
    </w:rPr>
  </w:style>
  <w:style w:type="character" w:customStyle="1" w:styleId="S0">
    <w:name w:val="S_Обычный Знак"/>
    <w:link w:val="S"/>
    <w:locked/>
    <w:rsid w:val="002B7C4A"/>
    <w:rPr>
      <w:rFonts w:ascii="Times New Roman" w:eastAsia="Times New Roman" w:hAnsi="Times New Roman" w:cs="Times New Roman"/>
      <w:sz w:val="24"/>
      <w:szCs w:val="20"/>
      <w:lang w:eastAsia="ru-RU"/>
    </w:rPr>
  </w:style>
  <w:style w:type="paragraph" w:styleId="ae">
    <w:name w:val="caption"/>
    <w:basedOn w:val="a"/>
    <w:next w:val="a"/>
    <w:uiPriority w:val="35"/>
    <w:unhideWhenUsed/>
    <w:qFormat/>
    <w:rsid w:val="002B7C4A"/>
    <w:rPr>
      <w:b/>
      <w:bCs/>
      <w:sz w:val="20"/>
      <w:szCs w:val="20"/>
    </w:rPr>
  </w:style>
  <w:style w:type="paragraph" w:styleId="af">
    <w:name w:val="table of figures"/>
    <w:basedOn w:val="a"/>
    <w:next w:val="a"/>
    <w:uiPriority w:val="99"/>
    <w:unhideWhenUsed/>
    <w:rsid w:val="002B7C4A"/>
    <w:pPr>
      <w:spacing w:after="0"/>
      <w:ind w:left="440" w:hanging="440"/>
    </w:pPr>
    <w:rPr>
      <w:caps/>
      <w:sz w:val="20"/>
      <w:szCs w:val="20"/>
    </w:rPr>
  </w:style>
  <w:style w:type="paragraph" w:styleId="af0">
    <w:name w:val="annotation text"/>
    <w:basedOn w:val="a"/>
    <w:link w:val="af1"/>
    <w:uiPriority w:val="99"/>
    <w:unhideWhenUsed/>
    <w:rsid w:val="002B7C4A"/>
    <w:rPr>
      <w:sz w:val="20"/>
      <w:szCs w:val="20"/>
    </w:rPr>
  </w:style>
  <w:style w:type="character" w:customStyle="1" w:styleId="af1">
    <w:name w:val="Текст примечания Знак"/>
    <w:basedOn w:val="a0"/>
    <w:link w:val="af0"/>
    <w:uiPriority w:val="99"/>
    <w:rsid w:val="002B7C4A"/>
    <w:rPr>
      <w:rFonts w:ascii="Calibri" w:eastAsia="Times New Roman" w:hAnsi="Calibri" w:cs="Times New Roman"/>
      <w:sz w:val="20"/>
      <w:szCs w:val="20"/>
      <w:lang w:eastAsia="ru-RU"/>
    </w:rPr>
  </w:style>
  <w:style w:type="character" w:customStyle="1" w:styleId="af2">
    <w:name w:val="Тема примечания Знак"/>
    <w:basedOn w:val="af1"/>
    <w:link w:val="af3"/>
    <w:uiPriority w:val="99"/>
    <w:semiHidden/>
    <w:rsid w:val="002B7C4A"/>
    <w:rPr>
      <w:rFonts w:ascii="Calibri" w:eastAsia="Times New Roman" w:hAnsi="Calibri" w:cs="Times New Roman"/>
      <w:b/>
      <w:bCs/>
      <w:sz w:val="20"/>
      <w:szCs w:val="20"/>
      <w:lang w:eastAsia="ru-RU"/>
    </w:rPr>
  </w:style>
  <w:style w:type="paragraph" w:styleId="af3">
    <w:name w:val="annotation subject"/>
    <w:basedOn w:val="af0"/>
    <w:next w:val="af0"/>
    <w:link w:val="af2"/>
    <w:uiPriority w:val="99"/>
    <w:semiHidden/>
    <w:unhideWhenUsed/>
    <w:rsid w:val="002B7C4A"/>
    <w:rPr>
      <w:b/>
      <w:bCs/>
    </w:rPr>
  </w:style>
  <w:style w:type="character" w:customStyle="1" w:styleId="apple-converted-space">
    <w:name w:val="apple-converted-space"/>
    <w:basedOn w:val="a0"/>
    <w:rsid w:val="002B7C4A"/>
  </w:style>
  <w:style w:type="character" w:styleId="af4">
    <w:name w:val="Emphasis"/>
    <w:basedOn w:val="a0"/>
    <w:uiPriority w:val="20"/>
    <w:qFormat/>
    <w:rsid w:val="002B7C4A"/>
    <w:rPr>
      <w:i/>
      <w:iCs/>
    </w:rPr>
  </w:style>
  <w:style w:type="paragraph" w:styleId="af5">
    <w:name w:val="List Paragraph"/>
    <w:aliases w:val="it_List1,Второй абзац списка,List Paragraph"/>
    <w:basedOn w:val="a"/>
    <w:link w:val="af6"/>
    <w:qFormat/>
    <w:rsid w:val="002B7C4A"/>
    <w:pPr>
      <w:ind w:left="720"/>
      <w:contextualSpacing/>
    </w:pPr>
  </w:style>
  <w:style w:type="paragraph" w:customStyle="1" w:styleId="s1">
    <w:name w:val="s_1"/>
    <w:basedOn w:val="a"/>
    <w:rsid w:val="002B7C4A"/>
    <w:pPr>
      <w:spacing w:before="100" w:beforeAutospacing="1" w:after="100" w:afterAutospacing="1" w:line="240" w:lineRule="auto"/>
    </w:pPr>
    <w:rPr>
      <w:rFonts w:ascii="Times New Roman" w:hAnsi="Times New Roman"/>
      <w:sz w:val="24"/>
      <w:szCs w:val="24"/>
    </w:rPr>
  </w:style>
  <w:style w:type="paragraph" w:customStyle="1" w:styleId="HEADERTEXT">
    <w:name w:val=".HEADERTEXT"/>
    <w:uiPriority w:val="99"/>
    <w:rsid w:val="002B7C4A"/>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af7">
    <w:name w:val="Гипертекстовая ссылка"/>
    <w:basedOn w:val="a0"/>
    <w:uiPriority w:val="99"/>
    <w:rsid w:val="002B7C4A"/>
    <w:rPr>
      <w:color w:val="106BBE"/>
    </w:rPr>
  </w:style>
  <w:style w:type="paragraph" w:customStyle="1" w:styleId="af8">
    <w:name w:val="Комментарий"/>
    <w:basedOn w:val="a"/>
    <w:next w:val="a"/>
    <w:uiPriority w:val="99"/>
    <w:rsid w:val="005B71E0"/>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shd w:val="clear" w:color="auto" w:fill="F0F0F0"/>
    </w:rPr>
  </w:style>
  <w:style w:type="paragraph" w:customStyle="1" w:styleId="af9">
    <w:name w:val="Информация о версии"/>
    <w:basedOn w:val="af8"/>
    <w:next w:val="a"/>
    <w:uiPriority w:val="99"/>
    <w:rsid w:val="005B71E0"/>
    <w:rPr>
      <w:i/>
      <w:iCs/>
    </w:rPr>
  </w:style>
  <w:style w:type="table" w:styleId="afa">
    <w:name w:val="Table Grid"/>
    <w:basedOn w:val="a1"/>
    <w:uiPriority w:val="59"/>
    <w:rsid w:val="00D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uiPriority w:val="99"/>
    <w:rsid w:val="00CC1379"/>
    <w:pPr>
      <w:widowControl w:val="0"/>
      <w:autoSpaceDE w:val="0"/>
      <w:autoSpaceDN w:val="0"/>
      <w:adjustRightInd w:val="0"/>
      <w:spacing w:after="0" w:line="240" w:lineRule="auto"/>
      <w:jc w:val="both"/>
    </w:pPr>
    <w:rPr>
      <w:rFonts w:ascii="Arial" w:eastAsiaTheme="minorEastAsia" w:hAnsi="Arial" w:cs="Arial"/>
      <w:sz w:val="26"/>
      <w:szCs w:val="26"/>
    </w:rPr>
  </w:style>
  <w:style w:type="paragraph" w:customStyle="1" w:styleId="afc">
    <w:name w:val="Прижатый влево"/>
    <w:basedOn w:val="a"/>
    <w:next w:val="a"/>
    <w:uiPriority w:val="99"/>
    <w:rsid w:val="00CC1379"/>
    <w:pPr>
      <w:widowControl w:val="0"/>
      <w:autoSpaceDE w:val="0"/>
      <w:autoSpaceDN w:val="0"/>
      <w:adjustRightInd w:val="0"/>
      <w:spacing w:after="0" w:line="240" w:lineRule="auto"/>
    </w:pPr>
    <w:rPr>
      <w:rFonts w:ascii="Arial" w:eastAsiaTheme="minorEastAsia" w:hAnsi="Arial" w:cs="Arial"/>
      <w:sz w:val="26"/>
      <w:szCs w:val="26"/>
    </w:rPr>
  </w:style>
  <w:style w:type="paragraph" w:customStyle="1" w:styleId="FORMATTEXT">
    <w:name w:val=".FORMATTEXT"/>
    <w:uiPriority w:val="99"/>
    <w:rsid w:val="000F1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
    <w:link w:val="afe"/>
    <w:unhideWhenUsed/>
    <w:rsid w:val="005F543C"/>
    <w:pPr>
      <w:spacing w:after="120"/>
    </w:pPr>
    <w:rPr>
      <w:rFonts w:eastAsia="Calibri"/>
      <w:lang w:eastAsia="en-US"/>
    </w:rPr>
  </w:style>
  <w:style w:type="character" w:customStyle="1" w:styleId="afe">
    <w:name w:val="Основной текст Знак"/>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basedOn w:val="a0"/>
    <w:link w:val="afd"/>
    <w:rsid w:val="005F543C"/>
    <w:rPr>
      <w:rFonts w:ascii="Calibri" w:eastAsia="Calibri" w:hAnsi="Calibri" w:cs="Times New Roman"/>
    </w:rPr>
  </w:style>
  <w:style w:type="character" w:customStyle="1" w:styleId="60">
    <w:name w:val="Заголовок 6 Знак"/>
    <w:basedOn w:val="a0"/>
    <w:link w:val="6"/>
    <w:uiPriority w:val="9"/>
    <w:rsid w:val="008155E6"/>
    <w:rPr>
      <w:rFonts w:asciiTheme="majorHAnsi" w:eastAsiaTheme="majorEastAsia" w:hAnsiTheme="majorHAnsi" w:cstheme="majorBidi"/>
      <w:i/>
      <w:iCs/>
      <w:color w:val="243F60" w:themeColor="accent1" w:themeShade="7F"/>
      <w:lang w:eastAsia="ru-RU"/>
    </w:rPr>
  </w:style>
  <w:style w:type="paragraph" w:customStyle="1" w:styleId="aff">
    <w:name w:val="."/>
    <w:uiPriority w:val="99"/>
    <w:rsid w:val="004C6CF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f0">
    <w:name w:val="Body Text Indent"/>
    <w:basedOn w:val="a"/>
    <w:link w:val="aff1"/>
    <w:uiPriority w:val="99"/>
    <w:semiHidden/>
    <w:unhideWhenUsed/>
    <w:rsid w:val="001B51E9"/>
    <w:pPr>
      <w:spacing w:after="120"/>
      <w:ind w:left="283"/>
    </w:pPr>
  </w:style>
  <w:style w:type="character" w:customStyle="1" w:styleId="aff1">
    <w:name w:val="Основной текст с отступом Знак"/>
    <w:basedOn w:val="a0"/>
    <w:link w:val="aff0"/>
    <w:uiPriority w:val="99"/>
    <w:semiHidden/>
    <w:rsid w:val="001B51E9"/>
    <w:rPr>
      <w:rFonts w:ascii="Calibri" w:eastAsia="Times New Roman" w:hAnsi="Calibri" w:cs="Times New Roman"/>
      <w:lang w:eastAsia="ru-RU"/>
    </w:rPr>
  </w:style>
  <w:style w:type="paragraph" w:customStyle="1" w:styleId="ConsNonformat">
    <w:name w:val="ConsNonformat"/>
    <w:uiPriority w:val="99"/>
    <w:rsid w:val="001B51E9"/>
    <w:pPr>
      <w:widowControl w:val="0"/>
      <w:spacing w:after="0" w:line="240" w:lineRule="auto"/>
      <w:ind w:right="19772"/>
    </w:pPr>
    <w:rPr>
      <w:rFonts w:ascii="Courier New" w:eastAsia="Times New Roman" w:hAnsi="Courier New" w:cs="Courier New"/>
      <w:sz w:val="16"/>
      <w:szCs w:val="16"/>
      <w:lang w:eastAsia="ru-RU"/>
    </w:rPr>
  </w:style>
  <w:style w:type="character" w:customStyle="1" w:styleId="af6">
    <w:name w:val="Абзац списка Знак"/>
    <w:aliases w:val="it_List1 Знак,Второй абзац списка Знак,List Paragraph Знак"/>
    <w:link w:val="af5"/>
    <w:locked/>
    <w:rsid w:val="00C2479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2696">
      <w:bodyDiv w:val="1"/>
      <w:marLeft w:val="0"/>
      <w:marRight w:val="0"/>
      <w:marTop w:val="0"/>
      <w:marBottom w:val="0"/>
      <w:divBdr>
        <w:top w:val="none" w:sz="0" w:space="0" w:color="auto"/>
        <w:left w:val="none" w:sz="0" w:space="0" w:color="auto"/>
        <w:bottom w:val="none" w:sz="0" w:space="0" w:color="auto"/>
        <w:right w:val="none" w:sz="0" w:space="0" w:color="auto"/>
      </w:divBdr>
    </w:div>
    <w:div w:id="250771944">
      <w:bodyDiv w:val="1"/>
      <w:marLeft w:val="0"/>
      <w:marRight w:val="0"/>
      <w:marTop w:val="0"/>
      <w:marBottom w:val="0"/>
      <w:divBdr>
        <w:top w:val="none" w:sz="0" w:space="0" w:color="auto"/>
        <w:left w:val="none" w:sz="0" w:space="0" w:color="auto"/>
        <w:bottom w:val="none" w:sz="0" w:space="0" w:color="auto"/>
        <w:right w:val="none" w:sz="0" w:space="0" w:color="auto"/>
      </w:divBdr>
    </w:div>
    <w:div w:id="541795672">
      <w:bodyDiv w:val="1"/>
      <w:marLeft w:val="0"/>
      <w:marRight w:val="0"/>
      <w:marTop w:val="0"/>
      <w:marBottom w:val="0"/>
      <w:divBdr>
        <w:top w:val="none" w:sz="0" w:space="0" w:color="auto"/>
        <w:left w:val="none" w:sz="0" w:space="0" w:color="auto"/>
        <w:bottom w:val="none" w:sz="0" w:space="0" w:color="auto"/>
        <w:right w:val="none" w:sz="0" w:space="0" w:color="auto"/>
      </w:divBdr>
    </w:div>
    <w:div w:id="567686334">
      <w:bodyDiv w:val="1"/>
      <w:marLeft w:val="0"/>
      <w:marRight w:val="0"/>
      <w:marTop w:val="0"/>
      <w:marBottom w:val="0"/>
      <w:divBdr>
        <w:top w:val="none" w:sz="0" w:space="0" w:color="auto"/>
        <w:left w:val="none" w:sz="0" w:space="0" w:color="auto"/>
        <w:bottom w:val="none" w:sz="0" w:space="0" w:color="auto"/>
        <w:right w:val="none" w:sz="0" w:space="0" w:color="auto"/>
      </w:divBdr>
    </w:div>
    <w:div w:id="706174923">
      <w:bodyDiv w:val="1"/>
      <w:marLeft w:val="0"/>
      <w:marRight w:val="0"/>
      <w:marTop w:val="0"/>
      <w:marBottom w:val="0"/>
      <w:divBdr>
        <w:top w:val="none" w:sz="0" w:space="0" w:color="auto"/>
        <w:left w:val="none" w:sz="0" w:space="0" w:color="auto"/>
        <w:bottom w:val="none" w:sz="0" w:space="0" w:color="auto"/>
        <w:right w:val="none" w:sz="0" w:space="0" w:color="auto"/>
      </w:divBdr>
    </w:div>
    <w:div w:id="779109383">
      <w:bodyDiv w:val="1"/>
      <w:marLeft w:val="0"/>
      <w:marRight w:val="0"/>
      <w:marTop w:val="0"/>
      <w:marBottom w:val="0"/>
      <w:divBdr>
        <w:top w:val="none" w:sz="0" w:space="0" w:color="auto"/>
        <w:left w:val="none" w:sz="0" w:space="0" w:color="auto"/>
        <w:bottom w:val="none" w:sz="0" w:space="0" w:color="auto"/>
        <w:right w:val="none" w:sz="0" w:space="0" w:color="auto"/>
      </w:divBdr>
    </w:div>
    <w:div w:id="1006859361">
      <w:bodyDiv w:val="1"/>
      <w:marLeft w:val="0"/>
      <w:marRight w:val="0"/>
      <w:marTop w:val="0"/>
      <w:marBottom w:val="0"/>
      <w:divBdr>
        <w:top w:val="none" w:sz="0" w:space="0" w:color="auto"/>
        <w:left w:val="none" w:sz="0" w:space="0" w:color="auto"/>
        <w:bottom w:val="none" w:sz="0" w:space="0" w:color="auto"/>
        <w:right w:val="none" w:sz="0" w:space="0" w:color="auto"/>
      </w:divBdr>
    </w:div>
    <w:div w:id="1124496977">
      <w:bodyDiv w:val="1"/>
      <w:marLeft w:val="0"/>
      <w:marRight w:val="0"/>
      <w:marTop w:val="0"/>
      <w:marBottom w:val="0"/>
      <w:divBdr>
        <w:top w:val="none" w:sz="0" w:space="0" w:color="auto"/>
        <w:left w:val="none" w:sz="0" w:space="0" w:color="auto"/>
        <w:bottom w:val="none" w:sz="0" w:space="0" w:color="auto"/>
        <w:right w:val="none" w:sz="0" w:space="0" w:color="auto"/>
      </w:divBdr>
    </w:div>
    <w:div w:id="1270157728">
      <w:bodyDiv w:val="1"/>
      <w:marLeft w:val="0"/>
      <w:marRight w:val="0"/>
      <w:marTop w:val="0"/>
      <w:marBottom w:val="0"/>
      <w:divBdr>
        <w:top w:val="none" w:sz="0" w:space="0" w:color="auto"/>
        <w:left w:val="none" w:sz="0" w:space="0" w:color="auto"/>
        <w:bottom w:val="none" w:sz="0" w:space="0" w:color="auto"/>
        <w:right w:val="none" w:sz="0" w:space="0" w:color="auto"/>
      </w:divBdr>
    </w:div>
    <w:div w:id="1312098356">
      <w:bodyDiv w:val="1"/>
      <w:marLeft w:val="0"/>
      <w:marRight w:val="0"/>
      <w:marTop w:val="0"/>
      <w:marBottom w:val="0"/>
      <w:divBdr>
        <w:top w:val="none" w:sz="0" w:space="0" w:color="auto"/>
        <w:left w:val="none" w:sz="0" w:space="0" w:color="auto"/>
        <w:bottom w:val="none" w:sz="0" w:space="0" w:color="auto"/>
        <w:right w:val="none" w:sz="0" w:space="0" w:color="auto"/>
      </w:divBdr>
    </w:div>
    <w:div w:id="1573588419">
      <w:bodyDiv w:val="1"/>
      <w:marLeft w:val="0"/>
      <w:marRight w:val="0"/>
      <w:marTop w:val="0"/>
      <w:marBottom w:val="0"/>
      <w:divBdr>
        <w:top w:val="none" w:sz="0" w:space="0" w:color="auto"/>
        <w:left w:val="none" w:sz="0" w:space="0" w:color="auto"/>
        <w:bottom w:val="none" w:sz="0" w:space="0" w:color="auto"/>
        <w:right w:val="none" w:sz="0" w:space="0" w:color="auto"/>
      </w:divBdr>
    </w:div>
    <w:div w:id="1574853097">
      <w:bodyDiv w:val="1"/>
      <w:marLeft w:val="0"/>
      <w:marRight w:val="0"/>
      <w:marTop w:val="0"/>
      <w:marBottom w:val="0"/>
      <w:divBdr>
        <w:top w:val="none" w:sz="0" w:space="0" w:color="auto"/>
        <w:left w:val="none" w:sz="0" w:space="0" w:color="auto"/>
        <w:bottom w:val="none" w:sz="0" w:space="0" w:color="auto"/>
        <w:right w:val="none" w:sz="0" w:space="0" w:color="auto"/>
      </w:divBdr>
    </w:div>
    <w:div w:id="1587807837">
      <w:bodyDiv w:val="1"/>
      <w:marLeft w:val="0"/>
      <w:marRight w:val="0"/>
      <w:marTop w:val="0"/>
      <w:marBottom w:val="0"/>
      <w:divBdr>
        <w:top w:val="none" w:sz="0" w:space="0" w:color="auto"/>
        <w:left w:val="none" w:sz="0" w:space="0" w:color="auto"/>
        <w:bottom w:val="none" w:sz="0" w:space="0" w:color="auto"/>
        <w:right w:val="none" w:sz="0" w:space="0" w:color="auto"/>
      </w:divBdr>
    </w:div>
    <w:div w:id="1899440985">
      <w:bodyDiv w:val="1"/>
      <w:marLeft w:val="0"/>
      <w:marRight w:val="0"/>
      <w:marTop w:val="0"/>
      <w:marBottom w:val="0"/>
      <w:divBdr>
        <w:top w:val="none" w:sz="0" w:space="0" w:color="auto"/>
        <w:left w:val="none" w:sz="0" w:space="0" w:color="auto"/>
        <w:bottom w:val="none" w:sz="0" w:space="0" w:color="auto"/>
        <w:right w:val="none" w:sz="0" w:space="0" w:color="auto"/>
      </w:divBdr>
    </w:div>
    <w:div w:id="20367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EC4127DF6DE0F1DE13FA30FBDA94DB3B065BC1A80A68499F9DF8590EE300C236EFB0F03A564FC4D948A5EE19J1eB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FB146-8E3A-43C2-9CE6-09B2D4288524}">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sharepoint/v3"/>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2FC53C9-796B-4E38-BE55-486E15531027}">
  <ds:schemaRefs>
    <ds:schemaRef ds:uri="http://schemas.microsoft.com/sharepoint/v3/contenttype/forms"/>
  </ds:schemaRefs>
</ds:datastoreItem>
</file>

<file path=customXml/itemProps3.xml><?xml version="1.0" encoding="utf-8"?>
<ds:datastoreItem xmlns:ds="http://schemas.openxmlformats.org/officeDocument/2006/customXml" ds:itemID="{9D1CEAB1-B91E-414D-A4FE-554C049B5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23C1E-5200-48F8-8BAA-736023B9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Иванова Анастасия Сергеевна</cp:lastModifiedBy>
  <cp:revision>6</cp:revision>
  <cp:lastPrinted>2019-10-23T03:50:00Z</cp:lastPrinted>
  <dcterms:created xsi:type="dcterms:W3CDTF">2019-10-23T03:19:00Z</dcterms:created>
  <dcterms:modified xsi:type="dcterms:W3CDTF">2019-11-12T04:08:00Z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