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CE3E58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CE3E58">
        <w:rPr>
          <w:rFonts w:eastAsia="Times New Roman"/>
          <w:sz w:val="24"/>
          <w:szCs w:val="24"/>
          <w:lang w:eastAsia="ru-RU"/>
        </w:rPr>
        <w:t>внесени</w:t>
      </w:r>
      <w:r w:rsidR="00351D16" w:rsidRPr="00CE3E58">
        <w:rPr>
          <w:rFonts w:eastAsia="Times New Roman"/>
          <w:sz w:val="24"/>
          <w:szCs w:val="24"/>
          <w:lang w:eastAsia="ru-RU"/>
        </w:rPr>
        <w:t>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 </w:t>
      </w:r>
      <w:r w:rsidRPr="00CE3E58">
        <w:rPr>
          <w:rFonts w:eastAsia="Times New Roman"/>
          <w:sz w:val="24"/>
          <w:szCs w:val="24"/>
          <w:lang w:eastAsia="ru-RU"/>
        </w:rPr>
        <w:t>изменени</w:t>
      </w:r>
      <w:r w:rsidR="00C31F1E" w:rsidRPr="00CE3E58">
        <w:rPr>
          <w:rFonts w:eastAsia="Times New Roman"/>
          <w:sz w:val="24"/>
          <w:szCs w:val="24"/>
          <w:lang w:eastAsia="ru-RU"/>
        </w:rPr>
        <w:t>й</w:t>
      </w:r>
      <w:r w:rsidRPr="00CE3E58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>рск</w:t>
      </w:r>
      <w:r w:rsidR="00CE3E58" w:rsidRPr="00CE3E58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CE3E58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CE3E58">
        <w:rPr>
          <w:sz w:val="24"/>
          <w:szCs w:val="24"/>
        </w:rPr>
        <w:t>решением Красноярского городского Совета депутатов от 07.07.2015 № В-122</w:t>
      </w:r>
    </w:p>
    <w:p w:rsidR="00EE300E" w:rsidRPr="00CE3E58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090F90" w:rsidRDefault="00B9282F" w:rsidP="00E63D4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90F90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090F90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>
        <w:rPr>
          <w:rFonts w:eastAsia="Times New Roman"/>
          <w:sz w:val="24"/>
          <w:szCs w:val="24"/>
          <w:lang w:eastAsia="ru-RU"/>
        </w:rPr>
        <w:t xml:space="preserve"> </w:t>
      </w:r>
      <w:r w:rsidR="00A551CB">
        <w:rPr>
          <w:rFonts w:eastAsia="Times New Roman"/>
          <w:sz w:val="24"/>
          <w:szCs w:val="24"/>
          <w:lang w:eastAsia="ru-RU"/>
        </w:rPr>
        <w:t>статью 54</w:t>
      </w:r>
      <w:r w:rsidR="00C31F1E" w:rsidRPr="00090F90">
        <w:rPr>
          <w:rFonts w:eastAsia="Times New Roman"/>
          <w:sz w:val="24"/>
          <w:szCs w:val="24"/>
          <w:lang w:eastAsia="ru-RU"/>
        </w:rPr>
        <w:t xml:space="preserve"> Правил землепользования и застройки городского округа город Красноярск</w:t>
      </w:r>
      <w:r w:rsidR="00CE3E58" w:rsidRPr="00090F90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090F90">
        <w:rPr>
          <w:rFonts w:eastAsia="Times New Roman"/>
          <w:sz w:val="24"/>
          <w:szCs w:val="24"/>
          <w:lang w:eastAsia="ru-RU"/>
        </w:rPr>
        <w:t>, утвержденны</w:t>
      </w:r>
      <w:r w:rsidR="009A5729">
        <w:rPr>
          <w:rFonts w:eastAsia="Times New Roman"/>
          <w:sz w:val="24"/>
          <w:szCs w:val="24"/>
          <w:lang w:eastAsia="ru-RU"/>
        </w:rPr>
        <w:t>х</w:t>
      </w:r>
      <w:r w:rsidR="00C31F1E" w:rsidRPr="00090F90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90F90">
        <w:rPr>
          <w:rFonts w:eastAsia="Times New Roman"/>
          <w:sz w:val="24"/>
          <w:szCs w:val="24"/>
          <w:lang w:eastAsia="ru-RU"/>
        </w:rPr>
        <w:t>№ В-122</w:t>
      </w:r>
      <w:r w:rsidR="00876817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Pr="00090F90">
        <w:rPr>
          <w:rFonts w:eastAsia="Times New Roman"/>
          <w:sz w:val="24"/>
          <w:szCs w:val="24"/>
          <w:lang w:eastAsia="ru-RU"/>
        </w:rPr>
        <w:t>(далее – Проект)</w:t>
      </w:r>
      <w:r w:rsidR="00E13CE8" w:rsidRPr="00090F90">
        <w:rPr>
          <w:rFonts w:eastAsia="Times New Roman"/>
          <w:sz w:val="24"/>
          <w:szCs w:val="24"/>
          <w:lang w:eastAsia="ru-RU"/>
        </w:rPr>
        <w:t>,</w:t>
      </w:r>
      <w:r w:rsidR="001004AE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090F90" w:rsidRPr="00090F90">
        <w:rPr>
          <w:sz w:val="24"/>
          <w:szCs w:val="24"/>
        </w:rPr>
        <w:t xml:space="preserve">в части </w:t>
      </w:r>
      <w:r w:rsidR="00A551CB">
        <w:rPr>
          <w:rFonts w:eastAsiaTheme="minorEastAsia"/>
          <w:sz w:val="24"/>
          <w:szCs w:val="24"/>
        </w:rPr>
        <w:t>применения коэффициента интенсивности жилой застройки на территории, в отношении которой утвержден проект планировки территории</w:t>
      </w:r>
      <w:r w:rsidR="001004AE" w:rsidRPr="00090F90">
        <w:rPr>
          <w:rFonts w:eastAsia="Times New Roman"/>
          <w:sz w:val="24"/>
          <w:szCs w:val="24"/>
          <w:lang w:eastAsia="ru-RU"/>
        </w:rPr>
        <w:t>,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090F90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A551CB">
        <w:rPr>
          <w:rFonts w:eastAsia="Times New Roman"/>
          <w:sz w:val="24"/>
          <w:szCs w:val="24"/>
          <w:lang w:eastAsia="ru-RU"/>
        </w:rPr>
        <w:t>20</w:t>
      </w:r>
      <w:r w:rsidR="004E438E" w:rsidRPr="00090F90">
        <w:rPr>
          <w:rFonts w:eastAsia="Times New Roman"/>
          <w:sz w:val="24"/>
          <w:szCs w:val="24"/>
          <w:lang w:eastAsia="ru-RU"/>
        </w:rPr>
        <w:t>.</w:t>
      </w:r>
      <w:r w:rsidR="00966578" w:rsidRPr="00090F90">
        <w:rPr>
          <w:rFonts w:eastAsia="Times New Roman"/>
          <w:sz w:val="24"/>
          <w:szCs w:val="24"/>
          <w:lang w:eastAsia="ru-RU"/>
        </w:rPr>
        <w:t>1</w:t>
      </w:r>
      <w:r w:rsidR="00090F90">
        <w:rPr>
          <w:rFonts w:eastAsia="Times New Roman"/>
          <w:sz w:val="24"/>
          <w:szCs w:val="24"/>
          <w:lang w:eastAsia="ru-RU"/>
        </w:rPr>
        <w:t>2</w:t>
      </w:r>
      <w:r w:rsidR="004E438E" w:rsidRPr="00090F90">
        <w:rPr>
          <w:rFonts w:eastAsia="Times New Roman"/>
          <w:sz w:val="24"/>
          <w:szCs w:val="24"/>
          <w:lang w:eastAsia="ru-RU"/>
        </w:rPr>
        <w:t>.2023</w:t>
      </w:r>
      <w:proofErr w:type="gramEnd"/>
      <w:r w:rsidR="00E13CE8" w:rsidRPr="00090F90">
        <w:rPr>
          <w:rFonts w:eastAsia="Times New Roman"/>
          <w:sz w:val="24"/>
          <w:szCs w:val="24"/>
          <w:lang w:eastAsia="ru-RU"/>
        </w:rPr>
        <w:t xml:space="preserve"> № </w:t>
      </w:r>
      <w:r w:rsidR="00A551CB">
        <w:rPr>
          <w:rFonts w:eastAsia="Times New Roman"/>
          <w:sz w:val="24"/>
          <w:szCs w:val="24"/>
          <w:lang w:eastAsia="ru-RU"/>
        </w:rPr>
        <w:t>1024</w:t>
      </w:r>
      <w:r w:rsidRPr="00090F90">
        <w:rPr>
          <w:rFonts w:eastAsia="Times New Roman"/>
          <w:sz w:val="24"/>
          <w:szCs w:val="24"/>
          <w:lang w:eastAsia="ru-RU"/>
        </w:rPr>
        <w:t>.</w:t>
      </w:r>
    </w:p>
    <w:p w:rsidR="00B9282F" w:rsidRPr="00CE3E58" w:rsidRDefault="00B9282F" w:rsidP="00E63D4B">
      <w:pPr>
        <w:ind w:firstLine="709"/>
        <w:rPr>
          <w:rFonts w:eastAsia="Times New Roman"/>
          <w:sz w:val="24"/>
          <w:szCs w:val="24"/>
          <w:lang w:eastAsia="ru-RU"/>
        </w:rPr>
      </w:pPr>
      <w:r w:rsidRPr="00090F90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090F90">
        <w:rPr>
          <w:rFonts w:eastAsia="Times New Roman"/>
          <w:sz w:val="24"/>
          <w:szCs w:val="24"/>
          <w:lang w:eastAsia="ru-RU"/>
        </w:rPr>
        <w:t>к</w:t>
      </w:r>
      <w:r w:rsidRPr="00090F90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090F90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090F90">
        <w:rPr>
          <w:rFonts w:eastAsiaTheme="minorHAnsi"/>
          <w:sz w:val="24"/>
          <w:szCs w:val="24"/>
        </w:rPr>
        <w:t xml:space="preserve"> проекта</w:t>
      </w:r>
      <w:r w:rsidR="00E63D4B">
        <w:rPr>
          <w:rFonts w:eastAsiaTheme="minorHAnsi"/>
          <w:sz w:val="24"/>
          <w:szCs w:val="24"/>
        </w:rPr>
        <w:t xml:space="preserve"> Правил землепользования и застройки городского округа город Красноя</w:t>
      </w:r>
      <w:proofErr w:type="gramStart"/>
      <w:r w:rsidR="00E63D4B">
        <w:rPr>
          <w:rFonts w:eastAsiaTheme="minorHAnsi"/>
          <w:sz w:val="24"/>
          <w:szCs w:val="24"/>
        </w:rPr>
        <w:t>рск Кр</w:t>
      </w:r>
      <w:proofErr w:type="gramEnd"/>
      <w:r w:rsidR="00E63D4B">
        <w:rPr>
          <w:rFonts w:eastAsiaTheme="minorHAnsi"/>
          <w:sz w:val="24"/>
          <w:szCs w:val="24"/>
        </w:rPr>
        <w:t>асноярского края</w:t>
      </w:r>
      <w:r w:rsidRPr="00CE3E58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CE3E58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>
        <w:rPr>
          <w:rFonts w:eastAsia="Times New Roman"/>
          <w:sz w:val="24"/>
          <w:szCs w:val="24"/>
          <w:lang w:eastAsia="ru-RU"/>
        </w:rPr>
        <w:t>р</w:t>
      </w:r>
      <w:r w:rsidR="00DE75B9" w:rsidRPr="00CE3E58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CE3E58">
        <w:rPr>
          <w:rFonts w:eastAsia="Times New Roman"/>
          <w:sz w:val="24"/>
          <w:szCs w:val="24"/>
          <w:lang w:eastAsia="ru-RU"/>
        </w:rPr>
        <w:t>К</w:t>
      </w:r>
      <w:r w:rsidR="00DE75B9" w:rsidRPr="00CE3E58">
        <w:rPr>
          <w:rFonts w:eastAsia="Times New Roman"/>
          <w:sz w:val="24"/>
          <w:szCs w:val="24"/>
          <w:lang w:eastAsia="ru-RU"/>
        </w:rPr>
        <w:t>омиссия)</w:t>
      </w:r>
      <w:r w:rsidR="00613309" w:rsidRPr="00CE3E58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 w:rsidP="00C93B5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управления ар</w:t>
            </w:r>
            <w:r w:rsidR="00C93B57">
              <w:rPr>
                <w:rFonts w:eastAsiaTheme="minorHAnsi"/>
                <w:sz w:val="24"/>
                <w:szCs w:val="24"/>
              </w:rPr>
              <w:t>хитектуры администрации города</w:t>
            </w:r>
            <w:r>
              <w:rPr>
                <w:rFonts w:eastAsiaTheme="minorHAnsi"/>
                <w:sz w:val="24"/>
                <w:szCs w:val="24"/>
              </w:rPr>
              <w:t>, заместитель председателя комиссии;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Лазарева Е.В.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93B57" w:rsidP="00C93B5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отдела территориального планирования и градостроительного зонирования управления архитектуры администрации города</w:t>
            </w:r>
            <w:r w:rsidR="00CE3E58">
              <w:rPr>
                <w:rFonts w:eastAsiaTheme="minorHAnsi"/>
                <w:sz w:val="24"/>
                <w:szCs w:val="24"/>
              </w:rPr>
              <w:t>, секретарь комиссии;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3A4E2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057E6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Иванов С.В.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Козловский И.О.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строительного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отдела департамента градостроительства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Крастелев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Р.Е.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Растоскуев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Б.А.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lastRenderedPageBreak/>
              <w:t>Речицкий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Шлома Д.О.</w:t>
            </w:r>
          </w:p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CE3E58" w:rsidRDefault="00002D7C" w:rsidP="00BF7090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E58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CE3E58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CE3E58">
        <w:rPr>
          <w:rFonts w:ascii="Times New Roman" w:hAnsi="Times New Roman" w:cs="Times New Roman"/>
          <w:sz w:val="24"/>
          <w:szCs w:val="24"/>
        </w:rPr>
        <w:t>от 18.05.2005 № 448-</w:t>
      </w:r>
      <w:r w:rsidR="00A551CB">
        <w:rPr>
          <w:rFonts w:ascii="Times New Roman" w:hAnsi="Times New Roman" w:cs="Times New Roman"/>
          <w:sz w:val="24"/>
          <w:szCs w:val="24"/>
        </w:rPr>
        <w:t>р</w:t>
      </w:r>
      <w:r w:rsidRPr="00CE3E58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CE3E58" w:rsidRDefault="00002D7C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CE3E58">
        <w:rPr>
          <w:rFonts w:eastAsia="Times New Roman"/>
          <w:sz w:val="24"/>
          <w:szCs w:val="24"/>
          <w:lang w:eastAsia="ru-RU"/>
        </w:rPr>
        <w:t>с</w:t>
      </w:r>
      <w:r w:rsidRPr="00CE3E58">
        <w:rPr>
          <w:rFonts w:eastAsia="Times New Roman"/>
          <w:sz w:val="24"/>
          <w:szCs w:val="24"/>
          <w:lang w:eastAsia="ru-RU"/>
        </w:rPr>
        <w:t>ии: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CE3E58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CE3E58">
        <w:rPr>
          <w:rFonts w:eastAsiaTheme="minorHAnsi"/>
          <w:sz w:val="24"/>
          <w:szCs w:val="24"/>
        </w:rPr>
        <w:t>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CE3E58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CE3E58">
        <w:rPr>
          <w:rFonts w:eastAsiaTheme="minorHAnsi"/>
          <w:sz w:val="24"/>
          <w:szCs w:val="24"/>
        </w:rPr>
        <w:br/>
      </w:r>
      <w:r w:rsidR="004B375F">
        <w:rPr>
          <w:rFonts w:eastAsiaTheme="minorHAnsi"/>
          <w:sz w:val="24"/>
          <w:szCs w:val="24"/>
        </w:rPr>
        <w:t>городского округа город Красноя</w:t>
      </w:r>
      <w:proofErr w:type="gramStart"/>
      <w:r w:rsidR="004B375F">
        <w:rPr>
          <w:rFonts w:eastAsiaTheme="minorHAnsi"/>
          <w:sz w:val="24"/>
          <w:szCs w:val="24"/>
        </w:rPr>
        <w:t>рск Кр</w:t>
      </w:r>
      <w:proofErr w:type="gramEnd"/>
      <w:r w:rsidR="004B375F">
        <w:rPr>
          <w:rFonts w:eastAsiaTheme="minorHAnsi"/>
          <w:sz w:val="24"/>
          <w:szCs w:val="24"/>
        </w:rPr>
        <w:t>асноярского края (далее – Правила землепользования и застройки г.</w:t>
      </w:r>
      <w:r w:rsidR="00A551CB">
        <w:rPr>
          <w:rFonts w:eastAsiaTheme="minorHAnsi"/>
          <w:sz w:val="24"/>
          <w:szCs w:val="24"/>
        </w:rPr>
        <w:t xml:space="preserve"> </w:t>
      </w:r>
      <w:r w:rsidR="004B375F">
        <w:rPr>
          <w:rFonts w:eastAsiaTheme="minorHAnsi"/>
          <w:sz w:val="24"/>
          <w:szCs w:val="24"/>
        </w:rPr>
        <w:t>Красноярска)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CE3E58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 xml:space="preserve">, Комиссия </w:t>
      </w:r>
      <w:r w:rsidRPr="00CE3E58">
        <w:rPr>
          <w:rFonts w:eastAsia="Times New Roman"/>
          <w:sz w:val="24"/>
          <w:szCs w:val="24"/>
          <w:lang w:eastAsia="ru-RU"/>
        </w:rPr>
        <w:lastRenderedPageBreak/>
        <w:t>осуществляет подготовку рекомендаций на основании заключений о результатах общественных слушаний.</w:t>
      </w:r>
    </w:p>
    <w:p w:rsidR="00002D7C" w:rsidRPr="00CE3E58" w:rsidRDefault="000F67C4" w:rsidP="000F67C4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CE3E58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CE3E58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CE3E58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CE3E58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="00002D7C" w:rsidRPr="00CE3E58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CE3E58" w:rsidRDefault="00B9282F" w:rsidP="00BF7090">
      <w:pPr>
        <w:ind w:left="708" w:firstLine="1"/>
        <w:rPr>
          <w:sz w:val="24"/>
          <w:szCs w:val="24"/>
        </w:rPr>
      </w:pPr>
      <w:r w:rsidRPr="00CE3E5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CE3E58">
        <w:rPr>
          <w:rFonts w:eastAsia="Times New Roman"/>
          <w:sz w:val="24"/>
          <w:szCs w:val="24"/>
          <w:lang w:eastAsia="ru-RU"/>
        </w:rPr>
        <w:t>Проекта</w:t>
      </w:r>
      <w:r w:rsidRPr="00CE3E58">
        <w:rPr>
          <w:sz w:val="24"/>
          <w:szCs w:val="24"/>
        </w:rPr>
        <w:t>:</w:t>
      </w:r>
      <w:r w:rsidR="0027436A" w:rsidRPr="00CE3E58">
        <w:rPr>
          <w:sz w:val="24"/>
          <w:szCs w:val="24"/>
        </w:rPr>
        <w:t xml:space="preserve"> </w:t>
      </w:r>
    </w:p>
    <w:p w:rsidR="000F67C4" w:rsidRPr="00CE3E58" w:rsidRDefault="000F67C4" w:rsidP="00BF7090">
      <w:pPr>
        <w:ind w:left="708" w:firstLine="1"/>
        <w:rPr>
          <w:sz w:val="24"/>
          <w:szCs w:val="24"/>
        </w:rPr>
      </w:pPr>
      <w:r w:rsidRPr="00CE3E58">
        <w:rPr>
          <w:sz w:val="24"/>
          <w:szCs w:val="24"/>
        </w:rPr>
        <w:t xml:space="preserve">- подготовка материалов Проекта – до </w:t>
      </w:r>
      <w:r w:rsidR="00A551CB">
        <w:rPr>
          <w:sz w:val="24"/>
          <w:szCs w:val="24"/>
        </w:rPr>
        <w:t>31.01</w:t>
      </w:r>
      <w:r w:rsidR="00CE3E58" w:rsidRPr="00CE3E58">
        <w:rPr>
          <w:sz w:val="24"/>
          <w:szCs w:val="24"/>
        </w:rPr>
        <w:t>.202</w:t>
      </w:r>
      <w:r w:rsidR="00E63D4B">
        <w:rPr>
          <w:sz w:val="24"/>
          <w:szCs w:val="24"/>
        </w:rPr>
        <w:t>4</w:t>
      </w:r>
      <w:r w:rsidRPr="00CE3E58">
        <w:rPr>
          <w:sz w:val="24"/>
          <w:szCs w:val="24"/>
        </w:rPr>
        <w:t>.</w:t>
      </w:r>
    </w:p>
    <w:p w:rsidR="000F67C4" w:rsidRPr="00CE3E58" w:rsidRDefault="000F67C4" w:rsidP="000F67C4">
      <w:pPr>
        <w:ind w:firstLine="709"/>
        <w:rPr>
          <w:sz w:val="24"/>
          <w:szCs w:val="24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A551CB">
        <w:rPr>
          <w:rFonts w:eastAsia="Times New Roman"/>
          <w:sz w:val="24"/>
          <w:szCs w:val="24"/>
          <w:lang w:eastAsia="ru-RU"/>
        </w:rPr>
        <w:t>1</w:t>
      </w:r>
      <w:r w:rsidR="00E73359">
        <w:rPr>
          <w:rFonts w:eastAsia="Times New Roman"/>
          <w:sz w:val="24"/>
          <w:szCs w:val="24"/>
          <w:lang w:eastAsia="ru-RU"/>
        </w:rPr>
        <w:t>2</w:t>
      </w:r>
      <w:bookmarkStart w:id="0" w:name="_GoBack"/>
      <w:bookmarkEnd w:id="0"/>
      <w:r w:rsidR="00A551CB">
        <w:rPr>
          <w:rFonts w:eastAsia="Times New Roman"/>
          <w:sz w:val="24"/>
          <w:szCs w:val="24"/>
          <w:lang w:eastAsia="ru-RU"/>
        </w:rPr>
        <w:t>.01.2024</w:t>
      </w:r>
      <w:r w:rsidRPr="00CE3E58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CE3E58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CE3E58">
        <w:rPr>
          <w:rFonts w:eastAsia="Times New Roman"/>
          <w:sz w:val="24"/>
          <w:szCs w:val="24"/>
          <w:lang w:eastAsia="ru-RU"/>
        </w:rPr>
        <w:t>.</w:t>
      </w:r>
    </w:p>
    <w:p w:rsidR="00DE75B9" w:rsidRPr="00CE3E58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CE3E58">
        <w:rPr>
          <w:rFonts w:eastAsia="Times New Roman"/>
          <w:sz w:val="24"/>
          <w:szCs w:val="24"/>
          <w:lang w:eastAsia="ru-RU"/>
        </w:rPr>
        <w:t>Проекту</w:t>
      </w:r>
      <w:r w:rsidRPr="00CE3E58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CE3E58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CE3E58" w:rsidRDefault="007519EE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CE3E58">
        <w:rPr>
          <w:rFonts w:eastAsia="Times New Roman"/>
          <w:sz w:val="24"/>
          <w:szCs w:val="24"/>
          <w:lang w:eastAsia="ru-RU"/>
        </w:rPr>
        <w:t xml:space="preserve">       </w:t>
      </w:r>
      <w:r w:rsidRPr="00CE3E58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CE3E58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CE3E58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749"/>
    <w:rsid w:val="000E3253"/>
    <w:rsid w:val="000F67C4"/>
    <w:rsid w:val="001004AE"/>
    <w:rsid w:val="0010107C"/>
    <w:rsid w:val="00110222"/>
    <w:rsid w:val="001122A0"/>
    <w:rsid w:val="0016427F"/>
    <w:rsid w:val="001C54FB"/>
    <w:rsid w:val="0027436A"/>
    <w:rsid w:val="00291A17"/>
    <w:rsid w:val="00307689"/>
    <w:rsid w:val="00321A9B"/>
    <w:rsid w:val="00326FCC"/>
    <w:rsid w:val="00333F1E"/>
    <w:rsid w:val="00351D16"/>
    <w:rsid w:val="003D20C1"/>
    <w:rsid w:val="003F1E8D"/>
    <w:rsid w:val="004B375F"/>
    <w:rsid w:val="004D52BA"/>
    <w:rsid w:val="004E438E"/>
    <w:rsid w:val="00535390"/>
    <w:rsid w:val="00546A0A"/>
    <w:rsid w:val="00561746"/>
    <w:rsid w:val="0059117F"/>
    <w:rsid w:val="0059434E"/>
    <w:rsid w:val="00613309"/>
    <w:rsid w:val="00614286"/>
    <w:rsid w:val="006B2F89"/>
    <w:rsid w:val="006E1541"/>
    <w:rsid w:val="007519EE"/>
    <w:rsid w:val="0075739C"/>
    <w:rsid w:val="007855BD"/>
    <w:rsid w:val="00794D63"/>
    <w:rsid w:val="007D5A5C"/>
    <w:rsid w:val="007F7663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F4E9D"/>
    <w:rsid w:val="00A34731"/>
    <w:rsid w:val="00A551CB"/>
    <w:rsid w:val="00A841A1"/>
    <w:rsid w:val="00AB21C0"/>
    <w:rsid w:val="00AD3BC3"/>
    <w:rsid w:val="00B240A0"/>
    <w:rsid w:val="00B35602"/>
    <w:rsid w:val="00B35A78"/>
    <w:rsid w:val="00B5248B"/>
    <w:rsid w:val="00B60BE3"/>
    <w:rsid w:val="00B61D4D"/>
    <w:rsid w:val="00B9282F"/>
    <w:rsid w:val="00BA5C78"/>
    <w:rsid w:val="00BD781D"/>
    <w:rsid w:val="00BF7090"/>
    <w:rsid w:val="00C31F1E"/>
    <w:rsid w:val="00C92760"/>
    <w:rsid w:val="00C93B57"/>
    <w:rsid w:val="00CE3E58"/>
    <w:rsid w:val="00DA0223"/>
    <w:rsid w:val="00DE75B9"/>
    <w:rsid w:val="00E13CE8"/>
    <w:rsid w:val="00E63D4B"/>
    <w:rsid w:val="00E73359"/>
    <w:rsid w:val="00EA3911"/>
    <w:rsid w:val="00EE300E"/>
    <w:rsid w:val="00EF7CDC"/>
    <w:rsid w:val="00F14059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A55BFC-F61A-41DD-85BD-901B3A80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Чернега Елена Васильевна</cp:lastModifiedBy>
  <cp:revision>21</cp:revision>
  <cp:lastPrinted>2023-12-21T05:47:00Z</cp:lastPrinted>
  <dcterms:created xsi:type="dcterms:W3CDTF">2022-09-09T10:44:00Z</dcterms:created>
  <dcterms:modified xsi:type="dcterms:W3CDTF">2023-12-27T07:54:00Z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