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CE3E58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CE3E58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CE3E58">
        <w:rPr>
          <w:rFonts w:eastAsia="Times New Roman"/>
          <w:sz w:val="24"/>
          <w:szCs w:val="24"/>
          <w:lang w:eastAsia="ru-RU"/>
        </w:rPr>
        <w:t>внесени</w:t>
      </w:r>
      <w:r w:rsidR="00351D16" w:rsidRPr="00CE3E58">
        <w:rPr>
          <w:rFonts w:eastAsia="Times New Roman"/>
          <w:sz w:val="24"/>
          <w:szCs w:val="24"/>
          <w:lang w:eastAsia="ru-RU"/>
        </w:rPr>
        <w:t>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Pr="00CE3E58">
        <w:rPr>
          <w:rFonts w:eastAsia="Times New Roman"/>
          <w:sz w:val="24"/>
          <w:szCs w:val="24"/>
          <w:lang w:eastAsia="ru-RU"/>
        </w:rPr>
        <w:t>изменени</w:t>
      </w:r>
      <w:r w:rsidR="00C31F1E" w:rsidRPr="00CE3E58">
        <w:rPr>
          <w:rFonts w:eastAsia="Times New Roman"/>
          <w:sz w:val="24"/>
          <w:szCs w:val="24"/>
          <w:lang w:eastAsia="ru-RU"/>
        </w:rPr>
        <w:t>й</w:t>
      </w:r>
      <w:r w:rsidRPr="00CE3E58">
        <w:rPr>
          <w:rFonts w:eastAsia="Times New Roman"/>
          <w:sz w:val="24"/>
          <w:szCs w:val="24"/>
          <w:lang w:eastAsia="ru-RU"/>
        </w:rPr>
        <w:t xml:space="preserve"> в Правила землепользования </w:t>
      </w:r>
      <w:r w:rsidR="00E13CE8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и застройки городского округа город Красноя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>рск</w:t>
      </w:r>
      <w:r w:rsidR="00CE3E58" w:rsidRPr="00CE3E58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CE3E58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CE3E58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CE3E58">
        <w:rPr>
          <w:sz w:val="24"/>
          <w:szCs w:val="24"/>
        </w:rPr>
        <w:t>решением Красноярского городского Совета депутатов от 07.07.2015 № В-122</w:t>
      </w:r>
    </w:p>
    <w:p w:rsidR="00EE300E" w:rsidRPr="00CE3E58" w:rsidRDefault="00EE300E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90F90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90F90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90F90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>
        <w:rPr>
          <w:rFonts w:eastAsia="Times New Roman"/>
          <w:sz w:val="24"/>
          <w:szCs w:val="24"/>
          <w:lang w:eastAsia="ru-RU"/>
        </w:rPr>
        <w:t xml:space="preserve"> </w:t>
      </w:r>
      <w:r w:rsidR="0080451B">
        <w:rPr>
          <w:rFonts w:eastAsia="Times New Roman"/>
          <w:sz w:val="24"/>
          <w:szCs w:val="24"/>
          <w:lang w:eastAsia="ru-RU"/>
        </w:rPr>
        <w:t>текстовую и графическую части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Правил землепользования и застройки городского округа город Красноярск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90F90">
        <w:rPr>
          <w:rFonts w:eastAsia="Times New Roman"/>
          <w:sz w:val="24"/>
          <w:szCs w:val="24"/>
          <w:lang w:eastAsia="ru-RU"/>
        </w:rPr>
        <w:t>, утвержденны</w:t>
      </w:r>
      <w:r w:rsidR="009A5729">
        <w:rPr>
          <w:rFonts w:eastAsia="Times New Roman"/>
          <w:sz w:val="24"/>
          <w:szCs w:val="24"/>
          <w:lang w:eastAsia="ru-RU"/>
        </w:rPr>
        <w:t>х</w:t>
      </w:r>
      <w:r w:rsidR="00C31F1E" w:rsidRPr="00090F90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90F90">
        <w:rPr>
          <w:rFonts w:eastAsia="Times New Roman"/>
          <w:sz w:val="24"/>
          <w:szCs w:val="24"/>
          <w:lang w:eastAsia="ru-RU"/>
        </w:rPr>
        <w:t>№ В-122</w:t>
      </w:r>
      <w:r w:rsidR="00876817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Pr="00090F90">
        <w:rPr>
          <w:rFonts w:eastAsia="Times New Roman"/>
          <w:sz w:val="24"/>
          <w:szCs w:val="24"/>
          <w:lang w:eastAsia="ru-RU"/>
        </w:rPr>
        <w:t>(далее – Проект)</w:t>
      </w:r>
      <w:r w:rsidR="00E13CE8" w:rsidRPr="00090F90">
        <w:rPr>
          <w:rFonts w:eastAsia="Times New Roman"/>
          <w:sz w:val="24"/>
          <w:szCs w:val="24"/>
          <w:lang w:eastAsia="ru-RU"/>
        </w:rPr>
        <w:t>,</w:t>
      </w:r>
      <w:r w:rsidR="001004AE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090F90" w:rsidRPr="00090F90">
        <w:rPr>
          <w:sz w:val="24"/>
          <w:szCs w:val="24"/>
        </w:rPr>
        <w:t xml:space="preserve">в части </w:t>
      </w:r>
      <w:r w:rsidR="0080451B">
        <w:rPr>
          <w:rFonts w:eastAsiaTheme="minorEastAsia"/>
          <w:sz w:val="24"/>
          <w:szCs w:val="24"/>
        </w:rPr>
        <w:t>территорий, в границах которых предусматривается осуществление комплексного развития территории</w:t>
      </w:r>
      <w:r w:rsidR="001004AE" w:rsidRPr="00090F90">
        <w:rPr>
          <w:rFonts w:eastAsia="Times New Roman"/>
          <w:sz w:val="24"/>
          <w:szCs w:val="24"/>
          <w:lang w:eastAsia="ru-RU"/>
        </w:rPr>
        <w:t>,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090F90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90F90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</w:t>
      </w:r>
      <w:r w:rsidR="0080451B">
        <w:rPr>
          <w:rFonts w:eastAsia="Times New Roman"/>
          <w:sz w:val="24"/>
          <w:szCs w:val="24"/>
          <w:lang w:eastAsia="ru-RU"/>
        </w:rPr>
        <w:br/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от </w:t>
      </w:r>
      <w:r w:rsidR="0080451B">
        <w:rPr>
          <w:rFonts w:eastAsia="Times New Roman"/>
          <w:sz w:val="24"/>
          <w:szCs w:val="24"/>
          <w:lang w:eastAsia="ru-RU"/>
        </w:rPr>
        <w:t>29.03</w:t>
      </w:r>
      <w:r w:rsidR="004E438E" w:rsidRPr="00090F90">
        <w:rPr>
          <w:rFonts w:eastAsia="Times New Roman"/>
          <w:sz w:val="24"/>
          <w:szCs w:val="24"/>
          <w:lang w:eastAsia="ru-RU"/>
        </w:rPr>
        <w:t>.202</w:t>
      </w:r>
      <w:r w:rsidR="0080451B">
        <w:rPr>
          <w:rFonts w:eastAsia="Times New Roman"/>
          <w:sz w:val="24"/>
          <w:szCs w:val="24"/>
          <w:lang w:eastAsia="ru-RU"/>
        </w:rPr>
        <w:t>4</w:t>
      </w:r>
      <w:r w:rsidR="00E13CE8" w:rsidRPr="00090F90">
        <w:rPr>
          <w:rFonts w:eastAsia="Times New Roman"/>
          <w:sz w:val="24"/>
          <w:szCs w:val="24"/>
          <w:lang w:eastAsia="ru-RU"/>
        </w:rPr>
        <w:t xml:space="preserve"> № </w:t>
      </w:r>
      <w:r w:rsidR="0080451B">
        <w:rPr>
          <w:rFonts w:eastAsia="Times New Roman"/>
          <w:sz w:val="24"/>
          <w:szCs w:val="24"/>
          <w:lang w:eastAsia="ru-RU"/>
        </w:rPr>
        <w:t>258</w:t>
      </w:r>
      <w:r w:rsidRPr="00090F90">
        <w:rPr>
          <w:rFonts w:eastAsia="Times New Roman"/>
          <w:sz w:val="24"/>
          <w:szCs w:val="24"/>
          <w:lang w:eastAsia="ru-RU"/>
        </w:rPr>
        <w:t>.</w:t>
      </w:r>
      <w:proofErr w:type="gramEnd"/>
    </w:p>
    <w:p w:rsidR="00B9282F" w:rsidRPr="00CE3E58" w:rsidRDefault="00B9282F" w:rsidP="00E63D4B">
      <w:pPr>
        <w:ind w:firstLine="709"/>
        <w:rPr>
          <w:rFonts w:eastAsia="Times New Roman"/>
          <w:sz w:val="24"/>
          <w:szCs w:val="24"/>
          <w:lang w:eastAsia="ru-RU"/>
        </w:rPr>
      </w:pPr>
      <w:r w:rsidRPr="00090F90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90F90">
        <w:rPr>
          <w:rFonts w:eastAsia="Times New Roman"/>
          <w:sz w:val="24"/>
          <w:szCs w:val="24"/>
          <w:lang w:eastAsia="ru-RU"/>
        </w:rPr>
        <w:t>к</w:t>
      </w:r>
      <w:r w:rsidRPr="00090F90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90F90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90F90">
        <w:rPr>
          <w:rFonts w:eastAsiaTheme="minorHAnsi"/>
          <w:sz w:val="24"/>
          <w:szCs w:val="24"/>
        </w:rPr>
        <w:t xml:space="preserve"> проекта</w:t>
      </w:r>
      <w:r w:rsidR="00E63D4B">
        <w:rPr>
          <w:rFonts w:eastAsiaTheme="minorHAnsi"/>
          <w:sz w:val="24"/>
          <w:szCs w:val="24"/>
        </w:rPr>
        <w:t xml:space="preserve"> Правил землепользования и застройки городского округа город Красноя</w:t>
      </w:r>
      <w:proofErr w:type="gramStart"/>
      <w:r w:rsidR="00E63D4B">
        <w:rPr>
          <w:rFonts w:eastAsiaTheme="minorHAnsi"/>
          <w:sz w:val="24"/>
          <w:szCs w:val="24"/>
        </w:rPr>
        <w:t>рск Кр</w:t>
      </w:r>
      <w:proofErr w:type="gramEnd"/>
      <w:r w:rsidR="00E63D4B">
        <w:rPr>
          <w:rFonts w:eastAsiaTheme="minorHAnsi"/>
          <w:sz w:val="24"/>
          <w:szCs w:val="24"/>
        </w:rPr>
        <w:t>асноярского края</w:t>
      </w:r>
      <w:r w:rsidRPr="00CE3E58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CE3E58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>
        <w:rPr>
          <w:rFonts w:eastAsia="Times New Roman"/>
          <w:sz w:val="24"/>
          <w:szCs w:val="24"/>
          <w:lang w:eastAsia="ru-RU"/>
        </w:rPr>
        <w:t>р</w:t>
      </w:r>
      <w:r w:rsidR="00DE75B9" w:rsidRPr="00CE3E58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CE3E58">
        <w:rPr>
          <w:rFonts w:eastAsia="Times New Roman"/>
          <w:sz w:val="24"/>
          <w:szCs w:val="24"/>
          <w:lang w:eastAsia="ru-RU"/>
        </w:rPr>
        <w:t>К</w:t>
      </w:r>
      <w:r w:rsidR="00DE75B9" w:rsidRPr="00CE3E58">
        <w:rPr>
          <w:rFonts w:eastAsia="Times New Roman"/>
          <w:sz w:val="24"/>
          <w:szCs w:val="24"/>
          <w:lang w:eastAsia="ru-RU"/>
        </w:rPr>
        <w:t>омиссия)</w:t>
      </w:r>
      <w:r w:rsidR="00613309" w:rsidRPr="00CE3E58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E3E58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</w:t>
            </w:r>
            <w:r w:rsidR="00C93B57">
              <w:rPr>
                <w:rFonts w:eastAsiaTheme="minorHAnsi"/>
                <w:sz w:val="24"/>
                <w:szCs w:val="24"/>
              </w:rPr>
              <w:t>хитектуры администрации города</w:t>
            </w:r>
            <w:r>
              <w:rPr>
                <w:rFonts w:eastAsiaTheme="minorHAnsi"/>
                <w:sz w:val="24"/>
                <w:szCs w:val="24"/>
              </w:rPr>
              <w:t>, заместитель председателя комиссии;</w:t>
            </w:r>
          </w:p>
        </w:tc>
      </w:tr>
      <w:tr w:rsidR="00CE3E58" w:rsidRPr="00A841A1" w:rsidTr="00E63D4B">
        <w:tc>
          <w:tcPr>
            <w:tcW w:w="2381" w:type="dxa"/>
          </w:tcPr>
          <w:p w:rsidR="00CE3E58" w:rsidRDefault="00CE3E5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Лазарева Е.В.</w:t>
            </w:r>
          </w:p>
        </w:tc>
        <w:tc>
          <w:tcPr>
            <w:tcW w:w="360" w:type="dxa"/>
          </w:tcPr>
          <w:p w:rsidR="00CE3E58" w:rsidRDefault="00CE3E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CE3E58" w:rsidRDefault="00C93B57" w:rsidP="00C93B5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</w:t>
            </w:r>
            <w:bookmarkStart w:id="0" w:name="_GoBack"/>
            <w:bookmarkEnd w:id="0"/>
            <w:r>
              <w:rPr>
                <w:rFonts w:eastAsiaTheme="minorHAnsi"/>
                <w:sz w:val="24"/>
                <w:szCs w:val="24"/>
              </w:rPr>
              <w:t xml:space="preserve">планирования </w:t>
            </w:r>
            <w:r w:rsidR="0080451B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и градостроительного зонирования управления архитектуры администрации города</w:t>
            </w:r>
            <w:r w:rsidR="00CE3E58">
              <w:rPr>
                <w:rFonts w:eastAsiaTheme="minorHAnsi"/>
                <w:sz w:val="24"/>
                <w:szCs w:val="24"/>
              </w:rPr>
              <w:t>, секретарь комиссии;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3A4E2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057E6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Козловский И.О.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строительного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отдела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Коропачинский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AB1C1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2818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Растоскуев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Б.А.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lastRenderedPageBreak/>
              <w:t>Речицкий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60BE3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0E3253" w:rsidRPr="00A841A1" w:rsidTr="00E63D4B">
        <w:tc>
          <w:tcPr>
            <w:tcW w:w="2381" w:type="dxa"/>
          </w:tcPr>
          <w:p w:rsidR="000E3253" w:rsidRDefault="000E3253" w:rsidP="00E63D4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Шлома Д.О.</w:t>
            </w:r>
          </w:p>
          <w:p w:rsidR="000E3253" w:rsidRDefault="000E3253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60" w:type="dxa"/>
          </w:tcPr>
          <w:p w:rsidR="000E3253" w:rsidRDefault="000E32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0E3253" w:rsidRDefault="000E3253" w:rsidP="004E438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CE3E58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E58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CE3E58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CE3E58">
        <w:rPr>
          <w:rFonts w:ascii="Times New Roman" w:hAnsi="Times New Roman" w:cs="Times New Roman"/>
          <w:sz w:val="24"/>
          <w:szCs w:val="24"/>
        </w:rPr>
        <w:t>от 18.05.2005 № 448-</w:t>
      </w:r>
      <w:r w:rsidR="00A551CB">
        <w:rPr>
          <w:rFonts w:ascii="Times New Roman" w:hAnsi="Times New Roman" w:cs="Times New Roman"/>
          <w:sz w:val="24"/>
          <w:szCs w:val="24"/>
        </w:rPr>
        <w:t>р</w:t>
      </w:r>
      <w:r w:rsidRPr="00CE3E58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CE3E58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CE3E58">
        <w:rPr>
          <w:rFonts w:eastAsia="Times New Roman"/>
          <w:sz w:val="24"/>
          <w:szCs w:val="24"/>
          <w:lang w:eastAsia="ru-RU"/>
        </w:rPr>
        <w:t>с</w:t>
      </w:r>
      <w:r w:rsidRPr="00CE3E58">
        <w:rPr>
          <w:rFonts w:eastAsia="Times New Roman"/>
          <w:sz w:val="24"/>
          <w:szCs w:val="24"/>
          <w:lang w:eastAsia="ru-RU"/>
        </w:rPr>
        <w:t>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CE3E58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CE3E58">
        <w:rPr>
          <w:rFonts w:eastAsiaTheme="minorHAnsi"/>
          <w:sz w:val="24"/>
          <w:szCs w:val="24"/>
        </w:rPr>
        <w:t>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CE3E58" w:rsidRDefault="00CF4F09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10. По вопросу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02D7C" w:rsidRPr="00CE3E58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CE3E58">
        <w:rPr>
          <w:rFonts w:eastAsiaTheme="minorHAnsi"/>
          <w:sz w:val="24"/>
          <w:szCs w:val="24"/>
        </w:rPr>
        <w:br/>
      </w:r>
      <w:r w:rsidR="00002D7C" w:rsidRPr="00CE3E58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CE3E58">
        <w:rPr>
          <w:rFonts w:eastAsiaTheme="minorHAnsi"/>
          <w:sz w:val="24"/>
          <w:szCs w:val="24"/>
        </w:rPr>
        <w:br/>
      </w:r>
      <w:r w:rsidR="004B375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>
        <w:rPr>
          <w:rFonts w:eastAsiaTheme="minorHAnsi"/>
          <w:sz w:val="24"/>
          <w:szCs w:val="24"/>
        </w:rPr>
        <w:t>рск Кр</w:t>
      </w:r>
      <w:proofErr w:type="gramEnd"/>
      <w:r w:rsidR="004B375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>
        <w:rPr>
          <w:rFonts w:eastAsiaTheme="minorHAnsi"/>
          <w:sz w:val="24"/>
          <w:szCs w:val="24"/>
        </w:rPr>
        <w:t xml:space="preserve"> </w:t>
      </w:r>
      <w:r w:rsidR="004B375F">
        <w:rPr>
          <w:rFonts w:eastAsiaTheme="minorHAnsi"/>
          <w:sz w:val="24"/>
          <w:szCs w:val="24"/>
        </w:rPr>
        <w:t>Красноярска)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 Комиссия осуществляет подготовку заключений.</w:t>
      </w:r>
    </w:p>
    <w:p w:rsidR="00002D7C" w:rsidRPr="00CE3E58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11. По проектам решений </w:t>
      </w:r>
      <w:r w:rsidRPr="00CE3E58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CE3E58">
        <w:rPr>
          <w:rFonts w:eastAsiaTheme="minorHAnsi"/>
          <w:sz w:val="24"/>
          <w:szCs w:val="24"/>
        </w:rPr>
        <w:br/>
      </w:r>
      <w:r w:rsidRPr="00CE3E58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 Комиссия осуществляет подготовку рекомендаций на основании заключений о результатах общественных слушаний.</w:t>
      </w:r>
    </w:p>
    <w:p w:rsidR="00002D7C" w:rsidRPr="00CE3E58" w:rsidRDefault="000F67C4" w:rsidP="000F67C4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lastRenderedPageBreak/>
        <w:t xml:space="preserve">12. </w:t>
      </w: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CE3E58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Pr="00CE3E58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CE3E58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CE3E58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E3E58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CE3E58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CE3E58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CE3E58">
        <w:rPr>
          <w:rFonts w:eastAsia="Times New Roman"/>
          <w:sz w:val="24"/>
          <w:szCs w:val="24"/>
          <w:lang w:eastAsia="ru-RU"/>
        </w:rPr>
        <w:br/>
      </w:r>
      <w:r w:rsidR="00002D7C" w:rsidRPr="00CE3E58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CE3E58" w:rsidRDefault="00B9282F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CE3E58">
        <w:rPr>
          <w:rFonts w:eastAsia="Times New Roman"/>
          <w:sz w:val="24"/>
          <w:szCs w:val="24"/>
          <w:lang w:eastAsia="ru-RU"/>
        </w:rPr>
        <w:t>Проекта</w:t>
      </w:r>
      <w:r w:rsidRPr="00CE3E58">
        <w:rPr>
          <w:sz w:val="24"/>
          <w:szCs w:val="24"/>
        </w:rPr>
        <w:t>:</w:t>
      </w:r>
      <w:r w:rsidR="0027436A" w:rsidRPr="00CE3E58">
        <w:rPr>
          <w:sz w:val="24"/>
          <w:szCs w:val="24"/>
        </w:rPr>
        <w:t xml:space="preserve"> </w:t>
      </w:r>
    </w:p>
    <w:p w:rsidR="000F67C4" w:rsidRPr="00CE3E58" w:rsidRDefault="000F67C4" w:rsidP="00BF7090">
      <w:pPr>
        <w:ind w:left="708" w:firstLine="1"/>
        <w:rPr>
          <w:sz w:val="24"/>
          <w:szCs w:val="24"/>
        </w:rPr>
      </w:pPr>
      <w:r w:rsidRPr="00CE3E58">
        <w:rPr>
          <w:sz w:val="24"/>
          <w:szCs w:val="24"/>
        </w:rPr>
        <w:t xml:space="preserve">- подготовка материалов Проекта – до </w:t>
      </w:r>
      <w:r w:rsidR="0080451B">
        <w:rPr>
          <w:sz w:val="24"/>
          <w:szCs w:val="24"/>
        </w:rPr>
        <w:t>01.07.2024</w:t>
      </w:r>
      <w:r w:rsidRPr="00CE3E58">
        <w:rPr>
          <w:sz w:val="24"/>
          <w:szCs w:val="24"/>
        </w:rPr>
        <w:t>.</w:t>
      </w:r>
    </w:p>
    <w:p w:rsidR="000F67C4" w:rsidRPr="00CE3E58" w:rsidRDefault="000F67C4" w:rsidP="000F67C4">
      <w:pPr>
        <w:ind w:firstLine="709"/>
        <w:rPr>
          <w:sz w:val="24"/>
          <w:szCs w:val="24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80451B">
        <w:rPr>
          <w:rFonts w:eastAsia="Times New Roman"/>
          <w:sz w:val="24"/>
          <w:szCs w:val="24"/>
          <w:lang w:eastAsia="ru-RU"/>
        </w:rPr>
        <w:t>1</w:t>
      </w:r>
      <w:r w:rsidR="00EE3976">
        <w:rPr>
          <w:rFonts w:eastAsia="Times New Roman"/>
          <w:sz w:val="24"/>
          <w:szCs w:val="24"/>
          <w:lang w:eastAsia="ru-RU"/>
        </w:rPr>
        <w:t>0</w:t>
      </w:r>
      <w:r w:rsidR="0080451B">
        <w:rPr>
          <w:rFonts w:eastAsia="Times New Roman"/>
          <w:sz w:val="24"/>
          <w:szCs w:val="24"/>
          <w:lang w:eastAsia="ru-RU"/>
        </w:rPr>
        <w:t>.04.2024</w:t>
      </w:r>
      <w:r w:rsidRPr="00CE3E58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CE3E58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CE3E58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CE3E58">
        <w:rPr>
          <w:rFonts w:eastAsia="Times New Roman"/>
          <w:sz w:val="24"/>
          <w:szCs w:val="24"/>
          <w:lang w:eastAsia="ru-RU"/>
        </w:rPr>
        <w:t>.</w:t>
      </w:r>
    </w:p>
    <w:p w:rsidR="00DE75B9" w:rsidRPr="00CE3E58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CE3E58">
        <w:rPr>
          <w:rFonts w:eastAsia="Times New Roman"/>
          <w:sz w:val="24"/>
          <w:szCs w:val="24"/>
          <w:lang w:eastAsia="ru-RU"/>
        </w:rPr>
        <w:t>Проекту</w:t>
      </w:r>
      <w:r w:rsidRPr="00CE3E58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CE3E58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CE3E58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CE3E58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CE3E58">
        <w:rPr>
          <w:rFonts w:eastAsia="Times New Roman"/>
          <w:sz w:val="24"/>
          <w:szCs w:val="24"/>
          <w:lang w:eastAsia="ru-RU"/>
        </w:rPr>
        <w:t xml:space="preserve">       </w:t>
      </w:r>
      <w:r w:rsidRPr="00CE3E58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CE3E58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CE3E58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CE3E58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749"/>
    <w:rsid w:val="000E3253"/>
    <w:rsid w:val="000F67C4"/>
    <w:rsid w:val="001004AE"/>
    <w:rsid w:val="0010107C"/>
    <w:rsid w:val="00110222"/>
    <w:rsid w:val="001122A0"/>
    <w:rsid w:val="0016427F"/>
    <w:rsid w:val="001C54FB"/>
    <w:rsid w:val="0027436A"/>
    <w:rsid w:val="00291A17"/>
    <w:rsid w:val="00307689"/>
    <w:rsid w:val="00321A9B"/>
    <w:rsid w:val="00326FCC"/>
    <w:rsid w:val="00333F1E"/>
    <w:rsid w:val="00351D16"/>
    <w:rsid w:val="003D20C1"/>
    <w:rsid w:val="003F1E8D"/>
    <w:rsid w:val="004B375F"/>
    <w:rsid w:val="004D52BA"/>
    <w:rsid w:val="004E438E"/>
    <w:rsid w:val="00535390"/>
    <w:rsid w:val="00546A0A"/>
    <w:rsid w:val="00561746"/>
    <w:rsid w:val="0059117F"/>
    <w:rsid w:val="0059434E"/>
    <w:rsid w:val="005F3C98"/>
    <w:rsid w:val="00613309"/>
    <w:rsid w:val="00614286"/>
    <w:rsid w:val="006B2F89"/>
    <w:rsid w:val="006E1541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6BAE"/>
    <w:rsid w:val="008B17E6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34731"/>
    <w:rsid w:val="00A551CB"/>
    <w:rsid w:val="00A841A1"/>
    <w:rsid w:val="00AB21C0"/>
    <w:rsid w:val="00AD3BC3"/>
    <w:rsid w:val="00B240A0"/>
    <w:rsid w:val="00B35602"/>
    <w:rsid w:val="00B35A78"/>
    <w:rsid w:val="00B5248B"/>
    <w:rsid w:val="00B60BE3"/>
    <w:rsid w:val="00B61D4D"/>
    <w:rsid w:val="00B9282F"/>
    <w:rsid w:val="00BA5C78"/>
    <w:rsid w:val="00BD781D"/>
    <w:rsid w:val="00BF7090"/>
    <w:rsid w:val="00C31F1E"/>
    <w:rsid w:val="00C92760"/>
    <w:rsid w:val="00C93B57"/>
    <w:rsid w:val="00CE3E58"/>
    <w:rsid w:val="00CF4F09"/>
    <w:rsid w:val="00DA0223"/>
    <w:rsid w:val="00DE75B9"/>
    <w:rsid w:val="00E13CE8"/>
    <w:rsid w:val="00E63D4B"/>
    <w:rsid w:val="00EA3911"/>
    <w:rsid w:val="00EE300E"/>
    <w:rsid w:val="00EE3976"/>
    <w:rsid w:val="00EF7CDC"/>
    <w:rsid w:val="00F14059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93EAA-065A-4D31-A528-7A79A783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2</cp:revision>
  <cp:lastPrinted>2023-12-21T05:47:00Z</cp:lastPrinted>
  <dcterms:created xsi:type="dcterms:W3CDTF">2024-04-01T11:09:00Z</dcterms:created>
  <dcterms:modified xsi:type="dcterms:W3CDTF">2024-04-01T11:09:00Z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