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76" w:rsidRDefault="007A0476" w:rsidP="007A0476">
      <w:pPr>
        <w:ind w:right="72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ПРОДАЖА НАСЛЕДСТВЕННОГО ИМУЩЕСТВА, </w:t>
      </w:r>
    </w:p>
    <w:p w:rsidR="007A0476" w:rsidRDefault="007A0476" w:rsidP="007A0476">
      <w:pPr>
        <w:ind w:right="72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 ТОМ ЧИСЛЕ И СНЯТИЕ ДЕНЕЖНЫХ ВКЛАДОВ</w:t>
      </w:r>
    </w:p>
    <w:p w:rsidR="007A0476" w:rsidRDefault="007A0476" w:rsidP="007A0476">
      <w:pPr>
        <w:ind w:right="72"/>
        <w:jc w:val="center"/>
        <w:rPr>
          <w:b/>
          <w:sz w:val="32"/>
          <w:szCs w:val="32"/>
          <w:u w:val="single"/>
        </w:rPr>
      </w:pPr>
    </w:p>
    <w:p w:rsidR="007A0476" w:rsidRDefault="007A0476" w:rsidP="007A0476">
      <w:pPr>
        <w:ind w:right="72"/>
        <w:jc w:val="center"/>
        <w:rPr>
          <w:b/>
          <w:sz w:val="32"/>
          <w:szCs w:val="32"/>
          <w:u w:val="single"/>
        </w:rPr>
      </w:pPr>
    </w:p>
    <w:p w:rsidR="007A0476" w:rsidRDefault="007A0476" w:rsidP="007A0476">
      <w:pPr>
        <w:ind w:right="72"/>
        <w:jc w:val="center"/>
        <w:rPr>
          <w:b/>
          <w:sz w:val="32"/>
          <w:szCs w:val="32"/>
          <w:u w:val="single"/>
        </w:rPr>
      </w:pP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Заявление родителей (законных представителей несовершеннолетнего) и  н/летнего, достигшего возраста 14 лет, на имя руководителя администрации района </w:t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с подробным указанием причин продажи </w:t>
      </w:r>
      <w:r>
        <w:rPr>
          <w:b/>
          <w:sz w:val="32"/>
          <w:szCs w:val="32"/>
        </w:rPr>
        <w:t xml:space="preserve">имущества </w:t>
      </w:r>
      <w:r>
        <w:rPr>
          <w:b/>
          <w:sz w:val="32"/>
          <w:szCs w:val="32"/>
        </w:rPr>
        <w:t>(</w:t>
      </w:r>
      <w:r>
        <w:rPr>
          <w:b/>
          <w:i/>
          <w:sz w:val="32"/>
          <w:szCs w:val="32"/>
        </w:rPr>
        <w:t>снятия вклада</w:t>
      </w:r>
      <w:r>
        <w:rPr>
          <w:b/>
          <w:sz w:val="32"/>
          <w:szCs w:val="32"/>
        </w:rPr>
        <w:t>).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Копия свидетельства о рождении несовершеннолетнего.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Копии паспортов родителей и несовершеннолетнего, достигшего 14 лет.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Копия свидетельства о праве на наследство по закону (копия сберегательной книжки).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Выписка из домовой книги и копия финансового лицевого счета с места регистрации.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sz w:val="32"/>
          <w:szCs w:val="32"/>
        </w:rPr>
      </w:pPr>
      <w:r>
        <w:rPr>
          <w:b/>
          <w:sz w:val="32"/>
          <w:szCs w:val="32"/>
        </w:rPr>
        <w:t>Справка с места учебы несовершеннолетнего</w:t>
      </w:r>
      <w:r>
        <w:rPr>
          <w:sz w:val="32"/>
          <w:szCs w:val="32"/>
        </w:rPr>
        <w:t>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Справка из Сберегательного банка о сумме вклада (</w:t>
      </w:r>
      <w:r>
        <w:rPr>
          <w:b/>
          <w:i/>
          <w:sz w:val="32"/>
          <w:szCs w:val="32"/>
        </w:rPr>
        <w:t>при снятии денежного вклада).</w:t>
      </w:r>
    </w:p>
    <w:p w:rsidR="007A0476" w:rsidRDefault="007A0476" w:rsidP="007A0476">
      <w:pPr>
        <w:numPr>
          <w:ilvl w:val="0"/>
          <w:numId w:val="1"/>
        </w:numPr>
        <w:ind w:right="72"/>
        <w:jc w:val="both"/>
        <w:rPr>
          <w:b/>
          <w:sz w:val="32"/>
          <w:szCs w:val="32"/>
        </w:rPr>
      </w:pPr>
      <w:r>
        <w:rPr>
          <w:sz w:val="32"/>
          <w:szCs w:val="32"/>
        </w:rPr>
        <w:t>Акт обследования условий жизни семьи (</w:t>
      </w:r>
      <w:r>
        <w:rPr>
          <w:i/>
          <w:sz w:val="32"/>
          <w:szCs w:val="32"/>
        </w:rPr>
        <w:t xml:space="preserve">школа по </w:t>
      </w:r>
      <w:proofErr w:type="spellStart"/>
      <w:r>
        <w:rPr>
          <w:i/>
          <w:sz w:val="32"/>
          <w:szCs w:val="32"/>
        </w:rPr>
        <w:t>микроучастку</w:t>
      </w:r>
      <w:proofErr w:type="spellEnd"/>
      <w:r>
        <w:rPr>
          <w:i/>
          <w:sz w:val="32"/>
          <w:szCs w:val="32"/>
        </w:rPr>
        <w:t xml:space="preserve">) </w:t>
      </w:r>
      <w:r w:rsidRPr="007A0476">
        <w:rPr>
          <w:sz w:val="32"/>
          <w:szCs w:val="32"/>
        </w:rPr>
        <w:t>при необходимости</w:t>
      </w:r>
      <w:r>
        <w:rPr>
          <w:i/>
          <w:sz w:val="32"/>
          <w:szCs w:val="32"/>
        </w:rPr>
        <w:t>.</w:t>
      </w:r>
    </w:p>
    <w:p w:rsidR="001F0075" w:rsidRPr="00D571C3" w:rsidRDefault="001F0075" w:rsidP="00D571C3"/>
    <w:sectPr w:rsidR="001F0075" w:rsidRPr="00D5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0691F"/>
    <w:multiLevelType w:val="hybridMultilevel"/>
    <w:tmpl w:val="E50EDDAA"/>
    <w:lvl w:ilvl="0" w:tplc="5C1CF4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D"/>
    <w:rsid w:val="001F0075"/>
    <w:rsid w:val="00200445"/>
    <w:rsid w:val="003A596F"/>
    <w:rsid w:val="00506C22"/>
    <w:rsid w:val="007A0476"/>
    <w:rsid w:val="00BC63BD"/>
    <w:rsid w:val="00D571C3"/>
    <w:rsid w:val="00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9B46C4-EF1C-4CA1-9E76-7B09682F6F32}"/>
</file>

<file path=customXml/itemProps2.xml><?xml version="1.0" encoding="utf-8"?>
<ds:datastoreItem xmlns:ds="http://schemas.openxmlformats.org/officeDocument/2006/customXml" ds:itemID="{5EF05862-0113-483E-BD0E-1213D0DE085A}"/>
</file>

<file path=customXml/itemProps3.xml><?xml version="1.0" encoding="utf-8"?>
<ds:datastoreItem xmlns:ds="http://schemas.openxmlformats.org/officeDocument/2006/customXml" ds:itemID="{60AAF444-90A8-4F92-ABA5-165E69C9B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 Надежда Васильевна</dc:creator>
  <cp:lastModifiedBy>Чагина Надежда Васильевна</cp:lastModifiedBy>
  <cp:revision>2</cp:revision>
  <cp:lastPrinted>2016-07-22T10:24:00Z</cp:lastPrinted>
  <dcterms:created xsi:type="dcterms:W3CDTF">2018-05-22T09:53:00Z</dcterms:created>
  <dcterms:modified xsi:type="dcterms:W3CDTF">2018-05-22T09:53:00Z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