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4E" w:rsidRPr="008F271E" w:rsidRDefault="008F5A4E" w:rsidP="008F5A4E">
      <w:pPr>
        <w:jc w:val="center"/>
        <w:rPr>
          <w:b/>
          <w:bCs/>
        </w:rPr>
      </w:pPr>
      <w:r w:rsidRPr="008F271E">
        <w:rPr>
          <w:b/>
          <w:bCs/>
        </w:rPr>
        <w:t xml:space="preserve">Обращение к призывникам и их родителям </w:t>
      </w:r>
    </w:p>
    <w:p w:rsidR="009B4D19" w:rsidRPr="00853425" w:rsidRDefault="009B4D19" w:rsidP="00E63A0F">
      <w:pPr>
        <w:jc w:val="center"/>
        <w:rPr>
          <w:i/>
          <w:sz w:val="27"/>
          <w:szCs w:val="27"/>
        </w:rPr>
      </w:pPr>
    </w:p>
    <w:p w:rsidR="00FA6329" w:rsidRPr="00853425" w:rsidRDefault="007E3AC8" w:rsidP="00FA6329">
      <w:pPr>
        <w:rPr>
          <w:sz w:val="27"/>
          <w:szCs w:val="27"/>
        </w:rPr>
      </w:pPr>
      <w:r w:rsidRPr="00853425">
        <w:rPr>
          <w:sz w:val="27"/>
          <w:szCs w:val="27"/>
        </w:rPr>
        <w:t>«</w:t>
      </w:r>
      <w:r w:rsidR="00A27BEA" w:rsidRPr="00853425">
        <w:rPr>
          <w:sz w:val="27"/>
          <w:szCs w:val="27"/>
        </w:rPr>
        <w:t xml:space="preserve">С 1 апреля начинается весенний призыв 2022 года. Служба в Вооруженных Силах – важный этап в биографии каждого мужчины. </w:t>
      </w:r>
    </w:p>
    <w:p w:rsidR="00A66EAE" w:rsidRPr="00853425" w:rsidRDefault="007A2055" w:rsidP="00FA6329">
      <w:pPr>
        <w:rPr>
          <w:sz w:val="27"/>
          <w:szCs w:val="27"/>
        </w:rPr>
      </w:pPr>
      <w:r w:rsidRPr="00853425">
        <w:rPr>
          <w:sz w:val="27"/>
          <w:szCs w:val="27"/>
        </w:rPr>
        <w:t xml:space="preserve"> </w:t>
      </w:r>
      <w:r w:rsidR="00FA6329" w:rsidRPr="00853425">
        <w:rPr>
          <w:sz w:val="27"/>
          <w:szCs w:val="27"/>
        </w:rPr>
        <w:t xml:space="preserve">В этом </w:t>
      </w:r>
      <w:r w:rsidR="00E751A9" w:rsidRPr="00853425">
        <w:rPr>
          <w:sz w:val="27"/>
          <w:szCs w:val="27"/>
        </w:rPr>
        <w:t>призыве</w:t>
      </w:r>
      <w:r w:rsidR="00FA6329" w:rsidRPr="00853425">
        <w:rPr>
          <w:sz w:val="27"/>
          <w:szCs w:val="27"/>
        </w:rPr>
        <w:t xml:space="preserve">, </w:t>
      </w:r>
      <w:r w:rsidR="00E751A9" w:rsidRPr="00853425">
        <w:rPr>
          <w:sz w:val="27"/>
          <w:szCs w:val="27"/>
        </w:rPr>
        <w:t>как и в предыдущих</w:t>
      </w:r>
      <w:r w:rsidR="00FA6329" w:rsidRPr="00853425">
        <w:rPr>
          <w:sz w:val="27"/>
          <w:szCs w:val="27"/>
        </w:rPr>
        <w:t>, призывнику</w:t>
      </w:r>
      <w:r w:rsidR="00582DFE" w:rsidRPr="00853425">
        <w:rPr>
          <w:sz w:val="27"/>
          <w:szCs w:val="27"/>
        </w:rPr>
        <w:t xml:space="preserve"> </w:t>
      </w:r>
      <w:r w:rsidR="00FA6329" w:rsidRPr="00853425">
        <w:rPr>
          <w:sz w:val="27"/>
          <w:szCs w:val="27"/>
        </w:rPr>
        <w:t>в военном комиссариате будет предоставлено право выбора места службы, вида и рода вооруженных сил, конечно с учётом</w:t>
      </w:r>
      <w:r w:rsidR="00E751A9" w:rsidRPr="00853425">
        <w:rPr>
          <w:sz w:val="27"/>
          <w:szCs w:val="27"/>
        </w:rPr>
        <w:t xml:space="preserve"> имеющегося наряда на призыв,</w:t>
      </w:r>
      <w:r w:rsidR="00FA6329" w:rsidRPr="00853425">
        <w:rPr>
          <w:sz w:val="27"/>
          <w:szCs w:val="27"/>
        </w:rPr>
        <w:t xml:space="preserve"> категории годности по состоянию здоровья, имеющегося уровня образования и других факторов.</w:t>
      </w:r>
    </w:p>
    <w:p w:rsidR="00FA6329" w:rsidRPr="00853425" w:rsidRDefault="00A66EAE" w:rsidP="00FA6329">
      <w:pPr>
        <w:rPr>
          <w:sz w:val="27"/>
          <w:szCs w:val="27"/>
        </w:rPr>
      </w:pPr>
      <w:r w:rsidRPr="00853425">
        <w:rPr>
          <w:sz w:val="27"/>
          <w:szCs w:val="27"/>
        </w:rPr>
        <w:t>В том числе, для того</w:t>
      </w:r>
      <w:r w:rsidR="006D3F3B" w:rsidRPr="00853425">
        <w:rPr>
          <w:sz w:val="27"/>
          <w:szCs w:val="27"/>
        </w:rPr>
        <w:t>,</w:t>
      </w:r>
      <w:r w:rsidRPr="00853425">
        <w:rPr>
          <w:sz w:val="27"/>
          <w:szCs w:val="27"/>
        </w:rPr>
        <w:t xml:space="preserve"> чтобы привить интерес к службе у призывников, уклоняющихся от мероприятий, связанных с призывом на военную службу, к явившимся в военкомат до середины </w:t>
      </w:r>
      <w:r w:rsidR="00E751A9" w:rsidRPr="00853425">
        <w:rPr>
          <w:sz w:val="27"/>
          <w:szCs w:val="27"/>
        </w:rPr>
        <w:t>ма</w:t>
      </w:r>
      <w:r w:rsidRPr="00853425">
        <w:rPr>
          <w:sz w:val="27"/>
          <w:szCs w:val="27"/>
        </w:rPr>
        <w:t xml:space="preserve">я никаких санкций и штрафов </w:t>
      </w:r>
      <w:r w:rsidR="00FA6329" w:rsidRPr="00853425">
        <w:rPr>
          <w:sz w:val="27"/>
          <w:szCs w:val="27"/>
        </w:rPr>
        <w:t xml:space="preserve">применяться не будет», - рассказал военный комиссар Свердловского района города Красноярска и города Дивногорска Кирилл </w:t>
      </w:r>
      <w:r w:rsidR="00997A1B" w:rsidRPr="00853425">
        <w:rPr>
          <w:sz w:val="27"/>
          <w:szCs w:val="27"/>
        </w:rPr>
        <w:t xml:space="preserve">Николаевич </w:t>
      </w:r>
      <w:proofErr w:type="spellStart"/>
      <w:r w:rsidR="00FA6329" w:rsidRPr="00853425">
        <w:rPr>
          <w:sz w:val="27"/>
          <w:szCs w:val="27"/>
        </w:rPr>
        <w:t>Остапчук</w:t>
      </w:r>
      <w:proofErr w:type="spellEnd"/>
      <w:r w:rsidR="00FA6329" w:rsidRPr="00853425">
        <w:rPr>
          <w:sz w:val="27"/>
          <w:szCs w:val="27"/>
        </w:rPr>
        <w:t>.</w:t>
      </w:r>
    </w:p>
    <w:p w:rsidR="007F0D87" w:rsidRPr="00853425" w:rsidRDefault="009928DE" w:rsidP="007F0D87">
      <w:pPr>
        <w:rPr>
          <w:sz w:val="27"/>
          <w:szCs w:val="27"/>
        </w:rPr>
      </w:pPr>
      <w:r w:rsidRPr="00853425">
        <w:rPr>
          <w:sz w:val="27"/>
          <w:szCs w:val="27"/>
        </w:rPr>
        <w:t xml:space="preserve">Участие военнослужащих, проходящих военную службу по призыву, в выполнении мероприятий в ходе проведения специальной военной операции на территории других государств, не предусмотрено. </w:t>
      </w:r>
      <w:r w:rsidR="007F0D87" w:rsidRPr="00853425">
        <w:rPr>
          <w:sz w:val="27"/>
          <w:szCs w:val="27"/>
        </w:rPr>
        <w:t>В первые две недели призыва будет обеспечена возможность присутствия ближайших родственников призывников при прохождении ими мероприятий, связанных с призывом на военную службу, в том числе на заседаниях призывных комиссий</w:t>
      </w:r>
      <w:r w:rsidRPr="00853425">
        <w:rPr>
          <w:sz w:val="27"/>
          <w:szCs w:val="27"/>
        </w:rPr>
        <w:t>,</w:t>
      </w:r>
      <w:r w:rsidR="007F0D87" w:rsidRPr="00853425">
        <w:rPr>
          <w:sz w:val="27"/>
          <w:szCs w:val="27"/>
        </w:rPr>
        <w:t xml:space="preserve"> во время вынесения решения. </w:t>
      </w:r>
    </w:p>
    <w:p w:rsidR="00E2445E" w:rsidRPr="00853425" w:rsidRDefault="00E2445E" w:rsidP="00E2445E">
      <w:pPr>
        <w:rPr>
          <w:sz w:val="27"/>
          <w:szCs w:val="27"/>
        </w:rPr>
      </w:pPr>
      <w:r w:rsidRPr="00853425">
        <w:rPr>
          <w:sz w:val="27"/>
          <w:szCs w:val="27"/>
        </w:rPr>
        <w:t>На данный момент граждане призываются на военную службу сроком всего лишь на 12 месяцев. Время службы пролетает быстро. Работодатели с уважением относятся к тем, кто прошел школу военной службы, и видят в них исполнительных, дисциплинированных и ответственных работников.</w:t>
      </w:r>
    </w:p>
    <w:p w:rsidR="00E2445E" w:rsidRPr="00853425" w:rsidRDefault="00E2445E" w:rsidP="00E2445E">
      <w:pPr>
        <w:rPr>
          <w:sz w:val="27"/>
          <w:szCs w:val="27"/>
        </w:rPr>
      </w:pPr>
      <w:r w:rsidRPr="00853425">
        <w:rPr>
          <w:sz w:val="27"/>
          <w:szCs w:val="27"/>
        </w:rPr>
        <w:t>Призыва</w:t>
      </w:r>
      <w:r w:rsidR="00732479" w:rsidRPr="00853425">
        <w:rPr>
          <w:sz w:val="27"/>
          <w:szCs w:val="27"/>
        </w:rPr>
        <w:t>ем</w:t>
      </w:r>
      <w:r w:rsidRPr="00853425">
        <w:rPr>
          <w:sz w:val="27"/>
          <w:szCs w:val="27"/>
        </w:rPr>
        <w:t xml:space="preserve"> Вас, уважаемые родители, отнеситесь к мероприятиям по призыву на военную службу с полной родительской ответственностью. </w:t>
      </w:r>
    </w:p>
    <w:p w:rsidR="009C0FFE" w:rsidRPr="00853425" w:rsidRDefault="009C0FFE" w:rsidP="00E2445E">
      <w:pPr>
        <w:rPr>
          <w:sz w:val="27"/>
          <w:szCs w:val="27"/>
        </w:rPr>
      </w:pPr>
      <w:r w:rsidRPr="00853425">
        <w:rPr>
          <w:sz w:val="27"/>
          <w:szCs w:val="27"/>
        </w:rPr>
        <w:t xml:space="preserve">В первую очередь граждане призывного возраста проходят медицинское освидетельствование врачами-специалистами. </w:t>
      </w:r>
      <w:proofErr w:type="gramStart"/>
      <w:r w:rsidR="001340ED" w:rsidRPr="00853425">
        <w:rPr>
          <w:sz w:val="27"/>
          <w:szCs w:val="27"/>
        </w:rPr>
        <w:t xml:space="preserve">Мы </w:t>
      </w:r>
      <w:r w:rsidRPr="00853425">
        <w:rPr>
          <w:sz w:val="27"/>
          <w:szCs w:val="27"/>
        </w:rPr>
        <w:t xml:space="preserve"> про</w:t>
      </w:r>
      <w:r w:rsidR="001340ED" w:rsidRPr="00853425">
        <w:rPr>
          <w:sz w:val="27"/>
          <w:szCs w:val="27"/>
        </w:rPr>
        <w:t>сим</w:t>
      </w:r>
      <w:proofErr w:type="gramEnd"/>
      <w:r w:rsidRPr="00853425">
        <w:rPr>
          <w:sz w:val="27"/>
          <w:szCs w:val="27"/>
        </w:rPr>
        <w:t xml:space="preserve"> всех родителей призывников </w:t>
      </w:r>
      <w:r w:rsidR="00CD2A99" w:rsidRPr="00853425">
        <w:rPr>
          <w:sz w:val="27"/>
          <w:szCs w:val="27"/>
        </w:rPr>
        <w:t xml:space="preserve">- </w:t>
      </w:r>
      <w:r w:rsidRPr="00853425">
        <w:rPr>
          <w:sz w:val="27"/>
          <w:szCs w:val="27"/>
        </w:rPr>
        <w:t xml:space="preserve">очень внимательно отнеситесь к этому важнейшему этапу призывной кампании.      Если Ваш сын имеет какие-либо заболевания, то их наличие должно быть подкреплено соответствующими медицинскими документами, которые необходимо представить в оригинале врачу-специалисту. По итогам медицинского освидетельствования призывник может быть направлен на амбулаторное или стационарное обследование в медицинское учреждение города, по </w:t>
      </w:r>
      <w:r w:rsidR="00D83C90" w:rsidRPr="00853425">
        <w:rPr>
          <w:sz w:val="27"/>
          <w:szCs w:val="27"/>
        </w:rPr>
        <w:t xml:space="preserve">его </w:t>
      </w:r>
      <w:r w:rsidRPr="00853425">
        <w:rPr>
          <w:sz w:val="27"/>
          <w:szCs w:val="27"/>
        </w:rPr>
        <w:t>итогам может быть принято соответствующее решение.   Если Вы не согласны с решением медкомиссии, то имеете право вместе с сыном на заседании призывной комиссии заявить просьбу о повторном медицинском освидетельствовании.</w:t>
      </w:r>
    </w:p>
    <w:p w:rsidR="00A66EAE" w:rsidRPr="00853425" w:rsidRDefault="00367745" w:rsidP="00A66EAE">
      <w:pPr>
        <w:rPr>
          <w:sz w:val="27"/>
          <w:szCs w:val="27"/>
        </w:rPr>
      </w:pPr>
      <w:r w:rsidRPr="00853425">
        <w:rPr>
          <w:sz w:val="27"/>
          <w:szCs w:val="27"/>
        </w:rPr>
        <w:t>Сегодня солдат полностью освобожден от всех видов хозяйственных работ – их теперь выполняют гражданские структуры. Высвобожденное время целиком посвящено боевой подготовке. Увеличено время на физическую подготовку до 25 часов в неделю (4 –5 часов в день).</w:t>
      </w:r>
      <w:r w:rsidR="00315AB1" w:rsidRPr="00853425">
        <w:rPr>
          <w:sz w:val="27"/>
          <w:szCs w:val="27"/>
        </w:rPr>
        <w:t xml:space="preserve"> </w:t>
      </w:r>
      <w:r w:rsidR="00A66EAE" w:rsidRPr="00853425">
        <w:rPr>
          <w:sz w:val="27"/>
          <w:szCs w:val="27"/>
        </w:rPr>
        <w:t xml:space="preserve">Прохождение военной службы по призыву даёт много возможностей молодым людям, которыми можно и нужно воспользоваться, </w:t>
      </w:r>
      <w:r w:rsidR="00BF1DD6" w:rsidRPr="00853425">
        <w:rPr>
          <w:sz w:val="27"/>
          <w:szCs w:val="27"/>
        </w:rPr>
        <w:t>в том числе, во</w:t>
      </w:r>
      <w:r w:rsidR="00A66EAE" w:rsidRPr="00853425">
        <w:rPr>
          <w:sz w:val="27"/>
          <w:szCs w:val="27"/>
        </w:rPr>
        <w:t>зможность заключения контракта о прохождении военной службы</w:t>
      </w:r>
      <w:r w:rsidR="001B54A5" w:rsidRPr="00853425">
        <w:rPr>
          <w:sz w:val="27"/>
          <w:szCs w:val="27"/>
        </w:rPr>
        <w:t>,</w:t>
      </w:r>
      <w:r w:rsidR="00A66EAE" w:rsidRPr="00853425">
        <w:rPr>
          <w:sz w:val="27"/>
          <w:szCs w:val="27"/>
        </w:rPr>
        <w:t xml:space="preserve"> именно в данной воинской части, в которо</w:t>
      </w:r>
      <w:r w:rsidR="00BF1DD6" w:rsidRPr="00853425">
        <w:rPr>
          <w:sz w:val="27"/>
          <w:szCs w:val="27"/>
        </w:rPr>
        <w:t>й они изнутри посмотрели службу.</w:t>
      </w:r>
    </w:p>
    <w:p w:rsidR="00BF1DD6" w:rsidRPr="00853425" w:rsidRDefault="00BF1DD6" w:rsidP="00BF1DD6">
      <w:pPr>
        <w:rPr>
          <w:sz w:val="27"/>
          <w:szCs w:val="27"/>
        </w:rPr>
      </w:pPr>
      <w:r w:rsidRPr="00853425">
        <w:rPr>
          <w:sz w:val="27"/>
          <w:szCs w:val="27"/>
        </w:rPr>
        <w:t>Ну, а если ты мечтаешь сделать карьеру в государственной структуре или в ведомственном учреждении, служба в Вооруженных Силах – зачастую обязательное условие приема на работу, поскольку многие предприятия и структуры вообще не берут в свой штат граждан, не прошедших военную службу.</w:t>
      </w:r>
    </w:p>
    <w:p w:rsidR="000E6FE6" w:rsidRPr="00853425" w:rsidRDefault="000E6FE6" w:rsidP="000E6FE6">
      <w:pPr>
        <w:rPr>
          <w:sz w:val="27"/>
          <w:szCs w:val="27"/>
        </w:rPr>
      </w:pPr>
      <w:r w:rsidRPr="00853425">
        <w:rPr>
          <w:sz w:val="27"/>
          <w:szCs w:val="27"/>
        </w:rPr>
        <w:t xml:space="preserve">Если ты перспективный спортсмен, например, член сборной команды </w:t>
      </w:r>
      <w:r w:rsidR="001511D0" w:rsidRPr="00853425">
        <w:rPr>
          <w:sz w:val="27"/>
          <w:szCs w:val="27"/>
        </w:rPr>
        <w:t>Красноярского края</w:t>
      </w:r>
      <w:r w:rsidRPr="00853425">
        <w:rPr>
          <w:sz w:val="27"/>
          <w:szCs w:val="27"/>
        </w:rPr>
        <w:t xml:space="preserve">, то тебя могут направить для прохождения службы в спортивную </w:t>
      </w:r>
      <w:r w:rsidRPr="00853425">
        <w:rPr>
          <w:sz w:val="27"/>
          <w:szCs w:val="27"/>
        </w:rPr>
        <w:lastRenderedPageBreak/>
        <w:t>роту. При этом будет предоставлена возможность участвовать в соревнованиях</w:t>
      </w:r>
      <w:r w:rsidR="001511D0" w:rsidRPr="00853425">
        <w:rPr>
          <w:sz w:val="27"/>
          <w:szCs w:val="27"/>
        </w:rPr>
        <w:t xml:space="preserve"> различного уровня</w:t>
      </w:r>
      <w:r w:rsidRPr="00853425">
        <w:rPr>
          <w:sz w:val="27"/>
          <w:szCs w:val="27"/>
        </w:rPr>
        <w:t>.</w:t>
      </w:r>
    </w:p>
    <w:p w:rsidR="000E6FE6" w:rsidRPr="00853425" w:rsidRDefault="000E6FE6" w:rsidP="000E6FE6">
      <w:pPr>
        <w:rPr>
          <w:sz w:val="27"/>
          <w:szCs w:val="27"/>
        </w:rPr>
      </w:pPr>
      <w:r w:rsidRPr="00853425">
        <w:rPr>
          <w:sz w:val="27"/>
          <w:szCs w:val="27"/>
        </w:rPr>
        <w:t xml:space="preserve">Наиболее талантливые выпускники ВУЗов и студенты, склонные к научной работе, могут </w:t>
      </w:r>
      <w:r w:rsidR="00CE74C8" w:rsidRPr="00853425">
        <w:rPr>
          <w:sz w:val="27"/>
          <w:szCs w:val="27"/>
        </w:rPr>
        <w:t xml:space="preserve">быть </w:t>
      </w:r>
      <w:r w:rsidRPr="00853425">
        <w:rPr>
          <w:sz w:val="27"/>
          <w:szCs w:val="27"/>
        </w:rPr>
        <w:t>направлены для прохождения военной службы в научные роты, где они смогут продолжить заниматься научными исследованиями по выбранным направлениям.</w:t>
      </w:r>
    </w:p>
    <w:p w:rsidR="000E6FE6" w:rsidRPr="00853425" w:rsidRDefault="000E6FE6" w:rsidP="000E6FE6">
      <w:pPr>
        <w:rPr>
          <w:sz w:val="27"/>
          <w:szCs w:val="27"/>
        </w:rPr>
      </w:pPr>
      <w:r w:rsidRPr="00853425">
        <w:rPr>
          <w:sz w:val="27"/>
          <w:szCs w:val="27"/>
        </w:rPr>
        <w:t>Если ты до службы в Вооруженных Силах уже успел пройти подготовку в одном из военно-патриотический клубов или системе ДОСААФ России, то в армии у тебя будет немало преимуществ. Ты быстрее втянешься в армейскую жизнь и сможешь занять наиболее ответственную и вместе с тем интересную должность. Например, будешь служить оператором сложной боевой техники, командиром боевой машины.</w:t>
      </w:r>
    </w:p>
    <w:p w:rsidR="000E6FE6" w:rsidRPr="00853425" w:rsidRDefault="000E6FE6" w:rsidP="000E6FE6">
      <w:pPr>
        <w:rPr>
          <w:sz w:val="27"/>
          <w:szCs w:val="27"/>
        </w:rPr>
      </w:pPr>
      <w:r w:rsidRPr="00853425">
        <w:rPr>
          <w:sz w:val="27"/>
          <w:szCs w:val="27"/>
        </w:rPr>
        <w:t>Служба в армии и на флоте – почетная обязанность гражданина России, которая дает немалые преимущества в дальнейшем. Отслужив по призыву, ты получишь право на льготное поступление в государственные ВУЗы. На основании рекомендации командира войсковой части после увольнения с военной службы по призыву</w:t>
      </w:r>
      <w:r w:rsidR="005E6171" w:rsidRPr="00853425">
        <w:rPr>
          <w:sz w:val="27"/>
          <w:szCs w:val="27"/>
        </w:rPr>
        <w:t>,</w:t>
      </w:r>
      <w:r w:rsidRPr="00853425">
        <w:rPr>
          <w:sz w:val="27"/>
          <w:szCs w:val="27"/>
        </w:rPr>
        <w:t xml:space="preserve"> ты также получаешь право обучения на подготовительных отделениях ВУЗов за счет федерального бюджета.</w:t>
      </w:r>
    </w:p>
    <w:p w:rsidR="00FC76D4" w:rsidRPr="00853425" w:rsidRDefault="000E6FE6" w:rsidP="000E6FE6">
      <w:pPr>
        <w:rPr>
          <w:sz w:val="27"/>
          <w:szCs w:val="27"/>
        </w:rPr>
      </w:pPr>
      <w:r w:rsidRPr="00853425">
        <w:rPr>
          <w:sz w:val="27"/>
          <w:szCs w:val="27"/>
        </w:rPr>
        <w:t>Конечно армия – есть армия, где бы не проходила служба, легкой она не будет. Но ведь настоящие мужчины идут в Вооруженные Силы не за легкой жизнью. А за тем, чтобы научиться с оружием в руках защищать себя, свою семью, свою страну</w:t>
      </w:r>
      <w:r w:rsidR="009364C0" w:rsidRPr="00853425">
        <w:rPr>
          <w:sz w:val="27"/>
          <w:szCs w:val="27"/>
        </w:rPr>
        <w:t>, и открыть для себя новые возможности</w:t>
      </w:r>
      <w:r w:rsidRPr="00853425">
        <w:rPr>
          <w:sz w:val="27"/>
          <w:szCs w:val="27"/>
        </w:rPr>
        <w:t>.</w:t>
      </w:r>
      <w:r w:rsidR="00FC76D4" w:rsidRPr="00853425">
        <w:rPr>
          <w:sz w:val="27"/>
          <w:szCs w:val="27"/>
        </w:rPr>
        <w:t xml:space="preserve">     </w:t>
      </w:r>
    </w:p>
    <w:p w:rsidR="00997936" w:rsidRPr="00853425" w:rsidRDefault="00A90BF0" w:rsidP="00FC76D4">
      <w:pPr>
        <w:rPr>
          <w:sz w:val="27"/>
          <w:szCs w:val="27"/>
        </w:rPr>
      </w:pPr>
      <w:r w:rsidRPr="00853425">
        <w:rPr>
          <w:sz w:val="27"/>
          <w:szCs w:val="27"/>
        </w:rPr>
        <w:t>К сожалению, призывники стесняются или боятся обратиться с вопросами в военный комиссариат. При этом верят тому, что услыш</w:t>
      </w:r>
      <w:r w:rsidR="00970271" w:rsidRPr="00853425">
        <w:rPr>
          <w:sz w:val="27"/>
          <w:szCs w:val="27"/>
        </w:rPr>
        <w:t>али</w:t>
      </w:r>
      <w:r w:rsidRPr="00853425">
        <w:rPr>
          <w:sz w:val="27"/>
          <w:szCs w:val="27"/>
        </w:rPr>
        <w:t xml:space="preserve"> где-то или прочита</w:t>
      </w:r>
      <w:r w:rsidR="00970271" w:rsidRPr="00853425">
        <w:rPr>
          <w:sz w:val="27"/>
          <w:szCs w:val="27"/>
        </w:rPr>
        <w:t>ли</w:t>
      </w:r>
      <w:r w:rsidRPr="00853425">
        <w:rPr>
          <w:sz w:val="27"/>
          <w:szCs w:val="27"/>
        </w:rPr>
        <w:t xml:space="preserve"> в интернете. Самую точную и достоверную информацию, соответствующую требовани</w:t>
      </w:r>
      <w:r w:rsidR="007C3C40" w:rsidRPr="00853425">
        <w:rPr>
          <w:sz w:val="27"/>
          <w:szCs w:val="27"/>
        </w:rPr>
        <w:t>ям</w:t>
      </w:r>
      <w:r w:rsidRPr="00853425">
        <w:rPr>
          <w:sz w:val="27"/>
          <w:szCs w:val="27"/>
        </w:rPr>
        <w:t xml:space="preserve"> буквы законы, Вы можете получить только там, где непосредственно работают с данным законом, а это и есть военный комиссариат. Для этого организованы </w:t>
      </w:r>
      <w:r w:rsidRPr="00853425">
        <w:rPr>
          <w:b/>
          <w:sz w:val="27"/>
          <w:szCs w:val="27"/>
        </w:rPr>
        <w:t>телефоны горячей линии</w:t>
      </w:r>
      <w:r w:rsidRPr="00853425">
        <w:rPr>
          <w:sz w:val="27"/>
          <w:szCs w:val="27"/>
        </w:rPr>
        <w:t>, по которым п</w:t>
      </w:r>
      <w:r w:rsidR="00FA6329" w:rsidRPr="00853425">
        <w:rPr>
          <w:sz w:val="27"/>
          <w:szCs w:val="27"/>
        </w:rPr>
        <w:t>ризывники и их родители смогут уточнить информацию</w:t>
      </w:r>
      <w:r w:rsidR="00997936" w:rsidRPr="00853425">
        <w:rPr>
          <w:sz w:val="27"/>
          <w:szCs w:val="27"/>
        </w:rPr>
        <w:t>:</w:t>
      </w:r>
    </w:p>
    <w:p w:rsidR="00A90BF0" w:rsidRPr="00853425" w:rsidRDefault="00A90BF0" w:rsidP="00A90BF0">
      <w:pPr>
        <w:rPr>
          <w:sz w:val="27"/>
          <w:szCs w:val="27"/>
        </w:rPr>
      </w:pPr>
      <w:r w:rsidRPr="00853425">
        <w:rPr>
          <w:sz w:val="27"/>
          <w:szCs w:val="27"/>
        </w:rPr>
        <w:t>8 (391) 236-36-17 – отделение призыва военного комиссариата (Свердловского района города Красноярска и города Дивногорска Красноярского края).</w:t>
      </w:r>
    </w:p>
    <w:p w:rsidR="00712196" w:rsidRPr="00853425" w:rsidRDefault="00FA6329" w:rsidP="00FA6329">
      <w:pPr>
        <w:rPr>
          <w:sz w:val="27"/>
          <w:szCs w:val="27"/>
        </w:rPr>
      </w:pPr>
      <w:r w:rsidRPr="00853425">
        <w:rPr>
          <w:sz w:val="27"/>
          <w:szCs w:val="27"/>
        </w:rPr>
        <w:t>8 (391) 236-</w:t>
      </w:r>
      <w:r w:rsidR="00CE74C8" w:rsidRPr="00853425">
        <w:rPr>
          <w:sz w:val="27"/>
          <w:szCs w:val="27"/>
        </w:rPr>
        <w:t>22</w:t>
      </w:r>
      <w:r w:rsidRPr="00853425">
        <w:rPr>
          <w:sz w:val="27"/>
          <w:szCs w:val="27"/>
        </w:rPr>
        <w:t>-</w:t>
      </w:r>
      <w:r w:rsidR="00CE74C8" w:rsidRPr="00853425">
        <w:rPr>
          <w:sz w:val="27"/>
          <w:szCs w:val="27"/>
        </w:rPr>
        <w:t>73</w:t>
      </w:r>
      <w:r w:rsidRPr="00853425">
        <w:rPr>
          <w:sz w:val="27"/>
          <w:szCs w:val="27"/>
        </w:rPr>
        <w:t xml:space="preserve"> </w:t>
      </w:r>
      <w:r w:rsidR="0069108A" w:rsidRPr="00853425">
        <w:rPr>
          <w:sz w:val="27"/>
          <w:szCs w:val="27"/>
        </w:rPr>
        <w:t xml:space="preserve">– военный комиссар </w:t>
      </w:r>
      <w:r w:rsidRPr="00853425">
        <w:rPr>
          <w:sz w:val="27"/>
          <w:szCs w:val="27"/>
        </w:rPr>
        <w:t>(Свердловск</w:t>
      </w:r>
      <w:r w:rsidR="0069108A" w:rsidRPr="00853425">
        <w:rPr>
          <w:sz w:val="27"/>
          <w:szCs w:val="27"/>
        </w:rPr>
        <w:t>ого</w:t>
      </w:r>
      <w:r w:rsidRPr="00853425">
        <w:rPr>
          <w:sz w:val="27"/>
          <w:szCs w:val="27"/>
        </w:rPr>
        <w:t xml:space="preserve"> район</w:t>
      </w:r>
      <w:r w:rsidR="0069108A" w:rsidRPr="00853425">
        <w:rPr>
          <w:sz w:val="27"/>
          <w:szCs w:val="27"/>
        </w:rPr>
        <w:t>а</w:t>
      </w:r>
      <w:r w:rsidRPr="00853425">
        <w:rPr>
          <w:sz w:val="27"/>
          <w:szCs w:val="27"/>
        </w:rPr>
        <w:t xml:space="preserve"> города Красноярска и города Дивногорска</w:t>
      </w:r>
      <w:r w:rsidR="0069108A" w:rsidRPr="00853425">
        <w:rPr>
          <w:sz w:val="27"/>
          <w:szCs w:val="27"/>
        </w:rPr>
        <w:t xml:space="preserve"> Красноярского края</w:t>
      </w:r>
      <w:r w:rsidR="00C502A5" w:rsidRPr="00853425">
        <w:rPr>
          <w:sz w:val="27"/>
          <w:szCs w:val="27"/>
        </w:rPr>
        <w:t>).</w:t>
      </w:r>
    </w:p>
    <w:p w:rsidR="00263C15" w:rsidRPr="00853425" w:rsidRDefault="00263C15" w:rsidP="00FA6329">
      <w:pPr>
        <w:rPr>
          <w:sz w:val="27"/>
          <w:szCs w:val="27"/>
        </w:rPr>
      </w:pPr>
      <w:r w:rsidRPr="00853425">
        <w:rPr>
          <w:sz w:val="27"/>
          <w:szCs w:val="27"/>
        </w:rPr>
        <w:t xml:space="preserve">Как военный комиссар, я с удовольствием готов </w:t>
      </w:r>
      <w:r w:rsidR="000E72DC" w:rsidRPr="00853425">
        <w:rPr>
          <w:sz w:val="27"/>
          <w:szCs w:val="27"/>
        </w:rPr>
        <w:t>встретиться и</w:t>
      </w:r>
      <w:r w:rsidRPr="00853425">
        <w:rPr>
          <w:sz w:val="27"/>
          <w:szCs w:val="27"/>
        </w:rPr>
        <w:t xml:space="preserve"> </w:t>
      </w:r>
      <w:r w:rsidR="00924E22" w:rsidRPr="00853425">
        <w:rPr>
          <w:sz w:val="27"/>
          <w:szCs w:val="27"/>
        </w:rPr>
        <w:t>по</w:t>
      </w:r>
      <w:r w:rsidRPr="00853425">
        <w:rPr>
          <w:sz w:val="27"/>
          <w:szCs w:val="27"/>
        </w:rPr>
        <w:t xml:space="preserve">беседовать на различные темы с каждым призывником и родителями, в том числе, помочь в выборе места службы, в зависимости от Ваших способностей. В дальнейшем </w:t>
      </w:r>
      <w:r w:rsidR="00C16447" w:rsidRPr="00853425">
        <w:rPr>
          <w:sz w:val="27"/>
          <w:szCs w:val="27"/>
        </w:rPr>
        <w:t xml:space="preserve">мы </w:t>
      </w:r>
      <w:r w:rsidRPr="00853425">
        <w:rPr>
          <w:sz w:val="27"/>
          <w:szCs w:val="27"/>
        </w:rPr>
        <w:t xml:space="preserve">будем сопровождать </w:t>
      </w:r>
      <w:r w:rsidR="008F2E02" w:rsidRPr="00853425">
        <w:rPr>
          <w:sz w:val="27"/>
          <w:szCs w:val="27"/>
        </w:rPr>
        <w:t xml:space="preserve">ребят </w:t>
      </w:r>
      <w:r w:rsidRPr="00853425">
        <w:rPr>
          <w:sz w:val="27"/>
          <w:szCs w:val="27"/>
        </w:rPr>
        <w:t>на протяжении всего периода службы.</w:t>
      </w:r>
      <w:r w:rsidR="00CF1117" w:rsidRPr="00853425">
        <w:rPr>
          <w:sz w:val="27"/>
          <w:szCs w:val="27"/>
        </w:rPr>
        <w:t xml:space="preserve"> У меня нет для Вас часов приема – приходите в любое время</w:t>
      </w:r>
      <w:r w:rsidR="00102B3B" w:rsidRPr="00853425">
        <w:rPr>
          <w:sz w:val="27"/>
          <w:szCs w:val="27"/>
        </w:rPr>
        <w:t>, я открыт к общению с Вами и Вашими детьми.</w:t>
      </w:r>
      <w:r w:rsidRPr="00853425">
        <w:rPr>
          <w:sz w:val="27"/>
          <w:szCs w:val="27"/>
        </w:rPr>
        <w:t xml:space="preserve">  </w:t>
      </w:r>
    </w:p>
    <w:p w:rsidR="00DA2F6C" w:rsidRPr="00853425" w:rsidRDefault="00DA2F6C" w:rsidP="00FA6329">
      <w:pPr>
        <w:rPr>
          <w:sz w:val="27"/>
          <w:szCs w:val="27"/>
        </w:rPr>
      </w:pPr>
    </w:p>
    <w:p w:rsidR="00102332" w:rsidRDefault="00EF7D54" w:rsidP="00EF7D54">
      <w:pPr>
        <w:tabs>
          <w:tab w:val="left" w:pos="709"/>
        </w:tabs>
        <w:suppressAutoHyphens/>
        <w:ind w:firstLine="0"/>
        <w:rPr>
          <w:rFonts w:eastAsia="Times New Roman" w:cs="Times New Roman"/>
          <w:spacing w:val="12"/>
          <w:sz w:val="27"/>
          <w:szCs w:val="27"/>
          <w:lang w:eastAsia="ru-RU"/>
        </w:rPr>
      </w:pPr>
      <w:r w:rsidRPr="00EF7D54">
        <w:rPr>
          <w:rFonts w:eastAsia="Times New Roman" w:cs="Times New Roman"/>
          <w:spacing w:val="12"/>
          <w:sz w:val="27"/>
          <w:szCs w:val="27"/>
          <w:lang w:eastAsia="ru-RU"/>
        </w:rPr>
        <w:t>С уважением,</w:t>
      </w:r>
    </w:p>
    <w:p w:rsidR="00EF7D54" w:rsidRPr="00EF7D54" w:rsidRDefault="00EF7D54" w:rsidP="00EF7D54">
      <w:pPr>
        <w:tabs>
          <w:tab w:val="left" w:pos="709"/>
        </w:tabs>
        <w:suppressAutoHyphens/>
        <w:ind w:firstLine="0"/>
        <w:rPr>
          <w:rFonts w:eastAsia="Times New Roman" w:cs="Times New Roman"/>
          <w:spacing w:val="12"/>
          <w:sz w:val="27"/>
          <w:szCs w:val="27"/>
          <w:lang w:eastAsia="ru-RU"/>
        </w:rPr>
      </w:pPr>
      <w:r w:rsidRPr="00EF7D54">
        <w:rPr>
          <w:rFonts w:eastAsia="Times New Roman" w:cs="Times New Roman"/>
          <w:spacing w:val="12"/>
          <w:sz w:val="27"/>
          <w:szCs w:val="27"/>
          <w:lang w:eastAsia="ru-RU"/>
        </w:rPr>
        <w:t xml:space="preserve"> </w:t>
      </w:r>
    </w:p>
    <w:p w:rsidR="00CC6C4F" w:rsidRDefault="00CC6C4F" w:rsidP="00102332">
      <w:pPr>
        <w:tabs>
          <w:tab w:val="left" w:pos="720"/>
        </w:tabs>
        <w:suppressAutoHyphens/>
        <w:ind w:firstLine="0"/>
        <w:jc w:val="center"/>
        <w:rPr>
          <w:rFonts w:eastAsia="Times New Roman" w:cs="Times New Roman"/>
          <w:spacing w:val="12"/>
          <w:sz w:val="27"/>
          <w:szCs w:val="27"/>
          <w:lang w:eastAsia="ru-RU"/>
        </w:rPr>
      </w:pPr>
      <w:r>
        <w:rPr>
          <w:rFonts w:eastAsia="Times New Roman" w:cs="Times New Roman"/>
          <w:spacing w:val="12"/>
          <w:sz w:val="27"/>
          <w:szCs w:val="27"/>
          <w:lang w:eastAsia="ru-RU"/>
        </w:rPr>
        <w:t>п</w:t>
      </w:r>
      <w:bookmarkStart w:id="0" w:name="_GoBack"/>
      <w:bookmarkEnd w:id="0"/>
      <w:r>
        <w:rPr>
          <w:rFonts w:eastAsia="Times New Roman" w:cs="Times New Roman"/>
          <w:spacing w:val="12"/>
          <w:sz w:val="27"/>
          <w:szCs w:val="27"/>
          <w:lang w:eastAsia="ru-RU"/>
        </w:rPr>
        <w:t xml:space="preserve">редседатель призывной комиссии </w:t>
      </w:r>
    </w:p>
    <w:p w:rsidR="00EF7D54" w:rsidRDefault="00CC6C4F" w:rsidP="00102332">
      <w:pPr>
        <w:tabs>
          <w:tab w:val="left" w:pos="720"/>
        </w:tabs>
        <w:suppressAutoHyphens/>
        <w:ind w:firstLine="0"/>
        <w:jc w:val="center"/>
        <w:rPr>
          <w:rFonts w:eastAsia="Times New Roman" w:cs="Times New Roman"/>
          <w:spacing w:val="12"/>
          <w:sz w:val="27"/>
          <w:szCs w:val="27"/>
          <w:lang w:eastAsia="ru-RU"/>
        </w:rPr>
      </w:pPr>
      <w:r>
        <w:rPr>
          <w:rFonts w:eastAsia="Times New Roman" w:cs="Times New Roman"/>
          <w:spacing w:val="12"/>
          <w:sz w:val="27"/>
          <w:szCs w:val="27"/>
          <w:lang w:eastAsia="ru-RU"/>
        </w:rPr>
        <w:t xml:space="preserve">– заместитель </w:t>
      </w:r>
      <w:r w:rsidR="00EF7D54" w:rsidRPr="00853425">
        <w:rPr>
          <w:rFonts w:eastAsia="Times New Roman" w:cs="Times New Roman"/>
          <w:spacing w:val="12"/>
          <w:sz w:val="27"/>
          <w:szCs w:val="27"/>
          <w:lang w:eastAsia="ru-RU"/>
        </w:rPr>
        <w:t>глав</w:t>
      </w:r>
      <w:r>
        <w:rPr>
          <w:rFonts w:eastAsia="Times New Roman" w:cs="Times New Roman"/>
          <w:spacing w:val="12"/>
          <w:sz w:val="27"/>
          <w:szCs w:val="27"/>
          <w:lang w:eastAsia="ru-RU"/>
        </w:rPr>
        <w:t>ы</w:t>
      </w:r>
      <w:r w:rsidR="00EF7D54" w:rsidRPr="00853425">
        <w:rPr>
          <w:rFonts w:eastAsia="Times New Roman" w:cs="Times New Roman"/>
          <w:spacing w:val="12"/>
          <w:sz w:val="27"/>
          <w:szCs w:val="27"/>
          <w:lang w:eastAsia="ru-RU"/>
        </w:rPr>
        <w:t xml:space="preserve"> города </w:t>
      </w:r>
      <w:r>
        <w:rPr>
          <w:rFonts w:eastAsia="Times New Roman" w:cs="Times New Roman"/>
          <w:spacing w:val="12"/>
          <w:sz w:val="27"/>
          <w:szCs w:val="27"/>
          <w:lang w:eastAsia="ru-RU"/>
        </w:rPr>
        <w:t>Краснояр</w:t>
      </w:r>
      <w:r w:rsidR="00EF7D54" w:rsidRPr="00853425">
        <w:rPr>
          <w:rFonts w:eastAsia="Times New Roman" w:cs="Times New Roman"/>
          <w:spacing w:val="12"/>
          <w:sz w:val="27"/>
          <w:szCs w:val="27"/>
          <w:lang w:eastAsia="ru-RU"/>
        </w:rPr>
        <w:t xml:space="preserve">ск </w:t>
      </w:r>
      <w:r>
        <w:rPr>
          <w:rFonts w:eastAsia="Times New Roman" w:cs="Times New Roman"/>
          <w:spacing w:val="12"/>
          <w:sz w:val="27"/>
          <w:szCs w:val="27"/>
          <w:lang w:eastAsia="ru-RU"/>
        </w:rPr>
        <w:t>А</w:t>
      </w:r>
      <w:r w:rsidR="00EF7D54" w:rsidRPr="00853425">
        <w:rPr>
          <w:rFonts w:eastAsia="Times New Roman" w:cs="Times New Roman"/>
          <w:spacing w:val="12"/>
          <w:sz w:val="27"/>
          <w:szCs w:val="27"/>
          <w:lang w:eastAsia="ru-RU"/>
        </w:rPr>
        <w:t>.</w:t>
      </w:r>
      <w:r>
        <w:rPr>
          <w:rFonts w:eastAsia="Times New Roman" w:cs="Times New Roman"/>
          <w:spacing w:val="12"/>
          <w:sz w:val="27"/>
          <w:szCs w:val="27"/>
          <w:lang w:eastAsia="ru-RU"/>
        </w:rPr>
        <w:t>А</w:t>
      </w:r>
      <w:r w:rsidR="00EF7D54" w:rsidRPr="00853425">
        <w:rPr>
          <w:rFonts w:eastAsia="Times New Roman" w:cs="Times New Roman"/>
          <w:spacing w:val="12"/>
          <w:sz w:val="27"/>
          <w:szCs w:val="27"/>
          <w:lang w:eastAsia="ru-RU"/>
        </w:rPr>
        <w:t xml:space="preserve">. </w:t>
      </w:r>
      <w:r>
        <w:rPr>
          <w:rFonts w:eastAsia="Times New Roman" w:cs="Times New Roman"/>
          <w:spacing w:val="12"/>
          <w:sz w:val="27"/>
          <w:szCs w:val="27"/>
          <w:lang w:eastAsia="ru-RU"/>
        </w:rPr>
        <w:t>Фоминых</w:t>
      </w:r>
      <w:r w:rsidR="00102332">
        <w:rPr>
          <w:rFonts w:eastAsia="Times New Roman" w:cs="Times New Roman"/>
          <w:spacing w:val="12"/>
          <w:sz w:val="27"/>
          <w:szCs w:val="27"/>
          <w:lang w:eastAsia="ru-RU"/>
        </w:rPr>
        <w:t>,</w:t>
      </w:r>
    </w:p>
    <w:p w:rsidR="00102332" w:rsidRPr="00853425" w:rsidRDefault="00102332" w:rsidP="00102332">
      <w:pPr>
        <w:tabs>
          <w:tab w:val="left" w:pos="720"/>
        </w:tabs>
        <w:suppressAutoHyphens/>
        <w:ind w:firstLine="0"/>
        <w:jc w:val="center"/>
        <w:rPr>
          <w:rFonts w:eastAsia="Times New Roman" w:cs="Times New Roman"/>
          <w:spacing w:val="12"/>
          <w:sz w:val="27"/>
          <w:szCs w:val="27"/>
          <w:lang w:eastAsia="ru-RU"/>
        </w:rPr>
      </w:pPr>
    </w:p>
    <w:p w:rsidR="00EF7D54" w:rsidRPr="00EF7D54" w:rsidRDefault="00EF7D54" w:rsidP="00102332">
      <w:pPr>
        <w:tabs>
          <w:tab w:val="left" w:pos="720"/>
        </w:tabs>
        <w:suppressAutoHyphens/>
        <w:ind w:firstLine="0"/>
        <w:jc w:val="center"/>
        <w:rPr>
          <w:rFonts w:eastAsia="Times New Roman" w:cs="Times New Roman"/>
          <w:spacing w:val="12"/>
          <w:sz w:val="27"/>
          <w:szCs w:val="27"/>
          <w:lang w:eastAsia="ru-RU"/>
        </w:rPr>
      </w:pPr>
      <w:r w:rsidRPr="00EF7D54">
        <w:rPr>
          <w:rFonts w:eastAsia="Times New Roman" w:cs="Times New Roman"/>
          <w:sz w:val="27"/>
          <w:szCs w:val="27"/>
          <w:lang w:eastAsia="ru-RU"/>
        </w:rPr>
        <w:t xml:space="preserve">военный </w:t>
      </w:r>
      <w:r w:rsidRPr="00EF7D54">
        <w:rPr>
          <w:rFonts w:eastAsia="Times New Roman" w:cs="Times New Roman"/>
          <w:spacing w:val="12"/>
          <w:sz w:val="27"/>
          <w:szCs w:val="27"/>
          <w:lang w:eastAsia="ru-RU"/>
        </w:rPr>
        <w:t>комиссар (Свердловского района г.Красноярск</w:t>
      </w:r>
    </w:p>
    <w:p w:rsidR="00EF7D54" w:rsidRPr="00EF7D54" w:rsidRDefault="00EF7D54" w:rsidP="00102332">
      <w:pPr>
        <w:tabs>
          <w:tab w:val="left" w:pos="720"/>
        </w:tabs>
        <w:suppressAutoHyphens/>
        <w:ind w:firstLine="0"/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EF7D54">
        <w:rPr>
          <w:rFonts w:eastAsia="Times New Roman" w:cs="Times New Roman"/>
          <w:spacing w:val="12"/>
          <w:sz w:val="27"/>
          <w:szCs w:val="27"/>
          <w:lang w:eastAsia="ru-RU"/>
        </w:rPr>
        <w:t xml:space="preserve">и г.Дивногорск Красноярского </w:t>
      </w:r>
      <w:proofErr w:type="gramStart"/>
      <w:r w:rsidRPr="00EF7D54">
        <w:rPr>
          <w:rFonts w:eastAsia="Times New Roman" w:cs="Times New Roman"/>
          <w:spacing w:val="12"/>
          <w:sz w:val="27"/>
          <w:szCs w:val="27"/>
          <w:lang w:eastAsia="ru-RU"/>
        </w:rPr>
        <w:t>края)</w:t>
      </w:r>
      <w:r w:rsidRPr="00853425">
        <w:rPr>
          <w:rFonts w:eastAsia="Times New Roman" w:cs="Times New Roman"/>
          <w:bCs/>
          <w:sz w:val="27"/>
          <w:szCs w:val="27"/>
          <w:lang w:eastAsia="ru-RU"/>
        </w:rPr>
        <w:t xml:space="preserve"> </w:t>
      </w:r>
      <w:r w:rsidR="00853425" w:rsidRPr="00853425">
        <w:rPr>
          <w:rFonts w:eastAsia="Times New Roman" w:cs="Times New Roman"/>
          <w:bCs/>
          <w:sz w:val="27"/>
          <w:szCs w:val="27"/>
          <w:lang w:eastAsia="ru-RU"/>
        </w:rPr>
        <w:t xml:space="preserve">  </w:t>
      </w:r>
      <w:proofErr w:type="gramEnd"/>
      <w:r w:rsidRPr="00EF7D54">
        <w:rPr>
          <w:rFonts w:eastAsia="Times New Roman" w:cs="Times New Roman"/>
          <w:bCs/>
          <w:sz w:val="27"/>
          <w:szCs w:val="27"/>
          <w:lang w:eastAsia="ru-RU"/>
        </w:rPr>
        <w:t>К.</w:t>
      </w:r>
      <w:r w:rsidRPr="00853425">
        <w:rPr>
          <w:rFonts w:eastAsia="Times New Roman" w:cs="Times New Roman"/>
          <w:bCs/>
          <w:sz w:val="27"/>
          <w:szCs w:val="27"/>
          <w:lang w:eastAsia="ru-RU"/>
        </w:rPr>
        <w:t>Н.</w:t>
      </w:r>
      <w:r w:rsidRPr="00EF7D54">
        <w:rPr>
          <w:rFonts w:eastAsia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EF7D54">
        <w:rPr>
          <w:rFonts w:eastAsia="Times New Roman" w:cs="Times New Roman"/>
          <w:bCs/>
          <w:sz w:val="27"/>
          <w:szCs w:val="27"/>
          <w:lang w:eastAsia="ru-RU"/>
        </w:rPr>
        <w:t>Остапчук</w:t>
      </w:r>
      <w:proofErr w:type="spellEnd"/>
      <w:r w:rsidR="00102332"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DA2F6C" w:rsidRDefault="00DA2F6C" w:rsidP="00EF7D54"/>
    <w:sectPr w:rsidR="00DA2F6C" w:rsidSect="0073247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B4"/>
    <w:rsid w:val="00022E22"/>
    <w:rsid w:val="000A61B4"/>
    <w:rsid w:val="000E5F7C"/>
    <w:rsid w:val="000E6FE6"/>
    <w:rsid w:val="000E72DC"/>
    <w:rsid w:val="00102332"/>
    <w:rsid w:val="00102B3B"/>
    <w:rsid w:val="001340ED"/>
    <w:rsid w:val="001511D0"/>
    <w:rsid w:val="001B54A5"/>
    <w:rsid w:val="001D5AC8"/>
    <w:rsid w:val="00216B62"/>
    <w:rsid w:val="00263C15"/>
    <w:rsid w:val="00315AB1"/>
    <w:rsid w:val="00367745"/>
    <w:rsid w:val="00384B25"/>
    <w:rsid w:val="003A2AE6"/>
    <w:rsid w:val="003B419F"/>
    <w:rsid w:val="0040577A"/>
    <w:rsid w:val="004618A2"/>
    <w:rsid w:val="004C172B"/>
    <w:rsid w:val="005772B8"/>
    <w:rsid w:val="00582DFE"/>
    <w:rsid w:val="005C5CAD"/>
    <w:rsid w:val="005D47D8"/>
    <w:rsid w:val="005E6171"/>
    <w:rsid w:val="0064280F"/>
    <w:rsid w:val="00656877"/>
    <w:rsid w:val="00662DA0"/>
    <w:rsid w:val="0068097C"/>
    <w:rsid w:val="0069108A"/>
    <w:rsid w:val="006D3F3B"/>
    <w:rsid w:val="006F5B7D"/>
    <w:rsid w:val="00712196"/>
    <w:rsid w:val="00732479"/>
    <w:rsid w:val="00756992"/>
    <w:rsid w:val="007640D6"/>
    <w:rsid w:val="00792001"/>
    <w:rsid w:val="007A2055"/>
    <w:rsid w:val="007C3C40"/>
    <w:rsid w:val="007E3AC8"/>
    <w:rsid w:val="007F0D87"/>
    <w:rsid w:val="007F4DEA"/>
    <w:rsid w:val="00853425"/>
    <w:rsid w:val="008C029E"/>
    <w:rsid w:val="008F271E"/>
    <w:rsid w:val="008F2E02"/>
    <w:rsid w:val="008F5A4E"/>
    <w:rsid w:val="00924E22"/>
    <w:rsid w:val="009364C0"/>
    <w:rsid w:val="00970271"/>
    <w:rsid w:val="00991387"/>
    <w:rsid w:val="009928DE"/>
    <w:rsid w:val="00997936"/>
    <w:rsid w:val="00997A1B"/>
    <w:rsid w:val="009B4D19"/>
    <w:rsid w:val="009C0FFE"/>
    <w:rsid w:val="00A01973"/>
    <w:rsid w:val="00A074EA"/>
    <w:rsid w:val="00A12E0C"/>
    <w:rsid w:val="00A27BEA"/>
    <w:rsid w:val="00A66EAE"/>
    <w:rsid w:val="00A90BF0"/>
    <w:rsid w:val="00B5218F"/>
    <w:rsid w:val="00B65B33"/>
    <w:rsid w:val="00BF1DD6"/>
    <w:rsid w:val="00C16447"/>
    <w:rsid w:val="00C17942"/>
    <w:rsid w:val="00C22728"/>
    <w:rsid w:val="00C35B9A"/>
    <w:rsid w:val="00C502A5"/>
    <w:rsid w:val="00CC600A"/>
    <w:rsid w:val="00CC6C4F"/>
    <w:rsid w:val="00CD2A99"/>
    <w:rsid w:val="00CD2A9A"/>
    <w:rsid w:val="00CE74C8"/>
    <w:rsid w:val="00CF1117"/>
    <w:rsid w:val="00D83C90"/>
    <w:rsid w:val="00DA2F6C"/>
    <w:rsid w:val="00E2445E"/>
    <w:rsid w:val="00E260A0"/>
    <w:rsid w:val="00E61007"/>
    <w:rsid w:val="00E63A0F"/>
    <w:rsid w:val="00E751A9"/>
    <w:rsid w:val="00E85071"/>
    <w:rsid w:val="00ED2E46"/>
    <w:rsid w:val="00EF3A94"/>
    <w:rsid w:val="00EF7D54"/>
    <w:rsid w:val="00FA0853"/>
    <w:rsid w:val="00FA2FA1"/>
    <w:rsid w:val="00FA6329"/>
    <w:rsid w:val="00FB647E"/>
    <w:rsid w:val="00FC76D4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3AC4"/>
  <w15:docId w15:val="{B9F88D56-1FBA-4246-B439-495CFECF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9E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29E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29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074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BAFD83-9000-4D7C-AB74-9B445CBD6B32}"/>
</file>

<file path=customXml/itemProps2.xml><?xml version="1.0" encoding="utf-8"?>
<ds:datastoreItem xmlns:ds="http://schemas.openxmlformats.org/officeDocument/2006/customXml" ds:itemID="{415150E9-AE5D-44CD-8971-F453422AC921}"/>
</file>

<file path=customXml/itemProps3.xml><?xml version="1.0" encoding="utf-8"?>
<ds:datastoreItem xmlns:ds="http://schemas.openxmlformats.org/officeDocument/2006/customXml" ds:itemID="{BB438803-A888-4FA2-83B3-9ED6166B5C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3</cp:revision>
  <cp:lastPrinted>2022-03-28T14:09:00Z</cp:lastPrinted>
  <dcterms:created xsi:type="dcterms:W3CDTF">2022-03-29T08:14:00Z</dcterms:created>
  <dcterms:modified xsi:type="dcterms:W3CDTF">2022-03-29T08:18:00Z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