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173" w:rsidRPr="00F20625" w:rsidRDefault="00204173" w:rsidP="00F20625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F20625">
        <w:rPr>
          <w:rFonts w:ascii="Times New Roman" w:eastAsia="Times New Roman" w:hAnsi="Times New Roman"/>
          <w:sz w:val="24"/>
          <w:szCs w:val="24"/>
          <w:lang w:eastAsia="ru-RU"/>
        </w:rPr>
        <w:t>УТВЕРЖДАЮ:</w:t>
      </w:r>
    </w:p>
    <w:p w:rsidR="00204173" w:rsidRPr="00F20625" w:rsidRDefault="00204173" w:rsidP="00F20625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0625">
        <w:rPr>
          <w:rFonts w:ascii="Times New Roman" w:eastAsia="Times New Roman" w:hAnsi="Times New Roman"/>
          <w:sz w:val="24"/>
          <w:szCs w:val="24"/>
          <w:lang w:eastAsia="ru-RU"/>
        </w:rPr>
        <w:t>Руководитель администрации</w:t>
      </w:r>
    </w:p>
    <w:p w:rsidR="00F20625" w:rsidRPr="00F20625" w:rsidRDefault="00F20625" w:rsidP="00F20625">
      <w:pPr>
        <w:tabs>
          <w:tab w:val="left" w:pos="6096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062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 w:rsidR="00204173" w:rsidRPr="00F20625">
        <w:rPr>
          <w:rFonts w:ascii="Times New Roman" w:eastAsia="Times New Roman" w:hAnsi="Times New Roman"/>
          <w:sz w:val="24"/>
          <w:szCs w:val="24"/>
          <w:lang w:eastAsia="ru-RU"/>
        </w:rPr>
        <w:t>Советского района в городе</w:t>
      </w:r>
    </w:p>
    <w:p w:rsidR="00204173" w:rsidRPr="00F20625" w:rsidRDefault="00F20625" w:rsidP="00F20625">
      <w:pPr>
        <w:tabs>
          <w:tab w:val="left" w:pos="6663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062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  <w:proofErr w:type="gramStart"/>
      <w:r w:rsidR="00204173" w:rsidRPr="00F20625">
        <w:rPr>
          <w:rFonts w:ascii="Times New Roman" w:eastAsia="Times New Roman" w:hAnsi="Times New Roman"/>
          <w:sz w:val="24"/>
          <w:szCs w:val="24"/>
          <w:lang w:eastAsia="ru-RU"/>
        </w:rPr>
        <w:t>Красноярске</w:t>
      </w:r>
      <w:proofErr w:type="gramEnd"/>
    </w:p>
    <w:p w:rsidR="00204173" w:rsidRPr="00F20625" w:rsidRDefault="00F20625" w:rsidP="00F20625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____________</w:t>
      </w:r>
      <w:r w:rsidR="00204173" w:rsidRPr="00F20625">
        <w:rPr>
          <w:rFonts w:ascii="Times New Roman" w:eastAsia="Times New Roman" w:hAnsi="Times New Roman"/>
          <w:sz w:val="24"/>
          <w:szCs w:val="24"/>
          <w:lang w:eastAsia="ru-RU"/>
        </w:rPr>
        <w:t xml:space="preserve"> Д.В. Дмитриев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04173" w:rsidRPr="00F20625" w:rsidRDefault="00204173" w:rsidP="00204173">
      <w:pPr>
        <w:pStyle w:val="ConsPlusTitle"/>
        <w:widowControl/>
        <w:tabs>
          <w:tab w:val="left" w:pos="6225"/>
        </w:tabs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20625"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F20625"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  <w:r w:rsidRPr="00F20625">
        <w:rPr>
          <w:rFonts w:ascii="Times New Roman" w:hAnsi="Times New Roman" w:cs="Times New Roman"/>
          <w:b w:val="0"/>
          <w:bCs w:val="0"/>
          <w:sz w:val="24"/>
          <w:szCs w:val="24"/>
        </w:rPr>
        <w:t>___» ______________ 2021 г</w:t>
      </w:r>
    </w:p>
    <w:p w:rsidR="00204173" w:rsidRDefault="00204173" w:rsidP="00A357D2">
      <w:pPr>
        <w:pStyle w:val="ConsPlusTitle"/>
        <w:widowControl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04173" w:rsidRDefault="00204173" w:rsidP="00A357D2">
      <w:pPr>
        <w:pStyle w:val="ConsPlusTitle"/>
        <w:widowControl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357D2" w:rsidRDefault="00A357D2" w:rsidP="00A357D2">
      <w:pPr>
        <w:pStyle w:val="ConsPlusTitle"/>
        <w:widowControl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357D2">
        <w:rPr>
          <w:rFonts w:ascii="Times New Roman" w:hAnsi="Times New Roman" w:cs="Times New Roman"/>
          <w:sz w:val="28"/>
          <w:szCs w:val="28"/>
        </w:rPr>
        <w:t>ПОЛОЖЕНИЕ</w:t>
      </w:r>
    </w:p>
    <w:p w:rsidR="00350163" w:rsidRDefault="00B32359" w:rsidP="00A357D2">
      <w:pPr>
        <w:pStyle w:val="ConsPlusTitle"/>
        <w:widowControl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</w:t>
      </w:r>
      <w:r w:rsidR="00350163" w:rsidRPr="003A0A53">
        <w:rPr>
          <w:rFonts w:ascii="Times New Roman" w:hAnsi="Times New Roman" w:cs="Times New Roman"/>
          <w:sz w:val="28"/>
          <w:szCs w:val="28"/>
        </w:rPr>
        <w:t>онкурс</w:t>
      </w:r>
      <w:r w:rsidR="00A357D2" w:rsidRPr="003A0A53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«Н</w:t>
      </w:r>
      <w:r w:rsidR="00350163" w:rsidRPr="003A0A53">
        <w:rPr>
          <w:rFonts w:ascii="Times New Roman" w:hAnsi="Times New Roman" w:cs="Times New Roman"/>
          <w:sz w:val="28"/>
          <w:szCs w:val="28"/>
        </w:rPr>
        <w:t xml:space="preserve">а лучшую </w:t>
      </w:r>
      <w:r w:rsidR="00914B85" w:rsidRPr="003A0A53">
        <w:rPr>
          <w:rFonts w:ascii="Times New Roman" w:hAnsi="Times New Roman" w:cs="Times New Roman"/>
          <w:sz w:val="28"/>
          <w:szCs w:val="28"/>
        </w:rPr>
        <w:t xml:space="preserve">архитектурно-художественную концепцию </w:t>
      </w:r>
    </w:p>
    <w:p w:rsidR="00B32359" w:rsidRPr="00B32359" w:rsidRDefault="00B32359" w:rsidP="00A357D2">
      <w:pPr>
        <w:pStyle w:val="ConsPlusTitle"/>
        <w:widowControl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32359">
        <w:rPr>
          <w:rFonts w:ascii="Times New Roman" w:hAnsi="Times New Roman" w:cs="Times New Roman"/>
          <w:sz w:val="28"/>
          <w:szCs w:val="28"/>
        </w:rPr>
        <w:t xml:space="preserve">благоустройства </w:t>
      </w:r>
      <w:r w:rsidR="00FB3DE8">
        <w:rPr>
          <w:rFonts w:ascii="Times New Roman" w:hAnsi="Times New Roman" w:cs="Times New Roman"/>
          <w:sz w:val="28"/>
          <w:szCs w:val="28"/>
        </w:rPr>
        <w:t>общественной территории в городе Красноярске: «Сквер пограничников»</w:t>
      </w:r>
    </w:p>
    <w:p w:rsidR="009E5993" w:rsidRPr="009D0588" w:rsidRDefault="009E5993" w:rsidP="00A357D2">
      <w:pPr>
        <w:pStyle w:val="ConsPlusTitle"/>
        <w:widowControl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50163" w:rsidRPr="00E37EAF" w:rsidRDefault="00350163" w:rsidP="00A357D2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37EAF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400AD0" w:rsidRPr="00E37EAF" w:rsidRDefault="00350163" w:rsidP="00FB3DE8">
      <w:pPr>
        <w:pStyle w:val="ConsPlusTitle"/>
        <w:widowControl/>
        <w:ind w:firstLine="567"/>
        <w:jc w:val="both"/>
        <w:outlineLvl w:val="0"/>
        <w:rPr>
          <w:rFonts w:ascii="Times New Roman" w:hAnsi="Times New Roman"/>
          <w:b w:val="0"/>
          <w:sz w:val="28"/>
          <w:szCs w:val="28"/>
        </w:rPr>
      </w:pPr>
      <w:r w:rsidRPr="00E37EAF">
        <w:rPr>
          <w:rFonts w:ascii="Times New Roman" w:hAnsi="Times New Roman"/>
          <w:b w:val="0"/>
          <w:sz w:val="28"/>
          <w:szCs w:val="28"/>
        </w:rPr>
        <w:t xml:space="preserve">1.1. Настоящее Положение регламентирует порядок проведения </w:t>
      </w:r>
      <w:r w:rsidR="00B32359">
        <w:rPr>
          <w:rFonts w:ascii="Times New Roman" w:hAnsi="Times New Roman"/>
          <w:b w:val="0"/>
          <w:sz w:val="28"/>
          <w:szCs w:val="28"/>
        </w:rPr>
        <w:t>К</w:t>
      </w:r>
      <w:r w:rsidRPr="00E37EAF">
        <w:rPr>
          <w:rFonts w:ascii="Times New Roman" w:hAnsi="Times New Roman"/>
          <w:b w:val="0"/>
          <w:sz w:val="28"/>
          <w:szCs w:val="28"/>
        </w:rPr>
        <w:t>онкурса</w:t>
      </w:r>
      <w:r w:rsidR="00FB3DE8">
        <w:rPr>
          <w:rFonts w:ascii="Times New Roman" w:hAnsi="Times New Roman"/>
          <w:b w:val="0"/>
          <w:sz w:val="28"/>
          <w:szCs w:val="28"/>
        </w:rPr>
        <w:t xml:space="preserve"> н</w:t>
      </w:r>
      <w:r w:rsidR="00FB3DE8" w:rsidRPr="00FB3DE8">
        <w:rPr>
          <w:rFonts w:ascii="Times New Roman" w:hAnsi="Times New Roman"/>
          <w:b w:val="0"/>
          <w:sz w:val="28"/>
          <w:szCs w:val="28"/>
        </w:rPr>
        <w:t>а лучшую архитектурно-художественную концепцию благоустройства общественной территории в городе Красноярск</w:t>
      </w:r>
      <w:r w:rsidR="00FB3DE8">
        <w:rPr>
          <w:rFonts w:ascii="Times New Roman" w:hAnsi="Times New Roman"/>
          <w:b w:val="0"/>
          <w:sz w:val="28"/>
          <w:szCs w:val="28"/>
        </w:rPr>
        <w:t>е</w:t>
      </w:r>
      <w:r w:rsidR="00330DB5">
        <w:rPr>
          <w:rFonts w:ascii="Times New Roman" w:hAnsi="Times New Roman"/>
          <w:b w:val="0"/>
          <w:sz w:val="28"/>
          <w:szCs w:val="28"/>
        </w:rPr>
        <w:t xml:space="preserve">: сквер «Сквер пограничников» </w:t>
      </w:r>
      <w:r w:rsidR="009E5993" w:rsidRPr="00FB3DE8">
        <w:rPr>
          <w:rFonts w:ascii="Times New Roman" w:hAnsi="Times New Roman"/>
          <w:b w:val="0"/>
          <w:sz w:val="28"/>
          <w:szCs w:val="28"/>
        </w:rPr>
        <w:t>(</w:t>
      </w:r>
      <w:r w:rsidR="009E5993" w:rsidRPr="00E37EAF">
        <w:rPr>
          <w:rFonts w:ascii="Times New Roman" w:hAnsi="Times New Roman"/>
          <w:b w:val="0"/>
          <w:sz w:val="28"/>
          <w:szCs w:val="28"/>
        </w:rPr>
        <w:t>далее – К</w:t>
      </w:r>
      <w:r w:rsidRPr="00E37EAF">
        <w:rPr>
          <w:rFonts w:ascii="Times New Roman" w:hAnsi="Times New Roman"/>
          <w:b w:val="0"/>
          <w:sz w:val="28"/>
          <w:szCs w:val="28"/>
        </w:rPr>
        <w:t>онкурс)</w:t>
      </w:r>
      <w:r w:rsidR="00D623A6">
        <w:rPr>
          <w:rFonts w:ascii="Times New Roman" w:hAnsi="Times New Roman"/>
          <w:b w:val="0"/>
          <w:sz w:val="28"/>
          <w:szCs w:val="28"/>
        </w:rPr>
        <w:t>.</w:t>
      </w:r>
    </w:p>
    <w:p w:rsidR="008D544D" w:rsidRPr="00E37EAF" w:rsidRDefault="00630C92" w:rsidP="008D544D">
      <w:pPr>
        <w:pStyle w:val="ConsPlusTitle"/>
        <w:widowControl/>
        <w:ind w:firstLine="567"/>
        <w:jc w:val="both"/>
        <w:outlineLvl w:val="0"/>
        <w:rPr>
          <w:rFonts w:ascii="Times New Roman" w:hAnsi="Times New Roman"/>
          <w:b w:val="0"/>
          <w:color w:val="000000"/>
          <w:sz w:val="28"/>
          <w:szCs w:val="28"/>
        </w:rPr>
      </w:pPr>
      <w:r w:rsidRPr="00E37EAF">
        <w:rPr>
          <w:rFonts w:ascii="Times New Roman" w:hAnsi="Times New Roman"/>
          <w:b w:val="0"/>
          <w:color w:val="000000"/>
          <w:sz w:val="28"/>
          <w:szCs w:val="28"/>
        </w:rPr>
        <w:t xml:space="preserve">1.3. </w:t>
      </w:r>
      <w:r w:rsidR="008D544D" w:rsidRPr="00E37EAF">
        <w:rPr>
          <w:rFonts w:ascii="Times New Roman" w:hAnsi="Times New Roman"/>
          <w:b w:val="0"/>
          <w:color w:val="000000"/>
          <w:sz w:val="28"/>
          <w:szCs w:val="28"/>
        </w:rPr>
        <w:t xml:space="preserve">Организатором Конкурса является </w:t>
      </w:r>
      <w:r w:rsidR="00FB3DE8">
        <w:rPr>
          <w:rFonts w:ascii="Times New Roman" w:hAnsi="Times New Roman"/>
          <w:b w:val="0"/>
          <w:color w:val="000000"/>
          <w:sz w:val="28"/>
          <w:szCs w:val="28"/>
        </w:rPr>
        <w:t>администрация Советского района</w:t>
      </w:r>
      <w:r w:rsidR="00B32359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8D544D" w:rsidRPr="00E37EAF">
        <w:rPr>
          <w:rFonts w:ascii="Times New Roman" w:hAnsi="Times New Roman"/>
          <w:b w:val="0"/>
          <w:color w:val="000000"/>
          <w:sz w:val="28"/>
          <w:szCs w:val="28"/>
        </w:rPr>
        <w:t>(далее — Организатор).</w:t>
      </w:r>
    </w:p>
    <w:p w:rsidR="008D544D" w:rsidRDefault="00B62ADD" w:rsidP="008D544D">
      <w:pPr>
        <w:pStyle w:val="ConsPlusTitle"/>
        <w:widowControl/>
        <w:ind w:firstLine="567"/>
        <w:jc w:val="both"/>
        <w:outlineLvl w:val="0"/>
        <w:rPr>
          <w:rFonts w:ascii="Times New Roman" w:hAnsi="Times New Roman"/>
          <w:b w:val="0"/>
          <w:color w:val="000000"/>
          <w:sz w:val="28"/>
          <w:szCs w:val="28"/>
        </w:rPr>
      </w:pPr>
      <w:r w:rsidRPr="00B62ADD">
        <w:rPr>
          <w:rFonts w:ascii="Times New Roman" w:hAnsi="Times New Roman"/>
          <w:b w:val="0"/>
          <w:sz w:val="28"/>
          <w:szCs w:val="28"/>
        </w:rPr>
        <w:t>1.</w:t>
      </w:r>
      <w:r>
        <w:rPr>
          <w:rFonts w:ascii="Times New Roman" w:hAnsi="Times New Roman"/>
          <w:b w:val="0"/>
          <w:sz w:val="28"/>
          <w:szCs w:val="28"/>
        </w:rPr>
        <w:t>4</w:t>
      </w:r>
      <w:r w:rsidRPr="00B62ADD">
        <w:rPr>
          <w:rFonts w:ascii="Times New Roman" w:hAnsi="Times New Roman"/>
          <w:b w:val="0"/>
          <w:sz w:val="28"/>
          <w:szCs w:val="28"/>
        </w:rPr>
        <w:t xml:space="preserve">. </w:t>
      </w:r>
      <w:r w:rsidR="008D544D" w:rsidRPr="007169D4">
        <w:rPr>
          <w:rFonts w:ascii="Times New Roman" w:hAnsi="Times New Roman"/>
          <w:b w:val="0"/>
          <w:color w:val="000000"/>
          <w:sz w:val="28"/>
          <w:szCs w:val="28"/>
        </w:rPr>
        <w:t xml:space="preserve">Настоящее положение определяет порядок организации </w:t>
      </w:r>
      <w:r w:rsidR="008D544D">
        <w:rPr>
          <w:rFonts w:ascii="Times New Roman" w:hAnsi="Times New Roman"/>
          <w:b w:val="0"/>
          <w:color w:val="000000"/>
          <w:sz w:val="28"/>
          <w:szCs w:val="28"/>
        </w:rPr>
        <w:br/>
      </w:r>
      <w:r w:rsidR="008D544D" w:rsidRPr="007169D4">
        <w:rPr>
          <w:rFonts w:ascii="Times New Roman" w:hAnsi="Times New Roman"/>
          <w:b w:val="0"/>
          <w:color w:val="000000"/>
          <w:sz w:val="28"/>
          <w:szCs w:val="28"/>
        </w:rPr>
        <w:t>и проведения Конкурса, критерии отбора работ, состав участников, порядок награждения победителей и призеров.</w:t>
      </w:r>
      <w:r w:rsidR="008D544D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</w:p>
    <w:p w:rsidR="008D544D" w:rsidRPr="00B62ADD" w:rsidRDefault="00400AD0" w:rsidP="008D544D">
      <w:pPr>
        <w:pStyle w:val="ConsPlusTitle"/>
        <w:widowControl/>
        <w:ind w:firstLine="567"/>
        <w:jc w:val="both"/>
        <w:outlineLvl w:val="0"/>
        <w:rPr>
          <w:rFonts w:ascii="Times New Roman" w:hAnsi="Times New Roman"/>
          <w:b w:val="0"/>
          <w:color w:val="000000"/>
          <w:sz w:val="28"/>
          <w:szCs w:val="28"/>
        </w:rPr>
      </w:pPr>
      <w:r w:rsidRPr="00E37EAF">
        <w:rPr>
          <w:rFonts w:ascii="Times New Roman" w:hAnsi="Times New Roman"/>
          <w:b w:val="0"/>
          <w:sz w:val="28"/>
          <w:szCs w:val="28"/>
        </w:rPr>
        <w:t>1.</w:t>
      </w:r>
      <w:r w:rsidR="00B62ADD">
        <w:rPr>
          <w:rFonts w:ascii="Times New Roman" w:hAnsi="Times New Roman"/>
          <w:b w:val="0"/>
          <w:sz w:val="28"/>
          <w:szCs w:val="28"/>
        </w:rPr>
        <w:t>5</w:t>
      </w:r>
      <w:r w:rsidRPr="00E37EAF">
        <w:rPr>
          <w:rFonts w:ascii="Times New Roman" w:hAnsi="Times New Roman"/>
          <w:b w:val="0"/>
          <w:sz w:val="28"/>
          <w:szCs w:val="28"/>
        </w:rPr>
        <w:t xml:space="preserve">. </w:t>
      </w:r>
      <w:r w:rsidR="008D544D" w:rsidRPr="00B62ADD">
        <w:rPr>
          <w:rFonts w:ascii="Times New Roman" w:hAnsi="Times New Roman"/>
          <w:b w:val="0"/>
          <w:sz w:val="28"/>
          <w:szCs w:val="28"/>
        </w:rPr>
        <w:t>Оргкомитет формирует Конкурсную комиссию для подведения итогов Конкурса.</w:t>
      </w:r>
    </w:p>
    <w:p w:rsidR="008D544D" w:rsidRPr="00E37EAF" w:rsidRDefault="00400AD0" w:rsidP="008D544D">
      <w:pPr>
        <w:pStyle w:val="ConsPlusTitle"/>
        <w:widowControl/>
        <w:ind w:firstLine="567"/>
        <w:jc w:val="both"/>
        <w:outlineLvl w:val="0"/>
        <w:rPr>
          <w:rFonts w:ascii="Times New Roman" w:hAnsi="Times New Roman"/>
          <w:b w:val="0"/>
          <w:sz w:val="28"/>
          <w:szCs w:val="28"/>
        </w:rPr>
      </w:pPr>
      <w:r w:rsidRPr="00E37EAF">
        <w:rPr>
          <w:rFonts w:ascii="Times New Roman" w:hAnsi="Times New Roman"/>
          <w:b w:val="0"/>
          <w:sz w:val="28"/>
          <w:szCs w:val="28"/>
        </w:rPr>
        <w:t>1.</w:t>
      </w:r>
      <w:r w:rsidR="00B62ADD">
        <w:rPr>
          <w:rFonts w:ascii="Times New Roman" w:hAnsi="Times New Roman"/>
          <w:b w:val="0"/>
          <w:sz w:val="28"/>
          <w:szCs w:val="28"/>
        </w:rPr>
        <w:t>6</w:t>
      </w:r>
      <w:r w:rsidRPr="00E37EAF">
        <w:rPr>
          <w:rFonts w:ascii="Times New Roman" w:hAnsi="Times New Roman"/>
          <w:b w:val="0"/>
          <w:sz w:val="28"/>
          <w:szCs w:val="28"/>
        </w:rPr>
        <w:t xml:space="preserve">. </w:t>
      </w:r>
      <w:r w:rsidR="008D544D" w:rsidRPr="00E37EAF">
        <w:rPr>
          <w:rFonts w:ascii="Times New Roman" w:hAnsi="Times New Roman"/>
          <w:b w:val="0"/>
          <w:sz w:val="28"/>
          <w:szCs w:val="28"/>
        </w:rPr>
        <w:t>В рамках Конкурса происходит от</w:t>
      </w:r>
      <w:r w:rsidR="00B32359">
        <w:rPr>
          <w:rFonts w:ascii="Times New Roman" w:hAnsi="Times New Roman"/>
          <w:b w:val="0"/>
          <w:sz w:val="28"/>
          <w:szCs w:val="28"/>
        </w:rPr>
        <w:t xml:space="preserve">бор и экспертная оценка </w:t>
      </w:r>
      <w:r w:rsidR="00C03915">
        <w:rPr>
          <w:rFonts w:ascii="Times New Roman" w:hAnsi="Times New Roman"/>
          <w:b w:val="0"/>
          <w:sz w:val="28"/>
          <w:szCs w:val="28"/>
        </w:rPr>
        <w:t>проектов,</w:t>
      </w:r>
      <w:r w:rsidR="001576A0">
        <w:rPr>
          <w:rFonts w:ascii="Times New Roman" w:hAnsi="Times New Roman"/>
          <w:b w:val="0"/>
          <w:sz w:val="28"/>
          <w:szCs w:val="28"/>
        </w:rPr>
        <w:t xml:space="preserve"> исполненных в виде альбома проектных предложений формата А3</w:t>
      </w:r>
      <w:r w:rsidR="00C03915">
        <w:rPr>
          <w:rFonts w:ascii="Times New Roman" w:hAnsi="Times New Roman"/>
          <w:b w:val="0"/>
          <w:sz w:val="28"/>
          <w:szCs w:val="28"/>
        </w:rPr>
        <w:t xml:space="preserve"> (</w:t>
      </w:r>
      <w:r w:rsidR="00B32359">
        <w:rPr>
          <w:rFonts w:ascii="Times New Roman" w:hAnsi="Times New Roman"/>
          <w:b w:val="0"/>
          <w:sz w:val="28"/>
          <w:szCs w:val="28"/>
        </w:rPr>
        <w:t>далее – проект)</w:t>
      </w:r>
      <w:r w:rsidR="008D544D" w:rsidRPr="00E37EAF">
        <w:rPr>
          <w:rFonts w:ascii="Times New Roman" w:hAnsi="Times New Roman"/>
          <w:b w:val="0"/>
          <w:sz w:val="28"/>
          <w:szCs w:val="28"/>
        </w:rPr>
        <w:t xml:space="preserve"> представленных участниками Конкурса.</w:t>
      </w:r>
    </w:p>
    <w:p w:rsidR="00400AD0" w:rsidRDefault="008D544D" w:rsidP="00B63EA0">
      <w:pPr>
        <w:pStyle w:val="ConsPlusTitle"/>
        <w:widowControl/>
        <w:ind w:firstLine="567"/>
        <w:jc w:val="both"/>
        <w:outlineLvl w:val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1.7. </w:t>
      </w:r>
      <w:r w:rsidR="00400AD0" w:rsidRPr="00E37EAF">
        <w:rPr>
          <w:rFonts w:ascii="Times New Roman" w:hAnsi="Times New Roman"/>
          <w:b w:val="0"/>
          <w:sz w:val="28"/>
          <w:szCs w:val="28"/>
        </w:rPr>
        <w:t xml:space="preserve">Каждая работа, представленная на Конкурс, является полной интеллектуальной собственностью автора. </w:t>
      </w:r>
      <w:r w:rsidR="00B32359" w:rsidRPr="00400AD0">
        <w:rPr>
          <w:rFonts w:ascii="Times New Roman" w:hAnsi="Times New Roman"/>
          <w:b w:val="0"/>
          <w:sz w:val="28"/>
          <w:szCs w:val="28"/>
        </w:rPr>
        <w:t>Никто не вправе использовать работу или её составные части без письменного согласия автора</w:t>
      </w:r>
      <w:r w:rsidR="00B32359">
        <w:rPr>
          <w:rFonts w:ascii="Times New Roman" w:hAnsi="Times New Roman"/>
          <w:b w:val="0"/>
          <w:sz w:val="28"/>
          <w:szCs w:val="28"/>
        </w:rPr>
        <w:t>.</w:t>
      </w:r>
    </w:p>
    <w:p w:rsidR="00C86EAE" w:rsidRPr="00E37EAF" w:rsidRDefault="00C86EAE" w:rsidP="00B63EA0">
      <w:pPr>
        <w:shd w:val="clear" w:color="auto" w:fill="FFFFFF"/>
        <w:tabs>
          <w:tab w:val="left" w:pos="-2552"/>
          <w:tab w:val="left" w:pos="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400AD0" w:rsidRPr="00E37EAF" w:rsidRDefault="00D20F9E" w:rsidP="00B63EA0">
      <w:pPr>
        <w:shd w:val="clear" w:color="auto" w:fill="FFFFFF"/>
        <w:tabs>
          <w:tab w:val="left" w:pos="-2552"/>
          <w:tab w:val="left" w:pos="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37EAF">
        <w:rPr>
          <w:rFonts w:ascii="Times New Roman" w:hAnsi="Times New Roman"/>
          <w:b/>
          <w:sz w:val="28"/>
          <w:szCs w:val="28"/>
        </w:rPr>
        <w:t>2.  Ц</w:t>
      </w:r>
      <w:r w:rsidR="00400AD0" w:rsidRPr="00E37EAF">
        <w:rPr>
          <w:rFonts w:ascii="Times New Roman" w:hAnsi="Times New Roman"/>
          <w:b/>
          <w:sz w:val="28"/>
          <w:szCs w:val="28"/>
        </w:rPr>
        <w:t>ель и задачи конкурса</w:t>
      </w:r>
    </w:p>
    <w:p w:rsidR="00D623A6" w:rsidRPr="00C86EAE" w:rsidRDefault="00B63EA0" w:rsidP="00B01D5D">
      <w:pPr>
        <w:tabs>
          <w:tab w:val="left" w:pos="-2552"/>
          <w:tab w:val="left" w:pos="0"/>
        </w:tabs>
        <w:spacing w:after="0" w:line="240" w:lineRule="auto"/>
        <w:ind w:right="-6" w:firstLine="567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E37EAF">
        <w:rPr>
          <w:rFonts w:ascii="Times New Roman" w:hAnsi="Times New Roman"/>
          <w:color w:val="000000"/>
          <w:spacing w:val="3"/>
          <w:sz w:val="28"/>
          <w:szCs w:val="28"/>
        </w:rPr>
        <w:t xml:space="preserve">2.1. </w:t>
      </w:r>
      <w:r w:rsidR="00B01D5D">
        <w:rPr>
          <w:rFonts w:ascii="Times New Roman" w:hAnsi="Times New Roman"/>
          <w:color w:val="000000"/>
          <w:spacing w:val="3"/>
          <w:sz w:val="28"/>
          <w:szCs w:val="28"/>
        </w:rPr>
        <w:t xml:space="preserve">Цель Конкурса – </w:t>
      </w:r>
      <w:r w:rsidR="00D20F9E" w:rsidRPr="00E37EAF">
        <w:rPr>
          <w:rFonts w:ascii="Times New Roman" w:hAnsi="Times New Roman"/>
          <w:color w:val="000000"/>
          <w:spacing w:val="3"/>
          <w:sz w:val="28"/>
          <w:szCs w:val="28"/>
        </w:rPr>
        <w:t xml:space="preserve">сбор предложений </w:t>
      </w:r>
      <w:r w:rsidR="001A205F">
        <w:rPr>
          <w:rFonts w:ascii="Times New Roman" w:hAnsi="Times New Roman"/>
          <w:color w:val="000000"/>
          <w:spacing w:val="3"/>
          <w:sz w:val="28"/>
          <w:szCs w:val="28"/>
        </w:rPr>
        <w:t xml:space="preserve">по </w:t>
      </w:r>
      <w:r w:rsidR="00DC7279">
        <w:rPr>
          <w:rFonts w:ascii="Times New Roman" w:hAnsi="Times New Roman"/>
          <w:color w:val="000000"/>
          <w:spacing w:val="3"/>
          <w:sz w:val="28"/>
          <w:szCs w:val="28"/>
        </w:rPr>
        <w:t>создани</w:t>
      </w:r>
      <w:r w:rsidR="001A205F">
        <w:rPr>
          <w:rFonts w:ascii="Times New Roman" w:hAnsi="Times New Roman"/>
          <w:color w:val="000000"/>
          <w:spacing w:val="3"/>
          <w:sz w:val="28"/>
          <w:szCs w:val="28"/>
        </w:rPr>
        <w:t>ю</w:t>
      </w:r>
      <w:r w:rsidR="00DC7279"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="00C86EAE">
        <w:rPr>
          <w:rFonts w:ascii="Times New Roman" w:hAnsi="Times New Roman"/>
          <w:sz w:val="28"/>
          <w:szCs w:val="28"/>
        </w:rPr>
        <w:t>концепции</w:t>
      </w:r>
      <w:r w:rsidR="00C86EAE" w:rsidRPr="00C86EAE">
        <w:rPr>
          <w:rFonts w:ascii="Times New Roman" w:hAnsi="Times New Roman"/>
          <w:sz w:val="28"/>
          <w:szCs w:val="28"/>
        </w:rPr>
        <w:t xml:space="preserve"> </w:t>
      </w:r>
      <w:r w:rsidR="00FB3DE8" w:rsidRPr="00B32359">
        <w:rPr>
          <w:rFonts w:ascii="Times New Roman" w:hAnsi="Times New Roman"/>
          <w:sz w:val="28"/>
          <w:szCs w:val="28"/>
        </w:rPr>
        <w:t xml:space="preserve">благоустройства </w:t>
      </w:r>
      <w:r w:rsidR="00FB3DE8">
        <w:rPr>
          <w:rFonts w:ascii="Times New Roman" w:hAnsi="Times New Roman"/>
          <w:sz w:val="28"/>
          <w:szCs w:val="28"/>
        </w:rPr>
        <w:t>общественной территории в городе Красноярск</w:t>
      </w:r>
      <w:r w:rsidR="001B1ED7">
        <w:rPr>
          <w:rFonts w:ascii="Times New Roman" w:hAnsi="Times New Roman"/>
          <w:sz w:val="28"/>
          <w:szCs w:val="28"/>
        </w:rPr>
        <w:t>е</w:t>
      </w:r>
      <w:r w:rsidR="00FB3DE8">
        <w:rPr>
          <w:rFonts w:ascii="Times New Roman" w:hAnsi="Times New Roman"/>
          <w:sz w:val="28"/>
          <w:szCs w:val="28"/>
        </w:rPr>
        <w:t xml:space="preserve">: </w:t>
      </w:r>
      <w:r w:rsidR="001B1ED7">
        <w:rPr>
          <w:rFonts w:ascii="Times New Roman" w:hAnsi="Times New Roman"/>
          <w:sz w:val="28"/>
          <w:szCs w:val="28"/>
        </w:rPr>
        <w:t>«Сквер пограничников</w:t>
      </w:r>
      <w:r w:rsidR="001B1ED7" w:rsidRPr="00B32359">
        <w:rPr>
          <w:rFonts w:ascii="Times New Roman" w:hAnsi="Times New Roman"/>
          <w:sz w:val="28"/>
          <w:szCs w:val="28"/>
        </w:rPr>
        <w:t>»</w:t>
      </w:r>
      <w:r w:rsidR="00C86EAE">
        <w:rPr>
          <w:rFonts w:ascii="Times New Roman" w:hAnsi="Times New Roman"/>
          <w:sz w:val="28"/>
          <w:szCs w:val="28"/>
        </w:rPr>
        <w:t>.</w:t>
      </w:r>
    </w:p>
    <w:p w:rsidR="00B63EA0" w:rsidRPr="00E37EAF" w:rsidRDefault="00B63EA0" w:rsidP="00B63EA0">
      <w:pPr>
        <w:tabs>
          <w:tab w:val="left" w:pos="-2552"/>
          <w:tab w:val="left" w:pos="0"/>
        </w:tabs>
        <w:spacing w:after="0" w:line="240" w:lineRule="auto"/>
        <w:ind w:right="-6" w:firstLine="567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E37EAF">
        <w:rPr>
          <w:rFonts w:ascii="Times New Roman" w:hAnsi="Times New Roman"/>
          <w:color w:val="000000"/>
          <w:spacing w:val="3"/>
          <w:sz w:val="28"/>
          <w:szCs w:val="28"/>
        </w:rPr>
        <w:t xml:space="preserve">2.2. </w:t>
      </w:r>
      <w:r w:rsidR="00400AD0" w:rsidRPr="00E37EAF">
        <w:rPr>
          <w:rFonts w:ascii="Times New Roman" w:hAnsi="Times New Roman"/>
          <w:color w:val="000000"/>
          <w:spacing w:val="3"/>
          <w:sz w:val="28"/>
          <w:szCs w:val="28"/>
        </w:rPr>
        <w:t>Задачи Конкурса:</w:t>
      </w:r>
    </w:p>
    <w:p w:rsidR="00B63EA0" w:rsidRPr="00E37EAF" w:rsidRDefault="00B63EA0" w:rsidP="00B63EA0">
      <w:pPr>
        <w:tabs>
          <w:tab w:val="left" w:pos="-2552"/>
          <w:tab w:val="left" w:pos="0"/>
        </w:tabs>
        <w:spacing w:after="0" w:line="240" w:lineRule="auto"/>
        <w:ind w:right="-6" w:firstLine="567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E37EAF">
        <w:rPr>
          <w:rFonts w:ascii="Times New Roman" w:hAnsi="Times New Roman"/>
          <w:color w:val="000000"/>
          <w:spacing w:val="3"/>
          <w:sz w:val="28"/>
          <w:szCs w:val="28"/>
        </w:rPr>
        <w:t xml:space="preserve">2.2.1. </w:t>
      </w:r>
      <w:r w:rsidR="00400AD0" w:rsidRPr="00E37EAF">
        <w:rPr>
          <w:rFonts w:ascii="Times New Roman" w:hAnsi="Times New Roman"/>
          <w:color w:val="000000"/>
          <w:spacing w:val="3"/>
          <w:sz w:val="28"/>
          <w:szCs w:val="28"/>
        </w:rPr>
        <w:t xml:space="preserve">Вовлечь максимальное количество участников в проектирование </w:t>
      </w:r>
      <w:r w:rsidR="00FB3DE8">
        <w:rPr>
          <w:rFonts w:ascii="Times New Roman" w:hAnsi="Times New Roman"/>
          <w:color w:val="000000"/>
          <w:spacing w:val="3"/>
          <w:sz w:val="28"/>
          <w:szCs w:val="28"/>
        </w:rPr>
        <w:t>общественной</w:t>
      </w:r>
      <w:r w:rsidR="00C86EAE"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="00D20F9E" w:rsidRPr="00E37EAF">
        <w:rPr>
          <w:rFonts w:ascii="Times New Roman" w:hAnsi="Times New Roman"/>
          <w:color w:val="000000"/>
          <w:spacing w:val="3"/>
          <w:sz w:val="28"/>
          <w:szCs w:val="28"/>
        </w:rPr>
        <w:t>среды города</w:t>
      </w:r>
      <w:r w:rsidR="00B84E30">
        <w:rPr>
          <w:rFonts w:ascii="Times New Roman" w:hAnsi="Times New Roman"/>
          <w:color w:val="000000"/>
          <w:spacing w:val="3"/>
          <w:sz w:val="28"/>
          <w:szCs w:val="28"/>
        </w:rPr>
        <w:t xml:space="preserve"> Красноярска</w:t>
      </w:r>
      <w:r w:rsidR="00C86EAE">
        <w:rPr>
          <w:rFonts w:ascii="Times New Roman" w:hAnsi="Times New Roman"/>
          <w:color w:val="000000"/>
          <w:spacing w:val="3"/>
          <w:sz w:val="28"/>
          <w:szCs w:val="28"/>
        </w:rPr>
        <w:t>.</w:t>
      </w:r>
    </w:p>
    <w:p w:rsidR="00400AD0" w:rsidRDefault="00B63EA0" w:rsidP="00B63EA0">
      <w:pPr>
        <w:tabs>
          <w:tab w:val="left" w:pos="-2552"/>
          <w:tab w:val="left" w:pos="0"/>
        </w:tabs>
        <w:spacing w:after="0" w:line="240" w:lineRule="auto"/>
        <w:ind w:right="-6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37EAF">
        <w:rPr>
          <w:rFonts w:ascii="Times New Roman" w:hAnsi="Times New Roman"/>
          <w:color w:val="000000"/>
          <w:spacing w:val="3"/>
          <w:sz w:val="28"/>
          <w:szCs w:val="28"/>
        </w:rPr>
        <w:t xml:space="preserve">2.2.2. </w:t>
      </w:r>
      <w:r w:rsidR="00D20F9E" w:rsidRPr="00E37EAF">
        <w:rPr>
          <w:rFonts w:ascii="Times New Roman" w:hAnsi="Times New Roman"/>
          <w:color w:val="000000"/>
          <w:sz w:val="28"/>
          <w:szCs w:val="28"/>
        </w:rPr>
        <w:t>М</w:t>
      </w:r>
      <w:r w:rsidR="00400AD0" w:rsidRPr="00E37EAF">
        <w:rPr>
          <w:rFonts w:ascii="Times New Roman" w:hAnsi="Times New Roman"/>
          <w:color w:val="000000"/>
          <w:sz w:val="28"/>
          <w:szCs w:val="28"/>
        </w:rPr>
        <w:t>отивировать авторов луч</w:t>
      </w:r>
      <w:r w:rsidR="00C86EAE">
        <w:rPr>
          <w:rFonts w:ascii="Times New Roman" w:hAnsi="Times New Roman"/>
          <w:color w:val="000000"/>
          <w:sz w:val="28"/>
          <w:szCs w:val="28"/>
        </w:rPr>
        <w:t xml:space="preserve">ших идей к дальнейшему творческому </w:t>
      </w:r>
      <w:proofErr w:type="gramStart"/>
      <w:r w:rsidR="00C86EAE">
        <w:rPr>
          <w:rFonts w:ascii="Times New Roman" w:hAnsi="Times New Roman"/>
          <w:color w:val="000000"/>
          <w:sz w:val="28"/>
          <w:szCs w:val="28"/>
        </w:rPr>
        <w:t>сотрудничеству</w:t>
      </w:r>
      <w:proofErr w:type="gramEnd"/>
      <w:r w:rsidR="00C86EAE">
        <w:rPr>
          <w:rFonts w:ascii="Times New Roman" w:hAnsi="Times New Roman"/>
          <w:color w:val="000000"/>
          <w:sz w:val="28"/>
          <w:szCs w:val="28"/>
        </w:rPr>
        <w:t xml:space="preserve"> в том числе с Партнерами проекта.</w:t>
      </w:r>
    </w:p>
    <w:p w:rsidR="00C84B16" w:rsidRPr="00E37EAF" w:rsidRDefault="00C84B16" w:rsidP="00B63EA0">
      <w:pPr>
        <w:tabs>
          <w:tab w:val="left" w:pos="-2552"/>
          <w:tab w:val="left" w:pos="0"/>
        </w:tabs>
        <w:spacing w:after="0" w:line="240" w:lineRule="auto"/>
        <w:ind w:right="-6" w:firstLine="567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2.2.3. Дать возможность молодежи предложить свои идеи для создания будущего архитектурного образа </w:t>
      </w:r>
      <w:r w:rsidR="00330DB5">
        <w:rPr>
          <w:rFonts w:ascii="Times New Roman" w:hAnsi="Times New Roman"/>
          <w:sz w:val="28"/>
          <w:szCs w:val="28"/>
        </w:rPr>
        <w:t xml:space="preserve"> </w:t>
      </w:r>
      <w:r w:rsidR="001B1ED7">
        <w:rPr>
          <w:rFonts w:ascii="Times New Roman" w:hAnsi="Times New Roman"/>
          <w:sz w:val="28"/>
          <w:szCs w:val="28"/>
        </w:rPr>
        <w:t>«Сквер пограничников</w:t>
      </w:r>
      <w:r w:rsidR="001B1ED7" w:rsidRPr="00B32359">
        <w:rPr>
          <w:rFonts w:ascii="Times New Roman" w:hAnsi="Times New Roman"/>
          <w:sz w:val="28"/>
          <w:szCs w:val="28"/>
        </w:rPr>
        <w:t>»</w:t>
      </w:r>
      <w:r w:rsidR="001B1ED7">
        <w:rPr>
          <w:rFonts w:ascii="Times New Roman" w:hAnsi="Times New Roman"/>
          <w:sz w:val="28"/>
          <w:szCs w:val="28"/>
        </w:rPr>
        <w:t xml:space="preserve"> в городе Красноярске</w:t>
      </w:r>
      <w:r w:rsidR="00332713">
        <w:rPr>
          <w:rFonts w:ascii="Times New Roman" w:hAnsi="Times New Roman"/>
          <w:color w:val="000000"/>
          <w:sz w:val="28"/>
          <w:szCs w:val="28"/>
        </w:rPr>
        <w:t>.</w:t>
      </w:r>
    </w:p>
    <w:p w:rsidR="00267C6B" w:rsidRDefault="00267C6B" w:rsidP="00495846">
      <w:pPr>
        <w:tabs>
          <w:tab w:val="left" w:pos="-2552"/>
          <w:tab w:val="left" w:pos="0"/>
        </w:tabs>
        <w:spacing w:after="0" w:line="240" w:lineRule="auto"/>
        <w:ind w:right="-6"/>
        <w:jc w:val="center"/>
        <w:rPr>
          <w:rFonts w:ascii="Times New Roman" w:hAnsi="Times New Roman"/>
          <w:b/>
          <w:color w:val="000000"/>
          <w:spacing w:val="3"/>
          <w:sz w:val="28"/>
          <w:szCs w:val="28"/>
        </w:rPr>
      </w:pPr>
    </w:p>
    <w:p w:rsidR="00495846" w:rsidRPr="00E37EAF" w:rsidRDefault="00FE560B" w:rsidP="00495846">
      <w:pPr>
        <w:tabs>
          <w:tab w:val="left" w:pos="-2552"/>
          <w:tab w:val="left" w:pos="0"/>
        </w:tabs>
        <w:spacing w:after="0" w:line="240" w:lineRule="auto"/>
        <w:ind w:right="-6"/>
        <w:jc w:val="center"/>
        <w:rPr>
          <w:rFonts w:ascii="Times New Roman" w:hAnsi="Times New Roman"/>
          <w:b/>
          <w:color w:val="000000"/>
          <w:spacing w:val="3"/>
          <w:sz w:val="28"/>
          <w:szCs w:val="28"/>
        </w:rPr>
      </w:pPr>
      <w:r>
        <w:rPr>
          <w:rFonts w:ascii="Times New Roman" w:hAnsi="Times New Roman"/>
          <w:b/>
          <w:color w:val="000000"/>
          <w:spacing w:val="3"/>
          <w:sz w:val="28"/>
          <w:szCs w:val="28"/>
        </w:rPr>
        <w:br w:type="page"/>
      </w:r>
      <w:r w:rsidR="00495846">
        <w:rPr>
          <w:rFonts w:ascii="Times New Roman" w:hAnsi="Times New Roman"/>
          <w:b/>
          <w:color w:val="000000"/>
          <w:spacing w:val="3"/>
          <w:sz w:val="28"/>
          <w:szCs w:val="28"/>
        </w:rPr>
        <w:lastRenderedPageBreak/>
        <w:t>3</w:t>
      </w:r>
      <w:r w:rsidR="00495846" w:rsidRPr="00E37EAF">
        <w:rPr>
          <w:rFonts w:ascii="Times New Roman" w:hAnsi="Times New Roman"/>
          <w:b/>
          <w:color w:val="000000"/>
          <w:spacing w:val="3"/>
          <w:sz w:val="28"/>
          <w:szCs w:val="28"/>
        </w:rPr>
        <w:t xml:space="preserve">. Условия </w:t>
      </w:r>
      <w:r w:rsidR="00495846">
        <w:rPr>
          <w:rFonts w:ascii="Times New Roman" w:hAnsi="Times New Roman"/>
          <w:b/>
          <w:color w:val="000000"/>
          <w:spacing w:val="3"/>
          <w:sz w:val="28"/>
          <w:szCs w:val="28"/>
        </w:rPr>
        <w:t xml:space="preserve">участия в </w:t>
      </w:r>
      <w:r w:rsidR="00495846" w:rsidRPr="00E37EAF">
        <w:rPr>
          <w:rFonts w:ascii="Times New Roman" w:hAnsi="Times New Roman"/>
          <w:b/>
          <w:color w:val="000000"/>
          <w:spacing w:val="3"/>
          <w:sz w:val="28"/>
          <w:szCs w:val="28"/>
        </w:rPr>
        <w:t>конкурс</w:t>
      </w:r>
      <w:r w:rsidR="00495846">
        <w:rPr>
          <w:rFonts w:ascii="Times New Roman" w:hAnsi="Times New Roman"/>
          <w:b/>
          <w:color w:val="000000"/>
          <w:spacing w:val="3"/>
          <w:sz w:val="28"/>
          <w:szCs w:val="28"/>
        </w:rPr>
        <w:t>е</w:t>
      </w:r>
    </w:p>
    <w:p w:rsidR="00495846" w:rsidRPr="00E37EAF" w:rsidRDefault="002256F0" w:rsidP="0049584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32713">
        <w:rPr>
          <w:rFonts w:ascii="Times New Roman" w:hAnsi="Times New Roman"/>
          <w:sz w:val="28"/>
          <w:szCs w:val="28"/>
        </w:rPr>
        <w:t>.1. В К</w:t>
      </w:r>
      <w:r w:rsidR="00495846" w:rsidRPr="00E37EAF">
        <w:rPr>
          <w:rFonts w:ascii="Times New Roman" w:hAnsi="Times New Roman"/>
          <w:sz w:val="28"/>
          <w:szCs w:val="28"/>
        </w:rPr>
        <w:t xml:space="preserve">онкурсе могут принять участие все желающие (юридические </w:t>
      </w:r>
      <w:r w:rsidR="00495846" w:rsidRPr="00E37EAF">
        <w:rPr>
          <w:rFonts w:ascii="Times New Roman" w:hAnsi="Times New Roman"/>
          <w:sz w:val="28"/>
          <w:szCs w:val="28"/>
        </w:rPr>
        <w:br/>
        <w:t xml:space="preserve">и физические лица) (далее – участники конкурса). Возраст участников </w:t>
      </w:r>
      <w:r w:rsidR="00B30523">
        <w:rPr>
          <w:rFonts w:ascii="Times New Roman" w:hAnsi="Times New Roman"/>
          <w:sz w:val="28"/>
          <w:szCs w:val="28"/>
        </w:rPr>
        <w:t xml:space="preserve">– </w:t>
      </w:r>
      <w:r w:rsidR="00EA0574">
        <w:rPr>
          <w:rFonts w:ascii="Times New Roman" w:hAnsi="Times New Roman"/>
          <w:sz w:val="28"/>
          <w:szCs w:val="28"/>
        </w:rPr>
        <w:br/>
      </w:r>
      <w:r w:rsidR="00B30523">
        <w:rPr>
          <w:rFonts w:ascii="Times New Roman" w:hAnsi="Times New Roman"/>
          <w:sz w:val="28"/>
          <w:szCs w:val="28"/>
        </w:rPr>
        <w:t>от 18 лет</w:t>
      </w:r>
      <w:r w:rsidR="00495846" w:rsidRPr="00E37EAF">
        <w:rPr>
          <w:rFonts w:ascii="Times New Roman" w:hAnsi="Times New Roman"/>
          <w:sz w:val="28"/>
          <w:szCs w:val="28"/>
        </w:rPr>
        <w:t xml:space="preserve">. </w:t>
      </w:r>
    </w:p>
    <w:p w:rsidR="00495846" w:rsidRDefault="002256F0" w:rsidP="0049584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A75388">
        <w:rPr>
          <w:rFonts w:ascii="Times New Roman" w:hAnsi="Times New Roman"/>
          <w:sz w:val="28"/>
          <w:szCs w:val="28"/>
        </w:rPr>
        <w:t>3</w:t>
      </w:r>
      <w:r w:rsidR="00332713">
        <w:rPr>
          <w:rFonts w:ascii="Times New Roman" w:hAnsi="Times New Roman"/>
          <w:sz w:val="28"/>
          <w:szCs w:val="28"/>
        </w:rPr>
        <w:t>.2. К участию в К</w:t>
      </w:r>
      <w:r w:rsidR="00495846" w:rsidRPr="00A75388">
        <w:rPr>
          <w:rFonts w:ascii="Times New Roman" w:hAnsi="Times New Roman"/>
          <w:sz w:val="28"/>
          <w:szCs w:val="28"/>
        </w:rPr>
        <w:t xml:space="preserve">онкурсе допускаются работы, представленные в формате </w:t>
      </w:r>
      <w:proofErr w:type="gramStart"/>
      <w:r w:rsidR="00495846" w:rsidRPr="00A75388">
        <w:rPr>
          <w:rFonts w:ascii="Times New Roman" w:hAnsi="Times New Roman"/>
          <w:sz w:val="28"/>
          <w:szCs w:val="28"/>
        </w:rPr>
        <w:t>дизайн-проекта</w:t>
      </w:r>
      <w:proofErr w:type="gramEnd"/>
      <w:r w:rsidR="00C03915">
        <w:rPr>
          <w:rFonts w:ascii="Times New Roman" w:hAnsi="Times New Roman"/>
          <w:sz w:val="28"/>
          <w:szCs w:val="28"/>
        </w:rPr>
        <w:t xml:space="preserve"> </w:t>
      </w:r>
      <w:r w:rsidR="00004AB9">
        <w:rPr>
          <w:rFonts w:ascii="Times New Roman" w:hAnsi="Times New Roman"/>
          <w:sz w:val="28"/>
          <w:szCs w:val="28"/>
        </w:rPr>
        <w:t xml:space="preserve"> и соответствующие Общим требованиям к проектам в соответствии с п.4 настоящего Положения</w:t>
      </w:r>
      <w:r w:rsidR="00495846" w:rsidRPr="00A75388">
        <w:rPr>
          <w:rFonts w:ascii="Times New Roman" w:hAnsi="Times New Roman"/>
          <w:sz w:val="28"/>
          <w:szCs w:val="28"/>
        </w:rPr>
        <w:t>.</w:t>
      </w:r>
      <w:r w:rsidR="00495846" w:rsidRPr="00E37EAF">
        <w:rPr>
          <w:rFonts w:ascii="Times New Roman" w:hAnsi="Times New Roman"/>
          <w:sz w:val="28"/>
          <w:szCs w:val="28"/>
        </w:rPr>
        <w:t xml:space="preserve">  </w:t>
      </w:r>
    </w:p>
    <w:p w:rsidR="00AC64D1" w:rsidRDefault="002256F0" w:rsidP="0049584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C64D1">
        <w:rPr>
          <w:rFonts w:ascii="Times New Roman" w:hAnsi="Times New Roman"/>
          <w:sz w:val="28"/>
          <w:szCs w:val="28"/>
        </w:rPr>
        <w:t>.3. Участие в Конкурсе осуществляется на безвозмездной основе.</w:t>
      </w:r>
    </w:p>
    <w:p w:rsidR="00AC64D1" w:rsidRPr="00E37EAF" w:rsidRDefault="002256F0" w:rsidP="00CE3F3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C64D1">
        <w:rPr>
          <w:rFonts w:ascii="Times New Roman" w:hAnsi="Times New Roman"/>
          <w:sz w:val="28"/>
          <w:szCs w:val="28"/>
        </w:rPr>
        <w:t xml:space="preserve">.4. Категорически запрещается использовать чужие проекты </w:t>
      </w:r>
      <w:r w:rsidR="00CE3F35">
        <w:rPr>
          <w:rFonts w:ascii="Times New Roman" w:hAnsi="Times New Roman"/>
          <w:sz w:val="28"/>
          <w:szCs w:val="28"/>
        </w:rPr>
        <w:br/>
      </w:r>
      <w:r w:rsidR="00AC64D1">
        <w:rPr>
          <w:rFonts w:ascii="Times New Roman" w:hAnsi="Times New Roman"/>
          <w:sz w:val="28"/>
          <w:szCs w:val="28"/>
        </w:rPr>
        <w:t>или дизайнерские решения (полностью или частично). В случае несоблюдения данного условия работа отстраняется от участия в Конкурсе.</w:t>
      </w:r>
    </w:p>
    <w:p w:rsidR="00A75388" w:rsidRPr="008C2490" w:rsidRDefault="002256F0" w:rsidP="00A753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95846" w:rsidRPr="00E37EAF">
        <w:rPr>
          <w:rFonts w:ascii="Times New Roman" w:hAnsi="Times New Roman"/>
          <w:sz w:val="28"/>
          <w:szCs w:val="28"/>
        </w:rPr>
        <w:t>.</w:t>
      </w:r>
      <w:r w:rsidR="00C66B0D">
        <w:rPr>
          <w:rFonts w:ascii="Times New Roman" w:hAnsi="Times New Roman"/>
          <w:sz w:val="28"/>
          <w:szCs w:val="28"/>
        </w:rPr>
        <w:t>5</w:t>
      </w:r>
      <w:r w:rsidR="00495846" w:rsidRPr="00E37EAF">
        <w:rPr>
          <w:rFonts w:ascii="Times New Roman" w:hAnsi="Times New Roman"/>
          <w:sz w:val="28"/>
          <w:szCs w:val="28"/>
        </w:rPr>
        <w:t xml:space="preserve">. </w:t>
      </w:r>
      <w:r w:rsidR="006B3F60">
        <w:rPr>
          <w:rFonts w:ascii="Times New Roman" w:hAnsi="Times New Roman"/>
          <w:sz w:val="28"/>
          <w:szCs w:val="28"/>
        </w:rPr>
        <w:t>Н</w:t>
      </w:r>
      <w:r w:rsidR="006B3F60" w:rsidRPr="00E37EAF">
        <w:rPr>
          <w:rFonts w:ascii="Times New Roman" w:hAnsi="Times New Roman"/>
          <w:sz w:val="28"/>
          <w:szCs w:val="28"/>
        </w:rPr>
        <w:t xml:space="preserve">а Конкурс </w:t>
      </w:r>
      <w:r w:rsidR="00267C6B">
        <w:rPr>
          <w:rFonts w:ascii="Times New Roman" w:hAnsi="Times New Roman"/>
          <w:sz w:val="28"/>
          <w:szCs w:val="28"/>
        </w:rPr>
        <w:t>должны</w:t>
      </w:r>
      <w:r w:rsidR="00495846" w:rsidRPr="00E37EAF">
        <w:rPr>
          <w:rFonts w:ascii="Times New Roman" w:hAnsi="Times New Roman"/>
          <w:sz w:val="28"/>
          <w:szCs w:val="28"/>
        </w:rPr>
        <w:t xml:space="preserve"> быть представлены</w:t>
      </w:r>
      <w:r w:rsidR="00C03915">
        <w:rPr>
          <w:rFonts w:ascii="Times New Roman" w:hAnsi="Times New Roman"/>
          <w:sz w:val="28"/>
          <w:szCs w:val="28"/>
        </w:rPr>
        <w:t>:</w:t>
      </w:r>
      <w:r w:rsidR="00495846" w:rsidRPr="00E37EAF">
        <w:rPr>
          <w:rFonts w:ascii="Times New Roman" w:hAnsi="Times New Roman"/>
          <w:sz w:val="28"/>
          <w:szCs w:val="28"/>
        </w:rPr>
        <w:t xml:space="preserve"> </w:t>
      </w:r>
      <w:r w:rsidR="00C03915">
        <w:rPr>
          <w:rFonts w:ascii="Times New Roman" w:hAnsi="Times New Roman"/>
          <w:sz w:val="28"/>
          <w:szCs w:val="28"/>
        </w:rPr>
        <w:t>З</w:t>
      </w:r>
      <w:r w:rsidR="00CE3410">
        <w:rPr>
          <w:rFonts w:ascii="Times New Roman" w:hAnsi="Times New Roman"/>
          <w:sz w:val="28"/>
          <w:szCs w:val="28"/>
        </w:rPr>
        <w:t>аявка</w:t>
      </w:r>
      <w:r w:rsidR="004505E6">
        <w:rPr>
          <w:rFonts w:ascii="Times New Roman" w:hAnsi="Times New Roman"/>
          <w:sz w:val="28"/>
          <w:szCs w:val="28"/>
        </w:rPr>
        <w:t xml:space="preserve"> на участие </w:t>
      </w:r>
      <w:r w:rsidR="006416D2">
        <w:rPr>
          <w:rFonts w:ascii="Times New Roman" w:hAnsi="Times New Roman"/>
          <w:sz w:val="28"/>
          <w:szCs w:val="28"/>
        </w:rPr>
        <w:t>согласно приложению № 1</w:t>
      </w:r>
      <w:r w:rsidR="00CE3410">
        <w:rPr>
          <w:rFonts w:ascii="Times New Roman" w:hAnsi="Times New Roman"/>
          <w:sz w:val="28"/>
          <w:szCs w:val="28"/>
        </w:rPr>
        <w:t xml:space="preserve">, </w:t>
      </w:r>
      <w:r w:rsidR="006B3F60">
        <w:rPr>
          <w:rFonts w:ascii="Times New Roman" w:hAnsi="Times New Roman"/>
          <w:sz w:val="28"/>
          <w:szCs w:val="28"/>
        </w:rPr>
        <w:t>оригинал работы и электронный вид</w:t>
      </w:r>
      <w:r w:rsidR="00CE3410">
        <w:rPr>
          <w:rFonts w:ascii="Times New Roman" w:hAnsi="Times New Roman"/>
          <w:sz w:val="28"/>
          <w:szCs w:val="28"/>
        </w:rPr>
        <w:t xml:space="preserve"> работы</w:t>
      </w:r>
      <w:r w:rsidR="006B3F60">
        <w:rPr>
          <w:rFonts w:ascii="Times New Roman" w:hAnsi="Times New Roman"/>
          <w:sz w:val="28"/>
          <w:szCs w:val="28"/>
        </w:rPr>
        <w:t>.</w:t>
      </w:r>
      <w:r w:rsidR="00972D3E">
        <w:rPr>
          <w:rFonts w:ascii="Times New Roman" w:hAnsi="Times New Roman"/>
          <w:sz w:val="28"/>
          <w:szCs w:val="28"/>
        </w:rPr>
        <w:t xml:space="preserve"> Э</w:t>
      </w:r>
      <w:r w:rsidR="00A75388">
        <w:rPr>
          <w:rFonts w:ascii="Times New Roman" w:hAnsi="Times New Roman"/>
          <w:sz w:val="28"/>
          <w:szCs w:val="28"/>
        </w:rPr>
        <w:t xml:space="preserve">лектронный </w:t>
      </w:r>
      <w:r w:rsidR="004505E6">
        <w:rPr>
          <w:rFonts w:ascii="Times New Roman" w:hAnsi="Times New Roman"/>
          <w:sz w:val="28"/>
          <w:szCs w:val="28"/>
        </w:rPr>
        <w:t>вид</w:t>
      </w:r>
      <w:r w:rsidR="00A75388">
        <w:rPr>
          <w:rFonts w:ascii="Times New Roman" w:hAnsi="Times New Roman"/>
          <w:sz w:val="28"/>
          <w:szCs w:val="28"/>
        </w:rPr>
        <w:t xml:space="preserve"> </w:t>
      </w:r>
      <w:r w:rsidR="00972D3E">
        <w:rPr>
          <w:rFonts w:ascii="Times New Roman" w:hAnsi="Times New Roman"/>
          <w:sz w:val="28"/>
          <w:szCs w:val="28"/>
        </w:rPr>
        <w:t xml:space="preserve">направлять на </w:t>
      </w:r>
      <w:r w:rsidR="00972D3E">
        <w:rPr>
          <w:rFonts w:ascii="Times New Roman" w:hAnsi="Times New Roman"/>
          <w:sz w:val="28"/>
          <w:szCs w:val="28"/>
          <w:lang w:val="en-US"/>
        </w:rPr>
        <w:t>e</w:t>
      </w:r>
      <w:r w:rsidR="00972D3E" w:rsidRPr="00B023C9">
        <w:rPr>
          <w:rFonts w:ascii="Times New Roman" w:hAnsi="Times New Roman"/>
          <w:sz w:val="28"/>
          <w:szCs w:val="28"/>
        </w:rPr>
        <w:t>-</w:t>
      </w:r>
      <w:r w:rsidR="00972D3E">
        <w:rPr>
          <w:rFonts w:ascii="Times New Roman" w:hAnsi="Times New Roman"/>
          <w:sz w:val="28"/>
          <w:szCs w:val="28"/>
          <w:lang w:val="en-US"/>
        </w:rPr>
        <w:t>mail</w:t>
      </w:r>
      <w:r w:rsidR="00A75388" w:rsidRPr="00D34047">
        <w:rPr>
          <w:rFonts w:ascii="Times New Roman" w:hAnsi="Times New Roman"/>
          <w:sz w:val="28"/>
          <w:szCs w:val="28"/>
        </w:rPr>
        <w:t xml:space="preserve">: </w:t>
      </w:r>
      <w:r w:rsidR="00F2151F" w:rsidRPr="00F2151F">
        <w:rPr>
          <w:rFonts w:ascii="Times New Roman" w:hAnsi="Times New Roman"/>
          <w:sz w:val="28"/>
          <w:szCs w:val="28"/>
        </w:rPr>
        <w:t>sov@admkrsk.ru</w:t>
      </w:r>
    </w:p>
    <w:p w:rsidR="00495846" w:rsidRPr="00E37EAF" w:rsidRDefault="002256F0" w:rsidP="00495846">
      <w:pPr>
        <w:spacing w:after="0" w:line="1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95846" w:rsidRPr="00E37EAF">
        <w:rPr>
          <w:rFonts w:ascii="Times New Roman" w:hAnsi="Times New Roman"/>
          <w:sz w:val="28"/>
          <w:szCs w:val="28"/>
        </w:rPr>
        <w:t>.</w:t>
      </w:r>
      <w:r w:rsidR="00C66B0D">
        <w:rPr>
          <w:rFonts w:ascii="Times New Roman" w:hAnsi="Times New Roman"/>
          <w:sz w:val="28"/>
          <w:szCs w:val="28"/>
        </w:rPr>
        <w:t>6</w:t>
      </w:r>
      <w:r w:rsidR="00495846" w:rsidRPr="00E37EAF">
        <w:rPr>
          <w:rFonts w:ascii="Times New Roman" w:hAnsi="Times New Roman"/>
          <w:sz w:val="28"/>
          <w:szCs w:val="28"/>
        </w:rPr>
        <w:t>. Присланные на Конкурс работы</w:t>
      </w:r>
      <w:r w:rsidR="00C03915">
        <w:rPr>
          <w:rFonts w:ascii="Times New Roman" w:hAnsi="Times New Roman"/>
          <w:sz w:val="28"/>
          <w:szCs w:val="28"/>
        </w:rPr>
        <w:t>, не занявшие призовые места</w:t>
      </w:r>
      <w:r w:rsidR="001B1ED7">
        <w:rPr>
          <w:rFonts w:ascii="Times New Roman" w:hAnsi="Times New Roman"/>
          <w:sz w:val="28"/>
          <w:szCs w:val="28"/>
        </w:rPr>
        <w:t>,</w:t>
      </w:r>
      <w:r w:rsidR="00495846" w:rsidRPr="00E37EAF">
        <w:rPr>
          <w:rFonts w:ascii="Times New Roman" w:hAnsi="Times New Roman"/>
          <w:sz w:val="28"/>
          <w:szCs w:val="28"/>
        </w:rPr>
        <w:t xml:space="preserve"> </w:t>
      </w:r>
      <w:r w:rsidR="00C03915">
        <w:rPr>
          <w:rFonts w:ascii="Times New Roman" w:hAnsi="Times New Roman"/>
          <w:sz w:val="28"/>
          <w:szCs w:val="28"/>
        </w:rPr>
        <w:t>используются по согласованию</w:t>
      </w:r>
      <w:r w:rsidR="00C66B0D">
        <w:rPr>
          <w:rFonts w:ascii="Times New Roman" w:hAnsi="Times New Roman"/>
          <w:sz w:val="28"/>
          <w:szCs w:val="28"/>
        </w:rPr>
        <w:t>.</w:t>
      </w:r>
    </w:p>
    <w:p w:rsidR="00495846" w:rsidRPr="00E37EAF" w:rsidRDefault="002256F0" w:rsidP="00495846">
      <w:pPr>
        <w:spacing w:after="0" w:line="1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95846" w:rsidRPr="00E37EAF">
        <w:rPr>
          <w:rFonts w:ascii="Times New Roman" w:hAnsi="Times New Roman"/>
          <w:sz w:val="28"/>
          <w:szCs w:val="28"/>
        </w:rPr>
        <w:t>.</w:t>
      </w:r>
      <w:r w:rsidR="00C66B0D">
        <w:rPr>
          <w:rFonts w:ascii="Times New Roman" w:hAnsi="Times New Roman"/>
          <w:sz w:val="28"/>
          <w:szCs w:val="28"/>
        </w:rPr>
        <w:t>7</w:t>
      </w:r>
      <w:r w:rsidR="00495846" w:rsidRPr="00E37EAF">
        <w:rPr>
          <w:rFonts w:ascii="Times New Roman" w:hAnsi="Times New Roman"/>
          <w:sz w:val="28"/>
          <w:szCs w:val="28"/>
        </w:rPr>
        <w:t>. Организаторы имеют право на публикацию работ в СМИ, в социальных сетях и блогах в сети Интернет и использование при организации массовых мероприятий.</w:t>
      </w:r>
    </w:p>
    <w:p w:rsidR="00495846" w:rsidRPr="00E37EAF" w:rsidRDefault="002256F0" w:rsidP="0049584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95846" w:rsidRPr="00E37EAF">
        <w:rPr>
          <w:rFonts w:ascii="Times New Roman" w:hAnsi="Times New Roman"/>
          <w:sz w:val="28"/>
          <w:szCs w:val="28"/>
        </w:rPr>
        <w:t>.</w:t>
      </w:r>
      <w:r w:rsidR="00C66B0D">
        <w:rPr>
          <w:rFonts w:ascii="Times New Roman" w:hAnsi="Times New Roman"/>
          <w:sz w:val="28"/>
          <w:szCs w:val="28"/>
        </w:rPr>
        <w:t>8</w:t>
      </w:r>
      <w:r w:rsidR="00495846" w:rsidRPr="00E37EAF">
        <w:rPr>
          <w:rFonts w:ascii="Times New Roman" w:hAnsi="Times New Roman"/>
          <w:sz w:val="28"/>
          <w:szCs w:val="28"/>
        </w:rPr>
        <w:t>. Количество конкурсных работ, п</w:t>
      </w:r>
      <w:r w:rsidR="008C2490">
        <w:rPr>
          <w:rFonts w:ascii="Times New Roman" w:hAnsi="Times New Roman"/>
          <w:sz w:val="28"/>
          <w:szCs w:val="28"/>
        </w:rPr>
        <w:t>редставляемых одним участником К</w:t>
      </w:r>
      <w:r w:rsidR="00495846" w:rsidRPr="00E37EAF">
        <w:rPr>
          <w:rFonts w:ascii="Times New Roman" w:hAnsi="Times New Roman"/>
          <w:sz w:val="28"/>
          <w:szCs w:val="28"/>
        </w:rPr>
        <w:t>онкурса, не ограничено.</w:t>
      </w:r>
    </w:p>
    <w:p w:rsidR="00495846" w:rsidRPr="00E37EAF" w:rsidRDefault="00495846" w:rsidP="0049584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5577D5" w:rsidRDefault="005577D5" w:rsidP="00B63EA0">
      <w:pPr>
        <w:tabs>
          <w:tab w:val="left" w:pos="-2552"/>
          <w:tab w:val="left" w:pos="0"/>
        </w:tabs>
        <w:spacing w:after="0" w:line="240" w:lineRule="auto"/>
        <w:ind w:right="-6"/>
        <w:jc w:val="center"/>
        <w:rPr>
          <w:rFonts w:ascii="Times New Roman" w:hAnsi="Times New Roman"/>
          <w:b/>
          <w:color w:val="000000"/>
          <w:spacing w:val="3"/>
          <w:sz w:val="28"/>
          <w:szCs w:val="28"/>
        </w:rPr>
      </w:pPr>
      <w:r>
        <w:rPr>
          <w:rFonts w:ascii="Times New Roman" w:hAnsi="Times New Roman"/>
          <w:b/>
          <w:color w:val="000000"/>
          <w:spacing w:val="3"/>
          <w:sz w:val="28"/>
          <w:szCs w:val="28"/>
        </w:rPr>
        <w:t>4. Общие требования к проектам</w:t>
      </w:r>
    </w:p>
    <w:p w:rsidR="00E01029" w:rsidRDefault="005577D5" w:rsidP="00557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>4</w:t>
      </w:r>
      <w:r w:rsidRPr="00E37EAF">
        <w:rPr>
          <w:rFonts w:ascii="Times New Roman" w:hAnsi="Times New Roman"/>
          <w:color w:val="000000"/>
          <w:spacing w:val="3"/>
          <w:sz w:val="28"/>
          <w:szCs w:val="28"/>
        </w:rPr>
        <w:t xml:space="preserve">.1. </w:t>
      </w:r>
      <w:r w:rsidR="001B1ED7" w:rsidRPr="001B1ED7">
        <w:rPr>
          <w:rFonts w:ascii="Times New Roman" w:hAnsi="Times New Roman"/>
          <w:color w:val="000000"/>
          <w:spacing w:val="3"/>
          <w:sz w:val="28"/>
          <w:szCs w:val="28"/>
        </w:rPr>
        <w:t>Проект должен быть разработан в соответствии с градостроительным законода</w:t>
      </w:r>
      <w:r w:rsidR="007B561F">
        <w:rPr>
          <w:rFonts w:ascii="Times New Roman" w:hAnsi="Times New Roman"/>
          <w:color w:val="000000"/>
          <w:spacing w:val="3"/>
          <w:sz w:val="28"/>
          <w:szCs w:val="28"/>
        </w:rPr>
        <w:t xml:space="preserve">тельством Российской Федерации, </w:t>
      </w:r>
      <w:r w:rsidR="001B1ED7" w:rsidRPr="001B1ED7">
        <w:rPr>
          <w:rFonts w:ascii="Times New Roman" w:hAnsi="Times New Roman"/>
          <w:color w:val="000000"/>
          <w:spacing w:val="3"/>
          <w:sz w:val="28"/>
          <w:szCs w:val="28"/>
        </w:rPr>
        <w:t>региональными</w:t>
      </w:r>
      <w:r w:rsidR="001B1ED7" w:rsidRPr="001B1ED7">
        <w:rPr>
          <w:rFonts w:ascii="Times New Roman" w:hAnsi="Times New Roman"/>
          <w:color w:val="000000"/>
          <w:spacing w:val="3"/>
          <w:sz w:val="28"/>
          <w:szCs w:val="28"/>
        </w:rPr>
        <w:tab/>
        <w:t>нормативами градостроительного проектирования Красноярского края, местными нормативами градостроительного проектирования города</w:t>
      </w:r>
      <w:r w:rsidR="001B1ED7"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="001B1ED7" w:rsidRPr="001B1ED7">
        <w:rPr>
          <w:rFonts w:ascii="Times New Roman" w:hAnsi="Times New Roman"/>
          <w:color w:val="000000"/>
          <w:spacing w:val="3"/>
          <w:sz w:val="28"/>
          <w:szCs w:val="28"/>
        </w:rPr>
        <w:t>Красноярска.</w:t>
      </w:r>
      <w:r w:rsidR="00FF0DB1">
        <w:rPr>
          <w:rFonts w:ascii="Times New Roman" w:hAnsi="Times New Roman"/>
          <w:sz w:val="28"/>
          <w:szCs w:val="28"/>
        </w:rPr>
        <w:t xml:space="preserve"> </w:t>
      </w:r>
    </w:p>
    <w:p w:rsidR="007B561F" w:rsidRDefault="005577D5" w:rsidP="007B561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37EAF">
        <w:rPr>
          <w:rFonts w:ascii="Times New Roman" w:hAnsi="Times New Roman"/>
          <w:color w:val="000000"/>
          <w:spacing w:val="3"/>
          <w:sz w:val="28"/>
          <w:szCs w:val="28"/>
        </w:rPr>
        <w:t xml:space="preserve">.2. </w:t>
      </w:r>
      <w:r w:rsidR="007B561F">
        <w:rPr>
          <w:rFonts w:ascii="Times New Roman" w:hAnsi="Times New Roman"/>
          <w:color w:val="000000"/>
          <w:spacing w:val="3"/>
          <w:sz w:val="28"/>
          <w:szCs w:val="28"/>
        </w:rPr>
        <w:t>Проектное решение должно удовлетворять следующим условиям:</w:t>
      </w:r>
    </w:p>
    <w:p w:rsidR="007B561F" w:rsidRPr="007B561F" w:rsidRDefault="007B561F" w:rsidP="007B561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37EAF">
        <w:rPr>
          <w:rFonts w:ascii="Times New Roman" w:hAnsi="Times New Roman"/>
          <w:color w:val="000000"/>
          <w:spacing w:val="3"/>
          <w:sz w:val="28"/>
          <w:szCs w:val="28"/>
        </w:rPr>
        <w:t>.2.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1.</w:t>
      </w:r>
      <w:r w:rsidRPr="00E37EAF"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Pr="007B561F">
        <w:rPr>
          <w:rFonts w:ascii="Times New Roman" w:hAnsi="Times New Roman"/>
          <w:color w:val="000000"/>
          <w:spacing w:val="3"/>
          <w:sz w:val="28"/>
          <w:szCs w:val="28"/>
        </w:rPr>
        <w:t xml:space="preserve">Учет локального климата. </w:t>
      </w:r>
      <w:proofErr w:type="spellStart"/>
      <w:r w:rsidRPr="007B561F">
        <w:rPr>
          <w:rFonts w:ascii="Times New Roman" w:hAnsi="Times New Roman"/>
          <w:color w:val="000000"/>
          <w:spacing w:val="3"/>
          <w:sz w:val="28"/>
          <w:szCs w:val="28"/>
        </w:rPr>
        <w:t>Всесезонность</w:t>
      </w:r>
      <w:proofErr w:type="spellEnd"/>
      <w:r w:rsidRPr="007B561F">
        <w:rPr>
          <w:rFonts w:ascii="Times New Roman" w:hAnsi="Times New Roman"/>
          <w:color w:val="000000"/>
          <w:spacing w:val="3"/>
          <w:sz w:val="28"/>
          <w:szCs w:val="28"/>
        </w:rPr>
        <w:t xml:space="preserve"> использования территории, а также сезонное зонирование, с возможностью легкой адаптации фрагментов территории для активного отдыха в любое время года. Для озеленения использовать доступные травосмеси и виды многолетних растений, деревьев, пригодных для озеленения в регионе проектирования.</w:t>
      </w:r>
    </w:p>
    <w:p w:rsidR="007B561F" w:rsidRDefault="005577D5" w:rsidP="007B561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7B561F">
        <w:rPr>
          <w:rFonts w:ascii="Times New Roman" w:hAnsi="Times New Roman"/>
          <w:color w:val="000000"/>
          <w:spacing w:val="3"/>
          <w:sz w:val="28"/>
          <w:szCs w:val="28"/>
        </w:rPr>
        <w:t>4</w:t>
      </w:r>
      <w:r w:rsidRPr="00E37EAF">
        <w:rPr>
          <w:rFonts w:ascii="Times New Roman" w:hAnsi="Times New Roman"/>
          <w:color w:val="000000"/>
          <w:spacing w:val="3"/>
          <w:sz w:val="28"/>
          <w:szCs w:val="28"/>
        </w:rPr>
        <w:t>.</w:t>
      </w:r>
      <w:r w:rsidR="007B561F">
        <w:rPr>
          <w:rFonts w:ascii="Times New Roman" w:hAnsi="Times New Roman"/>
          <w:color w:val="000000"/>
          <w:spacing w:val="3"/>
          <w:sz w:val="28"/>
          <w:szCs w:val="28"/>
        </w:rPr>
        <w:t>2</w:t>
      </w:r>
      <w:r w:rsidRPr="00E37EAF">
        <w:rPr>
          <w:rFonts w:ascii="Times New Roman" w:hAnsi="Times New Roman"/>
          <w:color w:val="000000"/>
          <w:spacing w:val="3"/>
          <w:sz w:val="28"/>
          <w:szCs w:val="28"/>
        </w:rPr>
        <w:t>.</w:t>
      </w:r>
      <w:r w:rsidR="007B561F">
        <w:rPr>
          <w:rFonts w:ascii="Times New Roman" w:hAnsi="Times New Roman"/>
          <w:color w:val="000000"/>
          <w:spacing w:val="3"/>
          <w:sz w:val="28"/>
          <w:szCs w:val="28"/>
        </w:rPr>
        <w:t>2.</w:t>
      </w:r>
      <w:r w:rsidRPr="00E37EAF"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="007B561F" w:rsidRPr="007B561F">
        <w:rPr>
          <w:rFonts w:ascii="Times New Roman" w:hAnsi="Times New Roman"/>
          <w:color w:val="000000"/>
          <w:spacing w:val="3"/>
          <w:sz w:val="28"/>
          <w:szCs w:val="28"/>
        </w:rPr>
        <w:t>Общедоступность – в смысле универсальности для безопасного и удобного использования взрослыми и детьми разного возраста. Территория должна соответствовать условиями беспрепятственного передвижения населения (включая маломобильные группы</w:t>
      </w:r>
      <w:r w:rsidR="007B561F"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="007B561F" w:rsidRPr="007B561F">
        <w:rPr>
          <w:rFonts w:ascii="Times New Roman" w:hAnsi="Times New Roman"/>
          <w:color w:val="000000"/>
          <w:spacing w:val="3"/>
          <w:sz w:val="28"/>
          <w:szCs w:val="28"/>
        </w:rPr>
        <w:t>населения).</w:t>
      </w:r>
    </w:p>
    <w:p w:rsidR="007B561F" w:rsidRDefault="007B561F" w:rsidP="007B561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4.2.3. </w:t>
      </w:r>
      <w:r w:rsidRPr="007B561F">
        <w:rPr>
          <w:rFonts w:ascii="Times New Roman" w:hAnsi="Times New Roman"/>
          <w:color w:val="000000"/>
          <w:spacing w:val="3"/>
          <w:sz w:val="28"/>
          <w:szCs w:val="28"/>
        </w:rPr>
        <w:t>Рекреационная направленность (например, могут быть предусмотрены</w:t>
      </w:r>
      <w:r w:rsidRPr="007B561F">
        <w:rPr>
          <w:rFonts w:ascii="Times New Roman" w:hAnsi="Times New Roman"/>
          <w:color w:val="000000"/>
          <w:spacing w:val="3"/>
          <w:sz w:val="28"/>
          <w:szCs w:val="28"/>
        </w:rPr>
        <w:tab/>
        <w:t>спортивно-игровые</w:t>
      </w:r>
      <w:r w:rsidRPr="007B561F">
        <w:rPr>
          <w:rFonts w:ascii="Times New Roman" w:hAnsi="Times New Roman"/>
          <w:color w:val="000000"/>
          <w:spacing w:val="3"/>
          <w:sz w:val="28"/>
          <w:szCs w:val="28"/>
        </w:rPr>
        <w:tab/>
        <w:t>площадки, тематические игровые зоны, фотозоны ит.д.).</w:t>
      </w:r>
    </w:p>
    <w:p w:rsidR="007B561F" w:rsidRPr="007B561F" w:rsidRDefault="007B561F" w:rsidP="007B561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4.2.4. </w:t>
      </w:r>
      <w:r w:rsidRPr="007B561F">
        <w:rPr>
          <w:rFonts w:ascii="Times New Roman" w:hAnsi="Times New Roman"/>
          <w:color w:val="000000"/>
          <w:spacing w:val="3"/>
          <w:sz w:val="28"/>
          <w:szCs w:val="28"/>
        </w:rPr>
        <w:t>Функционально оправданное решение планировки участка и маршрутов передвижения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Pr="007B561F">
        <w:rPr>
          <w:rFonts w:ascii="Times New Roman" w:hAnsi="Times New Roman"/>
          <w:color w:val="000000"/>
          <w:spacing w:val="3"/>
          <w:sz w:val="28"/>
          <w:szCs w:val="28"/>
        </w:rPr>
        <w:t>пешеходов.</w:t>
      </w:r>
    </w:p>
    <w:p w:rsidR="007B561F" w:rsidRDefault="007B561F" w:rsidP="007B561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7B561F">
        <w:rPr>
          <w:rFonts w:ascii="Times New Roman" w:hAnsi="Times New Roman"/>
          <w:color w:val="000000"/>
          <w:spacing w:val="3"/>
          <w:sz w:val="28"/>
          <w:szCs w:val="28"/>
        </w:rPr>
        <w:t>4.2.5. Система визуальной навигации (таблички, указатели, др.).</w:t>
      </w:r>
    </w:p>
    <w:p w:rsidR="00B81A44" w:rsidRPr="00B81A44" w:rsidRDefault="00B81A44" w:rsidP="00B81A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4.2.6. </w:t>
      </w:r>
      <w:r w:rsidRPr="00B81A44">
        <w:rPr>
          <w:rFonts w:ascii="Times New Roman" w:hAnsi="Times New Roman"/>
          <w:color w:val="000000"/>
          <w:spacing w:val="3"/>
          <w:sz w:val="28"/>
          <w:szCs w:val="28"/>
        </w:rPr>
        <w:t>Решение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Pr="00B81A44">
        <w:rPr>
          <w:rFonts w:ascii="Times New Roman" w:hAnsi="Times New Roman"/>
          <w:color w:val="000000"/>
          <w:spacing w:val="3"/>
          <w:sz w:val="28"/>
          <w:szCs w:val="28"/>
        </w:rPr>
        <w:t>публичных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Pr="00B81A44">
        <w:rPr>
          <w:rFonts w:ascii="Times New Roman" w:hAnsi="Times New Roman"/>
          <w:color w:val="000000"/>
          <w:spacing w:val="3"/>
          <w:sz w:val="28"/>
          <w:szCs w:val="28"/>
        </w:rPr>
        <w:t>функций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Pr="00B81A44">
        <w:rPr>
          <w:rFonts w:ascii="Times New Roman" w:hAnsi="Times New Roman"/>
          <w:color w:val="000000"/>
          <w:spacing w:val="3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Pr="00B81A44">
        <w:rPr>
          <w:rFonts w:ascii="Times New Roman" w:hAnsi="Times New Roman"/>
          <w:color w:val="000000"/>
          <w:spacing w:val="3"/>
          <w:sz w:val="28"/>
          <w:szCs w:val="28"/>
        </w:rPr>
        <w:t>отражающих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Pr="00B81A44">
        <w:rPr>
          <w:rFonts w:ascii="Times New Roman" w:hAnsi="Times New Roman"/>
          <w:color w:val="000000"/>
          <w:spacing w:val="3"/>
          <w:sz w:val="28"/>
          <w:szCs w:val="28"/>
        </w:rPr>
        <w:t>их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Pr="00B81A44">
        <w:rPr>
          <w:rFonts w:ascii="Times New Roman" w:hAnsi="Times New Roman"/>
          <w:color w:val="000000"/>
          <w:spacing w:val="3"/>
          <w:sz w:val="28"/>
          <w:szCs w:val="28"/>
        </w:rPr>
        <w:t>малых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Pr="00B81A44">
        <w:rPr>
          <w:rFonts w:ascii="Times New Roman" w:hAnsi="Times New Roman"/>
          <w:color w:val="000000"/>
          <w:spacing w:val="3"/>
          <w:sz w:val="28"/>
          <w:szCs w:val="28"/>
        </w:rPr>
        <w:t xml:space="preserve">архитектурных форм (декоративные пограничные столбы, пост № 2, уличные </w:t>
      </w:r>
      <w:r w:rsidRPr="00B81A44">
        <w:rPr>
          <w:rFonts w:ascii="Times New Roman" w:hAnsi="Times New Roman"/>
          <w:color w:val="000000"/>
          <w:spacing w:val="3"/>
          <w:sz w:val="28"/>
          <w:szCs w:val="28"/>
        </w:rPr>
        <w:lastRenderedPageBreak/>
        <w:t>тренажеры, флагштоки, информационный павильон, художественные инсталляции, скульптуры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и т.д.</w:t>
      </w:r>
      <w:r w:rsidRPr="00B81A44">
        <w:rPr>
          <w:rFonts w:ascii="Times New Roman" w:hAnsi="Times New Roman"/>
          <w:color w:val="000000"/>
          <w:spacing w:val="3"/>
          <w:sz w:val="28"/>
          <w:szCs w:val="28"/>
        </w:rPr>
        <w:t>).</w:t>
      </w:r>
    </w:p>
    <w:p w:rsidR="00B81A44" w:rsidRPr="00B81A44" w:rsidRDefault="00B81A44" w:rsidP="00B81A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>4.2.7.</w:t>
      </w:r>
      <w:r w:rsidRPr="00B81A44">
        <w:rPr>
          <w:rFonts w:ascii="Times New Roman" w:hAnsi="Times New Roman"/>
          <w:color w:val="000000"/>
          <w:spacing w:val="3"/>
          <w:sz w:val="28"/>
          <w:szCs w:val="28"/>
        </w:rPr>
        <w:t xml:space="preserve"> Экономичность решений и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Pr="00B81A44">
        <w:rPr>
          <w:rFonts w:ascii="Times New Roman" w:hAnsi="Times New Roman"/>
          <w:color w:val="000000"/>
          <w:spacing w:val="3"/>
          <w:sz w:val="28"/>
          <w:szCs w:val="28"/>
        </w:rPr>
        <w:t>реализуемость.</w:t>
      </w:r>
    </w:p>
    <w:p w:rsidR="00B81A44" w:rsidRPr="00B81A44" w:rsidRDefault="00B81A44" w:rsidP="00B81A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4.2.8. </w:t>
      </w:r>
      <w:r w:rsidRPr="00B81A44">
        <w:rPr>
          <w:rFonts w:ascii="Times New Roman" w:hAnsi="Times New Roman"/>
          <w:color w:val="000000"/>
          <w:spacing w:val="3"/>
          <w:sz w:val="28"/>
          <w:szCs w:val="28"/>
        </w:rPr>
        <w:t>Эффективность предложенного проекта с точки зрения затрат на строительство и последующую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Pr="00B81A44">
        <w:rPr>
          <w:rFonts w:ascii="Times New Roman" w:hAnsi="Times New Roman"/>
          <w:color w:val="000000"/>
          <w:spacing w:val="3"/>
          <w:sz w:val="28"/>
          <w:szCs w:val="28"/>
        </w:rPr>
        <w:t>эксплуатацию.</w:t>
      </w:r>
    </w:p>
    <w:p w:rsidR="00B81A44" w:rsidRPr="00B81A44" w:rsidRDefault="00B81A44" w:rsidP="00B81A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4.2.9. </w:t>
      </w:r>
      <w:proofErr w:type="spellStart"/>
      <w:r w:rsidRPr="00B81A44">
        <w:rPr>
          <w:rFonts w:ascii="Times New Roman" w:hAnsi="Times New Roman"/>
          <w:color w:val="000000"/>
          <w:spacing w:val="3"/>
          <w:sz w:val="28"/>
          <w:szCs w:val="28"/>
        </w:rPr>
        <w:t>Вандалоустойчивость</w:t>
      </w:r>
      <w:proofErr w:type="spellEnd"/>
      <w:r w:rsidRPr="00B81A44">
        <w:rPr>
          <w:rFonts w:ascii="Times New Roman" w:hAnsi="Times New Roman"/>
          <w:color w:val="000000"/>
          <w:spacing w:val="3"/>
          <w:sz w:val="28"/>
          <w:szCs w:val="28"/>
        </w:rPr>
        <w:t>.</w:t>
      </w:r>
    </w:p>
    <w:p w:rsidR="007B561F" w:rsidRDefault="00B81A44" w:rsidP="007B561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B81A44">
        <w:rPr>
          <w:rFonts w:ascii="Times New Roman" w:hAnsi="Times New Roman"/>
          <w:color w:val="000000"/>
          <w:spacing w:val="3"/>
          <w:sz w:val="28"/>
          <w:szCs w:val="28"/>
        </w:rPr>
        <w:t>4.2.10. Безопасность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.</w:t>
      </w:r>
    </w:p>
    <w:p w:rsidR="00314D73" w:rsidRPr="007B561F" w:rsidRDefault="00314D73" w:rsidP="007B561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4.2.11. </w:t>
      </w:r>
      <w:r w:rsidRPr="00314D73">
        <w:rPr>
          <w:rFonts w:ascii="Times New Roman" w:hAnsi="Times New Roman"/>
          <w:color w:val="000000"/>
          <w:spacing w:val="3"/>
          <w:sz w:val="28"/>
          <w:szCs w:val="28"/>
        </w:rPr>
        <w:t>Идентификация территории посредством создания объектов связанных со службой пограничных войск.</w:t>
      </w:r>
    </w:p>
    <w:p w:rsidR="00982441" w:rsidRDefault="00982441" w:rsidP="005577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>4.</w:t>
      </w:r>
      <w:r w:rsidR="00BC357C">
        <w:rPr>
          <w:rFonts w:ascii="Times New Roman" w:hAnsi="Times New Roman"/>
          <w:color w:val="000000"/>
          <w:spacing w:val="3"/>
          <w:sz w:val="28"/>
          <w:szCs w:val="28"/>
        </w:rPr>
        <w:t>4</w:t>
      </w:r>
      <w:r w:rsidR="001576A0">
        <w:rPr>
          <w:rFonts w:ascii="Times New Roman" w:hAnsi="Times New Roman"/>
          <w:color w:val="000000"/>
          <w:spacing w:val="3"/>
          <w:sz w:val="28"/>
          <w:szCs w:val="28"/>
        </w:rPr>
        <w:t>. Обязательное содержание Конкурсной работы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:</w:t>
      </w:r>
    </w:p>
    <w:p w:rsidR="00647856" w:rsidRPr="00437C52" w:rsidRDefault="00647856" w:rsidP="005577D5">
      <w:pPr>
        <w:spacing w:after="0" w:line="240" w:lineRule="auto"/>
        <w:ind w:firstLine="709"/>
        <w:jc w:val="both"/>
        <w:rPr>
          <w:rFonts w:ascii="Times New Roman" w:hAnsi="Times New Roman"/>
          <w:spacing w:val="3"/>
          <w:sz w:val="28"/>
          <w:szCs w:val="28"/>
        </w:rPr>
      </w:pPr>
      <w:r w:rsidRPr="00437C52">
        <w:rPr>
          <w:rFonts w:ascii="Times New Roman" w:hAnsi="Times New Roman"/>
          <w:spacing w:val="3"/>
          <w:sz w:val="28"/>
          <w:szCs w:val="28"/>
        </w:rPr>
        <w:t xml:space="preserve">Конкурсная работа предоставляется в виде альбома проектных предложений на формате А3, в состав которого должно входить: </w:t>
      </w:r>
    </w:p>
    <w:p w:rsidR="007B561F" w:rsidRPr="007B561F" w:rsidRDefault="001576A0" w:rsidP="007B561F">
      <w:pPr>
        <w:spacing w:after="0" w:line="240" w:lineRule="auto"/>
        <w:ind w:firstLine="709"/>
        <w:jc w:val="both"/>
        <w:rPr>
          <w:rFonts w:ascii="Times New Roman" w:hAnsi="Times New Roman"/>
          <w:spacing w:val="3"/>
          <w:sz w:val="28"/>
          <w:szCs w:val="28"/>
        </w:rPr>
      </w:pPr>
      <w:proofErr w:type="gramStart"/>
      <w:r w:rsidRPr="00437C52">
        <w:rPr>
          <w:rFonts w:ascii="Times New Roman" w:hAnsi="Times New Roman"/>
          <w:spacing w:val="3"/>
          <w:sz w:val="28"/>
          <w:szCs w:val="28"/>
        </w:rPr>
        <w:t xml:space="preserve">а) </w:t>
      </w:r>
      <w:r w:rsidR="00647856" w:rsidRPr="00437C52">
        <w:rPr>
          <w:rFonts w:ascii="Times New Roman" w:hAnsi="Times New Roman"/>
          <w:b/>
          <w:spacing w:val="3"/>
          <w:sz w:val="28"/>
          <w:szCs w:val="28"/>
        </w:rPr>
        <w:t>Текстовая часть,</w:t>
      </w:r>
      <w:r w:rsidR="00647856">
        <w:rPr>
          <w:rFonts w:ascii="Times New Roman" w:hAnsi="Times New Roman"/>
          <w:b/>
          <w:color w:val="FF0000"/>
          <w:spacing w:val="3"/>
          <w:sz w:val="28"/>
          <w:szCs w:val="28"/>
        </w:rPr>
        <w:t xml:space="preserve"> </w:t>
      </w:r>
      <w:r w:rsidR="00647856">
        <w:rPr>
          <w:rFonts w:ascii="Times New Roman" w:hAnsi="Times New Roman"/>
          <w:spacing w:val="3"/>
          <w:sz w:val="28"/>
          <w:szCs w:val="28"/>
        </w:rPr>
        <w:t xml:space="preserve">в виде </w:t>
      </w:r>
      <w:r w:rsidR="00647856" w:rsidRPr="007B561F">
        <w:rPr>
          <w:rFonts w:ascii="Times New Roman" w:hAnsi="Times New Roman"/>
          <w:spacing w:val="3"/>
          <w:sz w:val="28"/>
          <w:szCs w:val="28"/>
        </w:rPr>
        <w:t>пояснительной</w:t>
      </w:r>
      <w:r w:rsidRPr="007B561F">
        <w:rPr>
          <w:rFonts w:ascii="Times New Roman" w:hAnsi="Times New Roman"/>
          <w:spacing w:val="3"/>
          <w:sz w:val="28"/>
          <w:szCs w:val="28"/>
        </w:rPr>
        <w:t xml:space="preserve"> з</w:t>
      </w:r>
      <w:r w:rsidR="00647856" w:rsidRPr="007B561F">
        <w:rPr>
          <w:rFonts w:ascii="Times New Roman" w:hAnsi="Times New Roman"/>
          <w:spacing w:val="3"/>
          <w:sz w:val="28"/>
          <w:szCs w:val="28"/>
        </w:rPr>
        <w:t>аписки</w:t>
      </w:r>
      <w:r w:rsidR="007B561F" w:rsidRPr="007B561F">
        <w:rPr>
          <w:rFonts w:ascii="Times New Roman" w:hAnsi="Times New Roman"/>
          <w:spacing w:val="3"/>
          <w:sz w:val="28"/>
          <w:szCs w:val="28"/>
        </w:rPr>
        <w:t xml:space="preserve">, которая включает в себя описание основной идеи и смысловой направленности, </w:t>
      </w:r>
      <w:proofErr w:type="spellStart"/>
      <w:r w:rsidR="007B561F" w:rsidRPr="007B561F">
        <w:rPr>
          <w:rFonts w:ascii="Times New Roman" w:hAnsi="Times New Roman"/>
          <w:spacing w:val="3"/>
          <w:sz w:val="28"/>
          <w:szCs w:val="28"/>
        </w:rPr>
        <w:t>предпроектный</w:t>
      </w:r>
      <w:proofErr w:type="spellEnd"/>
      <w:r w:rsidR="007B561F" w:rsidRPr="007B561F">
        <w:rPr>
          <w:rFonts w:ascii="Times New Roman" w:hAnsi="Times New Roman"/>
          <w:spacing w:val="3"/>
          <w:sz w:val="28"/>
          <w:szCs w:val="28"/>
        </w:rPr>
        <w:t xml:space="preserve"> анализ территории, обоснование градостроительных и архитектурно-планировочных решений, описание концепции   развития   территории, технико-экономические</w:t>
      </w:r>
      <w:r w:rsidR="007B561F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7B561F" w:rsidRPr="007B561F">
        <w:rPr>
          <w:rFonts w:ascii="Times New Roman" w:hAnsi="Times New Roman"/>
          <w:spacing w:val="3"/>
          <w:sz w:val="28"/>
          <w:szCs w:val="28"/>
        </w:rPr>
        <w:t>показатели проекта (в том числе, общая площадь и типы дорожных     покрытий,     общая     площадь   поверхностей озеленения, количество малых архитектурных форм со спецификацией, количество элементов благоустрой</w:t>
      </w:r>
      <w:r w:rsidR="007B561F">
        <w:rPr>
          <w:rFonts w:ascii="Times New Roman" w:hAnsi="Times New Roman"/>
          <w:spacing w:val="3"/>
          <w:sz w:val="28"/>
          <w:szCs w:val="28"/>
        </w:rPr>
        <w:t>ства);</w:t>
      </w:r>
      <w:proofErr w:type="gramEnd"/>
    </w:p>
    <w:p w:rsidR="00647856" w:rsidRPr="00437C52" w:rsidRDefault="00B07DD3" w:rsidP="007B561F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3"/>
          <w:sz w:val="28"/>
          <w:szCs w:val="28"/>
        </w:rPr>
      </w:pPr>
      <w:r w:rsidRPr="00437C52">
        <w:rPr>
          <w:rFonts w:ascii="Times New Roman" w:hAnsi="Times New Roman"/>
          <w:b/>
          <w:spacing w:val="3"/>
          <w:sz w:val="28"/>
          <w:szCs w:val="28"/>
        </w:rPr>
        <w:t>б)</w:t>
      </w:r>
      <w:r w:rsidR="00CA449B" w:rsidRPr="00437C52">
        <w:rPr>
          <w:rFonts w:ascii="Times New Roman" w:hAnsi="Times New Roman"/>
          <w:b/>
          <w:spacing w:val="3"/>
          <w:sz w:val="28"/>
          <w:szCs w:val="28"/>
        </w:rPr>
        <w:t xml:space="preserve"> </w:t>
      </w:r>
      <w:r w:rsidR="00647856" w:rsidRPr="00437C52">
        <w:rPr>
          <w:rFonts w:ascii="Times New Roman" w:hAnsi="Times New Roman"/>
          <w:b/>
          <w:spacing w:val="3"/>
          <w:sz w:val="28"/>
          <w:szCs w:val="28"/>
        </w:rPr>
        <w:t>Графическая часть</w:t>
      </w:r>
      <w:r w:rsidR="00647856" w:rsidRPr="00437C52">
        <w:rPr>
          <w:rFonts w:ascii="Times New Roman" w:hAnsi="Times New Roman"/>
          <w:spacing w:val="3"/>
          <w:sz w:val="28"/>
          <w:szCs w:val="28"/>
        </w:rPr>
        <w:t>, в состав которой должно входить</w:t>
      </w:r>
      <w:r w:rsidR="00647856" w:rsidRPr="00437C52">
        <w:rPr>
          <w:rFonts w:ascii="Times New Roman" w:hAnsi="Times New Roman"/>
          <w:b/>
          <w:spacing w:val="3"/>
          <w:sz w:val="28"/>
          <w:szCs w:val="28"/>
        </w:rPr>
        <w:t>:</w:t>
      </w:r>
    </w:p>
    <w:p w:rsidR="007B561F" w:rsidRPr="007B561F" w:rsidRDefault="007B561F" w:rsidP="007B561F">
      <w:pPr>
        <w:spacing w:after="0" w:line="240" w:lineRule="auto"/>
        <w:ind w:firstLine="709"/>
        <w:jc w:val="both"/>
        <w:rPr>
          <w:rFonts w:ascii="Times New Roman" w:hAnsi="Times New Roman"/>
          <w:spacing w:val="3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 xml:space="preserve">- </w:t>
      </w:r>
      <w:r w:rsidRPr="007B561F">
        <w:rPr>
          <w:rFonts w:ascii="Times New Roman" w:hAnsi="Times New Roman"/>
          <w:spacing w:val="3"/>
          <w:sz w:val="28"/>
          <w:szCs w:val="28"/>
        </w:rPr>
        <w:t>ситуационный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B561F">
        <w:rPr>
          <w:rFonts w:ascii="Times New Roman" w:hAnsi="Times New Roman"/>
          <w:spacing w:val="3"/>
          <w:sz w:val="28"/>
          <w:szCs w:val="28"/>
        </w:rPr>
        <w:t>план;</w:t>
      </w:r>
    </w:p>
    <w:p w:rsidR="007B561F" w:rsidRPr="007B561F" w:rsidRDefault="007B561F" w:rsidP="007B561F">
      <w:pPr>
        <w:spacing w:after="0" w:line="240" w:lineRule="auto"/>
        <w:ind w:firstLine="709"/>
        <w:jc w:val="both"/>
        <w:rPr>
          <w:rFonts w:ascii="Times New Roman" w:hAnsi="Times New Roman"/>
          <w:spacing w:val="3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 xml:space="preserve">- </w:t>
      </w:r>
      <w:r w:rsidRPr="007B561F">
        <w:rPr>
          <w:rFonts w:ascii="Times New Roman" w:hAnsi="Times New Roman"/>
          <w:spacing w:val="3"/>
          <w:sz w:val="28"/>
          <w:szCs w:val="28"/>
        </w:rPr>
        <w:t>концептуальное</w:t>
      </w:r>
      <w:r w:rsidRPr="007B561F">
        <w:rPr>
          <w:rFonts w:ascii="Times New Roman" w:hAnsi="Times New Roman"/>
          <w:spacing w:val="3"/>
          <w:sz w:val="28"/>
          <w:szCs w:val="28"/>
        </w:rPr>
        <w:tab/>
        <w:t>представление</w:t>
      </w:r>
      <w:r w:rsidRPr="007B561F">
        <w:rPr>
          <w:rFonts w:ascii="Times New Roman" w:hAnsi="Times New Roman"/>
          <w:spacing w:val="3"/>
          <w:sz w:val="28"/>
          <w:szCs w:val="28"/>
        </w:rPr>
        <w:tab/>
        <w:t>планировочной организации территории М</w:t>
      </w:r>
      <w:proofErr w:type="gramStart"/>
      <w:r w:rsidRPr="007B561F">
        <w:rPr>
          <w:rFonts w:ascii="Times New Roman" w:hAnsi="Times New Roman"/>
          <w:spacing w:val="3"/>
          <w:sz w:val="28"/>
          <w:szCs w:val="28"/>
        </w:rPr>
        <w:t>1</w:t>
      </w:r>
      <w:proofErr w:type="gramEnd"/>
      <w:r w:rsidRPr="007B561F">
        <w:rPr>
          <w:rFonts w:ascii="Times New Roman" w:hAnsi="Times New Roman"/>
          <w:spacing w:val="3"/>
          <w:sz w:val="28"/>
          <w:szCs w:val="28"/>
        </w:rPr>
        <w:t>:1000;</w:t>
      </w:r>
    </w:p>
    <w:p w:rsidR="007B561F" w:rsidRPr="007B561F" w:rsidRDefault="007B561F" w:rsidP="007B561F">
      <w:pPr>
        <w:spacing w:after="0" w:line="240" w:lineRule="auto"/>
        <w:ind w:firstLine="709"/>
        <w:jc w:val="both"/>
        <w:rPr>
          <w:rFonts w:ascii="Times New Roman" w:hAnsi="Times New Roman"/>
          <w:spacing w:val="3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 xml:space="preserve">- </w:t>
      </w:r>
      <w:r w:rsidRPr="007B561F">
        <w:rPr>
          <w:rFonts w:ascii="Times New Roman" w:hAnsi="Times New Roman"/>
          <w:spacing w:val="3"/>
          <w:sz w:val="28"/>
          <w:szCs w:val="28"/>
        </w:rPr>
        <w:t>схемы,</w:t>
      </w:r>
      <w:r w:rsidRPr="007B561F">
        <w:rPr>
          <w:rFonts w:ascii="Times New Roman" w:hAnsi="Times New Roman"/>
          <w:spacing w:val="3"/>
          <w:sz w:val="28"/>
          <w:szCs w:val="28"/>
        </w:rPr>
        <w:tab/>
        <w:t>отображающие</w:t>
      </w:r>
      <w:r w:rsidRPr="007B561F">
        <w:rPr>
          <w:rFonts w:ascii="Times New Roman" w:hAnsi="Times New Roman"/>
          <w:spacing w:val="3"/>
          <w:sz w:val="28"/>
          <w:szCs w:val="28"/>
        </w:rPr>
        <w:tab/>
        <w:t>принципы</w:t>
      </w:r>
      <w:r w:rsidRPr="007B561F">
        <w:rPr>
          <w:rFonts w:ascii="Times New Roman" w:hAnsi="Times New Roman"/>
          <w:spacing w:val="3"/>
          <w:sz w:val="28"/>
          <w:szCs w:val="28"/>
        </w:rPr>
        <w:tab/>
        <w:t>развития</w:t>
      </w:r>
      <w:r w:rsidRPr="007B561F">
        <w:rPr>
          <w:rFonts w:ascii="Times New Roman" w:hAnsi="Times New Roman"/>
          <w:spacing w:val="3"/>
          <w:sz w:val="28"/>
          <w:szCs w:val="28"/>
        </w:rPr>
        <w:tab/>
        <w:t>и использования территории М 1:500, М 1:1000, в том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B561F">
        <w:rPr>
          <w:rFonts w:ascii="Times New Roman" w:hAnsi="Times New Roman"/>
          <w:spacing w:val="3"/>
          <w:sz w:val="28"/>
          <w:szCs w:val="28"/>
        </w:rPr>
        <w:t>числе</w:t>
      </w:r>
      <w:r>
        <w:rPr>
          <w:rFonts w:ascii="Times New Roman" w:hAnsi="Times New Roman"/>
          <w:spacing w:val="3"/>
          <w:sz w:val="28"/>
          <w:szCs w:val="28"/>
        </w:rPr>
        <w:t xml:space="preserve"> (на выбор)</w:t>
      </w:r>
      <w:r w:rsidRPr="007B561F">
        <w:rPr>
          <w:rFonts w:ascii="Times New Roman" w:hAnsi="Times New Roman"/>
          <w:spacing w:val="3"/>
          <w:sz w:val="28"/>
          <w:szCs w:val="28"/>
        </w:rPr>
        <w:t>:</w:t>
      </w:r>
    </w:p>
    <w:p w:rsidR="007B561F" w:rsidRPr="007B561F" w:rsidRDefault="007B561F" w:rsidP="007B561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pacing w:val="3"/>
          <w:sz w:val="28"/>
          <w:szCs w:val="28"/>
        </w:rPr>
      </w:pPr>
      <w:r w:rsidRPr="007B561F">
        <w:rPr>
          <w:rFonts w:ascii="Times New Roman" w:hAnsi="Times New Roman"/>
          <w:spacing w:val="3"/>
          <w:sz w:val="28"/>
          <w:szCs w:val="28"/>
        </w:rPr>
        <w:t>функциональное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B561F">
        <w:rPr>
          <w:rFonts w:ascii="Times New Roman" w:hAnsi="Times New Roman"/>
          <w:spacing w:val="3"/>
          <w:sz w:val="28"/>
          <w:szCs w:val="28"/>
        </w:rPr>
        <w:t>зонирование,</w:t>
      </w:r>
    </w:p>
    <w:p w:rsidR="007B561F" w:rsidRPr="007B561F" w:rsidRDefault="007B561F" w:rsidP="007B561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pacing w:val="3"/>
          <w:sz w:val="28"/>
          <w:szCs w:val="28"/>
        </w:rPr>
      </w:pPr>
      <w:r w:rsidRPr="007B561F">
        <w:rPr>
          <w:rFonts w:ascii="Times New Roman" w:hAnsi="Times New Roman"/>
          <w:spacing w:val="3"/>
          <w:sz w:val="28"/>
          <w:szCs w:val="28"/>
        </w:rPr>
        <w:t>схема организации дорожного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B561F">
        <w:rPr>
          <w:rFonts w:ascii="Times New Roman" w:hAnsi="Times New Roman"/>
          <w:spacing w:val="3"/>
          <w:sz w:val="28"/>
          <w:szCs w:val="28"/>
        </w:rPr>
        <w:t>движения,</w:t>
      </w:r>
    </w:p>
    <w:p w:rsidR="007B561F" w:rsidRPr="007B561F" w:rsidRDefault="007B561F" w:rsidP="007B561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pacing w:val="3"/>
          <w:sz w:val="28"/>
          <w:szCs w:val="28"/>
        </w:rPr>
      </w:pPr>
      <w:r w:rsidRPr="007B561F">
        <w:rPr>
          <w:rFonts w:ascii="Times New Roman" w:hAnsi="Times New Roman"/>
          <w:spacing w:val="3"/>
          <w:sz w:val="28"/>
          <w:szCs w:val="28"/>
        </w:rPr>
        <w:t xml:space="preserve">схема размещения </w:t>
      </w:r>
      <w:proofErr w:type="spellStart"/>
      <w:r w:rsidRPr="007B561F">
        <w:rPr>
          <w:rFonts w:ascii="Times New Roman" w:hAnsi="Times New Roman"/>
          <w:spacing w:val="3"/>
          <w:sz w:val="28"/>
          <w:szCs w:val="28"/>
        </w:rPr>
        <w:t>пешеходно-тропиночной</w:t>
      </w:r>
      <w:proofErr w:type="spellEnd"/>
      <w:r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B561F">
        <w:rPr>
          <w:rFonts w:ascii="Times New Roman" w:hAnsi="Times New Roman"/>
          <w:spacing w:val="3"/>
          <w:sz w:val="28"/>
          <w:szCs w:val="28"/>
        </w:rPr>
        <w:t>сети,</w:t>
      </w:r>
    </w:p>
    <w:p w:rsidR="007B561F" w:rsidRPr="007B561F" w:rsidRDefault="007B561F" w:rsidP="007B561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pacing w:val="3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>схема озеленения</w:t>
      </w:r>
      <w:r w:rsidRPr="007B561F">
        <w:rPr>
          <w:rFonts w:ascii="Times New Roman" w:hAnsi="Times New Roman"/>
          <w:spacing w:val="3"/>
          <w:sz w:val="28"/>
          <w:szCs w:val="28"/>
        </w:rPr>
        <w:t>,</w:t>
      </w:r>
    </w:p>
    <w:p w:rsidR="007B561F" w:rsidRPr="007B561F" w:rsidRDefault="007B561F" w:rsidP="007B561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pacing w:val="3"/>
          <w:sz w:val="28"/>
          <w:szCs w:val="28"/>
        </w:rPr>
      </w:pPr>
      <w:r w:rsidRPr="007B561F">
        <w:rPr>
          <w:rFonts w:ascii="Times New Roman" w:hAnsi="Times New Roman"/>
          <w:spacing w:val="3"/>
          <w:sz w:val="28"/>
          <w:szCs w:val="28"/>
        </w:rPr>
        <w:t>схема размещения плоскостных объектов и расстановки малых архитектурных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B561F">
        <w:rPr>
          <w:rFonts w:ascii="Times New Roman" w:hAnsi="Times New Roman"/>
          <w:spacing w:val="3"/>
          <w:sz w:val="28"/>
          <w:szCs w:val="28"/>
        </w:rPr>
        <w:t>форм,</w:t>
      </w:r>
    </w:p>
    <w:p w:rsidR="007B561F" w:rsidRPr="007B561F" w:rsidRDefault="007B561F" w:rsidP="007B561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pacing w:val="3"/>
          <w:sz w:val="28"/>
          <w:szCs w:val="28"/>
        </w:rPr>
      </w:pPr>
      <w:r w:rsidRPr="007B561F">
        <w:rPr>
          <w:rFonts w:ascii="Times New Roman" w:hAnsi="Times New Roman"/>
          <w:spacing w:val="3"/>
          <w:sz w:val="28"/>
          <w:szCs w:val="28"/>
        </w:rPr>
        <w:t>схема функционального и декоративного освещения территории;</w:t>
      </w:r>
    </w:p>
    <w:p w:rsidR="007B561F" w:rsidRPr="007B561F" w:rsidRDefault="007B561F" w:rsidP="007B561F">
      <w:pPr>
        <w:spacing w:after="0" w:line="240" w:lineRule="auto"/>
        <w:ind w:firstLine="709"/>
        <w:jc w:val="both"/>
        <w:rPr>
          <w:rFonts w:ascii="Times New Roman" w:hAnsi="Times New Roman"/>
          <w:spacing w:val="3"/>
          <w:sz w:val="28"/>
          <w:szCs w:val="28"/>
        </w:rPr>
      </w:pPr>
      <w:r w:rsidRPr="007B561F">
        <w:rPr>
          <w:rFonts w:ascii="Times New Roman" w:hAnsi="Times New Roman"/>
          <w:spacing w:val="3"/>
          <w:sz w:val="28"/>
          <w:szCs w:val="28"/>
        </w:rPr>
        <w:t xml:space="preserve">- </w:t>
      </w:r>
      <w:r>
        <w:rPr>
          <w:rFonts w:ascii="Times New Roman" w:hAnsi="Times New Roman"/>
          <w:spacing w:val="3"/>
          <w:sz w:val="28"/>
          <w:szCs w:val="28"/>
        </w:rPr>
        <w:t>средовые изображения</w:t>
      </w:r>
      <w:r w:rsidR="00B81A44">
        <w:rPr>
          <w:rFonts w:ascii="Times New Roman" w:hAnsi="Times New Roman"/>
          <w:spacing w:val="3"/>
          <w:sz w:val="28"/>
          <w:szCs w:val="28"/>
        </w:rPr>
        <w:t xml:space="preserve">, </w:t>
      </w:r>
      <w:r w:rsidRPr="007B561F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B81A44">
        <w:rPr>
          <w:rFonts w:ascii="Times New Roman" w:hAnsi="Times New Roman"/>
          <w:spacing w:val="3"/>
          <w:sz w:val="28"/>
          <w:szCs w:val="28"/>
        </w:rPr>
        <w:t>иллюстрирующие</w:t>
      </w:r>
      <w:r w:rsidRPr="007B561F">
        <w:rPr>
          <w:rFonts w:ascii="Times New Roman" w:hAnsi="Times New Roman"/>
          <w:spacing w:val="3"/>
          <w:sz w:val="28"/>
          <w:szCs w:val="28"/>
        </w:rPr>
        <w:t xml:space="preserve"> предварительные элементы мощения, уличного освещения, малые архитектурные формы, детские/спортивные площадки и элементы озеленения.</w:t>
      </w:r>
    </w:p>
    <w:p w:rsidR="00004AB9" w:rsidRPr="00004AB9" w:rsidRDefault="00004AB9" w:rsidP="00B81A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</w:p>
    <w:p w:rsidR="001576A0" w:rsidRDefault="001576A0" w:rsidP="005577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</w:p>
    <w:p w:rsidR="0019273B" w:rsidRDefault="0019273B" w:rsidP="005577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</w:p>
    <w:p w:rsidR="00D20F9E" w:rsidRPr="00E37EAF" w:rsidRDefault="00C72197" w:rsidP="00B63EA0">
      <w:pPr>
        <w:tabs>
          <w:tab w:val="left" w:pos="-2552"/>
          <w:tab w:val="left" w:pos="0"/>
        </w:tabs>
        <w:spacing w:after="0" w:line="240" w:lineRule="auto"/>
        <w:ind w:right="-6"/>
        <w:jc w:val="center"/>
        <w:rPr>
          <w:rFonts w:ascii="Times New Roman" w:hAnsi="Times New Roman"/>
          <w:b/>
          <w:color w:val="000000"/>
          <w:spacing w:val="3"/>
          <w:sz w:val="28"/>
          <w:szCs w:val="28"/>
        </w:rPr>
      </w:pPr>
      <w:r>
        <w:rPr>
          <w:rFonts w:ascii="Times New Roman" w:hAnsi="Times New Roman"/>
          <w:b/>
          <w:color w:val="000000"/>
          <w:spacing w:val="3"/>
          <w:sz w:val="28"/>
          <w:szCs w:val="28"/>
        </w:rPr>
        <w:t>5</w:t>
      </w:r>
      <w:r w:rsidR="00B63EA0" w:rsidRPr="00E37EAF">
        <w:rPr>
          <w:rFonts w:ascii="Times New Roman" w:hAnsi="Times New Roman"/>
          <w:b/>
          <w:color w:val="000000"/>
          <w:spacing w:val="3"/>
          <w:sz w:val="28"/>
          <w:szCs w:val="28"/>
        </w:rPr>
        <w:t>. Сроки проведения конкурса</w:t>
      </w:r>
    </w:p>
    <w:p w:rsidR="0019273B" w:rsidRDefault="00C72197" w:rsidP="00A2692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>5</w:t>
      </w:r>
      <w:r w:rsidR="00B63EA0" w:rsidRPr="00E37EAF">
        <w:rPr>
          <w:rFonts w:ascii="Times New Roman" w:hAnsi="Times New Roman"/>
          <w:color w:val="000000"/>
          <w:spacing w:val="3"/>
          <w:sz w:val="28"/>
          <w:szCs w:val="28"/>
        </w:rPr>
        <w:t xml:space="preserve">.1. </w:t>
      </w:r>
      <w:r w:rsidR="00306B11">
        <w:rPr>
          <w:rFonts w:ascii="Times New Roman" w:hAnsi="Times New Roman"/>
          <w:color w:val="000000"/>
          <w:spacing w:val="3"/>
          <w:sz w:val="28"/>
          <w:szCs w:val="28"/>
        </w:rPr>
        <w:t xml:space="preserve">Сроки проведения Конкурса с </w:t>
      </w:r>
      <w:r w:rsidR="00301AE0">
        <w:rPr>
          <w:rFonts w:ascii="Times New Roman" w:hAnsi="Times New Roman"/>
          <w:color w:val="000000"/>
          <w:spacing w:val="3"/>
          <w:sz w:val="28"/>
          <w:szCs w:val="28"/>
        </w:rPr>
        <w:t>15</w:t>
      </w:r>
      <w:r w:rsidR="0019273B"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="00B81A44">
        <w:rPr>
          <w:rFonts w:ascii="Times New Roman" w:hAnsi="Times New Roman"/>
          <w:color w:val="000000"/>
          <w:spacing w:val="3"/>
          <w:sz w:val="28"/>
          <w:szCs w:val="28"/>
        </w:rPr>
        <w:t>февраля</w:t>
      </w:r>
      <w:r w:rsidR="0019273B">
        <w:rPr>
          <w:rFonts w:ascii="Times New Roman" w:hAnsi="Times New Roman"/>
          <w:color w:val="000000"/>
          <w:spacing w:val="3"/>
          <w:sz w:val="28"/>
          <w:szCs w:val="28"/>
        </w:rPr>
        <w:t xml:space="preserve"> 20</w:t>
      </w:r>
      <w:r w:rsidR="00B81A44">
        <w:rPr>
          <w:rFonts w:ascii="Times New Roman" w:hAnsi="Times New Roman"/>
          <w:color w:val="000000"/>
          <w:spacing w:val="3"/>
          <w:sz w:val="28"/>
          <w:szCs w:val="28"/>
        </w:rPr>
        <w:t>21</w:t>
      </w:r>
      <w:r w:rsidR="0019273B">
        <w:rPr>
          <w:rFonts w:ascii="Times New Roman" w:hAnsi="Times New Roman"/>
          <w:color w:val="000000"/>
          <w:spacing w:val="3"/>
          <w:sz w:val="28"/>
          <w:szCs w:val="28"/>
        </w:rPr>
        <w:t xml:space="preserve"> года по 8 </w:t>
      </w:r>
      <w:r w:rsidR="00B81A44">
        <w:rPr>
          <w:rFonts w:ascii="Times New Roman" w:hAnsi="Times New Roman"/>
          <w:color w:val="000000"/>
          <w:spacing w:val="3"/>
          <w:sz w:val="28"/>
          <w:szCs w:val="28"/>
        </w:rPr>
        <w:t>апреля</w:t>
      </w:r>
      <w:r w:rsidR="0019273B">
        <w:rPr>
          <w:rFonts w:ascii="Times New Roman" w:hAnsi="Times New Roman"/>
          <w:color w:val="000000"/>
          <w:spacing w:val="3"/>
          <w:sz w:val="28"/>
          <w:szCs w:val="28"/>
        </w:rPr>
        <w:t xml:space="preserve"> 20</w:t>
      </w:r>
      <w:r w:rsidR="00B81A44">
        <w:rPr>
          <w:rFonts w:ascii="Times New Roman" w:hAnsi="Times New Roman"/>
          <w:color w:val="000000"/>
          <w:spacing w:val="3"/>
          <w:sz w:val="28"/>
          <w:szCs w:val="28"/>
        </w:rPr>
        <w:t>21</w:t>
      </w:r>
      <w:r w:rsidR="0019273B">
        <w:rPr>
          <w:rFonts w:ascii="Times New Roman" w:hAnsi="Times New Roman"/>
          <w:color w:val="000000"/>
          <w:spacing w:val="3"/>
          <w:sz w:val="28"/>
          <w:szCs w:val="28"/>
        </w:rPr>
        <w:t xml:space="preserve"> года.</w:t>
      </w:r>
    </w:p>
    <w:p w:rsidR="00D34047" w:rsidRDefault="0019273B" w:rsidP="00A269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="00FD1294">
        <w:rPr>
          <w:rFonts w:ascii="Times New Roman" w:hAnsi="Times New Roman"/>
          <w:sz w:val="28"/>
          <w:szCs w:val="28"/>
        </w:rPr>
        <w:t>Работы принимаются</w:t>
      </w:r>
      <w:r w:rsidR="00D34047" w:rsidRPr="004E7A28">
        <w:rPr>
          <w:rFonts w:ascii="Times New Roman" w:hAnsi="Times New Roman"/>
          <w:sz w:val="28"/>
          <w:szCs w:val="28"/>
        </w:rPr>
        <w:t xml:space="preserve">: с </w:t>
      </w:r>
      <w:r w:rsidR="00B81A44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.0</w:t>
      </w:r>
      <w:r w:rsidR="00B81A4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.20</w:t>
      </w:r>
      <w:r w:rsidR="00B81A44">
        <w:rPr>
          <w:rFonts w:ascii="Times New Roman" w:hAnsi="Times New Roman"/>
          <w:sz w:val="28"/>
          <w:szCs w:val="28"/>
        </w:rPr>
        <w:t>21</w:t>
      </w:r>
      <w:r w:rsidR="00D34047">
        <w:rPr>
          <w:rFonts w:ascii="Times New Roman" w:hAnsi="Times New Roman"/>
          <w:sz w:val="28"/>
          <w:szCs w:val="28"/>
        </w:rPr>
        <w:t xml:space="preserve"> </w:t>
      </w:r>
      <w:r w:rsidR="00D34047" w:rsidRPr="004E7A28">
        <w:rPr>
          <w:rFonts w:ascii="Times New Roman" w:hAnsi="Times New Roman"/>
          <w:sz w:val="28"/>
          <w:szCs w:val="28"/>
        </w:rPr>
        <w:t xml:space="preserve">г. по </w:t>
      </w:r>
      <w:r w:rsidR="00B81A44">
        <w:rPr>
          <w:rFonts w:ascii="Times New Roman" w:hAnsi="Times New Roman"/>
          <w:sz w:val="28"/>
          <w:szCs w:val="28"/>
        </w:rPr>
        <w:t>08</w:t>
      </w:r>
      <w:r>
        <w:rPr>
          <w:rFonts w:ascii="Times New Roman" w:hAnsi="Times New Roman"/>
          <w:sz w:val="28"/>
          <w:szCs w:val="28"/>
        </w:rPr>
        <w:t>.0</w:t>
      </w:r>
      <w:r w:rsidR="00B81A4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.20</w:t>
      </w:r>
      <w:r w:rsidR="00B81A44">
        <w:rPr>
          <w:rFonts w:ascii="Times New Roman" w:hAnsi="Times New Roman"/>
          <w:sz w:val="28"/>
          <w:szCs w:val="28"/>
        </w:rPr>
        <w:t>21</w:t>
      </w:r>
      <w:r w:rsidR="00D34047">
        <w:rPr>
          <w:rFonts w:ascii="Times New Roman" w:hAnsi="Times New Roman"/>
          <w:sz w:val="28"/>
          <w:szCs w:val="28"/>
        </w:rPr>
        <w:t xml:space="preserve"> </w:t>
      </w:r>
      <w:r w:rsidR="00D34047" w:rsidRPr="004E7A28">
        <w:rPr>
          <w:rFonts w:ascii="Times New Roman" w:hAnsi="Times New Roman"/>
          <w:sz w:val="28"/>
          <w:szCs w:val="28"/>
        </w:rPr>
        <w:t>г.</w:t>
      </w:r>
    </w:p>
    <w:p w:rsidR="00A26922" w:rsidRDefault="00C72197" w:rsidP="00A2692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831B1" w:rsidRPr="00E37EAF">
        <w:rPr>
          <w:rFonts w:ascii="Times New Roman" w:hAnsi="Times New Roman"/>
          <w:color w:val="000000"/>
          <w:spacing w:val="3"/>
          <w:sz w:val="28"/>
          <w:szCs w:val="28"/>
        </w:rPr>
        <w:t xml:space="preserve">.2. Оценка работ: </w:t>
      </w:r>
      <w:r w:rsidR="00FD1294">
        <w:rPr>
          <w:rFonts w:ascii="Times New Roman" w:hAnsi="Times New Roman"/>
          <w:color w:val="000000"/>
          <w:spacing w:val="3"/>
          <w:sz w:val="28"/>
          <w:szCs w:val="28"/>
        </w:rPr>
        <w:t>с 0</w:t>
      </w:r>
      <w:r w:rsidR="00B81A44">
        <w:rPr>
          <w:rFonts w:ascii="Times New Roman" w:hAnsi="Times New Roman"/>
          <w:color w:val="000000"/>
          <w:spacing w:val="3"/>
          <w:sz w:val="28"/>
          <w:szCs w:val="28"/>
        </w:rPr>
        <w:t>9</w:t>
      </w:r>
      <w:r w:rsidR="00FD1294">
        <w:rPr>
          <w:rFonts w:ascii="Times New Roman" w:hAnsi="Times New Roman"/>
          <w:color w:val="000000"/>
          <w:spacing w:val="3"/>
          <w:sz w:val="28"/>
          <w:szCs w:val="28"/>
        </w:rPr>
        <w:t>.0</w:t>
      </w:r>
      <w:r w:rsidR="00B81A44">
        <w:rPr>
          <w:rFonts w:ascii="Times New Roman" w:hAnsi="Times New Roman"/>
          <w:color w:val="000000"/>
          <w:spacing w:val="3"/>
          <w:sz w:val="28"/>
          <w:szCs w:val="28"/>
        </w:rPr>
        <w:t>4</w:t>
      </w:r>
      <w:r w:rsidR="00FD1294">
        <w:rPr>
          <w:rFonts w:ascii="Times New Roman" w:hAnsi="Times New Roman"/>
          <w:color w:val="000000"/>
          <w:spacing w:val="3"/>
          <w:sz w:val="28"/>
          <w:szCs w:val="28"/>
        </w:rPr>
        <w:t>.20</w:t>
      </w:r>
      <w:r w:rsidR="00B81A44">
        <w:rPr>
          <w:rFonts w:ascii="Times New Roman" w:hAnsi="Times New Roman"/>
          <w:color w:val="000000"/>
          <w:spacing w:val="3"/>
          <w:sz w:val="28"/>
          <w:szCs w:val="28"/>
        </w:rPr>
        <w:t xml:space="preserve">21 </w:t>
      </w:r>
      <w:r w:rsidR="00FD1294">
        <w:rPr>
          <w:rFonts w:ascii="Times New Roman" w:hAnsi="Times New Roman"/>
          <w:color w:val="000000"/>
          <w:spacing w:val="3"/>
          <w:sz w:val="28"/>
          <w:szCs w:val="28"/>
        </w:rPr>
        <w:t xml:space="preserve">г. по </w:t>
      </w:r>
      <w:r w:rsidR="00B81A44">
        <w:rPr>
          <w:rFonts w:ascii="Times New Roman" w:hAnsi="Times New Roman"/>
          <w:color w:val="000000"/>
          <w:spacing w:val="3"/>
          <w:sz w:val="28"/>
          <w:szCs w:val="28"/>
        </w:rPr>
        <w:t>11</w:t>
      </w:r>
      <w:r w:rsidR="00FD1294">
        <w:rPr>
          <w:rFonts w:ascii="Times New Roman" w:hAnsi="Times New Roman"/>
          <w:color w:val="000000"/>
          <w:spacing w:val="3"/>
          <w:sz w:val="28"/>
          <w:szCs w:val="28"/>
        </w:rPr>
        <w:t>.0</w:t>
      </w:r>
      <w:r w:rsidR="00B81A44">
        <w:rPr>
          <w:rFonts w:ascii="Times New Roman" w:hAnsi="Times New Roman"/>
          <w:color w:val="000000"/>
          <w:spacing w:val="3"/>
          <w:sz w:val="28"/>
          <w:szCs w:val="28"/>
        </w:rPr>
        <w:t>4</w:t>
      </w:r>
      <w:r w:rsidR="00FD1294">
        <w:rPr>
          <w:rFonts w:ascii="Times New Roman" w:hAnsi="Times New Roman"/>
          <w:color w:val="000000"/>
          <w:spacing w:val="3"/>
          <w:sz w:val="28"/>
          <w:szCs w:val="28"/>
        </w:rPr>
        <w:t>.20</w:t>
      </w:r>
      <w:r w:rsidR="00B81A44">
        <w:rPr>
          <w:rFonts w:ascii="Times New Roman" w:hAnsi="Times New Roman"/>
          <w:color w:val="000000"/>
          <w:spacing w:val="3"/>
          <w:sz w:val="28"/>
          <w:szCs w:val="28"/>
        </w:rPr>
        <w:t xml:space="preserve">21 </w:t>
      </w:r>
      <w:r w:rsidR="00FD1294">
        <w:rPr>
          <w:rFonts w:ascii="Times New Roman" w:hAnsi="Times New Roman"/>
          <w:color w:val="000000"/>
          <w:spacing w:val="3"/>
          <w:sz w:val="28"/>
          <w:szCs w:val="28"/>
        </w:rPr>
        <w:t>г.</w:t>
      </w:r>
    </w:p>
    <w:p w:rsidR="00FD1294" w:rsidRDefault="00FD1294" w:rsidP="00A269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5.3. Подведение итогов Конкурса </w:t>
      </w:r>
      <w:r w:rsidR="00B81A44">
        <w:rPr>
          <w:rFonts w:ascii="Times New Roman" w:hAnsi="Times New Roman"/>
          <w:color w:val="000000"/>
          <w:spacing w:val="3"/>
          <w:sz w:val="28"/>
          <w:szCs w:val="28"/>
        </w:rPr>
        <w:t>12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.0</w:t>
      </w:r>
      <w:r w:rsidR="00B81A44">
        <w:rPr>
          <w:rFonts w:ascii="Times New Roman" w:hAnsi="Times New Roman"/>
          <w:color w:val="000000"/>
          <w:spacing w:val="3"/>
          <w:sz w:val="28"/>
          <w:szCs w:val="28"/>
        </w:rPr>
        <w:t>4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.20</w:t>
      </w:r>
      <w:r w:rsidR="00B81A44">
        <w:rPr>
          <w:rFonts w:ascii="Times New Roman" w:hAnsi="Times New Roman"/>
          <w:color w:val="000000"/>
          <w:spacing w:val="3"/>
          <w:sz w:val="28"/>
          <w:szCs w:val="28"/>
        </w:rPr>
        <w:t xml:space="preserve">21 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г.</w:t>
      </w:r>
    </w:p>
    <w:p w:rsidR="00D831B1" w:rsidRPr="00E37EAF" w:rsidRDefault="00D831B1" w:rsidP="00D831B1">
      <w:pPr>
        <w:tabs>
          <w:tab w:val="left" w:pos="-2552"/>
          <w:tab w:val="left" w:pos="0"/>
        </w:tabs>
        <w:spacing w:after="0" w:line="240" w:lineRule="auto"/>
        <w:ind w:right="-6"/>
        <w:jc w:val="center"/>
        <w:rPr>
          <w:rFonts w:ascii="Times New Roman" w:hAnsi="Times New Roman"/>
          <w:b/>
          <w:color w:val="000000"/>
          <w:spacing w:val="3"/>
          <w:sz w:val="28"/>
          <w:szCs w:val="28"/>
        </w:rPr>
      </w:pPr>
    </w:p>
    <w:p w:rsidR="00096A30" w:rsidRPr="00E37EAF" w:rsidRDefault="00C72197" w:rsidP="0060529C">
      <w:pPr>
        <w:shd w:val="clear" w:color="auto" w:fill="FFFFFF"/>
        <w:tabs>
          <w:tab w:val="left" w:pos="-2552"/>
          <w:tab w:val="left" w:pos="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6</w:t>
      </w:r>
      <w:r w:rsidR="0060529C" w:rsidRPr="00E37EAF">
        <w:rPr>
          <w:rFonts w:ascii="Times New Roman" w:hAnsi="Times New Roman"/>
          <w:b/>
          <w:sz w:val="28"/>
          <w:szCs w:val="28"/>
        </w:rPr>
        <w:t>. Подведение итогов конкурса</w:t>
      </w:r>
    </w:p>
    <w:p w:rsidR="00630C92" w:rsidRPr="00E37EAF" w:rsidRDefault="00C72197" w:rsidP="00E010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C2490">
        <w:rPr>
          <w:rFonts w:ascii="Times New Roman" w:hAnsi="Times New Roman"/>
          <w:sz w:val="28"/>
          <w:szCs w:val="28"/>
        </w:rPr>
        <w:t>.1. Итоги К</w:t>
      </w:r>
      <w:r w:rsidR="000374D2">
        <w:rPr>
          <w:rFonts w:ascii="Times New Roman" w:hAnsi="Times New Roman"/>
          <w:sz w:val="28"/>
          <w:szCs w:val="28"/>
        </w:rPr>
        <w:t xml:space="preserve">онкурса </w:t>
      </w:r>
      <w:r w:rsidR="007644CC">
        <w:rPr>
          <w:rFonts w:ascii="Times New Roman" w:hAnsi="Times New Roman"/>
          <w:sz w:val="28"/>
          <w:szCs w:val="28"/>
        </w:rPr>
        <w:t xml:space="preserve">будут </w:t>
      </w:r>
      <w:r w:rsidR="000374D2">
        <w:rPr>
          <w:rFonts w:ascii="Times New Roman" w:hAnsi="Times New Roman"/>
          <w:sz w:val="28"/>
          <w:szCs w:val="28"/>
        </w:rPr>
        <w:t>подвод</w:t>
      </w:r>
      <w:r w:rsidR="002C7DEB">
        <w:rPr>
          <w:rFonts w:ascii="Times New Roman" w:hAnsi="Times New Roman"/>
          <w:sz w:val="28"/>
          <w:szCs w:val="28"/>
        </w:rPr>
        <w:t>и</w:t>
      </w:r>
      <w:r w:rsidR="008259BC">
        <w:rPr>
          <w:rFonts w:ascii="Times New Roman" w:hAnsi="Times New Roman"/>
          <w:sz w:val="28"/>
          <w:szCs w:val="28"/>
        </w:rPr>
        <w:t>т</w:t>
      </w:r>
      <w:r w:rsidR="002C7DEB">
        <w:rPr>
          <w:rFonts w:ascii="Times New Roman" w:hAnsi="Times New Roman"/>
          <w:sz w:val="28"/>
          <w:szCs w:val="28"/>
        </w:rPr>
        <w:t>ь</w:t>
      </w:r>
      <w:r w:rsidR="008259BC">
        <w:rPr>
          <w:rFonts w:ascii="Times New Roman" w:hAnsi="Times New Roman"/>
          <w:sz w:val="28"/>
          <w:szCs w:val="28"/>
        </w:rPr>
        <w:t xml:space="preserve">ся </w:t>
      </w:r>
      <w:r w:rsidR="007644CC">
        <w:rPr>
          <w:rFonts w:ascii="Times New Roman" w:hAnsi="Times New Roman"/>
          <w:sz w:val="28"/>
          <w:szCs w:val="28"/>
        </w:rPr>
        <w:t>п</w:t>
      </w:r>
      <w:r w:rsidR="006030A4">
        <w:rPr>
          <w:rFonts w:ascii="Times New Roman" w:hAnsi="Times New Roman"/>
          <w:sz w:val="28"/>
          <w:szCs w:val="28"/>
        </w:rPr>
        <w:t>о</w:t>
      </w:r>
      <w:r w:rsidR="007644CC">
        <w:rPr>
          <w:rFonts w:ascii="Times New Roman" w:hAnsi="Times New Roman"/>
          <w:sz w:val="28"/>
          <w:szCs w:val="28"/>
        </w:rPr>
        <w:t>средств</w:t>
      </w:r>
      <w:r w:rsidR="006030A4">
        <w:rPr>
          <w:rFonts w:ascii="Times New Roman" w:hAnsi="Times New Roman"/>
          <w:sz w:val="28"/>
          <w:szCs w:val="28"/>
        </w:rPr>
        <w:t>о</w:t>
      </w:r>
      <w:r w:rsidR="007644CC">
        <w:rPr>
          <w:rFonts w:ascii="Times New Roman" w:hAnsi="Times New Roman"/>
          <w:sz w:val="28"/>
          <w:szCs w:val="28"/>
        </w:rPr>
        <w:t xml:space="preserve">м </w:t>
      </w:r>
      <w:r w:rsidR="000374D2">
        <w:rPr>
          <w:rFonts w:ascii="Times New Roman" w:hAnsi="Times New Roman"/>
          <w:sz w:val="28"/>
          <w:szCs w:val="28"/>
        </w:rPr>
        <w:t>оценк</w:t>
      </w:r>
      <w:r w:rsidR="006030A4">
        <w:rPr>
          <w:rFonts w:ascii="Times New Roman" w:hAnsi="Times New Roman"/>
          <w:sz w:val="28"/>
          <w:szCs w:val="28"/>
        </w:rPr>
        <w:t>и</w:t>
      </w:r>
      <w:r w:rsidR="000374D2">
        <w:rPr>
          <w:rFonts w:ascii="Times New Roman" w:hAnsi="Times New Roman"/>
          <w:sz w:val="28"/>
          <w:szCs w:val="28"/>
        </w:rPr>
        <w:t xml:space="preserve"> работ</w:t>
      </w:r>
      <w:r w:rsidR="00630C92" w:rsidRPr="00E37EAF">
        <w:rPr>
          <w:rFonts w:ascii="Times New Roman" w:hAnsi="Times New Roman"/>
          <w:sz w:val="28"/>
          <w:szCs w:val="28"/>
        </w:rPr>
        <w:t xml:space="preserve"> Конкурсн</w:t>
      </w:r>
      <w:r w:rsidR="000374D2">
        <w:rPr>
          <w:rFonts w:ascii="Times New Roman" w:hAnsi="Times New Roman"/>
          <w:sz w:val="28"/>
          <w:szCs w:val="28"/>
        </w:rPr>
        <w:t>ой</w:t>
      </w:r>
      <w:r w:rsidR="00630C92" w:rsidRPr="00E37EAF">
        <w:rPr>
          <w:rFonts w:ascii="Times New Roman" w:hAnsi="Times New Roman"/>
          <w:sz w:val="28"/>
          <w:szCs w:val="28"/>
        </w:rPr>
        <w:t xml:space="preserve"> комисси</w:t>
      </w:r>
      <w:r w:rsidR="000374D2">
        <w:rPr>
          <w:rFonts w:ascii="Times New Roman" w:hAnsi="Times New Roman"/>
          <w:sz w:val="28"/>
          <w:szCs w:val="28"/>
        </w:rPr>
        <w:t>ей</w:t>
      </w:r>
      <w:r w:rsidR="00630C92" w:rsidRPr="00E37EAF">
        <w:rPr>
          <w:rFonts w:ascii="Times New Roman" w:hAnsi="Times New Roman"/>
          <w:sz w:val="28"/>
          <w:szCs w:val="28"/>
        </w:rPr>
        <w:t>.</w:t>
      </w:r>
    </w:p>
    <w:p w:rsidR="00FD1294" w:rsidRDefault="00C72197" w:rsidP="00D55D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30C92" w:rsidRPr="00E37EAF">
        <w:rPr>
          <w:rFonts w:ascii="Times New Roman" w:hAnsi="Times New Roman"/>
          <w:sz w:val="28"/>
          <w:szCs w:val="28"/>
        </w:rPr>
        <w:t xml:space="preserve">.2.  </w:t>
      </w:r>
      <w:r w:rsidR="00FD1294">
        <w:rPr>
          <w:rFonts w:ascii="Times New Roman" w:hAnsi="Times New Roman"/>
          <w:sz w:val="28"/>
          <w:szCs w:val="28"/>
        </w:rPr>
        <w:t xml:space="preserve"> </w:t>
      </w:r>
      <w:r w:rsidR="00D55D7E" w:rsidRPr="00E37EAF">
        <w:rPr>
          <w:rFonts w:ascii="Times New Roman" w:hAnsi="Times New Roman"/>
          <w:sz w:val="28"/>
          <w:szCs w:val="28"/>
        </w:rPr>
        <w:t xml:space="preserve">В состав Конкурсной комиссии входят представители Организатора </w:t>
      </w:r>
      <w:r w:rsidR="00CE3F35">
        <w:rPr>
          <w:rFonts w:ascii="Times New Roman" w:hAnsi="Times New Roman"/>
          <w:sz w:val="28"/>
          <w:szCs w:val="28"/>
        </w:rPr>
        <w:br/>
      </w:r>
      <w:r w:rsidR="00B84E30">
        <w:rPr>
          <w:rFonts w:ascii="Times New Roman" w:hAnsi="Times New Roman"/>
          <w:sz w:val="28"/>
          <w:szCs w:val="28"/>
        </w:rPr>
        <w:t>и</w:t>
      </w:r>
      <w:r w:rsidR="00D55D7E" w:rsidRPr="00E37EAF">
        <w:rPr>
          <w:rFonts w:ascii="Times New Roman" w:hAnsi="Times New Roman"/>
          <w:sz w:val="28"/>
          <w:szCs w:val="28"/>
        </w:rPr>
        <w:t xml:space="preserve"> </w:t>
      </w:r>
      <w:r w:rsidR="00FD1294">
        <w:rPr>
          <w:rFonts w:ascii="Times New Roman" w:hAnsi="Times New Roman"/>
          <w:sz w:val="28"/>
          <w:szCs w:val="28"/>
        </w:rPr>
        <w:t xml:space="preserve">Партнеров Конкурса. </w:t>
      </w:r>
    </w:p>
    <w:p w:rsidR="00D55D7E" w:rsidRPr="00E37EAF" w:rsidRDefault="00C72197" w:rsidP="00D55D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D1294">
        <w:rPr>
          <w:rFonts w:ascii="Times New Roman" w:hAnsi="Times New Roman"/>
          <w:sz w:val="28"/>
          <w:szCs w:val="28"/>
        </w:rPr>
        <w:t>.3</w:t>
      </w:r>
      <w:r w:rsidR="00630C92" w:rsidRPr="00E37EAF">
        <w:rPr>
          <w:rFonts w:ascii="Times New Roman" w:hAnsi="Times New Roman"/>
          <w:sz w:val="28"/>
          <w:szCs w:val="28"/>
        </w:rPr>
        <w:t xml:space="preserve">. </w:t>
      </w:r>
      <w:r w:rsidR="00D55D7E" w:rsidRPr="00E37EAF">
        <w:rPr>
          <w:rFonts w:ascii="Times New Roman" w:hAnsi="Times New Roman"/>
          <w:sz w:val="28"/>
          <w:szCs w:val="28"/>
        </w:rPr>
        <w:t xml:space="preserve">Представленные работы оцениваются по десятибалльной </w:t>
      </w:r>
      <w:r w:rsidR="00D55D7E">
        <w:rPr>
          <w:rFonts w:ascii="Times New Roman" w:hAnsi="Times New Roman"/>
          <w:sz w:val="28"/>
          <w:szCs w:val="28"/>
        </w:rPr>
        <w:t>шкале</w:t>
      </w:r>
      <w:r w:rsidR="00D55D7E" w:rsidRPr="00E37EAF">
        <w:rPr>
          <w:rFonts w:ascii="Times New Roman" w:hAnsi="Times New Roman"/>
          <w:sz w:val="28"/>
          <w:szCs w:val="28"/>
        </w:rPr>
        <w:t xml:space="preserve"> членами Конкурсной комиссии. Баллы выставляются по каждому критерию оценки (Приложение </w:t>
      </w:r>
      <w:r w:rsidR="00D55D7E">
        <w:rPr>
          <w:rFonts w:ascii="Times New Roman" w:hAnsi="Times New Roman"/>
          <w:sz w:val="28"/>
          <w:szCs w:val="28"/>
        </w:rPr>
        <w:t xml:space="preserve">№ </w:t>
      </w:r>
      <w:r w:rsidR="00FD1294">
        <w:rPr>
          <w:rFonts w:ascii="Times New Roman" w:hAnsi="Times New Roman"/>
          <w:sz w:val="28"/>
          <w:szCs w:val="28"/>
        </w:rPr>
        <w:t>2</w:t>
      </w:r>
      <w:r w:rsidR="00D55D7E" w:rsidRPr="00E37EAF">
        <w:rPr>
          <w:rFonts w:ascii="Times New Roman" w:hAnsi="Times New Roman"/>
          <w:sz w:val="28"/>
          <w:szCs w:val="28"/>
        </w:rPr>
        <w:t>).</w:t>
      </w:r>
    </w:p>
    <w:p w:rsidR="00D55D7E" w:rsidRDefault="00C72197" w:rsidP="00D55D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D1294">
        <w:rPr>
          <w:rFonts w:ascii="Times New Roman" w:hAnsi="Times New Roman"/>
          <w:sz w:val="28"/>
          <w:szCs w:val="28"/>
        </w:rPr>
        <w:t>.4</w:t>
      </w:r>
      <w:r w:rsidR="00630C92" w:rsidRPr="00E37EAF">
        <w:rPr>
          <w:rFonts w:ascii="Times New Roman" w:hAnsi="Times New Roman"/>
          <w:sz w:val="28"/>
          <w:szCs w:val="28"/>
        </w:rPr>
        <w:t xml:space="preserve">. </w:t>
      </w:r>
      <w:r w:rsidR="00D55D7E" w:rsidRPr="00E37EAF">
        <w:rPr>
          <w:rFonts w:ascii="Times New Roman" w:hAnsi="Times New Roman"/>
          <w:sz w:val="28"/>
          <w:szCs w:val="28"/>
        </w:rPr>
        <w:t xml:space="preserve">Конкурсная комиссия подводит </w:t>
      </w:r>
      <w:r w:rsidR="00D55D7E">
        <w:rPr>
          <w:rFonts w:ascii="Times New Roman" w:hAnsi="Times New Roman"/>
          <w:sz w:val="28"/>
          <w:szCs w:val="28"/>
        </w:rPr>
        <w:t xml:space="preserve">общие </w:t>
      </w:r>
      <w:r w:rsidR="00D55D7E" w:rsidRPr="00E37EAF">
        <w:rPr>
          <w:rFonts w:ascii="Times New Roman" w:hAnsi="Times New Roman"/>
          <w:sz w:val="28"/>
          <w:szCs w:val="28"/>
        </w:rPr>
        <w:t xml:space="preserve">итоги </w:t>
      </w:r>
      <w:r w:rsidR="00546817">
        <w:rPr>
          <w:rFonts w:ascii="Times New Roman" w:hAnsi="Times New Roman"/>
          <w:sz w:val="28"/>
          <w:szCs w:val="28"/>
        </w:rPr>
        <w:t>К</w:t>
      </w:r>
      <w:r w:rsidR="00D55D7E" w:rsidRPr="00E37EAF">
        <w:rPr>
          <w:rFonts w:ascii="Times New Roman" w:hAnsi="Times New Roman"/>
          <w:sz w:val="28"/>
          <w:szCs w:val="28"/>
        </w:rPr>
        <w:t xml:space="preserve">онкурса и определяет </w:t>
      </w:r>
      <w:r w:rsidR="00D55D7E">
        <w:rPr>
          <w:rFonts w:ascii="Times New Roman" w:hAnsi="Times New Roman"/>
          <w:sz w:val="28"/>
          <w:szCs w:val="28"/>
        </w:rPr>
        <w:t>победителя и призеров (</w:t>
      </w:r>
      <w:r w:rsidR="00D55D7E">
        <w:rPr>
          <w:rFonts w:ascii="Times New Roman" w:hAnsi="Times New Roman"/>
          <w:sz w:val="28"/>
          <w:szCs w:val="28"/>
          <w:lang w:val="en-US"/>
        </w:rPr>
        <w:t>II</w:t>
      </w:r>
      <w:r w:rsidR="008352CE">
        <w:rPr>
          <w:rFonts w:ascii="Times New Roman" w:hAnsi="Times New Roman"/>
          <w:sz w:val="28"/>
          <w:szCs w:val="28"/>
        </w:rPr>
        <w:t xml:space="preserve"> и </w:t>
      </w:r>
      <w:r w:rsidR="00D55D7E">
        <w:rPr>
          <w:rFonts w:ascii="Times New Roman" w:hAnsi="Times New Roman"/>
          <w:sz w:val="28"/>
          <w:szCs w:val="28"/>
          <w:lang w:val="en-US"/>
        </w:rPr>
        <w:t>III</w:t>
      </w:r>
      <w:r w:rsidR="00D55D7E">
        <w:rPr>
          <w:rFonts w:ascii="Times New Roman" w:hAnsi="Times New Roman"/>
          <w:sz w:val="28"/>
          <w:szCs w:val="28"/>
        </w:rPr>
        <w:t xml:space="preserve"> место)</w:t>
      </w:r>
      <w:r w:rsidR="00D55D7E" w:rsidRPr="00E37EAF">
        <w:rPr>
          <w:rFonts w:ascii="Times New Roman" w:hAnsi="Times New Roman"/>
          <w:sz w:val="28"/>
          <w:szCs w:val="28"/>
        </w:rPr>
        <w:t xml:space="preserve">, набравших максимальное </w:t>
      </w:r>
      <w:r w:rsidR="008352CE">
        <w:rPr>
          <w:rFonts w:ascii="Times New Roman" w:hAnsi="Times New Roman"/>
          <w:sz w:val="28"/>
          <w:szCs w:val="28"/>
        </w:rPr>
        <w:t>количество</w:t>
      </w:r>
      <w:r w:rsidR="00D55D7E" w:rsidRPr="00E37EAF">
        <w:rPr>
          <w:rFonts w:ascii="Times New Roman" w:hAnsi="Times New Roman"/>
          <w:sz w:val="28"/>
          <w:szCs w:val="28"/>
        </w:rPr>
        <w:t xml:space="preserve"> баллов</w:t>
      </w:r>
      <w:r w:rsidR="00E53062">
        <w:rPr>
          <w:rFonts w:ascii="Times New Roman" w:hAnsi="Times New Roman"/>
          <w:sz w:val="28"/>
          <w:szCs w:val="28"/>
        </w:rPr>
        <w:t>,</w:t>
      </w:r>
      <w:r w:rsidR="002A16D2">
        <w:rPr>
          <w:rFonts w:ascii="Times New Roman" w:hAnsi="Times New Roman"/>
          <w:sz w:val="28"/>
          <w:szCs w:val="28"/>
        </w:rPr>
        <w:t xml:space="preserve"> </w:t>
      </w:r>
      <w:r w:rsidR="007E7BA1">
        <w:rPr>
          <w:rFonts w:ascii="Times New Roman" w:hAnsi="Times New Roman"/>
          <w:sz w:val="28"/>
          <w:szCs w:val="28"/>
        </w:rPr>
        <w:t xml:space="preserve">выставленных </w:t>
      </w:r>
      <w:r w:rsidR="00E53062">
        <w:rPr>
          <w:rFonts w:ascii="Times New Roman" w:hAnsi="Times New Roman"/>
          <w:sz w:val="28"/>
          <w:szCs w:val="28"/>
        </w:rPr>
        <w:t>Конкурсной комиссией</w:t>
      </w:r>
      <w:r w:rsidR="00D55D7E" w:rsidRPr="00E37EAF">
        <w:rPr>
          <w:rFonts w:ascii="Times New Roman" w:hAnsi="Times New Roman"/>
          <w:sz w:val="28"/>
          <w:szCs w:val="28"/>
        </w:rPr>
        <w:t>. Заседание Конкурсной комиссии считается правомочным, если в нем принимает участие простое большинство членов Конкурсной комиссии.  При равенстве баллов решающим является голос председателя Конкурсной комиссии. Результаты и решение Конкурсной комиссии заносятся в протокол, который подписывается председателем, секретарем и членами Конкурсной комиссии. Решение Конкурсной комиссии является окончательным.</w:t>
      </w:r>
    </w:p>
    <w:p w:rsidR="00D55D7E" w:rsidRPr="00E37EAF" w:rsidRDefault="00FD1294" w:rsidP="00D55D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6.5</w:t>
      </w:r>
      <w:r w:rsidR="00C7219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D55D7E">
        <w:rPr>
          <w:rFonts w:ascii="Times New Roman" w:hAnsi="Times New Roman"/>
          <w:sz w:val="28"/>
          <w:szCs w:val="28"/>
        </w:rPr>
        <w:t xml:space="preserve">Оргкомитет Конкурса может учредить специальные премии и призы, информация о которых будет размещена на официальном сайте </w:t>
      </w:r>
      <w:r w:rsidR="002C7DEB">
        <w:rPr>
          <w:rFonts w:ascii="Times New Roman" w:hAnsi="Times New Roman"/>
          <w:sz w:val="28"/>
          <w:szCs w:val="28"/>
        </w:rPr>
        <w:t>администрации Советского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D55D7E" w:rsidRDefault="00FD1294" w:rsidP="00D55D7E">
      <w:pPr>
        <w:spacing w:after="0" w:line="10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6.6</w:t>
      </w:r>
      <w:r w:rsidR="00C043D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D55D7E" w:rsidRPr="009F024F">
        <w:rPr>
          <w:rFonts w:ascii="Times New Roman" w:hAnsi="Times New Roman"/>
          <w:color w:val="000000"/>
          <w:sz w:val="28"/>
          <w:szCs w:val="28"/>
        </w:rPr>
        <w:t xml:space="preserve">Участники Конкурса награждаются </w:t>
      </w:r>
      <w:r w:rsidR="00D55D7E">
        <w:rPr>
          <w:rFonts w:ascii="Times New Roman" w:hAnsi="Times New Roman"/>
          <w:color w:val="000000"/>
          <w:sz w:val="28"/>
          <w:szCs w:val="28"/>
        </w:rPr>
        <w:t>«Свидетельствами участника Конкурса»</w:t>
      </w:r>
      <w:r w:rsidR="00D55D7E" w:rsidRPr="009F024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D55D7E">
        <w:rPr>
          <w:rFonts w:ascii="Times New Roman" w:hAnsi="Times New Roman"/>
          <w:color w:val="000000"/>
          <w:sz w:val="28"/>
          <w:szCs w:val="28"/>
        </w:rPr>
        <w:t>п</w:t>
      </w:r>
      <w:r w:rsidR="00D55D7E" w:rsidRPr="009F024F">
        <w:rPr>
          <w:rFonts w:ascii="Times New Roman" w:hAnsi="Times New Roman"/>
          <w:color w:val="000000"/>
          <w:sz w:val="28"/>
          <w:szCs w:val="28"/>
        </w:rPr>
        <w:t>обедители</w:t>
      </w:r>
      <w:r w:rsidR="00D55D7E">
        <w:rPr>
          <w:rFonts w:ascii="Times New Roman" w:hAnsi="Times New Roman"/>
          <w:color w:val="000000"/>
          <w:sz w:val="28"/>
          <w:szCs w:val="28"/>
        </w:rPr>
        <w:t xml:space="preserve"> и призеры </w:t>
      </w:r>
      <w:r w:rsidR="00D55D7E" w:rsidRPr="009F024F">
        <w:rPr>
          <w:rFonts w:ascii="Times New Roman" w:hAnsi="Times New Roman"/>
          <w:color w:val="000000"/>
          <w:sz w:val="28"/>
          <w:szCs w:val="28"/>
        </w:rPr>
        <w:t xml:space="preserve">Конкурса </w:t>
      </w:r>
      <w:r w:rsidR="00D55D7E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8C2490">
        <w:rPr>
          <w:rFonts w:ascii="Times New Roman" w:hAnsi="Times New Roman"/>
          <w:color w:val="000000"/>
          <w:sz w:val="28"/>
          <w:szCs w:val="28"/>
        </w:rPr>
        <w:t>грамотами</w:t>
      </w:r>
      <w:r w:rsidR="002C7DEB">
        <w:rPr>
          <w:rFonts w:ascii="Times New Roman" w:hAnsi="Times New Roman"/>
          <w:color w:val="000000"/>
          <w:sz w:val="28"/>
          <w:szCs w:val="28"/>
        </w:rPr>
        <w:t>, победитель Конкурса – дене</w:t>
      </w:r>
      <w:r w:rsidR="00204173">
        <w:rPr>
          <w:rFonts w:ascii="Times New Roman" w:hAnsi="Times New Roman"/>
          <w:color w:val="000000"/>
          <w:sz w:val="28"/>
          <w:szCs w:val="28"/>
        </w:rPr>
        <w:t>жным вознаграждением в размере 1</w:t>
      </w:r>
      <w:r w:rsidR="002C7DEB">
        <w:rPr>
          <w:rFonts w:ascii="Times New Roman" w:hAnsi="Times New Roman"/>
          <w:color w:val="000000"/>
          <w:sz w:val="28"/>
          <w:szCs w:val="28"/>
        </w:rPr>
        <w:t>0 000 рублей</w:t>
      </w:r>
      <w:r w:rsidR="002C7DEB" w:rsidRPr="002C7DEB">
        <w:rPr>
          <w:rFonts w:ascii="Times New Roman" w:hAnsi="Times New Roman"/>
          <w:sz w:val="28"/>
          <w:szCs w:val="28"/>
        </w:rPr>
        <w:t>.</w:t>
      </w:r>
    </w:p>
    <w:p w:rsidR="00D55D7E" w:rsidRDefault="00FD1294" w:rsidP="00D55D7E">
      <w:pPr>
        <w:spacing w:after="0" w:line="10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6.7</w:t>
      </w:r>
      <w:r w:rsidR="00213491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D55D7E">
        <w:rPr>
          <w:rFonts w:ascii="Times New Roman" w:hAnsi="Times New Roman"/>
          <w:color w:val="000000"/>
          <w:sz w:val="28"/>
          <w:szCs w:val="28"/>
        </w:rPr>
        <w:t xml:space="preserve">Итоги конкурса будут размещены на официальном сайте </w:t>
      </w:r>
      <w:r w:rsidR="002C7DEB">
        <w:rPr>
          <w:rFonts w:ascii="Times New Roman" w:hAnsi="Times New Roman"/>
          <w:color w:val="000000"/>
          <w:sz w:val="28"/>
          <w:szCs w:val="28"/>
        </w:rPr>
        <w:t>администрации Советского района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043DF" w:rsidRDefault="00FD1294" w:rsidP="00E01029">
      <w:pPr>
        <w:spacing w:after="0" w:line="10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6.8</w:t>
      </w:r>
      <w:r w:rsidR="00D55D7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C043DF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граждение победителей </w:t>
      </w:r>
      <w:r w:rsidRPr="00204173">
        <w:rPr>
          <w:rFonts w:ascii="Times New Roman" w:hAnsi="Times New Roman"/>
          <w:sz w:val="28"/>
          <w:szCs w:val="28"/>
        </w:rPr>
        <w:t>состоится</w:t>
      </w:r>
      <w:r w:rsidR="00C043DF" w:rsidRPr="00204173">
        <w:rPr>
          <w:rFonts w:ascii="Times New Roman" w:hAnsi="Times New Roman"/>
          <w:sz w:val="28"/>
          <w:szCs w:val="28"/>
        </w:rPr>
        <w:t xml:space="preserve"> </w:t>
      </w:r>
      <w:r w:rsidR="002C7DEB" w:rsidRPr="00204173">
        <w:rPr>
          <w:rFonts w:ascii="Times New Roman" w:hAnsi="Times New Roman"/>
          <w:sz w:val="28"/>
          <w:szCs w:val="28"/>
        </w:rPr>
        <w:t>15</w:t>
      </w:r>
      <w:r w:rsidRPr="00204173">
        <w:rPr>
          <w:rFonts w:ascii="Times New Roman" w:hAnsi="Times New Roman"/>
          <w:sz w:val="28"/>
          <w:szCs w:val="28"/>
        </w:rPr>
        <w:t>.0</w:t>
      </w:r>
      <w:r w:rsidR="002C7DEB" w:rsidRPr="00204173">
        <w:rPr>
          <w:rFonts w:ascii="Times New Roman" w:hAnsi="Times New Roman"/>
          <w:sz w:val="28"/>
          <w:szCs w:val="28"/>
        </w:rPr>
        <w:t>4</w:t>
      </w:r>
      <w:r w:rsidRPr="00204173">
        <w:rPr>
          <w:rFonts w:ascii="Times New Roman" w:hAnsi="Times New Roman"/>
          <w:sz w:val="28"/>
          <w:szCs w:val="28"/>
        </w:rPr>
        <w:t>.20</w:t>
      </w:r>
      <w:r w:rsidR="002C7DEB" w:rsidRPr="00204173">
        <w:rPr>
          <w:rFonts w:ascii="Times New Roman" w:hAnsi="Times New Roman"/>
          <w:sz w:val="28"/>
          <w:szCs w:val="28"/>
        </w:rPr>
        <w:t>21</w:t>
      </w:r>
      <w:r w:rsidR="00C043DF" w:rsidRPr="00204173">
        <w:rPr>
          <w:rFonts w:ascii="Times New Roman" w:hAnsi="Times New Roman"/>
          <w:sz w:val="28"/>
          <w:szCs w:val="28"/>
        </w:rPr>
        <w:t>г.</w:t>
      </w:r>
      <w:r w:rsidR="00C043D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A5301" w:rsidRDefault="00EA5301" w:rsidP="009177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52C9D" w:rsidRDefault="00B52C9D" w:rsidP="009177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4E7A28">
        <w:rPr>
          <w:rFonts w:ascii="Times New Roman" w:hAnsi="Times New Roman"/>
          <w:b/>
          <w:sz w:val="28"/>
          <w:szCs w:val="28"/>
        </w:rPr>
        <w:t xml:space="preserve">. </w:t>
      </w:r>
      <w:r w:rsidR="002A423D">
        <w:rPr>
          <w:rFonts w:ascii="Times New Roman" w:hAnsi="Times New Roman"/>
          <w:b/>
          <w:sz w:val="28"/>
          <w:szCs w:val="28"/>
        </w:rPr>
        <w:t>Прочие условия</w:t>
      </w:r>
    </w:p>
    <w:p w:rsidR="00B52C9D" w:rsidRDefault="00B52C9D" w:rsidP="00E010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7.1. </w:t>
      </w:r>
      <w:r w:rsidR="002638AE">
        <w:rPr>
          <w:rFonts w:ascii="Times New Roman" w:hAnsi="Times New Roman"/>
          <w:color w:val="000000"/>
          <w:sz w:val="28"/>
          <w:szCs w:val="28"/>
        </w:rPr>
        <w:t>Организатор Конкурса оставляет</w:t>
      </w:r>
      <w:r w:rsidR="004235BF">
        <w:rPr>
          <w:rFonts w:ascii="Times New Roman" w:hAnsi="Times New Roman"/>
          <w:color w:val="000000"/>
          <w:sz w:val="28"/>
          <w:szCs w:val="28"/>
        </w:rPr>
        <w:t xml:space="preserve"> за собой право использовать ко</w:t>
      </w:r>
      <w:r w:rsidR="002638AE">
        <w:rPr>
          <w:rFonts w:ascii="Times New Roman" w:hAnsi="Times New Roman"/>
          <w:color w:val="000000"/>
          <w:sz w:val="28"/>
          <w:szCs w:val="28"/>
        </w:rPr>
        <w:t>н</w:t>
      </w:r>
      <w:r w:rsidR="004235BF">
        <w:rPr>
          <w:rFonts w:ascii="Times New Roman" w:hAnsi="Times New Roman"/>
          <w:color w:val="000000"/>
          <w:sz w:val="28"/>
          <w:szCs w:val="28"/>
        </w:rPr>
        <w:t>к</w:t>
      </w:r>
      <w:r w:rsidR="002638AE">
        <w:rPr>
          <w:rFonts w:ascii="Times New Roman" w:hAnsi="Times New Roman"/>
          <w:color w:val="000000"/>
          <w:sz w:val="28"/>
          <w:szCs w:val="28"/>
        </w:rPr>
        <w:t>урсные работы в некоммерческих целях</w:t>
      </w:r>
      <w:r w:rsidR="004235BF">
        <w:rPr>
          <w:rFonts w:ascii="Times New Roman" w:hAnsi="Times New Roman"/>
          <w:color w:val="000000"/>
          <w:sz w:val="28"/>
          <w:szCs w:val="28"/>
        </w:rPr>
        <w:t>, но с обязательным указанием имени автора (соавторов).</w:t>
      </w:r>
    </w:p>
    <w:p w:rsidR="004235BF" w:rsidRDefault="004235BF" w:rsidP="00E010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</w:t>
      </w:r>
      <w:r w:rsidR="002C7DEB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. Передача участником проекта в соответствии с настоящим Положением означает полное и безоговорочное согласие участника с условиями проведения Конкурса.</w:t>
      </w:r>
    </w:p>
    <w:p w:rsidR="003479CF" w:rsidRDefault="003479CF" w:rsidP="002A423D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3479CF" w:rsidRPr="004E7A28" w:rsidRDefault="009205AF" w:rsidP="002A42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3479CF" w:rsidRPr="004E7A28">
        <w:rPr>
          <w:rFonts w:ascii="Times New Roman" w:hAnsi="Times New Roman"/>
          <w:b/>
          <w:sz w:val="28"/>
          <w:szCs w:val="28"/>
        </w:rPr>
        <w:t xml:space="preserve">. </w:t>
      </w:r>
      <w:r w:rsidR="003479CF">
        <w:rPr>
          <w:rFonts w:ascii="Times New Roman" w:hAnsi="Times New Roman"/>
          <w:b/>
          <w:sz w:val="28"/>
          <w:szCs w:val="28"/>
        </w:rPr>
        <w:t>Контактная информация</w:t>
      </w:r>
    </w:p>
    <w:p w:rsidR="00FD1294" w:rsidRDefault="00FD1294" w:rsidP="00004AB9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204173" w:rsidRDefault="00FD1294" w:rsidP="00204173">
      <w:pPr>
        <w:pStyle w:val="aa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8.1. </w:t>
      </w:r>
      <w:r w:rsidR="00204173">
        <w:rPr>
          <w:rFonts w:ascii="Times New Roman" w:hAnsi="Times New Roman"/>
          <w:sz w:val="28"/>
          <w:szCs w:val="28"/>
        </w:rPr>
        <w:t xml:space="preserve">Корниенко Михаил Павлович -  главный специалист отдела недвижимости и земельных отношений администрации Советского района </w:t>
      </w:r>
    </w:p>
    <w:p w:rsidR="00204173" w:rsidRDefault="00204173" w:rsidP="00204173">
      <w:pPr>
        <w:pStyle w:val="aa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с.т</w:t>
      </w:r>
      <w:proofErr w:type="spellEnd"/>
      <w:r>
        <w:rPr>
          <w:rFonts w:ascii="Times New Roman" w:hAnsi="Times New Roman"/>
          <w:sz w:val="28"/>
          <w:szCs w:val="28"/>
        </w:rPr>
        <w:t>.: 8904-892-28-53</w:t>
      </w:r>
    </w:p>
    <w:p w:rsidR="00FD1294" w:rsidRDefault="00FD1294" w:rsidP="00FD129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B797F" w:rsidRPr="000B797F" w:rsidRDefault="005F49CF" w:rsidP="00FD1294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E37EAF">
        <w:rPr>
          <w:rFonts w:ascii="Times New Roman" w:hAnsi="Times New Roman"/>
          <w:color w:val="000000"/>
          <w:sz w:val="28"/>
          <w:szCs w:val="28"/>
        </w:rPr>
        <w:br w:type="page"/>
      </w:r>
      <w:r w:rsidR="00FD1294" w:rsidRPr="00314D73">
        <w:rPr>
          <w:rFonts w:ascii="Times New Roman" w:hAnsi="Times New Roman"/>
          <w:bCs/>
          <w:sz w:val="24"/>
          <w:szCs w:val="24"/>
        </w:rPr>
        <w:lastRenderedPageBreak/>
        <w:t>П</w:t>
      </w:r>
      <w:r w:rsidR="006416D2" w:rsidRPr="00314D73">
        <w:rPr>
          <w:rFonts w:ascii="Times New Roman" w:hAnsi="Times New Roman"/>
          <w:bCs/>
          <w:sz w:val="24"/>
          <w:szCs w:val="24"/>
        </w:rPr>
        <w:t>риложение № 1</w:t>
      </w:r>
      <w:r w:rsidR="000B797F" w:rsidRPr="00314D73">
        <w:rPr>
          <w:rFonts w:ascii="Times New Roman" w:hAnsi="Times New Roman"/>
          <w:bCs/>
          <w:sz w:val="24"/>
          <w:szCs w:val="24"/>
        </w:rPr>
        <w:t xml:space="preserve"> к </w:t>
      </w:r>
      <w:r w:rsidR="00CB2C77">
        <w:rPr>
          <w:rFonts w:ascii="Times New Roman" w:hAnsi="Times New Roman"/>
          <w:bCs/>
          <w:sz w:val="24"/>
          <w:szCs w:val="24"/>
        </w:rPr>
        <w:t>п</w:t>
      </w:r>
      <w:r w:rsidR="000B797F" w:rsidRPr="000B797F">
        <w:rPr>
          <w:rFonts w:ascii="Times New Roman" w:hAnsi="Times New Roman"/>
          <w:bCs/>
          <w:sz w:val="24"/>
          <w:szCs w:val="24"/>
        </w:rPr>
        <w:t xml:space="preserve">оложению о конкурсе </w:t>
      </w:r>
    </w:p>
    <w:p w:rsidR="00314D73" w:rsidRPr="00314D73" w:rsidRDefault="00314D73" w:rsidP="00314D7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314D73">
        <w:rPr>
          <w:rFonts w:ascii="Times New Roman" w:hAnsi="Times New Roman"/>
          <w:bCs/>
          <w:sz w:val="24"/>
          <w:szCs w:val="24"/>
        </w:rPr>
        <w:t xml:space="preserve">на лучшую архитектурно-художественную концепцию </w:t>
      </w:r>
    </w:p>
    <w:p w:rsidR="00314D73" w:rsidRDefault="00314D73" w:rsidP="00314D7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314D73">
        <w:rPr>
          <w:rFonts w:ascii="Times New Roman" w:hAnsi="Times New Roman"/>
          <w:bCs/>
          <w:sz w:val="24"/>
          <w:szCs w:val="24"/>
        </w:rPr>
        <w:t xml:space="preserve">благоустройства общественной территории </w:t>
      </w:r>
    </w:p>
    <w:p w:rsidR="00314D73" w:rsidRDefault="00314D73" w:rsidP="00314D7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314D73">
        <w:rPr>
          <w:rFonts w:ascii="Times New Roman" w:hAnsi="Times New Roman"/>
          <w:bCs/>
          <w:sz w:val="24"/>
          <w:szCs w:val="24"/>
        </w:rPr>
        <w:t xml:space="preserve">в городе Красноярске: </w:t>
      </w:r>
    </w:p>
    <w:p w:rsidR="00314D73" w:rsidRPr="00314D73" w:rsidRDefault="00330DB5" w:rsidP="00314D7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«Сквер пограничников»</w:t>
      </w:r>
    </w:p>
    <w:p w:rsidR="000B797F" w:rsidRPr="000B797F" w:rsidRDefault="000B797F" w:rsidP="000B797F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0B797F">
        <w:rPr>
          <w:rFonts w:ascii="Times New Roman" w:hAnsi="Times New Roman"/>
          <w:bCs/>
          <w:sz w:val="24"/>
          <w:szCs w:val="24"/>
        </w:rPr>
        <w:t xml:space="preserve"> </w:t>
      </w:r>
    </w:p>
    <w:p w:rsidR="00A06C78" w:rsidRDefault="00A06C78" w:rsidP="000B797F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b/>
          <w:sz w:val="28"/>
          <w:szCs w:val="28"/>
        </w:rPr>
      </w:pPr>
    </w:p>
    <w:p w:rsidR="000B797F" w:rsidRDefault="000B797F" w:rsidP="000B797F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b/>
          <w:sz w:val="28"/>
          <w:szCs w:val="28"/>
        </w:rPr>
      </w:pPr>
    </w:p>
    <w:p w:rsidR="002C7DEB" w:rsidRDefault="00481D21" w:rsidP="002C7DEB">
      <w:pPr>
        <w:pStyle w:val="ConsPlusTitle"/>
        <w:widowControl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C7DEB">
        <w:rPr>
          <w:rFonts w:ascii="Times New Roman" w:hAnsi="Times New Roman" w:cs="Times New Roman"/>
          <w:sz w:val="28"/>
          <w:szCs w:val="28"/>
        </w:rPr>
        <w:t xml:space="preserve">Заявка на участие в </w:t>
      </w:r>
      <w:r w:rsidR="00314D73">
        <w:rPr>
          <w:rFonts w:ascii="Times New Roman" w:hAnsi="Times New Roman" w:cs="Times New Roman"/>
          <w:sz w:val="28"/>
          <w:szCs w:val="28"/>
        </w:rPr>
        <w:t>к</w:t>
      </w:r>
      <w:r w:rsidR="002C7DEB" w:rsidRPr="003A0A53">
        <w:rPr>
          <w:rFonts w:ascii="Times New Roman" w:hAnsi="Times New Roman" w:cs="Times New Roman"/>
          <w:sz w:val="28"/>
          <w:szCs w:val="28"/>
        </w:rPr>
        <w:t xml:space="preserve">онкурсе </w:t>
      </w:r>
      <w:r w:rsidR="002C7DEB">
        <w:rPr>
          <w:rFonts w:ascii="Times New Roman" w:hAnsi="Times New Roman" w:cs="Times New Roman"/>
          <w:sz w:val="28"/>
          <w:szCs w:val="28"/>
        </w:rPr>
        <w:t>н</w:t>
      </w:r>
      <w:r w:rsidR="002C7DEB" w:rsidRPr="003A0A53">
        <w:rPr>
          <w:rFonts w:ascii="Times New Roman" w:hAnsi="Times New Roman" w:cs="Times New Roman"/>
          <w:sz w:val="28"/>
          <w:szCs w:val="28"/>
        </w:rPr>
        <w:t xml:space="preserve">а лучшую архитектурно-художественную концепцию </w:t>
      </w:r>
    </w:p>
    <w:p w:rsidR="002C7DEB" w:rsidRPr="00B32359" w:rsidRDefault="002C7DEB" w:rsidP="002C7DEB">
      <w:pPr>
        <w:pStyle w:val="ConsPlusTitle"/>
        <w:widowControl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32359">
        <w:rPr>
          <w:rFonts w:ascii="Times New Roman" w:hAnsi="Times New Roman" w:cs="Times New Roman"/>
          <w:sz w:val="28"/>
          <w:szCs w:val="28"/>
        </w:rPr>
        <w:t xml:space="preserve">благоустройства </w:t>
      </w:r>
      <w:r>
        <w:rPr>
          <w:rFonts w:ascii="Times New Roman" w:hAnsi="Times New Roman" w:cs="Times New Roman"/>
          <w:sz w:val="28"/>
          <w:szCs w:val="28"/>
        </w:rPr>
        <w:t>общественной террит</w:t>
      </w:r>
      <w:r w:rsidR="00330DB5">
        <w:rPr>
          <w:rFonts w:ascii="Times New Roman" w:hAnsi="Times New Roman" w:cs="Times New Roman"/>
          <w:sz w:val="28"/>
          <w:szCs w:val="28"/>
        </w:rPr>
        <w:t xml:space="preserve">ории в городе Красноярске: </w:t>
      </w:r>
      <w:r>
        <w:rPr>
          <w:rFonts w:ascii="Times New Roman" w:hAnsi="Times New Roman" w:cs="Times New Roman"/>
          <w:sz w:val="28"/>
          <w:szCs w:val="28"/>
        </w:rPr>
        <w:t>«Сквер пограничников</w:t>
      </w:r>
      <w:r w:rsidRPr="00B32359">
        <w:rPr>
          <w:rFonts w:ascii="Times New Roman" w:hAnsi="Times New Roman" w:cs="Times New Roman"/>
          <w:sz w:val="28"/>
          <w:szCs w:val="28"/>
        </w:rPr>
        <w:t>»</w:t>
      </w:r>
    </w:p>
    <w:p w:rsidR="00481D21" w:rsidRPr="0067780E" w:rsidRDefault="00481D21" w:rsidP="002C7DE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536"/>
        <w:gridCol w:w="4501"/>
      </w:tblGrid>
      <w:tr w:rsidR="00481D21" w:rsidRPr="00212532" w:rsidTr="00BB44A1">
        <w:tc>
          <w:tcPr>
            <w:tcW w:w="534" w:type="dxa"/>
          </w:tcPr>
          <w:p w:rsidR="00481D21" w:rsidRPr="00212532" w:rsidRDefault="00481D21" w:rsidP="00BB44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1253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481D21" w:rsidRPr="00212532" w:rsidRDefault="00481D21" w:rsidP="0021253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12532">
              <w:rPr>
                <w:rFonts w:ascii="Times New Roman" w:hAnsi="Times New Roman"/>
                <w:sz w:val="28"/>
                <w:szCs w:val="28"/>
              </w:rPr>
              <w:t>ФИО участника</w:t>
            </w:r>
            <w:r w:rsidR="00314D73">
              <w:rPr>
                <w:rFonts w:ascii="Times New Roman" w:hAnsi="Times New Roman"/>
                <w:sz w:val="28"/>
                <w:szCs w:val="28"/>
              </w:rPr>
              <w:t>/участников</w:t>
            </w:r>
            <w:r w:rsidRPr="00212532">
              <w:rPr>
                <w:rFonts w:ascii="Times New Roman" w:hAnsi="Times New Roman"/>
                <w:sz w:val="28"/>
                <w:szCs w:val="28"/>
              </w:rPr>
              <w:t xml:space="preserve"> конкурса</w:t>
            </w:r>
          </w:p>
        </w:tc>
        <w:tc>
          <w:tcPr>
            <w:tcW w:w="4501" w:type="dxa"/>
          </w:tcPr>
          <w:p w:rsidR="00481D21" w:rsidRPr="00212532" w:rsidRDefault="00481D21" w:rsidP="0021253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1D21" w:rsidRPr="00212532" w:rsidTr="00BB44A1">
        <w:tc>
          <w:tcPr>
            <w:tcW w:w="534" w:type="dxa"/>
          </w:tcPr>
          <w:p w:rsidR="00481D21" w:rsidRPr="00212532" w:rsidRDefault="00B01D5D" w:rsidP="00BB44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481D21" w:rsidRPr="00212532" w:rsidRDefault="00481D21" w:rsidP="0021253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12532">
              <w:rPr>
                <w:rFonts w:ascii="Times New Roman" w:hAnsi="Times New Roman"/>
                <w:sz w:val="28"/>
                <w:szCs w:val="28"/>
              </w:rPr>
              <w:t xml:space="preserve">Руководитель проекта (при наличии)   </w:t>
            </w:r>
          </w:p>
        </w:tc>
        <w:tc>
          <w:tcPr>
            <w:tcW w:w="4501" w:type="dxa"/>
          </w:tcPr>
          <w:p w:rsidR="00481D21" w:rsidRPr="00212532" w:rsidRDefault="00481D21" w:rsidP="0021253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1D21" w:rsidRPr="00212532" w:rsidTr="00BB44A1">
        <w:tc>
          <w:tcPr>
            <w:tcW w:w="534" w:type="dxa"/>
          </w:tcPr>
          <w:p w:rsidR="00481D21" w:rsidRPr="00212532" w:rsidRDefault="00B01D5D" w:rsidP="00BB44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481D21" w:rsidRPr="00212532" w:rsidRDefault="00481D21" w:rsidP="0021253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12532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  <w:r w:rsidR="00B01D5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="000B797F">
              <w:rPr>
                <w:rFonts w:ascii="Times New Roman" w:hAnsi="Times New Roman"/>
                <w:sz w:val="28"/>
                <w:szCs w:val="28"/>
              </w:rPr>
              <w:t>дд.мм</w:t>
            </w:r>
            <w:proofErr w:type="gramStart"/>
            <w:r w:rsidR="000B797F"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 w:rsidR="000B797F">
              <w:rPr>
                <w:rFonts w:ascii="Times New Roman" w:hAnsi="Times New Roman"/>
                <w:sz w:val="28"/>
                <w:szCs w:val="28"/>
              </w:rPr>
              <w:t>ггг</w:t>
            </w:r>
            <w:proofErr w:type="spellEnd"/>
            <w:r w:rsidR="00B01D5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501" w:type="dxa"/>
          </w:tcPr>
          <w:p w:rsidR="00481D21" w:rsidRPr="00212532" w:rsidRDefault="00481D21" w:rsidP="0021253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1D21" w:rsidRPr="00212532" w:rsidTr="00BB44A1">
        <w:tc>
          <w:tcPr>
            <w:tcW w:w="534" w:type="dxa"/>
          </w:tcPr>
          <w:p w:rsidR="00481D21" w:rsidRPr="00212532" w:rsidRDefault="00B01D5D" w:rsidP="00BB44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481D21" w:rsidRPr="00212532" w:rsidRDefault="00481D21" w:rsidP="0021253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12532">
              <w:rPr>
                <w:rFonts w:ascii="Times New Roman" w:hAnsi="Times New Roman"/>
                <w:sz w:val="28"/>
                <w:szCs w:val="28"/>
              </w:rPr>
              <w:t>Учреждение (место работы/учебы)</w:t>
            </w:r>
          </w:p>
        </w:tc>
        <w:tc>
          <w:tcPr>
            <w:tcW w:w="4501" w:type="dxa"/>
          </w:tcPr>
          <w:p w:rsidR="00481D21" w:rsidRPr="00212532" w:rsidRDefault="00481D21" w:rsidP="0021253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1D21" w:rsidRPr="00212532" w:rsidTr="00BB44A1">
        <w:tc>
          <w:tcPr>
            <w:tcW w:w="534" w:type="dxa"/>
          </w:tcPr>
          <w:p w:rsidR="00481D21" w:rsidRPr="00212532" w:rsidRDefault="00B01D5D" w:rsidP="00BB44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481D21" w:rsidRPr="00212532" w:rsidRDefault="00481D21" w:rsidP="0021253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12532">
              <w:rPr>
                <w:rFonts w:ascii="Times New Roman" w:hAnsi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501" w:type="dxa"/>
          </w:tcPr>
          <w:p w:rsidR="00481D21" w:rsidRPr="00212532" w:rsidRDefault="00481D21" w:rsidP="0021253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1D21" w:rsidRPr="00212532" w:rsidTr="00BB44A1">
        <w:tc>
          <w:tcPr>
            <w:tcW w:w="534" w:type="dxa"/>
          </w:tcPr>
          <w:p w:rsidR="00481D21" w:rsidRPr="00212532" w:rsidRDefault="00B01D5D" w:rsidP="00BB44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481D21" w:rsidRPr="00212532" w:rsidRDefault="00481D21" w:rsidP="0021253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12532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4501" w:type="dxa"/>
          </w:tcPr>
          <w:p w:rsidR="00481D21" w:rsidRPr="00212532" w:rsidRDefault="00481D21" w:rsidP="0021253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1D21" w:rsidRPr="00212532" w:rsidTr="00BB44A1">
        <w:tc>
          <w:tcPr>
            <w:tcW w:w="534" w:type="dxa"/>
          </w:tcPr>
          <w:p w:rsidR="00481D21" w:rsidRPr="00212532" w:rsidRDefault="00314D73" w:rsidP="00BB44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481D21" w:rsidRPr="00437C52" w:rsidRDefault="000E72E6" w:rsidP="0021253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437C52">
              <w:rPr>
                <w:rFonts w:ascii="Times New Roman" w:hAnsi="Times New Roman"/>
                <w:sz w:val="28"/>
                <w:szCs w:val="28"/>
              </w:rPr>
              <w:t>Лозунг проекта</w:t>
            </w:r>
          </w:p>
        </w:tc>
        <w:tc>
          <w:tcPr>
            <w:tcW w:w="4501" w:type="dxa"/>
          </w:tcPr>
          <w:p w:rsidR="00481D21" w:rsidRPr="00212532" w:rsidRDefault="00481D21" w:rsidP="0021253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16D2" w:rsidRPr="00212532" w:rsidTr="00BB44A1">
        <w:tc>
          <w:tcPr>
            <w:tcW w:w="534" w:type="dxa"/>
          </w:tcPr>
          <w:p w:rsidR="006416D2" w:rsidRDefault="00314D73" w:rsidP="00BB44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6416D2" w:rsidRDefault="006416D2" w:rsidP="0021253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Примечания</w:t>
            </w:r>
          </w:p>
        </w:tc>
        <w:tc>
          <w:tcPr>
            <w:tcW w:w="4501" w:type="dxa"/>
          </w:tcPr>
          <w:p w:rsidR="006416D2" w:rsidRPr="00212532" w:rsidRDefault="006416D2" w:rsidP="0021253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C0B92" w:rsidRPr="000B797F" w:rsidRDefault="00900215" w:rsidP="001C0B92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1C0B92" w:rsidRPr="000B797F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6416D2">
        <w:rPr>
          <w:rFonts w:ascii="Times New Roman" w:hAnsi="Times New Roman"/>
          <w:sz w:val="24"/>
          <w:szCs w:val="24"/>
        </w:rPr>
        <w:t>2</w:t>
      </w:r>
      <w:r w:rsidR="001C0B92" w:rsidRPr="000B797F">
        <w:rPr>
          <w:rFonts w:ascii="Times New Roman" w:hAnsi="Times New Roman"/>
          <w:sz w:val="24"/>
          <w:szCs w:val="24"/>
        </w:rPr>
        <w:t xml:space="preserve"> к </w:t>
      </w:r>
      <w:r w:rsidR="00CB2C77">
        <w:rPr>
          <w:rFonts w:ascii="Times New Roman" w:hAnsi="Times New Roman"/>
          <w:bCs/>
          <w:sz w:val="24"/>
          <w:szCs w:val="24"/>
        </w:rPr>
        <w:t>п</w:t>
      </w:r>
      <w:r w:rsidR="001C0B92" w:rsidRPr="000B797F">
        <w:rPr>
          <w:rFonts w:ascii="Times New Roman" w:hAnsi="Times New Roman"/>
          <w:bCs/>
          <w:sz w:val="24"/>
          <w:szCs w:val="24"/>
        </w:rPr>
        <w:t xml:space="preserve">оложению о конкурсе </w:t>
      </w:r>
    </w:p>
    <w:p w:rsidR="00314D73" w:rsidRPr="00314D73" w:rsidRDefault="00314D73" w:rsidP="00314D7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314D73">
        <w:rPr>
          <w:rFonts w:ascii="Times New Roman" w:hAnsi="Times New Roman"/>
          <w:bCs/>
          <w:sz w:val="24"/>
          <w:szCs w:val="24"/>
        </w:rPr>
        <w:t xml:space="preserve">на лучшую архитектурно-художественную концепцию </w:t>
      </w:r>
    </w:p>
    <w:p w:rsidR="00314D73" w:rsidRDefault="00314D73" w:rsidP="00314D7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314D73">
        <w:rPr>
          <w:rFonts w:ascii="Times New Roman" w:hAnsi="Times New Roman"/>
          <w:bCs/>
          <w:sz w:val="24"/>
          <w:szCs w:val="24"/>
        </w:rPr>
        <w:t xml:space="preserve">благоустройства общественной территории </w:t>
      </w:r>
    </w:p>
    <w:p w:rsidR="00314D73" w:rsidRDefault="00314D73" w:rsidP="00314D7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314D73">
        <w:rPr>
          <w:rFonts w:ascii="Times New Roman" w:hAnsi="Times New Roman"/>
          <w:bCs/>
          <w:sz w:val="24"/>
          <w:szCs w:val="24"/>
        </w:rPr>
        <w:t xml:space="preserve">в городе Красноярске: </w:t>
      </w:r>
    </w:p>
    <w:p w:rsidR="001C0B92" w:rsidRPr="000B797F" w:rsidRDefault="00330DB5" w:rsidP="00314D7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«Сквер пограничников»</w:t>
      </w:r>
    </w:p>
    <w:p w:rsidR="00900215" w:rsidRPr="00BB44A1" w:rsidRDefault="00900215" w:rsidP="00900215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703D9" w:rsidRDefault="00A703D9" w:rsidP="00900215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314D73" w:rsidRDefault="00900215" w:rsidP="00314D73">
      <w:pPr>
        <w:pStyle w:val="ConsPlusTitle"/>
        <w:widowControl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C0B92">
        <w:rPr>
          <w:rFonts w:ascii="Times New Roman" w:hAnsi="Times New Roman"/>
          <w:sz w:val="28"/>
          <w:szCs w:val="28"/>
        </w:rPr>
        <w:t xml:space="preserve">Критерии оценки материалов, поданных на </w:t>
      </w:r>
      <w:r w:rsidR="001C0B92" w:rsidRPr="001C0B92">
        <w:rPr>
          <w:rFonts w:ascii="Times New Roman" w:hAnsi="Times New Roman"/>
          <w:sz w:val="28"/>
          <w:szCs w:val="28"/>
        </w:rPr>
        <w:t>к</w:t>
      </w:r>
      <w:r w:rsidRPr="001C0B92">
        <w:rPr>
          <w:rFonts w:ascii="Times New Roman" w:hAnsi="Times New Roman"/>
          <w:sz w:val="28"/>
          <w:szCs w:val="28"/>
        </w:rPr>
        <w:t>онкурс</w:t>
      </w:r>
      <w:r w:rsidR="001C0B92" w:rsidRPr="001C0B92">
        <w:rPr>
          <w:rFonts w:ascii="Times New Roman" w:hAnsi="Times New Roman" w:cs="Times New Roman"/>
          <w:sz w:val="28"/>
          <w:szCs w:val="28"/>
        </w:rPr>
        <w:t xml:space="preserve"> </w:t>
      </w:r>
      <w:r w:rsidR="00314D73">
        <w:rPr>
          <w:rFonts w:ascii="Times New Roman" w:hAnsi="Times New Roman" w:cs="Times New Roman"/>
          <w:sz w:val="28"/>
          <w:szCs w:val="28"/>
        </w:rPr>
        <w:t>н</w:t>
      </w:r>
      <w:r w:rsidR="00314D73" w:rsidRPr="003A0A53">
        <w:rPr>
          <w:rFonts w:ascii="Times New Roman" w:hAnsi="Times New Roman" w:cs="Times New Roman"/>
          <w:sz w:val="28"/>
          <w:szCs w:val="28"/>
        </w:rPr>
        <w:t xml:space="preserve">а лучшую архитектурно-художественную концепцию </w:t>
      </w:r>
    </w:p>
    <w:p w:rsidR="00314D73" w:rsidRPr="00B32359" w:rsidRDefault="00314D73" w:rsidP="00314D73">
      <w:pPr>
        <w:pStyle w:val="ConsPlusTitle"/>
        <w:widowControl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32359">
        <w:rPr>
          <w:rFonts w:ascii="Times New Roman" w:hAnsi="Times New Roman" w:cs="Times New Roman"/>
          <w:sz w:val="28"/>
          <w:szCs w:val="28"/>
        </w:rPr>
        <w:t xml:space="preserve">благоустройства </w:t>
      </w:r>
      <w:r>
        <w:rPr>
          <w:rFonts w:ascii="Times New Roman" w:hAnsi="Times New Roman" w:cs="Times New Roman"/>
          <w:sz w:val="28"/>
          <w:szCs w:val="28"/>
        </w:rPr>
        <w:t>общественной территории в городе К</w:t>
      </w:r>
      <w:r w:rsidR="00330DB5">
        <w:rPr>
          <w:rFonts w:ascii="Times New Roman" w:hAnsi="Times New Roman" w:cs="Times New Roman"/>
          <w:sz w:val="28"/>
          <w:szCs w:val="28"/>
        </w:rPr>
        <w:t xml:space="preserve">расноярске: </w:t>
      </w:r>
      <w:r>
        <w:rPr>
          <w:rFonts w:ascii="Times New Roman" w:hAnsi="Times New Roman" w:cs="Times New Roman"/>
          <w:sz w:val="28"/>
          <w:szCs w:val="28"/>
        </w:rPr>
        <w:t>«Сквер пограничников</w:t>
      </w:r>
      <w:r w:rsidRPr="00B32359">
        <w:rPr>
          <w:rFonts w:ascii="Times New Roman" w:hAnsi="Times New Roman" w:cs="Times New Roman"/>
          <w:sz w:val="28"/>
          <w:szCs w:val="28"/>
        </w:rPr>
        <w:t>»</w:t>
      </w:r>
    </w:p>
    <w:p w:rsidR="00A703D9" w:rsidRPr="00A703D9" w:rsidRDefault="00A703D9" w:rsidP="00900215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4520C5" w:rsidRDefault="004520C5" w:rsidP="001C0B9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Профессионализм, способность творческого осмысления целей Конкурса.</w:t>
      </w:r>
    </w:p>
    <w:p w:rsidR="004520C5" w:rsidRDefault="00EF5CC0" w:rsidP="001C0B9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Композиционное и художественное единство, целостность общего архитектурного решения.</w:t>
      </w:r>
    </w:p>
    <w:p w:rsidR="004520C5" w:rsidRDefault="00EF5CC0" w:rsidP="001C0B9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Экономическая целесообразность.</w:t>
      </w:r>
    </w:p>
    <w:p w:rsidR="00EF5CC0" w:rsidRDefault="00EF5CC0" w:rsidP="001C0B9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outlineLvl w:val="1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Экологичность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используемых материалов и технологий.</w:t>
      </w:r>
    </w:p>
    <w:p w:rsidR="00EF5CC0" w:rsidRDefault="00AC3E59" w:rsidP="001C0B9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Новаторство архитектурного мышления, нестандартность проект</w:t>
      </w:r>
      <w:r w:rsidR="000E72E6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ых решений, поиск новых форм.</w:t>
      </w:r>
    </w:p>
    <w:p w:rsidR="00EF5CC0" w:rsidRDefault="00314D73" w:rsidP="001C0B9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314D73">
        <w:rPr>
          <w:rFonts w:ascii="Times New Roman" w:hAnsi="Times New Roman"/>
          <w:sz w:val="28"/>
          <w:szCs w:val="28"/>
        </w:rPr>
        <w:t>дентификация территории посредством создания объектов связанных со службой пограничных войск</w:t>
      </w:r>
      <w:r w:rsidR="00AC3E59">
        <w:rPr>
          <w:rFonts w:ascii="Times New Roman" w:hAnsi="Times New Roman"/>
          <w:sz w:val="28"/>
          <w:szCs w:val="28"/>
        </w:rPr>
        <w:t>.</w:t>
      </w:r>
    </w:p>
    <w:p w:rsidR="009227D2" w:rsidRDefault="009227D2" w:rsidP="001C0B9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«</w:t>
      </w:r>
      <w:proofErr w:type="spellStart"/>
      <w:r>
        <w:rPr>
          <w:rFonts w:ascii="Times New Roman" w:hAnsi="Times New Roman"/>
          <w:sz w:val="28"/>
          <w:szCs w:val="28"/>
        </w:rPr>
        <w:t>безбарьерной</w:t>
      </w:r>
      <w:proofErr w:type="spellEnd"/>
      <w:r>
        <w:rPr>
          <w:rFonts w:ascii="Times New Roman" w:hAnsi="Times New Roman"/>
          <w:sz w:val="28"/>
          <w:szCs w:val="28"/>
        </w:rPr>
        <w:t>» среды для маломобильных групп населения.</w:t>
      </w:r>
    </w:p>
    <w:p w:rsidR="006416D2" w:rsidRDefault="006416D2" w:rsidP="006416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416D2" w:rsidRDefault="006416D2" w:rsidP="006416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416D2" w:rsidRDefault="006416D2" w:rsidP="006416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416D2" w:rsidRDefault="006416D2" w:rsidP="006416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416D2" w:rsidRDefault="006416D2" w:rsidP="006416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416D2" w:rsidRDefault="006416D2" w:rsidP="006416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416D2" w:rsidRDefault="006416D2" w:rsidP="006416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416D2" w:rsidRDefault="006416D2" w:rsidP="006416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416D2" w:rsidRDefault="006416D2" w:rsidP="006416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416D2" w:rsidRDefault="006416D2" w:rsidP="006416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416D2" w:rsidRDefault="006416D2" w:rsidP="006416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416D2" w:rsidRDefault="006416D2" w:rsidP="006416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416D2" w:rsidRDefault="006416D2" w:rsidP="006416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416D2" w:rsidRDefault="006416D2" w:rsidP="006416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416D2" w:rsidRDefault="006416D2" w:rsidP="006416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416D2" w:rsidRDefault="006416D2" w:rsidP="006416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416D2" w:rsidRDefault="006416D2" w:rsidP="006416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416D2" w:rsidRDefault="006416D2" w:rsidP="006416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416D2" w:rsidRDefault="006416D2" w:rsidP="006416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416D2" w:rsidRDefault="006416D2" w:rsidP="006416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416D2" w:rsidRDefault="006416D2" w:rsidP="006416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416D2" w:rsidRDefault="006416D2" w:rsidP="006416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416D2" w:rsidRDefault="006416D2" w:rsidP="006416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204173" w:rsidRDefault="00204173" w:rsidP="006416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416D2" w:rsidRDefault="006416D2" w:rsidP="006416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416D2" w:rsidRPr="000B797F" w:rsidRDefault="006416D2" w:rsidP="006416D2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0B797F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3</w:t>
      </w:r>
      <w:r w:rsidRPr="000B797F">
        <w:rPr>
          <w:rFonts w:ascii="Times New Roman" w:hAnsi="Times New Roman"/>
          <w:sz w:val="24"/>
          <w:szCs w:val="24"/>
        </w:rPr>
        <w:t xml:space="preserve"> к </w:t>
      </w:r>
      <w:r>
        <w:rPr>
          <w:rFonts w:ascii="Times New Roman" w:hAnsi="Times New Roman"/>
          <w:bCs/>
          <w:sz w:val="24"/>
          <w:szCs w:val="24"/>
        </w:rPr>
        <w:t>п</w:t>
      </w:r>
      <w:r w:rsidRPr="000B797F">
        <w:rPr>
          <w:rFonts w:ascii="Times New Roman" w:hAnsi="Times New Roman"/>
          <w:bCs/>
          <w:sz w:val="24"/>
          <w:szCs w:val="24"/>
        </w:rPr>
        <w:t xml:space="preserve">оложению о конкурсе </w:t>
      </w:r>
    </w:p>
    <w:p w:rsidR="00314D73" w:rsidRPr="00314D73" w:rsidRDefault="00314D73" w:rsidP="00314D7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314D73">
        <w:rPr>
          <w:rFonts w:ascii="Times New Roman" w:hAnsi="Times New Roman"/>
          <w:bCs/>
          <w:sz w:val="24"/>
          <w:szCs w:val="24"/>
        </w:rPr>
        <w:t xml:space="preserve">на лучшую архитектурно-художественную концепцию </w:t>
      </w:r>
    </w:p>
    <w:p w:rsidR="00314D73" w:rsidRDefault="00314D73" w:rsidP="00314D7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314D73">
        <w:rPr>
          <w:rFonts w:ascii="Times New Roman" w:hAnsi="Times New Roman"/>
          <w:bCs/>
          <w:sz w:val="24"/>
          <w:szCs w:val="24"/>
        </w:rPr>
        <w:t xml:space="preserve">благоустройства общественной территории </w:t>
      </w:r>
    </w:p>
    <w:p w:rsidR="00330DB5" w:rsidRDefault="00314D73" w:rsidP="00330DB5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314D73">
        <w:rPr>
          <w:rFonts w:ascii="Times New Roman" w:hAnsi="Times New Roman"/>
          <w:bCs/>
          <w:sz w:val="24"/>
          <w:szCs w:val="24"/>
        </w:rPr>
        <w:t xml:space="preserve">в городе </w:t>
      </w:r>
      <w:r w:rsidR="00330DB5">
        <w:rPr>
          <w:rFonts w:ascii="Times New Roman" w:hAnsi="Times New Roman"/>
          <w:bCs/>
          <w:sz w:val="24"/>
          <w:szCs w:val="24"/>
        </w:rPr>
        <w:t xml:space="preserve">Красноярске: </w:t>
      </w:r>
    </w:p>
    <w:p w:rsidR="00314D73" w:rsidRPr="000B797F" w:rsidRDefault="00330DB5" w:rsidP="00330DB5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«Сквер пограничников»</w:t>
      </w:r>
    </w:p>
    <w:p w:rsidR="006416D2" w:rsidRDefault="006416D2" w:rsidP="006416D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6416D2" w:rsidRDefault="006416D2" w:rsidP="006416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14D73" w:rsidRPr="00B32359" w:rsidRDefault="00314D73" w:rsidP="00314D73">
      <w:pPr>
        <w:pStyle w:val="ConsPlusTitle"/>
        <w:widowControl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об объекте</w:t>
      </w:r>
      <w:r w:rsidR="006416D2">
        <w:rPr>
          <w:rFonts w:ascii="Times New Roman" w:hAnsi="Times New Roman"/>
          <w:sz w:val="28"/>
          <w:szCs w:val="28"/>
        </w:rPr>
        <w:t xml:space="preserve"> К</w:t>
      </w:r>
      <w:r w:rsidR="006416D2" w:rsidRPr="001C0B92">
        <w:rPr>
          <w:rFonts w:ascii="Times New Roman" w:hAnsi="Times New Roman"/>
          <w:sz w:val="28"/>
          <w:szCs w:val="28"/>
        </w:rPr>
        <w:t>онкурс</w:t>
      </w:r>
      <w:r w:rsidR="006416D2">
        <w:rPr>
          <w:rFonts w:ascii="Times New Roman" w:hAnsi="Times New Roman"/>
          <w:sz w:val="28"/>
          <w:szCs w:val="28"/>
        </w:rPr>
        <w:t>а</w:t>
      </w:r>
      <w:r w:rsidR="006416D2" w:rsidRPr="001C0B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A0A53">
        <w:rPr>
          <w:rFonts w:ascii="Times New Roman" w:hAnsi="Times New Roman" w:cs="Times New Roman"/>
          <w:sz w:val="28"/>
          <w:szCs w:val="28"/>
        </w:rPr>
        <w:t xml:space="preserve">а лучшую архитектурно-художественную концепцию </w:t>
      </w:r>
      <w:r w:rsidRPr="00B32359">
        <w:rPr>
          <w:rFonts w:ascii="Times New Roman" w:hAnsi="Times New Roman" w:cs="Times New Roman"/>
          <w:sz w:val="28"/>
          <w:szCs w:val="28"/>
        </w:rPr>
        <w:t xml:space="preserve">благоустройства </w:t>
      </w:r>
      <w:r>
        <w:rPr>
          <w:rFonts w:ascii="Times New Roman" w:hAnsi="Times New Roman" w:cs="Times New Roman"/>
          <w:sz w:val="28"/>
          <w:szCs w:val="28"/>
        </w:rPr>
        <w:t>общественной территории в городе К</w:t>
      </w:r>
      <w:r w:rsidR="00330DB5">
        <w:rPr>
          <w:rFonts w:ascii="Times New Roman" w:hAnsi="Times New Roman" w:cs="Times New Roman"/>
          <w:sz w:val="28"/>
          <w:szCs w:val="28"/>
        </w:rPr>
        <w:t xml:space="preserve">расноярске: </w:t>
      </w:r>
      <w:r>
        <w:rPr>
          <w:rFonts w:ascii="Times New Roman" w:hAnsi="Times New Roman" w:cs="Times New Roman"/>
          <w:sz w:val="28"/>
          <w:szCs w:val="28"/>
        </w:rPr>
        <w:t>«Сквер пограничников</w:t>
      </w:r>
      <w:r w:rsidRPr="00B32359">
        <w:rPr>
          <w:rFonts w:ascii="Times New Roman" w:hAnsi="Times New Roman" w:cs="Times New Roman"/>
          <w:sz w:val="28"/>
          <w:szCs w:val="28"/>
        </w:rPr>
        <w:t>»</w:t>
      </w:r>
    </w:p>
    <w:p w:rsidR="006416D2" w:rsidRPr="006416D2" w:rsidRDefault="006416D2" w:rsidP="00314D73">
      <w:pPr>
        <w:pStyle w:val="ConsPlusTitle"/>
        <w:widowControl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14D73" w:rsidRPr="00314D73" w:rsidRDefault="00314D73" w:rsidP="00314D73">
      <w:pPr>
        <w:autoSpaceDE w:val="0"/>
        <w:autoSpaceDN w:val="0"/>
        <w:adjustRightInd w:val="0"/>
        <w:spacing w:after="0"/>
        <w:ind w:left="142"/>
        <w:jc w:val="both"/>
        <w:outlineLvl w:val="1"/>
        <w:rPr>
          <w:rFonts w:ascii="Times New Roman" w:hAnsi="Times New Roman"/>
          <w:sz w:val="28"/>
          <w:szCs w:val="28"/>
          <w:u w:val="single"/>
        </w:rPr>
      </w:pPr>
      <w:r w:rsidRPr="00314D73">
        <w:rPr>
          <w:rFonts w:ascii="Times New Roman" w:hAnsi="Times New Roman"/>
          <w:sz w:val="28"/>
          <w:szCs w:val="28"/>
          <w:u w:val="single"/>
        </w:rPr>
        <w:t>Наименование и местоположение объекта</w:t>
      </w:r>
      <w:r>
        <w:rPr>
          <w:rFonts w:ascii="Times New Roman" w:hAnsi="Times New Roman"/>
          <w:sz w:val="28"/>
          <w:szCs w:val="28"/>
          <w:u w:val="single"/>
        </w:rPr>
        <w:t>:</w:t>
      </w:r>
    </w:p>
    <w:p w:rsidR="00314D73" w:rsidRPr="00314D73" w:rsidRDefault="00330DB5" w:rsidP="00314D73">
      <w:pPr>
        <w:autoSpaceDE w:val="0"/>
        <w:autoSpaceDN w:val="0"/>
        <w:adjustRightInd w:val="0"/>
        <w:spacing w:after="0"/>
        <w:ind w:left="142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«Сквер Пограничников»</w:t>
      </w:r>
      <w:r w:rsidR="00314D73" w:rsidRPr="00314D73">
        <w:rPr>
          <w:rFonts w:ascii="Times New Roman" w:hAnsi="Times New Roman"/>
          <w:sz w:val="28"/>
          <w:szCs w:val="28"/>
        </w:rPr>
        <w:t>.</w:t>
      </w:r>
    </w:p>
    <w:p w:rsidR="00437C52" w:rsidRDefault="00314D73" w:rsidP="00314D73">
      <w:pPr>
        <w:autoSpaceDE w:val="0"/>
        <w:autoSpaceDN w:val="0"/>
        <w:adjustRightInd w:val="0"/>
        <w:spacing w:after="0"/>
        <w:ind w:left="142"/>
        <w:jc w:val="both"/>
        <w:outlineLvl w:val="1"/>
        <w:rPr>
          <w:rFonts w:ascii="Times New Roman" w:hAnsi="Times New Roman"/>
          <w:sz w:val="28"/>
          <w:szCs w:val="28"/>
        </w:rPr>
      </w:pPr>
      <w:r w:rsidRPr="00314D73">
        <w:rPr>
          <w:rFonts w:ascii="Times New Roman" w:hAnsi="Times New Roman"/>
          <w:sz w:val="28"/>
          <w:szCs w:val="28"/>
        </w:rPr>
        <w:t>Территория расположена в Советском районе города Красноярск, вдоль квартального проезда между улицами Воронова и Металлургов.</w:t>
      </w:r>
    </w:p>
    <w:p w:rsidR="00314D73" w:rsidRDefault="00314D73" w:rsidP="00314D73">
      <w:pPr>
        <w:autoSpaceDE w:val="0"/>
        <w:autoSpaceDN w:val="0"/>
        <w:adjustRightInd w:val="0"/>
        <w:spacing w:after="0"/>
        <w:ind w:left="142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14D73" w:rsidRPr="00314D73" w:rsidRDefault="00314D73" w:rsidP="00314D73">
      <w:pPr>
        <w:autoSpaceDE w:val="0"/>
        <w:autoSpaceDN w:val="0"/>
        <w:adjustRightInd w:val="0"/>
        <w:spacing w:after="0"/>
        <w:ind w:left="142"/>
        <w:jc w:val="both"/>
        <w:outlineLvl w:val="1"/>
        <w:rPr>
          <w:rFonts w:ascii="Times New Roman" w:hAnsi="Times New Roman"/>
          <w:sz w:val="28"/>
          <w:szCs w:val="28"/>
          <w:u w:val="single"/>
        </w:rPr>
      </w:pPr>
      <w:r w:rsidRPr="00314D73">
        <w:rPr>
          <w:rFonts w:ascii="Times New Roman" w:hAnsi="Times New Roman"/>
          <w:sz w:val="28"/>
          <w:szCs w:val="28"/>
          <w:u w:val="single"/>
        </w:rPr>
        <w:t>Общие сведения об участке (границы, площадь)</w:t>
      </w:r>
      <w:r>
        <w:rPr>
          <w:rFonts w:ascii="Times New Roman" w:hAnsi="Times New Roman"/>
          <w:sz w:val="28"/>
          <w:szCs w:val="28"/>
          <w:u w:val="single"/>
        </w:rPr>
        <w:t>:</w:t>
      </w:r>
    </w:p>
    <w:p w:rsidR="00314D73" w:rsidRPr="00314D73" w:rsidRDefault="00314D73" w:rsidP="00314D73">
      <w:pPr>
        <w:autoSpaceDE w:val="0"/>
        <w:autoSpaceDN w:val="0"/>
        <w:adjustRightInd w:val="0"/>
        <w:spacing w:after="0"/>
        <w:ind w:left="142"/>
        <w:jc w:val="both"/>
        <w:outlineLvl w:val="1"/>
        <w:rPr>
          <w:rFonts w:ascii="Times New Roman" w:hAnsi="Times New Roman"/>
          <w:sz w:val="28"/>
          <w:szCs w:val="28"/>
        </w:rPr>
      </w:pPr>
      <w:r w:rsidRPr="00314D73">
        <w:rPr>
          <w:rFonts w:ascii="Times New Roman" w:hAnsi="Times New Roman"/>
          <w:sz w:val="28"/>
          <w:szCs w:val="28"/>
        </w:rPr>
        <w:t>Площадь территории проектирования – 26 720кв.м. Территория располагается в микрорайоне «Зеленая роща».</w:t>
      </w:r>
    </w:p>
    <w:p w:rsidR="00314D73" w:rsidRPr="00314D73" w:rsidRDefault="00314D73" w:rsidP="00314D73">
      <w:pPr>
        <w:autoSpaceDE w:val="0"/>
        <w:autoSpaceDN w:val="0"/>
        <w:adjustRightInd w:val="0"/>
        <w:spacing w:after="0"/>
        <w:ind w:left="142"/>
        <w:jc w:val="both"/>
        <w:outlineLvl w:val="1"/>
        <w:rPr>
          <w:rFonts w:ascii="Times New Roman" w:hAnsi="Times New Roman"/>
          <w:sz w:val="28"/>
          <w:szCs w:val="28"/>
        </w:rPr>
      </w:pPr>
      <w:r w:rsidRPr="00314D73">
        <w:rPr>
          <w:rFonts w:ascii="Times New Roman" w:hAnsi="Times New Roman"/>
          <w:sz w:val="28"/>
          <w:szCs w:val="28"/>
        </w:rPr>
        <w:t>Рельеф проектируемой территории – спокойный.</w:t>
      </w:r>
    </w:p>
    <w:p w:rsidR="00314D73" w:rsidRDefault="00314D73" w:rsidP="00314D73">
      <w:pPr>
        <w:autoSpaceDE w:val="0"/>
        <w:autoSpaceDN w:val="0"/>
        <w:adjustRightInd w:val="0"/>
        <w:spacing w:after="0"/>
        <w:ind w:left="142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14D73" w:rsidRPr="00314D73" w:rsidRDefault="00314D73" w:rsidP="00314D73">
      <w:pPr>
        <w:autoSpaceDE w:val="0"/>
        <w:autoSpaceDN w:val="0"/>
        <w:adjustRightInd w:val="0"/>
        <w:spacing w:after="0"/>
        <w:ind w:left="142"/>
        <w:jc w:val="both"/>
        <w:outlineLvl w:val="1"/>
        <w:rPr>
          <w:rFonts w:ascii="Times New Roman" w:hAnsi="Times New Roman"/>
          <w:sz w:val="28"/>
          <w:szCs w:val="28"/>
          <w:u w:val="single"/>
        </w:rPr>
      </w:pPr>
      <w:r w:rsidRPr="00314D73">
        <w:rPr>
          <w:rFonts w:ascii="Times New Roman" w:hAnsi="Times New Roman"/>
          <w:sz w:val="28"/>
          <w:szCs w:val="28"/>
          <w:u w:val="single"/>
        </w:rPr>
        <w:t>Назначение объекта</w:t>
      </w:r>
      <w:r>
        <w:rPr>
          <w:rFonts w:ascii="Times New Roman" w:hAnsi="Times New Roman"/>
          <w:sz w:val="28"/>
          <w:szCs w:val="28"/>
          <w:u w:val="single"/>
        </w:rPr>
        <w:t>:</w:t>
      </w:r>
    </w:p>
    <w:p w:rsidR="00314D73" w:rsidRPr="00314D73" w:rsidRDefault="00314D73" w:rsidP="00314D73">
      <w:pPr>
        <w:autoSpaceDE w:val="0"/>
        <w:autoSpaceDN w:val="0"/>
        <w:adjustRightInd w:val="0"/>
        <w:spacing w:after="0"/>
        <w:ind w:left="142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314D73">
        <w:rPr>
          <w:rFonts w:ascii="Times New Roman" w:hAnsi="Times New Roman"/>
          <w:sz w:val="28"/>
          <w:szCs w:val="28"/>
        </w:rPr>
        <w:t>Территория сквера предназначена для кратковременного</w:t>
      </w:r>
      <w:proofErr w:type="gramEnd"/>
    </w:p>
    <w:p w:rsidR="00314D73" w:rsidRPr="00314D73" w:rsidRDefault="00314D73" w:rsidP="00314D73">
      <w:pPr>
        <w:autoSpaceDE w:val="0"/>
        <w:autoSpaceDN w:val="0"/>
        <w:adjustRightInd w:val="0"/>
        <w:spacing w:after="0"/>
        <w:ind w:left="142"/>
        <w:jc w:val="both"/>
        <w:outlineLvl w:val="1"/>
        <w:rPr>
          <w:rFonts w:ascii="Times New Roman" w:hAnsi="Times New Roman"/>
          <w:sz w:val="28"/>
          <w:szCs w:val="28"/>
        </w:rPr>
      </w:pPr>
      <w:r w:rsidRPr="00314D73">
        <w:rPr>
          <w:rFonts w:ascii="Times New Roman" w:hAnsi="Times New Roman"/>
          <w:sz w:val="28"/>
          <w:szCs w:val="28"/>
        </w:rPr>
        <w:t>отдыха, спорта и проведения досуга горожан, а так же основной площадкой для сборов, проведения торжественных и тематических мероприятий, связанных с деятельностью и историей пограничных войск.</w:t>
      </w:r>
    </w:p>
    <w:p w:rsidR="00314D73" w:rsidRDefault="00314D73" w:rsidP="00314D73">
      <w:pPr>
        <w:autoSpaceDE w:val="0"/>
        <w:autoSpaceDN w:val="0"/>
        <w:adjustRightInd w:val="0"/>
        <w:spacing w:after="0"/>
        <w:ind w:left="142"/>
        <w:jc w:val="both"/>
        <w:outlineLvl w:val="1"/>
        <w:rPr>
          <w:rFonts w:ascii="Times New Roman" w:hAnsi="Times New Roman"/>
          <w:sz w:val="28"/>
          <w:szCs w:val="28"/>
        </w:rPr>
      </w:pPr>
      <w:r w:rsidRPr="00314D73">
        <w:rPr>
          <w:rFonts w:ascii="Times New Roman" w:hAnsi="Times New Roman"/>
          <w:sz w:val="28"/>
          <w:szCs w:val="28"/>
        </w:rPr>
        <w:t xml:space="preserve">Это будет место, с которого начинается развитие духовных качеств и воспитание патриотизма, гражданственности детей и молодежи, повышение социальной активности детских общественных объединений, развитие </w:t>
      </w:r>
      <w:proofErr w:type="spellStart"/>
      <w:r w:rsidRPr="00314D73">
        <w:rPr>
          <w:rFonts w:ascii="Times New Roman" w:hAnsi="Times New Roman"/>
          <w:sz w:val="28"/>
          <w:szCs w:val="28"/>
        </w:rPr>
        <w:t>волонтерства</w:t>
      </w:r>
      <w:proofErr w:type="spellEnd"/>
      <w:r w:rsidRPr="00314D73">
        <w:rPr>
          <w:rFonts w:ascii="Times New Roman" w:hAnsi="Times New Roman"/>
          <w:sz w:val="28"/>
          <w:szCs w:val="28"/>
        </w:rPr>
        <w:t xml:space="preserve"> в молодежной среде, увековечивание памяти о земляках.</w:t>
      </w:r>
    </w:p>
    <w:p w:rsidR="00AD2C42" w:rsidRPr="000B797F" w:rsidRDefault="00AD2C42" w:rsidP="00AD2C42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0B797F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4</w:t>
      </w:r>
      <w:r w:rsidRPr="000B797F">
        <w:rPr>
          <w:rFonts w:ascii="Times New Roman" w:hAnsi="Times New Roman"/>
          <w:sz w:val="24"/>
          <w:szCs w:val="24"/>
        </w:rPr>
        <w:t xml:space="preserve"> к </w:t>
      </w:r>
      <w:r>
        <w:rPr>
          <w:rFonts w:ascii="Times New Roman" w:hAnsi="Times New Roman"/>
          <w:bCs/>
          <w:sz w:val="24"/>
          <w:szCs w:val="24"/>
        </w:rPr>
        <w:t>п</w:t>
      </w:r>
      <w:r w:rsidRPr="000B797F">
        <w:rPr>
          <w:rFonts w:ascii="Times New Roman" w:hAnsi="Times New Roman"/>
          <w:bCs/>
          <w:sz w:val="24"/>
          <w:szCs w:val="24"/>
        </w:rPr>
        <w:t xml:space="preserve">оложению о конкурсе </w:t>
      </w:r>
    </w:p>
    <w:p w:rsidR="00AD2C42" w:rsidRPr="00314D73" w:rsidRDefault="00AD2C42" w:rsidP="00AD2C42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314D73">
        <w:rPr>
          <w:rFonts w:ascii="Times New Roman" w:hAnsi="Times New Roman"/>
          <w:bCs/>
          <w:sz w:val="24"/>
          <w:szCs w:val="24"/>
        </w:rPr>
        <w:t xml:space="preserve">на лучшую архитектурно-художественную концепцию </w:t>
      </w:r>
    </w:p>
    <w:p w:rsidR="00AD2C42" w:rsidRDefault="00AD2C42" w:rsidP="00AD2C42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314D73">
        <w:rPr>
          <w:rFonts w:ascii="Times New Roman" w:hAnsi="Times New Roman"/>
          <w:bCs/>
          <w:sz w:val="24"/>
          <w:szCs w:val="24"/>
        </w:rPr>
        <w:t xml:space="preserve">благоустройства общественной территории </w:t>
      </w:r>
    </w:p>
    <w:p w:rsidR="00AD2C42" w:rsidRDefault="00AD2C42" w:rsidP="00AD2C42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314D73">
        <w:rPr>
          <w:rFonts w:ascii="Times New Roman" w:hAnsi="Times New Roman"/>
          <w:bCs/>
          <w:sz w:val="24"/>
          <w:szCs w:val="24"/>
        </w:rPr>
        <w:t xml:space="preserve">в городе Красноярске: </w:t>
      </w:r>
    </w:p>
    <w:p w:rsidR="00AD2C42" w:rsidRPr="000B797F" w:rsidRDefault="00330DB5" w:rsidP="00AD2C42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«Сквер пограничников»</w:t>
      </w:r>
    </w:p>
    <w:p w:rsidR="00AD2C42" w:rsidRDefault="00AD2C42" w:rsidP="00AD2C4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AD2C42" w:rsidRDefault="00AD2C42" w:rsidP="00AD2C4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D2C42" w:rsidRPr="00B32359" w:rsidRDefault="00AD2C42" w:rsidP="00AD2C42">
      <w:pPr>
        <w:pStyle w:val="ConsPlusTitle"/>
        <w:widowControl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Исходные данные К</w:t>
      </w:r>
      <w:r w:rsidRPr="001C0B92">
        <w:rPr>
          <w:rFonts w:ascii="Times New Roman" w:hAnsi="Times New Roman"/>
          <w:sz w:val="28"/>
          <w:szCs w:val="28"/>
        </w:rPr>
        <w:t>онкурс</w:t>
      </w:r>
      <w:r>
        <w:rPr>
          <w:rFonts w:ascii="Times New Roman" w:hAnsi="Times New Roman"/>
          <w:sz w:val="28"/>
          <w:szCs w:val="28"/>
        </w:rPr>
        <w:t>а</w:t>
      </w:r>
      <w:r w:rsidRPr="001C0B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A0A53">
        <w:rPr>
          <w:rFonts w:ascii="Times New Roman" w:hAnsi="Times New Roman" w:cs="Times New Roman"/>
          <w:sz w:val="28"/>
          <w:szCs w:val="28"/>
        </w:rPr>
        <w:t xml:space="preserve">а лучшую архитектурно-художественную концепцию </w:t>
      </w:r>
      <w:r w:rsidRPr="00B32359">
        <w:rPr>
          <w:rFonts w:ascii="Times New Roman" w:hAnsi="Times New Roman" w:cs="Times New Roman"/>
          <w:sz w:val="28"/>
          <w:szCs w:val="28"/>
        </w:rPr>
        <w:t xml:space="preserve">благоустройства </w:t>
      </w:r>
      <w:r>
        <w:rPr>
          <w:rFonts w:ascii="Times New Roman" w:hAnsi="Times New Roman" w:cs="Times New Roman"/>
          <w:sz w:val="28"/>
          <w:szCs w:val="28"/>
        </w:rPr>
        <w:t>общественной террит</w:t>
      </w:r>
      <w:r w:rsidR="00330DB5">
        <w:rPr>
          <w:rFonts w:ascii="Times New Roman" w:hAnsi="Times New Roman" w:cs="Times New Roman"/>
          <w:sz w:val="28"/>
          <w:szCs w:val="28"/>
        </w:rPr>
        <w:t xml:space="preserve">ории в городе Красноярске: </w:t>
      </w:r>
      <w:r>
        <w:rPr>
          <w:rFonts w:ascii="Times New Roman" w:hAnsi="Times New Roman" w:cs="Times New Roman"/>
          <w:sz w:val="28"/>
          <w:szCs w:val="28"/>
        </w:rPr>
        <w:t>«Сквер пограничников</w:t>
      </w:r>
      <w:r w:rsidRPr="00B32359">
        <w:rPr>
          <w:rFonts w:ascii="Times New Roman" w:hAnsi="Times New Roman" w:cs="Times New Roman"/>
          <w:sz w:val="28"/>
          <w:szCs w:val="28"/>
        </w:rPr>
        <w:t>»</w:t>
      </w:r>
    </w:p>
    <w:p w:rsidR="00AD2C42" w:rsidRDefault="00AD2C42" w:rsidP="00314D73">
      <w:pPr>
        <w:autoSpaceDE w:val="0"/>
        <w:autoSpaceDN w:val="0"/>
        <w:adjustRightInd w:val="0"/>
        <w:spacing w:after="0"/>
        <w:ind w:left="142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D2C42" w:rsidRPr="00AD2C42" w:rsidRDefault="00AD2C42" w:rsidP="00AD2C42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AD2C42">
        <w:rPr>
          <w:rFonts w:ascii="Times New Roman" w:hAnsi="Times New Roman"/>
          <w:sz w:val="28"/>
          <w:szCs w:val="28"/>
        </w:rPr>
        <w:t>итуационный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2C42">
        <w:rPr>
          <w:rFonts w:ascii="Times New Roman" w:hAnsi="Times New Roman"/>
          <w:sz w:val="28"/>
          <w:szCs w:val="28"/>
        </w:rPr>
        <w:t>план;</w:t>
      </w:r>
    </w:p>
    <w:p w:rsidR="00AD2C42" w:rsidRPr="00AD2C42" w:rsidRDefault="00AD2C42" w:rsidP="00AD2C42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r w:rsidRPr="00AD2C42">
        <w:rPr>
          <w:rFonts w:ascii="Times New Roman" w:hAnsi="Times New Roman"/>
          <w:sz w:val="28"/>
          <w:szCs w:val="28"/>
        </w:rPr>
        <w:t>Аэрофотосъемка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2C42">
        <w:rPr>
          <w:rFonts w:ascii="Times New Roman" w:hAnsi="Times New Roman"/>
          <w:sz w:val="28"/>
          <w:szCs w:val="28"/>
        </w:rPr>
        <w:t>территории;</w:t>
      </w:r>
    </w:p>
    <w:p w:rsidR="00AD2C42" w:rsidRPr="00AD2C42" w:rsidRDefault="00AD2C42" w:rsidP="00AD2C42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AD2C42">
        <w:rPr>
          <w:rFonts w:ascii="Times New Roman" w:hAnsi="Times New Roman"/>
          <w:sz w:val="28"/>
          <w:szCs w:val="28"/>
        </w:rPr>
        <w:t>Фотофиксация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D2C42">
        <w:rPr>
          <w:rFonts w:ascii="Times New Roman" w:hAnsi="Times New Roman"/>
          <w:sz w:val="28"/>
          <w:szCs w:val="28"/>
        </w:rPr>
        <w:t>территории;</w:t>
      </w:r>
    </w:p>
    <w:p w:rsidR="00AD2C42" w:rsidRPr="00AD2C42" w:rsidRDefault="00AD2C42" w:rsidP="00AD2C42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AD2C42">
        <w:rPr>
          <w:rFonts w:ascii="Times New Roman" w:hAnsi="Times New Roman"/>
          <w:sz w:val="28"/>
          <w:szCs w:val="28"/>
        </w:rPr>
        <w:t>ыкопировка</w:t>
      </w:r>
      <w:proofErr w:type="spellEnd"/>
      <w:r w:rsidRPr="00AD2C42">
        <w:rPr>
          <w:rFonts w:ascii="Times New Roman" w:hAnsi="Times New Roman"/>
          <w:sz w:val="28"/>
          <w:szCs w:val="28"/>
        </w:rPr>
        <w:t xml:space="preserve"> из Генерального плана города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2C42">
        <w:rPr>
          <w:rFonts w:ascii="Times New Roman" w:hAnsi="Times New Roman"/>
          <w:sz w:val="28"/>
          <w:szCs w:val="28"/>
        </w:rPr>
        <w:t>Красноярска;</w:t>
      </w:r>
    </w:p>
    <w:p w:rsidR="00AD2C42" w:rsidRPr="00314D73" w:rsidRDefault="00AD2C42" w:rsidP="00AD2C42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r w:rsidRPr="00AD2C42">
        <w:rPr>
          <w:rFonts w:ascii="Times New Roman" w:hAnsi="Times New Roman"/>
          <w:sz w:val="28"/>
          <w:szCs w:val="28"/>
        </w:rPr>
        <w:t>Топографическая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2C42">
        <w:rPr>
          <w:rFonts w:ascii="Times New Roman" w:hAnsi="Times New Roman"/>
          <w:sz w:val="28"/>
          <w:szCs w:val="28"/>
        </w:rPr>
        <w:t>съемка.</w:t>
      </w:r>
    </w:p>
    <w:p w:rsidR="00437C52" w:rsidRDefault="00437C52" w:rsidP="00CB05D9">
      <w:pPr>
        <w:autoSpaceDE w:val="0"/>
        <w:autoSpaceDN w:val="0"/>
        <w:adjustRightInd w:val="0"/>
        <w:spacing w:after="0"/>
        <w:ind w:left="142"/>
        <w:jc w:val="both"/>
        <w:outlineLvl w:val="1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AD2C42" w:rsidRDefault="00AD2C42" w:rsidP="00CB05D9">
      <w:pPr>
        <w:autoSpaceDE w:val="0"/>
        <w:autoSpaceDN w:val="0"/>
        <w:adjustRightInd w:val="0"/>
        <w:spacing w:after="0"/>
        <w:ind w:left="142"/>
        <w:jc w:val="both"/>
        <w:outlineLvl w:val="1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AD2C42" w:rsidRDefault="00AD2C42" w:rsidP="00CB05D9">
      <w:pPr>
        <w:autoSpaceDE w:val="0"/>
        <w:autoSpaceDN w:val="0"/>
        <w:adjustRightInd w:val="0"/>
        <w:spacing w:after="0"/>
        <w:ind w:left="142"/>
        <w:jc w:val="both"/>
        <w:outlineLvl w:val="1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AD2C42" w:rsidRDefault="00AD2C42" w:rsidP="00CB05D9">
      <w:pPr>
        <w:autoSpaceDE w:val="0"/>
        <w:autoSpaceDN w:val="0"/>
        <w:adjustRightInd w:val="0"/>
        <w:spacing w:after="0"/>
        <w:ind w:left="142"/>
        <w:jc w:val="both"/>
        <w:outlineLvl w:val="1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AD2C42" w:rsidRDefault="00AD2C42" w:rsidP="00CB05D9">
      <w:pPr>
        <w:autoSpaceDE w:val="0"/>
        <w:autoSpaceDN w:val="0"/>
        <w:adjustRightInd w:val="0"/>
        <w:spacing w:after="0"/>
        <w:ind w:left="142"/>
        <w:jc w:val="both"/>
        <w:outlineLvl w:val="1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AD2C42" w:rsidRDefault="00AD2C42" w:rsidP="00CB05D9">
      <w:pPr>
        <w:autoSpaceDE w:val="0"/>
        <w:autoSpaceDN w:val="0"/>
        <w:adjustRightInd w:val="0"/>
        <w:spacing w:after="0"/>
        <w:ind w:left="142"/>
        <w:jc w:val="both"/>
        <w:outlineLvl w:val="1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AD2C42" w:rsidRDefault="00AD2C42" w:rsidP="00CB05D9">
      <w:pPr>
        <w:autoSpaceDE w:val="0"/>
        <w:autoSpaceDN w:val="0"/>
        <w:adjustRightInd w:val="0"/>
        <w:spacing w:after="0"/>
        <w:ind w:left="142"/>
        <w:jc w:val="both"/>
        <w:outlineLvl w:val="1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AD2C42" w:rsidRDefault="00AD2C42" w:rsidP="00CB05D9">
      <w:pPr>
        <w:autoSpaceDE w:val="0"/>
        <w:autoSpaceDN w:val="0"/>
        <w:adjustRightInd w:val="0"/>
        <w:spacing w:after="0"/>
        <w:ind w:left="142"/>
        <w:jc w:val="both"/>
        <w:outlineLvl w:val="1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AD2C42" w:rsidRDefault="00AD2C42" w:rsidP="00CB05D9">
      <w:pPr>
        <w:autoSpaceDE w:val="0"/>
        <w:autoSpaceDN w:val="0"/>
        <w:adjustRightInd w:val="0"/>
        <w:spacing w:after="0"/>
        <w:ind w:left="142"/>
        <w:jc w:val="both"/>
        <w:outlineLvl w:val="1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AD2C42" w:rsidRDefault="00AD2C42" w:rsidP="00CB05D9">
      <w:pPr>
        <w:autoSpaceDE w:val="0"/>
        <w:autoSpaceDN w:val="0"/>
        <w:adjustRightInd w:val="0"/>
        <w:spacing w:after="0"/>
        <w:ind w:left="142"/>
        <w:jc w:val="both"/>
        <w:outlineLvl w:val="1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AD2C42" w:rsidRDefault="00AD2C42" w:rsidP="00CB05D9">
      <w:pPr>
        <w:autoSpaceDE w:val="0"/>
        <w:autoSpaceDN w:val="0"/>
        <w:adjustRightInd w:val="0"/>
        <w:spacing w:after="0"/>
        <w:ind w:left="142"/>
        <w:jc w:val="both"/>
        <w:outlineLvl w:val="1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AD2C42" w:rsidRDefault="00AD2C42" w:rsidP="00CB05D9">
      <w:pPr>
        <w:autoSpaceDE w:val="0"/>
        <w:autoSpaceDN w:val="0"/>
        <w:adjustRightInd w:val="0"/>
        <w:spacing w:after="0"/>
        <w:ind w:left="142"/>
        <w:jc w:val="both"/>
        <w:outlineLvl w:val="1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AD2C42" w:rsidRDefault="00AD2C42" w:rsidP="00CB05D9">
      <w:pPr>
        <w:autoSpaceDE w:val="0"/>
        <w:autoSpaceDN w:val="0"/>
        <w:adjustRightInd w:val="0"/>
        <w:spacing w:after="0"/>
        <w:ind w:left="142"/>
        <w:jc w:val="both"/>
        <w:outlineLvl w:val="1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AD2C42" w:rsidRDefault="00AD2C42" w:rsidP="00CB05D9">
      <w:pPr>
        <w:autoSpaceDE w:val="0"/>
        <w:autoSpaceDN w:val="0"/>
        <w:adjustRightInd w:val="0"/>
        <w:spacing w:after="0"/>
        <w:ind w:left="142"/>
        <w:jc w:val="both"/>
        <w:outlineLvl w:val="1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AD2C42" w:rsidRDefault="00AD2C42" w:rsidP="00CB05D9">
      <w:pPr>
        <w:autoSpaceDE w:val="0"/>
        <w:autoSpaceDN w:val="0"/>
        <w:adjustRightInd w:val="0"/>
        <w:spacing w:after="0"/>
        <w:ind w:left="142"/>
        <w:jc w:val="both"/>
        <w:outlineLvl w:val="1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AD2C42" w:rsidRDefault="00AD2C42" w:rsidP="00CB05D9">
      <w:pPr>
        <w:autoSpaceDE w:val="0"/>
        <w:autoSpaceDN w:val="0"/>
        <w:adjustRightInd w:val="0"/>
        <w:spacing w:after="0"/>
        <w:ind w:left="142"/>
        <w:jc w:val="both"/>
        <w:outlineLvl w:val="1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37C52" w:rsidRDefault="00437C52" w:rsidP="00CB05D9">
      <w:pPr>
        <w:autoSpaceDE w:val="0"/>
        <w:autoSpaceDN w:val="0"/>
        <w:adjustRightInd w:val="0"/>
        <w:spacing w:after="0"/>
        <w:ind w:left="142"/>
        <w:jc w:val="both"/>
        <w:outlineLvl w:val="1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37C52" w:rsidRDefault="00437C52" w:rsidP="00CB05D9">
      <w:pPr>
        <w:autoSpaceDE w:val="0"/>
        <w:autoSpaceDN w:val="0"/>
        <w:adjustRightInd w:val="0"/>
        <w:spacing w:after="0"/>
        <w:ind w:left="142"/>
        <w:jc w:val="both"/>
        <w:outlineLvl w:val="1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37C52" w:rsidRDefault="00437C52" w:rsidP="00CB05D9">
      <w:pPr>
        <w:autoSpaceDE w:val="0"/>
        <w:autoSpaceDN w:val="0"/>
        <w:adjustRightInd w:val="0"/>
        <w:spacing w:after="0"/>
        <w:ind w:left="142"/>
        <w:jc w:val="both"/>
        <w:outlineLvl w:val="1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37C52" w:rsidRDefault="00437C52" w:rsidP="00CB05D9">
      <w:pPr>
        <w:autoSpaceDE w:val="0"/>
        <w:autoSpaceDN w:val="0"/>
        <w:adjustRightInd w:val="0"/>
        <w:spacing w:after="0"/>
        <w:ind w:left="142"/>
        <w:jc w:val="both"/>
        <w:outlineLvl w:val="1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37C52" w:rsidRDefault="00437C52" w:rsidP="00CB05D9">
      <w:pPr>
        <w:autoSpaceDE w:val="0"/>
        <w:autoSpaceDN w:val="0"/>
        <w:adjustRightInd w:val="0"/>
        <w:spacing w:after="0"/>
        <w:ind w:left="142"/>
        <w:jc w:val="both"/>
        <w:outlineLvl w:val="1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37C52" w:rsidRDefault="00437C52" w:rsidP="00CB05D9">
      <w:pPr>
        <w:autoSpaceDE w:val="0"/>
        <w:autoSpaceDN w:val="0"/>
        <w:adjustRightInd w:val="0"/>
        <w:spacing w:after="0"/>
        <w:ind w:left="142"/>
        <w:jc w:val="both"/>
        <w:outlineLvl w:val="1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37C52" w:rsidRDefault="00437C52" w:rsidP="00CB05D9">
      <w:pPr>
        <w:autoSpaceDE w:val="0"/>
        <w:autoSpaceDN w:val="0"/>
        <w:adjustRightInd w:val="0"/>
        <w:spacing w:after="0"/>
        <w:ind w:left="142"/>
        <w:jc w:val="both"/>
        <w:outlineLvl w:val="1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37C52" w:rsidRDefault="00437C52" w:rsidP="00CB05D9">
      <w:pPr>
        <w:autoSpaceDE w:val="0"/>
        <w:autoSpaceDN w:val="0"/>
        <w:adjustRightInd w:val="0"/>
        <w:spacing w:after="0"/>
        <w:ind w:left="142"/>
        <w:jc w:val="both"/>
        <w:outlineLvl w:val="1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204173" w:rsidRDefault="00204173" w:rsidP="00CB05D9">
      <w:pPr>
        <w:autoSpaceDE w:val="0"/>
        <w:autoSpaceDN w:val="0"/>
        <w:adjustRightInd w:val="0"/>
        <w:spacing w:after="0"/>
        <w:ind w:left="142"/>
        <w:jc w:val="both"/>
        <w:outlineLvl w:val="1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37C52" w:rsidRDefault="00437C52" w:rsidP="00CB05D9">
      <w:pPr>
        <w:autoSpaceDE w:val="0"/>
        <w:autoSpaceDN w:val="0"/>
        <w:adjustRightInd w:val="0"/>
        <w:spacing w:after="0"/>
        <w:ind w:left="142"/>
        <w:jc w:val="both"/>
        <w:outlineLvl w:val="1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866C2" w:rsidRPr="00D866C2" w:rsidRDefault="00D866C2" w:rsidP="00D866C2">
      <w:pPr>
        <w:autoSpaceDE w:val="0"/>
        <w:autoSpaceDN w:val="0"/>
        <w:adjustRightInd w:val="0"/>
        <w:spacing w:after="0"/>
        <w:ind w:left="142"/>
        <w:jc w:val="center"/>
        <w:outlineLvl w:val="1"/>
        <w:rPr>
          <w:rFonts w:ascii="Times New Roman" w:hAnsi="Times New Roman"/>
          <w:sz w:val="28"/>
          <w:szCs w:val="28"/>
        </w:rPr>
      </w:pPr>
      <w:r w:rsidRPr="00D866C2">
        <w:rPr>
          <w:rFonts w:ascii="Times New Roman" w:hAnsi="Times New Roman"/>
          <w:sz w:val="28"/>
          <w:szCs w:val="28"/>
        </w:rPr>
        <w:lastRenderedPageBreak/>
        <w:t>Конкурсная комиссия</w:t>
      </w:r>
    </w:p>
    <w:p w:rsidR="00D866C2" w:rsidRPr="00AD2C42" w:rsidRDefault="00D866C2" w:rsidP="00CB05D9">
      <w:pPr>
        <w:autoSpaceDE w:val="0"/>
        <w:autoSpaceDN w:val="0"/>
        <w:adjustRightInd w:val="0"/>
        <w:spacing w:after="0"/>
        <w:ind w:left="142"/>
        <w:jc w:val="both"/>
        <w:outlineLvl w:val="1"/>
        <w:rPr>
          <w:rFonts w:ascii="Times New Roman" w:hAnsi="Times New Roman"/>
          <w:color w:val="FF0000"/>
          <w:sz w:val="20"/>
          <w:szCs w:val="20"/>
        </w:rPr>
      </w:pPr>
    </w:p>
    <w:p w:rsidR="00D866C2" w:rsidRPr="00786174" w:rsidRDefault="00D866C2" w:rsidP="00CB05D9">
      <w:pPr>
        <w:autoSpaceDE w:val="0"/>
        <w:autoSpaceDN w:val="0"/>
        <w:adjustRightInd w:val="0"/>
        <w:spacing w:after="0"/>
        <w:ind w:left="142"/>
        <w:jc w:val="both"/>
        <w:outlineLvl w:val="1"/>
        <w:rPr>
          <w:rFonts w:ascii="Times New Roman" w:hAnsi="Times New Roman"/>
          <w:sz w:val="28"/>
          <w:szCs w:val="28"/>
        </w:rPr>
      </w:pPr>
      <w:r w:rsidRPr="00786174">
        <w:rPr>
          <w:rFonts w:ascii="Times New Roman" w:hAnsi="Times New Roman"/>
          <w:sz w:val="28"/>
          <w:szCs w:val="28"/>
        </w:rPr>
        <w:t>Председатель –</w:t>
      </w:r>
      <w:r w:rsidR="00786174" w:rsidRPr="00786174">
        <w:rPr>
          <w:rFonts w:ascii="Times New Roman" w:hAnsi="Times New Roman"/>
          <w:sz w:val="28"/>
          <w:szCs w:val="28"/>
        </w:rPr>
        <w:t xml:space="preserve"> Слепов Евгений Владимирович – заместитель руководителя администрации Советского района</w:t>
      </w:r>
    </w:p>
    <w:p w:rsidR="00D866C2" w:rsidRPr="00786174" w:rsidRDefault="00786174" w:rsidP="00CB05D9">
      <w:pPr>
        <w:autoSpaceDE w:val="0"/>
        <w:autoSpaceDN w:val="0"/>
        <w:adjustRightInd w:val="0"/>
        <w:spacing w:after="0"/>
        <w:ind w:left="142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86174" w:rsidRDefault="00786174" w:rsidP="00786174">
      <w:pPr>
        <w:pStyle w:val="aa"/>
        <w:ind w:left="0"/>
        <w:jc w:val="both"/>
        <w:rPr>
          <w:rFonts w:ascii="Times New Roman" w:hAnsi="Times New Roman"/>
          <w:sz w:val="28"/>
          <w:szCs w:val="28"/>
        </w:rPr>
      </w:pPr>
      <w:r w:rsidRPr="00786174">
        <w:rPr>
          <w:rFonts w:ascii="Times New Roman" w:hAnsi="Times New Roman"/>
          <w:sz w:val="28"/>
          <w:szCs w:val="28"/>
        </w:rPr>
        <w:t xml:space="preserve"> </w:t>
      </w:r>
      <w:r w:rsidR="00D866C2" w:rsidRPr="00786174">
        <w:rPr>
          <w:rFonts w:ascii="Times New Roman" w:hAnsi="Times New Roman"/>
          <w:sz w:val="28"/>
          <w:szCs w:val="28"/>
        </w:rPr>
        <w:t>Члены комиссии:</w:t>
      </w:r>
      <w:r w:rsidRPr="00786174">
        <w:rPr>
          <w:rFonts w:ascii="Times New Roman" w:hAnsi="Times New Roman"/>
          <w:sz w:val="28"/>
          <w:szCs w:val="28"/>
        </w:rPr>
        <w:t xml:space="preserve"> </w:t>
      </w:r>
    </w:p>
    <w:p w:rsidR="00E91A08" w:rsidRPr="00786174" w:rsidRDefault="00E91A08" w:rsidP="00786174">
      <w:pPr>
        <w:pStyle w:val="aa"/>
        <w:ind w:left="0"/>
        <w:jc w:val="both"/>
        <w:rPr>
          <w:rFonts w:ascii="Times New Roman" w:hAnsi="Times New Roman"/>
          <w:sz w:val="28"/>
          <w:szCs w:val="28"/>
        </w:rPr>
      </w:pPr>
    </w:p>
    <w:p w:rsidR="00786174" w:rsidRDefault="00786174" w:rsidP="00E91A08">
      <w:pPr>
        <w:pStyle w:val="aa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6174">
        <w:rPr>
          <w:rFonts w:ascii="Times New Roman" w:hAnsi="Times New Roman"/>
          <w:sz w:val="28"/>
          <w:szCs w:val="28"/>
        </w:rPr>
        <w:t>Шаталов Борис Борисович – почетный архитектор РФ,  генеральный директор ООО «КПМ А – 2»;</w:t>
      </w:r>
    </w:p>
    <w:p w:rsidR="00E91A08" w:rsidRPr="00E91A08" w:rsidRDefault="00E91A08" w:rsidP="00E91A08">
      <w:pPr>
        <w:numPr>
          <w:ilvl w:val="0"/>
          <w:numId w:val="1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91A08">
        <w:rPr>
          <w:rFonts w:ascii="Times New Roman" w:hAnsi="Times New Roman"/>
          <w:sz w:val="28"/>
          <w:szCs w:val="28"/>
        </w:rPr>
        <w:t>Геращенко Сергей Михайлович – кандидат архитектуры, профессор кафедры градостроительства, директор института архитектуры и дизайна;</w:t>
      </w:r>
    </w:p>
    <w:p w:rsidR="00786174" w:rsidRDefault="00786174" w:rsidP="00E91A08">
      <w:pPr>
        <w:pStyle w:val="aa"/>
        <w:numPr>
          <w:ilvl w:val="0"/>
          <w:numId w:val="18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Корниенко Михаил Павлович -  главный специалист отдела недвижимости и земельных отношений администрации Советского района;</w:t>
      </w:r>
    </w:p>
    <w:p w:rsidR="00786174" w:rsidRDefault="00786174" w:rsidP="00E91A08">
      <w:pPr>
        <w:pStyle w:val="aa"/>
        <w:numPr>
          <w:ilvl w:val="0"/>
          <w:numId w:val="18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Воробьев Иван Анатольевич – председатель КРО ВООВ «Боевое братство»;</w:t>
      </w:r>
    </w:p>
    <w:p w:rsidR="00786174" w:rsidRDefault="00786174" w:rsidP="00E91A08">
      <w:pPr>
        <w:pStyle w:val="aa"/>
        <w:numPr>
          <w:ilvl w:val="0"/>
          <w:numId w:val="18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Виерт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Алексей Владимирович – член патриотической комиссии Совета ветеранов Советского района;</w:t>
      </w:r>
    </w:p>
    <w:p w:rsidR="00786174" w:rsidRDefault="00786174" w:rsidP="00E91A08">
      <w:pPr>
        <w:pStyle w:val="aa"/>
        <w:numPr>
          <w:ilvl w:val="0"/>
          <w:numId w:val="18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Костюченко Александр Александрович – член патриотической комиссии Совета ветеранов Советского района;</w:t>
      </w:r>
    </w:p>
    <w:p w:rsidR="00786174" w:rsidRDefault="00786174" w:rsidP="00E91A08">
      <w:pPr>
        <w:pStyle w:val="aa"/>
        <w:numPr>
          <w:ilvl w:val="0"/>
          <w:numId w:val="18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Цурикова Наталья Владимировна - педагог колледжа сферы услуг и предпринимательства, житель дома Воронова, 12;</w:t>
      </w:r>
    </w:p>
    <w:p w:rsidR="00786174" w:rsidRDefault="00786174" w:rsidP="00E91A08">
      <w:pPr>
        <w:pStyle w:val="aa"/>
        <w:numPr>
          <w:ilvl w:val="0"/>
          <w:numId w:val="18"/>
        </w:numPr>
        <w:spacing w:after="0" w:line="360" w:lineRule="auto"/>
        <w:ind w:left="714" w:hanging="357"/>
        <w:rPr>
          <w:rFonts w:ascii="Times New Roman" w:hAnsi="Times New Roman"/>
          <w:sz w:val="28"/>
          <w:szCs w:val="28"/>
        </w:rPr>
      </w:pPr>
      <w:r>
        <w:rPr>
          <w:rFonts w:ascii="Segoe UI" w:hAnsi="Segoe UI" w:cs="Segoe UI"/>
          <w:sz w:val="24"/>
          <w:szCs w:val="24"/>
        </w:rPr>
        <w:t> </w:t>
      </w:r>
      <w:proofErr w:type="spellStart"/>
      <w:r>
        <w:rPr>
          <w:rFonts w:ascii="Times New Roman" w:hAnsi="Times New Roman"/>
          <w:sz w:val="28"/>
          <w:szCs w:val="28"/>
        </w:rPr>
        <w:t>Товарова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Наталья Александровна  - председатель дома Воронова, 12 УК "ЖСК";  </w:t>
      </w:r>
    </w:p>
    <w:p w:rsidR="00786174" w:rsidRDefault="00786174" w:rsidP="00E91A08">
      <w:pPr>
        <w:pStyle w:val="aa"/>
        <w:numPr>
          <w:ilvl w:val="0"/>
          <w:numId w:val="18"/>
        </w:numPr>
        <w:spacing w:after="0" w:line="360" w:lineRule="auto"/>
        <w:ind w:left="714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Додолина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Ирина Александровна – председатель дома Металлургов, 6 УК "ЖСК";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786174" w:rsidRDefault="00786174" w:rsidP="00E91A08">
      <w:pPr>
        <w:pStyle w:val="aa"/>
        <w:numPr>
          <w:ilvl w:val="0"/>
          <w:numId w:val="18"/>
        </w:numPr>
        <w:spacing w:after="0" w:line="360" w:lineRule="auto"/>
        <w:ind w:left="714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Сербин Александр Алексеевич – председатель дома Металлургов, 6-а УК "ЖСК".</w:t>
      </w:r>
      <w:r>
        <w:rPr>
          <w:rFonts w:ascii="Times New Roman" w:hAnsi="Times New Roman"/>
          <w:sz w:val="28"/>
          <w:szCs w:val="28"/>
        </w:rPr>
        <w:tab/>
      </w:r>
    </w:p>
    <w:p w:rsidR="00D866C2" w:rsidRPr="00AD2C42" w:rsidRDefault="00D866C2" w:rsidP="00CB05D9">
      <w:pPr>
        <w:autoSpaceDE w:val="0"/>
        <w:autoSpaceDN w:val="0"/>
        <w:adjustRightInd w:val="0"/>
        <w:spacing w:after="0"/>
        <w:ind w:left="142"/>
        <w:jc w:val="both"/>
        <w:outlineLvl w:val="1"/>
        <w:rPr>
          <w:rFonts w:ascii="Times New Roman" w:hAnsi="Times New Roman"/>
          <w:color w:val="FF0000"/>
          <w:sz w:val="28"/>
          <w:szCs w:val="28"/>
        </w:rPr>
      </w:pPr>
    </w:p>
    <w:p w:rsidR="00D866C2" w:rsidRPr="00772D70" w:rsidRDefault="00D866C2" w:rsidP="00CB05D9">
      <w:pPr>
        <w:autoSpaceDE w:val="0"/>
        <w:autoSpaceDN w:val="0"/>
        <w:adjustRightInd w:val="0"/>
        <w:spacing w:after="0"/>
        <w:ind w:left="142"/>
        <w:jc w:val="both"/>
        <w:outlineLvl w:val="1"/>
        <w:rPr>
          <w:rFonts w:ascii="Times New Roman" w:hAnsi="Times New Roman"/>
          <w:sz w:val="20"/>
          <w:szCs w:val="20"/>
        </w:rPr>
      </w:pPr>
    </w:p>
    <w:sectPr w:rsidR="00D866C2" w:rsidRPr="00772D70" w:rsidSect="00204173">
      <w:headerReference w:type="even" r:id="rId9"/>
      <w:footerReference w:type="default" r:id="rId10"/>
      <w:headerReference w:type="first" r:id="rId11"/>
      <w:footnotePr>
        <w:numFmt w:val="chicago"/>
        <w:numRestart w:val="eachPage"/>
      </w:footnotePr>
      <w:pgSz w:w="11906" w:h="16838"/>
      <w:pgMar w:top="568" w:right="851" w:bottom="85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3E8" w:rsidRDefault="00F063E8">
      <w:pPr>
        <w:spacing w:after="0" w:line="240" w:lineRule="auto"/>
      </w:pPr>
      <w:r>
        <w:separator/>
      </w:r>
    </w:p>
  </w:endnote>
  <w:endnote w:type="continuationSeparator" w:id="0">
    <w:p w:rsidR="00F063E8" w:rsidRDefault="00F06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163" w:rsidRDefault="00350163">
    <w:pPr>
      <w:pStyle w:val="a5"/>
      <w:jc w:val="right"/>
    </w:pPr>
  </w:p>
  <w:p w:rsidR="00350163" w:rsidRDefault="0035016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3E8" w:rsidRDefault="00F063E8">
      <w:pPr>
        <w:spacing w:after="0" w:line="240" w:lineRule="auto"/>
      </w:pPr>
      <w:r>
        <w:separator/>
      </w:r>
    </w:p>
  </w:footnote>
  <w:footnote w:type="continuationSeparator" w:id="0">
    <w:p w:rsidR="00F063E8" w:rsidRDefault="00F06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163" w:rsidRDefault="00350163" w:rsidP="0035016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50163" w:rsidRDefault="0035016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173" w:rsidRDefault="00204173">
    <w:pPr>
      <w:pStyle w:val="a3"/>
      <w:rPr>
        <w:lang w:val="ru-RU"/>
      </w:rPr>
    </w:pPr>
  </w:p>
  <w:p w:rsidR="00204173" w:rsidRDefault="00204173">
    <w:pPr>
      <w:pStyle w:val="a3"/>
      <w:rPr>
        <w:lang w:val="ru-RU"/>
      </w:rPr>
    </w:pPr>
  </w:p>
  <w:p w:rsidR="00204173" w:rsidRPr="00204173" w:rsidRDefault="00204173">
    <w:pPr>
      <w:pStyle w:val="a3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77B"/>
    <w:multiLevelType w:val="hybridMultilevel"/>
    <w:tmpl w:val="507642A6"/>
    <w:lvl w:ilvl="0" w:tplc="4D10EF32">
      <w:numFmt w:val="bullet"/>
      <w:lvlText w:val="-"/>
      <w:lvlJc w:val="left"/>
      <w:pPr>
        <w:ind w:left="71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A0EEC78">
      <w:numFmt w:val="bullet"/>
      <w:lvlText w:val="•"/>
      <w:lvlJc w:val="left"/>
      <w:pPr>
        <w:ind w:left="655" w:hanging="125"/>
      </w:pPr>
      <w:rPr>
        <w:rFonts w:hint="default"/>
        <w:lang w:val="ru-RU" w:eastAsia="en-US" w:bidi="ar-SA"/>
      </w:rPr>
    </w:lvl>
    <w:lvl w:ilvl="2" w:tplc="70447B28">
      <w:numFmt w:val="bullet"/>
      <w:lvlText w:val="•"/>
      <w:lvlJc w:val="left"/>
      <w:pPr>
        <w:ind w:left="1231" w:hanging="125"/>
      </w:pPr>
      <w:rPr>
        <w:rFonts w:hint="default"/>
        <w:lang w:val="ru-RU" w:eastAsia="en-US" w:bidi="ar-SA"/>
      </w:rPr>
    </w:lvl>
    <w:lvl w:ilvl="3" w:tplc="470C179E">
      <w:numFmt w:val="bullet"/>
      <w:lvlText w:val="•"/>
      <w:lvlJc w:val="left"/>
      <w:pPr>
        <w:ind w:left="1807" w:hanging="125"/>
      </w:pPr>
      <w:rPr>
        <w:rFonts w:hint="default"/>
        <w:lang w:val="ru-RU" w:eastAsia="en-US" w:bidi="ar-SA"/>
      </w:rPr>
    </w:lvl>
    <w:lvl w:ilvl="4" w:tplc="53ECF318">
      <w:numFmt w:val="bullet"/>
      <w:lvlText w:val="•"/>
      <w:lvlJc w:val="left"/>
      <w:pPr>
        <w:ind w:left="2383" w:hanging="125"/>
      </w:pPr>
      <w:rPr>
        <w:rFonts w:hint="default"/>
        <w:lang w:val="ru-RU" w:eastAsia="en-US" w:bidi="ar-SA"/>
      </w:rPr>
    </w:lvl>
    <w:lvl w:ilvl="5" w:tplc="65D865D2">
      <w:numFmt w:val="bullet"/>
      <w:lvlText w:val="•"/>
      <w:lvlJc w:val="left"/>
      <w:pPr>
        <w:ind w:left="2959" w:hanging="125"/>
      </w:pPr>
      <w:rPr>
        <w:rFonts w:hint="default"/>
        <w:lang w:val="ru-RU" w:eastAsia="en-US" w:bidi="ar-SA"/>
      </w:rPr>
    </w:lvl>
    <w:lvl w:ilvl="6" w:tplc="90B6F9D6">
      <w:numFmt w:val="bullet"/>
      <w:lvlText w:val="•"/>
      <w:lvlJc w:val="left"/>
      <w:pPr>
        <w:ind w:left="3535" w:hanging="125"/>
      </w:pPr>
      <w:rPr>
        <w:rFonts w:hint="default"/>
        <w:lang w:val="ru-RU" w:eastAsia="en-US" w:bidi="ar-SA"/>
      </w:rPr>
    </w:lvl>
    <w:lvl w:ilvl="7" w:tplc="09CE83BC">
      <w:numFmt w:val="bullet"/>
      <w:lvlText w:val="•"/>
      <w:lvlJc w:val="left"/>
      <w:pPr>
        <w:ind w:left="4111" w:hanging="125"/>
      </w:pPr>
      <w:rPr>
        <w:rFonts w:hint="default"/>
        <w:lang w:val="ru-RU" w:eastAsia="en-US" w:bidi="ar-SA"/>
      </w:rPr>
    </w:lvl>
    <w:lvl w:ilvl="8" w:tplc="5AA609A2">
      <w:numFmt w:val="bullet"/>
      <w:lvlText w:val="•"/>
      <w:lvlJc w:val="left"/>
      <w:pPr>
        <w:ind w:left="4687" w:hanging="125"/>
      </w:pPr>
      <w:rPr>
        <w:rFonts w:hint="default"/>
        <w:lang w:val="ru-RU" w:eastAsia="en-US" w:bidi="ar-SA"/>
      </w:rPr>
    </w:lvl>
  </w:abstractNum>
  <w:abstractNum w:abstractNumId="1">
    <w:nsid w:val="01D87803"/>
    <w:multiLevelType w:val="hybridMultilevel"/>
    <w:tmpl w:val="A88C7DB0"/>
    <w:lvl w:ilvl="0" w:tplc="A4E44CE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3E15B06"/>
    <w:multiLevelType w:val="hybridMultilevel"/>
    <w:tmpl w:val="7C8C8E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79D66CF"/>
    <w:multiLevelType w:val="hybridMultilevel"/>
    <w:tmpl w:val="CF24361C"/>
    <w:lvl w:ilvl="0" w:tplc="37BA2A58">
      <w:start w:val="7"/>
      <w:numFmt w:val="decimal"/>
      <w:lvlText w:val="%1."/>
      <w:lvlJc w:val="left"/>
      <w:pPr>
        <w:ind w:left="31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A0A0514">
      <w:numFmt w:val="bullet"/>
      <w:lvlText w:val="•"/>
      <w:lvlJc w:val="left"/>
      <w:pPr>
        <w:ind w:left="871" w:hanging="221"/>
      </w:pPr>
      <w:rPr>
        <w:rFonts w:hint="default"/>
        <w:lang w:val="ru-RU" w:eastAsia="en-US" w:bidi="ar-SA"/>
      </w:rPr>
    </w:lvl>
    <w:lvl w:ilvl="2" w:tplc="3B929E20">
      <w:numFmt w:val="bullet"/>
      <w:lvlText w:val="•"/>
      <w:lvlJc w:val="left"/>
      <w:pPr>
        <w:ind w:left="1423" w:hanging="221"/>
      </w:pPr>
      <w:rPr>
        <w:rFonts w:hint="default"/>
        <w:lang w:val="ru-RU" w:eastAsia="en-US" w:bidi="ar-SA"/>
      </w:rPr>
    </w:lvl>
    <w:lvl w:ilvl="3" w:tplc="A4BAEEB2">
      <w:numFmt w:val="bullet"/>
      <w:lvlText w:val="•"/>
      <w:lvlJc w:val="left"/>
      <w:pPr>
        <w:ind w:left="1975" w:hanging="221"/>
      </w:pPr>
      <w:rPr>
        <w:rFonts w:hint="default"/>
        <w:lang w:val="ru-RU" w:eastAsia="en-US" w:bidi="ar-SA"/>
      </w:rPr>
    </w:lvl>
    <w:lvl w:ilvl="4" w:tplc="D48EC774">
      <w:numFmt w:val="bullet"/>
      <w:lvlText w:val="•"/>
      <w:lvlJc w:val="left"/>
      <w:pPr>
        <w:ind w:left="2527" w:hanging="221"/>
      </w:pPr>
      <w:rPr>
        <w:rFonts w:hint="default"/>
        <w:lang w:val="ru-RU" w:eastAsia="en-US" w:bidi="ar-SA"/>
      </w:rPr>
    </w:lvl>
    <w:lvl w:ilvl="5" w:tplc="580C3B72">
      <w:numFmt w:val="bullet"/>
      <w:lvlText w:val="•"/>
      <w:lvlJc w:val="left"/>
      <w:pPr>
        <w:ind w:left="3079" w:hanging="221"/>
      </w:pPr>
      <w:rPr>
        <w:rFonts w:hint="default"/>
        <w:lang w:val="ru-RU" w:eastAsia="en-US" w:bidi="ar-SA"/>
      </w:rPr>
    </w:lvl>
    <w:lvl w:ilvl="6" w:tplc="DABAD274">
      <w:numFmt w:val="bullet"/>
      <w:lvlText w:val="•"/>
      <w:lvlJc w:val="left"/>
      <w:pPr>
        <w:ind w:left="3631" w:hanging="221"/>
      </w:pPr>
      <w:rPr>
        <w:rFonts w:hint="default"/>
        <w:lang w:val="ru-RU" w:eastAsia="en-US" w:bidi="ar-SA"/>
      </w:rPr>
    </w:lvl>
    <w:lvl w:ilvl="7" w:tplc="5C00DEF4">
      <w:numFmt w:val="bullet"/>
      <w:lvlText w:val="•"/>
      <w:lvlJc w:val="left"/>
      <w:pPr>
        <w:ind w:left="4183" w:hanging="221"/>
      </w:pPr>
      <w:rPr>
        <w:rFonts w:hint="default"/>
        <w:lang w:val="ru-RU" w:eastAsia="en-US" w:bidi="ar-SA"/>
      </w:rPr>
    </w:lvl>
    <w:lvl w:ilvl="8" w:tplc="E8024C46">
      <w:numFmt w:val="bullet"/>
      <w:lvlText w:val="•"/>
      <w:lvlJc w:val="left"/>
      <w:pPr>
        <w:ind w:left="4735" w:hanging="221"/>
      </w:pPr>
      <w:rPr>
        <w:rFonts w:hint="default"/>
        <w:lang w:val="ru-RU" w:eastAsia="en-US" w:bidi="ar-SA"/>
      </w:rPr>
    </w:lvl>
  </w:abstractNum>
  <w:abstractNum w:abstractNumId="4">
    <w:nsid w:val="31195A2C"/>
    <w:multiLevelType w:val="hybridMultilevel"/>
    <w:tmpl w:val="42288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1029B"/>
    <w:multiLevelType w:val="hybridMultilevel"/>
    <w:tmpl w:val="5D2A75D4"/>
    <w:lvl w:ilvl="0" w:tplc="DC58B00C">
      <w:start w:val="1"/>
      <w:numFmt w:val="decimal"/>
      <w:lvlText w:val="%1."/>
      <w:lvlJc w:val="left"/>
      <w:pPr>
        <w:ind w:left="71" w:hanging="2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562E4A0">
      <w:numFmt w:val="bullet"/>
      <w:lvlText w:val="•"/>
      <w:lvlJc w:val="left"/>
      <w:pPr>
        <w:ind w:left="655" w:hanging="248"/>
      </w:pPr>
      <w:rPr>
        <w:rFonts w:hint="default"/>
        <w:lang w:val="ru-RU" w:eastAsia="en-US" w:bidi="ar-SA"/>
      </w:rPr>
    </w:lvl>
    <w:lvl w:ilvl="2" w:tplc="94FC042E">
      <w:numFmt w:val="bullet"/>
      <w:lvlText w:val="•"/>
      <w:lvlJc w:val="left"/>
      <w:pPr>
        <w:ind w:left="1231" w:hanging="248"/>
      </w:pPr>
      <w:rPr>
        <w:rFonts w:hint="default"/>
        <w:lang w:val="ru-RU" w:eastAsia="en-US" w:bidi="ar-SA"/>
      </w:rPr>
    </w:lvl>
    <w:lvl w:ilvl="3" w:tplc="A6885BEA">
      <w:numFmt w:val="bullet"/>
      <w:lvlText w:val="•"/>
      <w:lvlJc w:val="left"/>
      <w:pPr>
        <w:ind w:left="1807" w:hanging="248"/>
      </w:pPr>
      <w:rPr>
        <w:rFonts w:hint="default"/>
        <w:lang w:val="ru-RU" w:eastAsia="en-US" w:bidi="ar-SA"/>
      </w:rPr>
    </w:lvl>
    <w:lvl w:ilvl="4" w:tplc="B25AA51C">
      <w:numFmt w:val="bullet"/>
      <w:lvlText w:val="•"/>
      <w:lvlJc w:val="left"/>
      <w:pPr>
        <w:ind w:left="2383" w:hanging="248"/>
      </w:pPr>
      <w:rPr>
        <w:rFonts w:hint="default"/>
        <w:lang w:val="ru-RU" w:eastAsia="en-US" w:bidi="ar-SA"/>
      </w:rPr>
    </w:lvl>
    <w:lvl w:ilvl="5" w:tplc="9F08A734">
      <w:numFmt w:val="bullet"/>
      <w:lvlText w:val="•"/>
      <w:lvlJc w:val="left"/>
      <w:pPr>
        <w:ind w:left="2959" w:hanging="248"/>
      </w:pPr>
      <w:rPr>
        <w:rFonts w:hint="default"/>
        <w:lang w:val="ru-RU" w:eastAsia="en-US" w:bidi="ar-SA"/>
      </w:rPr>
    </w:lvl>
    <w:lvl w:ilvl="6" w:tplc="F3468D60">
      <w:numFmt w:val="bullet"/>
      <w:lvlText w:val="•"/>
      <w:lvlJc w:val="left"/>
      <w:pPr>
        <w:ind w:left="3535" w:hanging="248"/>
      </w:pPr>
      <w:rPr>
        <w:rFonts w:hint="default"/>
        <w:lang w:val="ru-RU" w:eastAsia="en-US" w:bidi="ar-SA"/>
      </w:rPr>
    </w:lvl>
    <w:lvl w:ilvl="7" w:tplc="FE5493A8">
      <w:numFmt w:val="bullet"/>
      <w:lvlText w:val="•"/>
      <w:lvlJc w:val="left"/>
      <w:pPr>
        <w:ind w:left="4111" w:hanging="248"/>
      </w:pPr>
      <w:rPr>
        <w:rFonts w:hint="default"/>
        <w:lang w:val="ru-RU" w:eastAsia="en-US" w:bidi="ar-SA"/>
      </w:rPr>
    </w:lvl>
    <w:lvl w:ilvl="8" w:tplc="28D85D42">
      <w:numFmt w:val="bullet"/>
      <w:lvlText w:val="•"/>
      <w:lvlJc w:val="left"/>
      <w:pPr>
        <w:ind w:left="4687" w:hanging="248"/>
      </w:pPr>
      <w:rPr>
        <w:rFonts w:hint="default"/>
        <w:lang w:val="ru-RU" w:eastAsia="en-US" w:bidi="ar-SA"/>
      </w:rPr>
    </w:lvl>
  </w:abstractNum>
  <w:abstractNum w:abstractNumId="6">
    <w:nsid w:val="45A05C20"/>
    <w:multiLevelType w:val="hybridMultilevel"/>
    <w:tmpl w:val="6C00CAAC"/>
    <w:lvl w:ilvl="0" w:tplc="8FE02F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5A21320"/>
    <w:multiLevelType w:val="multilevel"/>
    <w:tmpl w:val="F2E2909A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2424" w:hanging="720"/>
      </w:pPr>
    </w:lvl>
    <w:lvl w:ilvl="2">
      <w:start w:val="1"/>
      <w:numFmt w:val="decimal"/>
      <w:lvlText w:val="%1.%2.%3."/>
      <w:lvlJc w:val="left"/>
      <w:pPr>
        <w:ind w:left="4128" w:hanging="720"/>
      </w:pPr>
    </w:lvl>
    <w:lvl w:ilvl="3">
      <w:start w:val="1"/>
      <w:numFmt w:val="decimal"/>
      <w:lvlText w:val="%1.%2.%3.%4."/>
      <w:lvlJc w:val="left"/>
      <w:pPr>
        <w:ind w:left="6192" w:hanging="1080"/>
      </w:pPr>
    </w:lvl>
    <w:lvl w:ilvl="4">
      <w:start w:val="1"/>
      <w:numFmt w:val="decimal"/>
      <w:lvlText w:val="%1.%2.%3.%4.%5."/>
      <w:lvlJc w:val="left"/>
      <w:pPr>
        <w:ind w:left="7896" w:hanging="1080"/>
      </w:pPr>
    </w:lvl>
    <w:lvl w:ilvl="5">
      <w:start w:val="1"/>
      <w:numFmt w:val="decimal"/>
      <w:lvlText w:val="%1.%2.%3.%4.%5.%6."/>
      <w:lvlJc w:val="left"/>
      <w:pPr>
        <w:ind w:left="9960" w:hanging="1440"/>
      </w:pPr>
    </w:lvl>
    <w:lvl w:ilvl="6">
      <w:start w:val="1"/>
      <w:numFmt w:val="decimal"/>
      <w:lvlText w:val="%1.%2.%3.%4.%5.%6.%7."/>
      <w:lvlJc w:val="left"/>
      <w:pPr>
        <w:ind w:left="12024" w:hanging="1800"/>
      </w:pPr>
    </w:lvl>
    <w:lvl w:ilvl="7">
      <w:start w:val="1"/>
      <w:numFmt w:val="decimal"/>
      <w:lvlText w:val="%1.%2.%3.%4.%5.%6.%7.%8."/>
      <w:lvlJc w:val="left"/>
      <w:pPr>
        <w:ind w:left="13728" w:hanging="1800"/>
      </w:pPr>
    </w:lvl>
    <w:lvl w:ilvl="8">
      <w:start w:val="1"/>
      <w:numFmt w:val="decimal"/>
      <w:lvlText w:val="%1.%2.%3.%4.%5.%6.%7.%8.%9."/>
      <w:lvlJc w:val="left"/>
      <w:pPr>
        <w:ind w:left="15792" w:hanging="2160"/>
      </w:pPr>
    </w:lvl>
  </w:abstractNum>
  <w:abstractNum w:abstractNumId="8">
    <w:nsid w:val="508700E6"/>
    <w:multiLevelType w:val="multilevel"/>
    <w:tmpl w:val="199253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5816B2D"/>
    <w:multiLevelType w:val="hybridMultilevel"/>
    <w:tmpl w:val="FA02BEF6"/>
    <w:lvl w:ilvl="0" w:tplc="46E2D8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57B04ED1"/>
    <w:multiLevelType w:val="hybridMultilevel"/>
    <w:tmpl w:val="DD4A2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137D36"/>
    <w:multiLevelType w:val="hybridMultilevel"/>
    <w:tmpl w:val="A1000106"/>
    <w:lvl w:ilvl="0" w:tplc="97E009D6">
      <w:start w:val="1"/>
      <w:numFmt w:val="decimal"/>
      <w:lvlText w:val="%1)"/>
      <w:lvlJc w:val="left"/>
      <w:pPr>
        <w:ind w:left="532" w:hanging="4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CAE2700">
      <w:numFmt w:val="bullet"/>
      <w:lvlText w:val="•"/>
      <w:lvlJc w:val="left"/>
      <w:pPr>
        <w:ind w:left="1069" w:hanging="461"/>
      </w:pPr>
      <w:rPr>
        <w:rFonts w:hint="default"/>
        <w:lang w:val="ru-RU" w:eastAsia="en-US" w:bidi="ar-SA"/>
      </w:rPr>
    </w:lvl>
    <w:lvl w:ilvl="2" w:tplc="9970D6EA">
      <w:numFmt w:val="bullet"/>
      <w:lvlText w:val="•"/>
      <w:lvlJc w:val="left"/>
      <w:pPr>
        <w:ind w:left="1599" w:hanging="461"/>
      </w:pPr>
      <w:rPr>
        <w:rFonts w:hint="default"/>
        <w:lang w:val="ru-RU" w:eastAsia="en-US" w:bidi="ar-SA"/>
      </w:rPr>
    </w:lvl>
    <w:lvl w:ilvl="3" w:tplc="74647B76">
      <w:numFmt w:val="bullet"/>
      <w:lvlText w:val="•"/>
      <w:lvlJc w:val="left"/>
      <w:pPr>
        <w:ind w:left="2129" w:hanging="461"/>
      </w:pPr>
      <w:rPr>
        <w:rFonts w:hint="default"/>
        <w:lang w:val="ru-RU" w:eastAsia="en-US" w:bidi="ar-SA"/>
      </w:rPr>
    </w:lvl>
    <w:lvl w:ilvl="4" w:tplc="DD0E0B54">
      <w:numFmt w:val="bullet"/>
      <w:lvlText w:val="•"/>
      <w:lvlJc w:val="left"/>
      <w:pPr>
        <w:ind w:left="2659" w:hanging="461"/>
      </w:pPr>
      <w:rPr>
        <w:rFonts w:hint="default"/>
        <w:lang w:val="ru-RU" w:eastAsia="en-US" w:bidi="ar-SA"/>
      </w:rPr>
    </w:lvl>
    <w:lvl w:ilvl="5" w:tplc="0234C7BE">
      <w:numFmt w:val="bullet"/>
      <w:lvlText w:val="•"/>
      <w:lvlJc w:val="left"/>
      <w:pPr>
        <w:ind w:left="3189" w:hanging="461"/>
      </w:pPr>
      <w:rPr>
        <w:rFonts w:hint="default"/>
        <w:lang w:val="ru-RU" w:eastAsia="en-US" w:bidi="ar-SA"/>
      </w:rPr>
    </w:lvl>
    <w:lvl w:ilvl="6" w:tplc="373ECB4C">
      <w:numFmt w:val="bullet"/>
      <w:lvlText w:val="•"/>
      <w:lvlJc w:val="left"/>
      <w:pPr>
        <w:ind w:left="3719" w:hanging="461"/>
      </w:pPr>
      <w:rPr>
        <w:rFonts w:hint="default"/>
        <w:lang w:val="ru-RU" w:eastAsia="en-US" w:bidi="ar-SA"/>
      </w:rPr>
    </w:lvl>
    <w:lvl w:ilvl="7" w:tplc="B13CDABE">
      <w:numFmt w:val="bullet"/>
      <w:lvlText w:val="•"/>
      <w:lvlJc w:val="left"/>
      <w:pPr>
        <w:ind w:left="4249" w:hanging="461"/>
      </w:pPr>
      <w:rPr>
        <w:rFonts w:hint="default"/>
        <w:lang w:val="ru-RU" w:eastAsia="en-US" w:bidi="ar-SA"/>
      </w:rPr>
    </w:lvl>
    <w:lvl w:ilvl="8" w:tplc="3E3E3280">
      <w:numFmt w:val="bullet"/>
      <w:lvlText w:val="•"/>
      <w:lvlJc w:val="left"/>
      <w:pPr>
        <w:ind w:left="4779" w:hanging="461"/>
      </w:pPr>
      <w:rPr>
        <w:rFonts w:hint="default"/>
        <w:lang w:val="ru-RU" w:eastAsia="en-US" w:bidi="ar-SA"/>
      </w:rPr>
    </w:lvl>
  </w:abstractNum>
  <w:abstractNum w:abstractNumId="12">
    <w:nsid w:val="653F7DE2"/>
    <w:multiLevelType w:val="hybridMultilevel"/>
    <w:tmpl w:val="2CAADB3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72002B7C"/>
    <w:multiLevelType w:val="hybridMultilevel"/>
    <w:tmpl w:val="F6B417E6"/>
    <w:lvl w:ilvl="0" w:tplc="2B0E1316">
      <w:start w:val="1"/>
      <w:numFmt w:val="decimal"/>
      <w:lvlText w:val="%1)"/>
      <w:lvlJc w:val="left"/>
      <w:pPr>
        <w:ind w:left="311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0BCFDEC">
      <w:numFmt w:val="bullet"/>
      <w:lvlText w:val="•"/>
      <w:lvlJc w:val="left"/>
      <w:pPr>
        <w:ind w:left="871" w:hanging="240"/>
      </w:pPr>
      <w:rPr>
        <w:rFonts w:hint="default"/>
        <w:lang w:val="ru-RU" w:eastAsia="en-US" w:bidi="ar-SA"/>
      </w:rPr>
    </w:lvl>
    <w:lvl w:ilvl="2" w:tplc="F364CE7E">
      <w:numFmt w:val="bullet"/>
      <w:lvlText w:val="•"/>
      <w:lvlJc w:val="left"/>
      <w:pPr>
        <w:ind w:left="1423" w:hanging="240"/>
      </w:pPr>
      <w:rPr>
        <w:rFonts w:hint="default"/>
        <w:lang w:val="ru-RU" w:eastAsia="en-US" w:bidi="ar-SA"/>
      </w:rPr>
    </w:lvl>
    <w:lvl w:ilvl="3" w:tplc="71E0FB58">
      <w:numFmt w:val="bullet"/>
      <w:lvlText w:val="•"/>
      <w:lvlJc w:val="left"/>
      <w:pPr>
        <w:ind w:left="1975" w:hanging="240"/>
      </w:pPr>
      <w:rPr>
        <w:rFonts w:hint="default"/>
        <w:lang w:val="ru-RU" w:eastAsia="en-US" w:bidi="ar-SA"/>
      </w:rPr>
    </w:lvl>
    <w:lvl w:ilvl="4" w:tplc="FA74C0F6">
      <w:numFmt w:val="bullet"/>
      <w:lvlText w:val="•"/>
      <w:lvlJc w:val="left"/>
      <w:pPr>
        <w:ind w:left="2527" w:hanging="240"/>
      </w:pPr>
      <w:rPr>
        <w:rFonts w:hint="default"/>
        <w:lang w:val="ru-RU" w:eastAsia="en-US" w:bidi="ar-SA"/>
      </w:rPr>
    </w:lvl>
    <w:lvl w:ilvl="5" w:tplc="2D50A2B8">
      <w:numFmt w:val="bullet"/>
      <w:lvlText w:val="•"/>
      <w:lvlJc w:val="left"/>
      <w:pPr>
        <w:ind w:left="3079" w:hanging="240"/>
      </w:pPr>
      <w:rPr>
        <w:rFonts w:hint="default"/>
        <w:lang w:val="ru-RU" w:eastAsia="en-US" w:bidi="ar-SA"/>
      </w:rPr>
    </w:lvl>
    <w:lvl w:ilvl="6" w:tplc="E8B29B8E">
      <w:numFmt w:val="bullet"/>
      <w:lvlText w:val="•"/>
      <w:lvlJc w:val="left"/>
      <w:pPr>
        <w:ind w:left="3631" w:hanging="240"/>
      </w:pPr>
      <w:rPr>
        <w:rFonts w:hint="default"/>
        <w:lang w:val="ru-RU" w:eastAsia="en-US" w:bidi="ar-SA"/>
      </w:rPr>
    </w:lvl>
    <w:lvl w:ilvl="7" w:tplc="10EA6488">
      <w:numFmt w:val="bullet"/>
      <w:lvlText w:val="•"/>
      <w:lvlJc w:val="left"/>
      <w:pPr>
        <w:ind w:left="4183" w:hanging="240"/>
      </w:pPr>
      <w:rPr>
        <w:rFonts w:hint="default"/>
        <w:lang w:val="ru-RU" w:eastAsia="en-US" w:bidi="ar-SA"/>
      </w:rPr>
    </w:lvl>
    <w:lvl w:ilvl="8" w:tplc="255C894A">
      <w:numFmt w:val="bullet"/>
      <w:lvlText w:val="•"/>
      <w:lvlJc w:val="left"/>
      <w:pPr>
        <w:ind w:left="4735" w:hanging="240"/>
      </w:pPr>
      <w:rPr>
        <w:rFonts w:hint="default"/>
        <w:lang w:val="ru-RU" w:eastAsia="en-US" w:bidi="ar-SA"/>
      </w:rPr>
    </w:lvl>
  </w:abstractNum>
  <w:abstractNum w:abstractNumId="14">
    <w:nsid w:val="7547699A"/>
    <w:multiLevelType w:val="hybridMultilevel"/>
    <w:tmpl w:val="2D1C09A8"/>
    <w:lvl w:ilvl="0" w:tplc="9386F8B8">
      <w:numFmt w:val="bullet"/>
      <w:lvlText w:val="•"/>
      <w:lvlJc w:val="left"/>
      <w:pPr>
        <w:ind w:left="1429" w:hanging="360"/>
      </w:pPr>
      <w:rPr>
        <w:rFonts w:hint="default"/>
        <w:lang w:val="en-US" w:eastAsia="en-US" w:bidi="en-US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A9B51A7"/>
    <w:multiLevelType w:val="hybridMultilevel"/>
    <w:tmpl w:val="4440B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6266F8"/>
    <w:multiLevelType w:val="hybridMultilevel"/>
    <w:tmpl w:val="AE5A5B20"/>
    <w:lvl w:ilvl="0" w:tplc="69E886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6"/>
  </w:num>
  <w:num w:numId="5">
    <w:abstractNumId w:val="6"/>
  </w:num>
  <w:num w:numId="6">
    <w:abstractNumId w:val="1"/>
  </w:num>
  <w:num w:numId="7">
    <w:abstractNumId w:val="9"/>
  </w:num>
  <w:num w:numId="8">
    <w:abstractNumId w:val="4"/>
  </w:num>
  <w:num w:numId="9">
    <w:abstractNumId w:val="10"/>
  </w:num>
  <w:num w:numId="10">
    <w:abstractNumId w:val="5"/>
  </w:num>
  <w:num w:numId="11">
    <w:abstractNumId w:val="0"/>
  </w:num>
  <w:num w:numId="12">
    <w:abstractNumId w:val="11"/>
  </w:num>
  <w:num w:numId="13">
    <w:abstractNumId w:val="2"/>
  </w:num>
  <w:num w:numId="14">
    <w:abstractNumId w:val="14"/>
  </w:num>
  <w:num w:numId="15">
    <w:abstractNumId w:val="3"/>
  </w:num>
  <w:num w:numId="16">
    <w:abstractNumId w:val="13"/>
  </w:num>
  <w:num w:numId="17">
    <w:abstractNumId w:val="12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163"/>
    <w:rsid w:val="00004AB9"/>
    <w:rsid w:val="0003377F"/>
    <w:rsid w:val="000374D2"/>
    <w:rsid w:val="000421D0"/>
    <w:rsid w:val="000561B4"/>
    <w:rsid w:val="00086D3D"/>
    <w:rsid w:val="00096A30"/>
    <w:rsid w:val="000B797F"/>
    <w:rsid w:val="000C2710"/>
    <w:rsid w:val="000D7650"/>
    <w:rsid w:val="000E20C9"/>
    <w:rsid w:val="000E72E6"/>
    <w:rsid w:val="00101BDF"/>
    <w:rsid w:val="001050B0"/>
    <w:rsid w:val="001576A0"/>
    <w:rsid w:val="0016516B"/>
    <w:rsid w:val="0019273B"/>
    <w:rsid w:val="001A205F"/>
    <w:rsid w:val="001B008D"/>
    <w:rsid w:val="001B1ED7"/>
    <w:rsid w:val="001C0B92"/>
    <w:rsid w:val="001C7E7F"/>
    <w:rsid w:val="001E3E06"/>
    <w:rsid w:val="00204173"/>
    <w:rsid w:val="00212532"/>
    <w:rsid w:val="00213491"/>
    <w:rsid w:val="002256F0"/>
    <w:rsid w:val="002571EC"/>
    <w:rsid w:val="002638AE"/>
    <w:rsid w:val="00264022"/>
    <w:rsid w:val="00267C6B"/>
    <w:rsid w:val="002A16D2"/>
    <w:rsid w:val="002A423D"/>
    <w:rsid w:val="002B0125"/>
    <w:rsid w:val="002C7DEB"/>
    <w:rsid w:val="002E1740"/>
    <w:rsid w:val="00301AE0"/>
    <w:rsid w:val="00306B11"/>
    <w:rsid w:val="00314D73"/>
    <w:rsid w:val="00330DB5"/>
    <w:rsid w:val="00332713"/>
    <w:rsid w:val="003479CF"/>
    <w:rsid w:val="00350163"/>
    <w:rsid w:val="00357E10"/>
    <w:rsid w:val="003651E7"/>
    <w:rsid w:val="00382234"/>
    <w:rsid w:val="00393F09"/>
    <w:rsid w:val="003A0A53"/>
    <w:rsid w:val="003C1C74"/>
    <w:rsid w:val="003D797D"/>
    <w:rsid w:val="003F608A"/>
    <w:rsid w:val="00400AD0"/>
    <w:rsid w:val="00411CC1"/>
    <w:rsid w:val="0041455A"/>
    <w:rsid w:val="004235BF"/>
    <w:rsid w:val="00425077"/>
    <w:rsid w:val="00437C52"/>
    <w:rsid w:val="004432E1"/>
    <w:rsid w:val="004505E6"/>
    <w:rsid w:val="004520C5"/>
    <w:rsid w:val="00453474"/>
    <w:rsid w:val="00467E77"/>
    <w:rsid w:val="00481D21"/>
    <w:rsid w:val="00495846"/>
    <w:rsid w:val="004B01E3"/>
    <w:rsid w:val="004B4C2C"/>
    <w:rsid w:val="004C3D54"/>
    <w:rsid w:val="004C4219"/>
    <w:rsid w:val="004F1499"/>
    <w:rsid w:val="00522253"/>
    <w:rsid w:val="00525DD7"/>
    <w:rsid w:val="00546817"/>
    <w:rsid w:val="005577D5"/>
    <w:rsid w:val="0058551D"/>
    <w:rsid w:val="005A13E9"/>
    <w:rsid w:val="005E0725"/>
    <w:rsid w:val="005E2421"/>
    <w:rsid w:val="005F49CF"/>
    <w:rsid w:val="006030A4"/>
    <w:rsid w:val="0060529C"/>
    <w:rsid w:val="00615E3A"/>
    <w:rsid w:val="00625471"/>
    <w:rsid w:val="00630C92"/>
    <w:rsid w:val="006416D2"/>
    <w:rsid w:val="00647856"/>
    <w:rsid w:val="00654479"/>
    <w:rsid w:val="006817E9"/>
    <w:rsid w:val="006972A7"/>
    <w:rsid w:val="006B3F60"/>
    <w:rsid w:val="006B695E"/>
    <w:rsid w:val="006E2F91"/>
    <w:rsid w:val="007169D4"/>
    <w:rsid w:val="0073110D"/>
    <w:rsid w:val="007553B2"/>
    <w:rsid w:val="007644CC"/>
    <w:rsid w:val="00765BE8"/>
    <w:rsid w:val="00767581"/>
    <w:rsid w:val="00772D70"/>
    <w:rsid w:val="00776F6B"/>
    <w:rsid w:val="00786174"/>
    <w:rsid w:val="007B561F"/>
    <w:rsid w:val="007E7BA1"/>
    <w:rsid w:val="00801431"/>
    <w:rsid w:val="008259BC"/>
    <w:rsid w:val="008352CE"/>
    <w:rsid w:val="008457DF"/>
    <w:rsid w:val="008534CE"/>
    <w:rsid w:val="00862705"/>
    <w:rsid w:val="008C2490"/>
    <w:rsid w:val="008C6264"/>
    <w:rsid w:val="008D544D"/>
    <w:rsid w:val="008E7ABE"/>
    <w:rsid w:val="008F0BBD"/>
    <w:rsid w:val="00900215"/>
    <w:rsid w:val="009015B1"/>
    <w:rsid w:val="00912C20"/>
    <w:rsid w:val="00914B85"/>
    <w:rsid w:val="009177A8"/>
    <w:rsid w:val="00917BE2"/>
    <w:rsid w:val="009205AF"/>
    <w:rsid w:val="009227D2"/>
    <w:rsid w:val="00942ACD"/>
    <w:rsid w:val="009459B1"/>
    <w:rsid w:val="00961A6E"/>
    <w:rsid w:val="00962295"/>
    <w:rsid w:val="00965389"/>
    <w:rsid w:val="00972D3E"/>
    <w:rsid w:val="00982441"/>
    <w:rsid w:val="009A3349"/>
    <w:rsid w:val="009A57E1"/>
    <w:rsid w:val="009A592A"/>
    <w:rsid w:val="009B7CC3"/>
    <w:rsid w:val="009C722E"/>
    <w:rsid w:val="009D3365"/>
    <w:rsid w:val="009E5993"/>
    <w:rsid w:val="00A06C78"/>
    <w:rsid w:val="00A24976"/>
    <w:rsid w:val="00A26922"/>
    <w:rsid w:val="00A357D2"/>
    <w:rsid w:val="00A57808"/>
    <w:rsid w:val="00A703D9"/>
    <w:rsid w:val="00A75388"/>
    <w:rsid w:val="00A87138"/>
    <w:rsid w:val="00AA1898"/>
    <w:rsid w:val="00AC3E59"/>
    <w:rsid w:val="00AC64D1"/>
    <w:rsid w:val="00AD2C42"/>
    <w:rsid w:val="00AF159A"/>
    <w:rsid w:val="00AF3289"/>
    <w:rsid w:val="00B01D5D"/>
    <w:rsid w:val="00B023C9"/>
    <w:rsid w:val="00B07DD3"/>
    <w:rsid w:val="00B30523"/>
    <w:rsid w:val="00B32359"/>
    <w:rsid w:val="00B52C9D"/>
    <w:rsid w:val="00B62ADD"/>
    <w:rsid w:val="00B63EA0"/>
    <w:rsid w:val="00B81A44"/>
    <w:rsid w:val="00B84E30"/>
    <w:rsid w:val="00B86D4E"/>
    <w:rsid w:val="00B97AC3"/>
    <w:rsid w:val="00BB44A1"/>
    <w:rsid w:val="00BC357C"/>
    <w:rsid w:val="00BC637F"/>
    <w:rsid w:val="00BF06F1"/>
    <w:rsid w:val="00C01AD2"/>
    <w:rsid w:val="00C03915"/>
    <w:rsid w:val="00C043DF"/>
    <w:rsid w:val="00C05B8B"/>
    <w:rsid w:val="00C120A4"/>
    <w:rsid w:val="00C650C8"/>
    <w:rsid w:val="00C66B0D"/>
    <w:rsid w:val="00C72197"/>
    <w:rsid w:val="00C84B16"/>
    <w:rsid w:val="00C86EAE"/>
    <w:rsid w:val="00CA1758"/>
    <w:rsid w:val="00CA449B"/>
    <w:rsid w:val="00CA61E8"/>
    <w:rsid w:val="00CA7E8D"/>
    <w:rsid w:val="00CB05D9"/>
    <w:rsid w:val="00CB0C31"/>
    <w:rsid w:val="00CB2C77"/>
    <w:rsid w:val="00CB78B7"/>
    <w:rsid w:val="00CD12EB"/>
    <w:rsid w:val="00CD54B7"/>
    <w:rsid w:val="00CE3410"/>
    <w:rsid w:val="00CE3F35"/>
    <w:rsid w:val="00D20F9E"/>
    <w:rsid w:val="00D34047"/>
    <w:rsid w:val="00D528BB"/>
    <w:rsid w:val="00D55D7E"/>
    <w:rsid w:val="00D623A6"/>
    <w:rsid w:val="00D701B6"/>
    <w:rsid w:val="00D831B1"/>
    <w:rsid w:val="00D866C2"/>
    <w:rsid w:val="00DC7279"/>
    <w:rsid w:val="00DF0320"/>
    <w:rsid w:val="00E01029"/>
    <w:rsid w:val="00E21FF1"/>
    <w:rsid w:val="00E37EAF"/>
    <w:rsid w:val="00E53062"/>
    <w:rsid w:val="00E71113"/>
    <w:rsid w:val="00E800B7"/>
    <w:rsid w:val="00E82281"/>
    <w:rsid w:val="00E91A08"/>
    <w:rsid w:val="00EA0574"/>
    <w:rsid w:val="00EA5301"/>
    <w:rsid w:val="00EE40C4"/>
    <w:rsid w:val="00EE6714"/>
    <w:rsid w:val="00EF2184"/>
    <w:rsid w:val="00EF4B04"/>
    <w:rsid w:val="00EF5CC0"/>
    <w:rsid w:val="00F063E8"/>
    <w:rsid w:val="00F20625"/>
    <w:rsid w:val="00F2151F"/>
    <w:rsid w:val="00F3217E"/>
    <w:rsid w:val="00F37AE0"/>
    <w:rsid w:val="00F432C4"/>
    <w:rsid w:val="00F5282E"/>
    <w:rsid w:val="00F57CF2"/>
    <w:rsid w:val="00F611F4"/>
    <w:rsid w:val="00F74E9F"/>
    <w:rsid w:val="00FA2288"/>
    <w:rsid w:val="00FB3DE8"/>
    <w:rsid w:val="00FB7873"/>
    <w:rsid w:val="00FC38FF"/>
    <w:rsid w:val="00FD1294"/>
    <w:rsid w:val="00FE560B"/>
    <w:rsid w:val="00FE72AC"/>
    <w:rsid w:val="00FE7D11"/>
    <w:rsid w:val="00FF0DB1"/>
    <w:rsid w:val="00FF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163"/>
    <w:pPr>
      <w:spacing w:after="200" w:line="276" w:lineRule="auto"/>
    </w:pPr>
    <w:rPr>
      <w:sz w:val="22"/>
      <w:szCs w:val="22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E800B7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5016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rsid w:val="0035016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rsid w:val="0035016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rsid w:val="0035016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350163"/>
    <w:rPr>
      <w:rFonts w:ascii="Calibri" w:eastAsia="Calibri" w:hAnsi="Calibri" w:cs="Times New Roman"/>
    </w:rPr>
  </w:style>
  <w:style w:type="character" w:styleId="a7">
    <w:name w:val="page number"/>
    <w:uiPriority w:val="99"/>
    <w:rsid w:val="00350163"/>
    <w:rPr>
      <w:rFonts w:cs="Times New Roman"/>
    </w:rPr>
  </w:style>
  <w:style w:type="character" w:styleId="a8">
    <w:name w:val="Hyperlink"/>
    <w:rsid w:val="00096A30"/>
    <w:rPr>
      <w:color w:val="000080"/>
      <w:u w:val="single"/>
      <w:lang/>
    </w:rPr>
  </w:style>
  <w:style w:type="table" w:styleId="a9">
    <w:name w:val="Table Grid"/>
    <w:basedOn w:val="a1"/>
    <w:uiPriority w:val="59"/>
    <w:rsid w:val="00481D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60">
    <w:name w:val="Заголовок 6 Знак"/>
    <w:link w:val="6"/>
    <w:rsid w:val="00E800B7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9C72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B561F"/>
    <w:pPr>
      <w:widowControl w:val="0"/>
      <w:autoSpaceDE w:val="0"/>
      <w:autoSpaceDN w:val="0"/>
      <w:spacing w:after="0" w:line="240" w:lineRule="auto"/>
      <w:ind w:left="71"/>
    </w:pPr>
    <w:rPr>
      <w:rFonts w:ascii="Times New Roman" w:eastAsia="Times New Roman" w:hAnsi="Times New Roman"/>
    </w:rPr>
  </w:style>
  <w:style w:type="paragraph" w:styleId="aa">
    <w:name w:val="List Paragraph"/>
    <w:basedOn w:val="a"/>
    <w:uiPriority w:val="34"/>
    <w:qFormat/>
    <w:rsid w:val="00786174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20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F2062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163"/>
    <w:pPr>
      <w:spacing w:after="200" w:line="276" w:lineRule="auto"/>
    </w:pPr>
    <w:rPr>
      <w:sz w:val="22"/>
      <w:szCs w:val="22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E800B7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5016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rsid w:val="0035016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rsid w:val="0035016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rsid w:val="0035016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350163"/>
    <w:rPr>
      <w:rFonts w:ascii="Calibri" w:eastAsia="Calibri" w:hAnsi="Calibri" w:cs="Times New Roman"/>
    </w:rPr>
  </w:style>
  <w:style w:type="character" w:styleId="a7">
    <w:name w:val="page number"/>
    <w:uiPriority w:val="99"/>
    <w:rsid w:val="00350163"/>
    <w:rPr>
      <w:rFonts w:cs="Times New Roman"/>
    </w:rPr>
  </w:style>
  <w:style w:type="character" w:styleId="a8">
    <w:name w:val="Hyperlink"/>
    <w:rsid w:val="00096A30"/>
    <w:rPr>
      <w:color w:val="000080"/>
      <w:u w:val="single"/>
      <w:lang/>
    </w:rPr>
  </w:style>
  <w:style w:type="table" w:styleId="a9">
    <w:name w:val="Table Grid"/>
    <w:basedOn w:val="a1"/>
    <w:uiPriority w:val="59"/>
    <w:rsid w:val="00481D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60">
    <w:name w:val="Заголовок 6 Знак"/>
    <w:link w:val="6"/>
    <w:rsid w:val="00E800B7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9C72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B561F"/>
    <w:pPr>
      <w:widowControl w:val="0"/>
      <w:autoSpaceDE w:val="0"/>
      <w:autoSpaceDN w:val="0"/>
      <w:spacing w:after="0" w:line="240" w:lineRule="auto"/>
      <w:ind w:left="71"/>
    </w:pPr>
    <w:rPr>
      <w:rFonts w:ascii="Times New Roman" w:eastAsia="Times New Roman" w:hAnsi="Times New Roman"/>
    </w:rPr>
  </w:style>
  <w:style w:type="paragraph" w:styleId="aa">
    <w:name w:val="List Paragraph"/>
    <w:basedOn w:val="a"/>
    <w:uiPriority w:val="34"/>
    <w:qFormat/>
    <w:rsid w:val="00786174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20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F2062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8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C4AD69D-6ED4-45FD-9B0F-1908938D7F5E}"/>
</file>

<file path=customXml/itemProps2.xml><?xml version="1.0" encoding="utf-8"?>
<ds:datastoreItem xmlns:ds="http://schemas.openxmlformats.org/officeDocument/2006/customXml" ds:itemID="{C358D432-C247-4D8F-87D3-B361FCC52228}"/>
</file>

<file path=customXml/itemProps3.xml><?xml version="1.0" encoding="utf-8"?>
<ds:datastoreItem xmlns:ds="http://schemas.openxmlformats.org/officeDocument/2006/customXml" ds:itemID="{9CC0ED2D-7B89-4C23-B1E0-1E04889083F4}"/>
</file>

<file path=customXml/itemProps4.xml><?xml version="1.0" encoding="utf-8"?>
<ds:datastoreItem xmlns:ds="http://schemas.openxmlformats.org/officeDocument/2006/customXml" ds:itemID="{7FA74122-9DDE-44F5-9B61-2F39BC7316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1912</Words>
  <Characters>10901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</Company>
  <LinksUpToDate>false</LinksUpToDate>
  <CharactersWithSpaces>12788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</dc:creator>
  <cp:lastModifiedBy>Семичев Андрей Вячеславович</cp:lastModifiedBy>
  <cp:revision>2</cp:revision>
  <cp:lastPrinted>2021-02-12T05:44:00Z</cp:lastPrinted>
  <dcterms:created xsi:type="dcterms:W3CDTF">2021-02-18T11:59:00Z</dcterms:created>
  <dcterms:modified xsi:type="dcterms:W3CDTF">2021-02-18T11:59:00Z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