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A5" w:rsidRDefault="001A406D" w:rsidP="001A406D">
      <w:pPr>
        <w:pStyle w:val="a3"/>
        <w:jc w:val="center"/>
      </w:pPr>
      <w:r>
        <w:t xml:space="preserve">Агитационные материалы по военно-учебным заведениям Министерства </w:t>
      </w:r>
      <w:r w:rsidRPr="001A406D">
        <w:t>обороны</w:t>
      </w:r>
      <w:r>
        <w:t xml:space="preserve"> Российской Федерации</w:t>
      </w:r>
    </w:p>
    <w:p w:rsidR="001A406D" w:rsidRDefault="001A406D" w:rsidP="004E70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06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A406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Перечень военных образовательных организаций высшего образования министерства обороны Российской Федерации</w:t>
      </w:r>
    </w:p>
    <w:p w:rsidR="001A406D" w:rsidRDefault="00363A2F" w:rsidP="00363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Московское высшее общевойсковое командное училище.</w:t>
      </w:r>
    </w:p>
    <w:p w:rsidR="00363A2F" w:rsidRDefault="00363A2F" w:rsidP="00363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Казанское высшее танковое командное училище.</w:t>
      </w:r>
    </w:p>
    <w:p w:rsidR="00363A2F" w:rsidRDefault="00363A2F" w:rsidP="00363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Новосибирское высшее военное командное училище.</w:t>
      </w:r>
    </w:p>
    <w:p w:rsidR="00363A2F" w:rsidRDefault="00363A2F" w:rsidP="00363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Дальневосточное высшее военное общевойсковое командное у</w:t>
      </w:r>
      <w:r w:rsidR="00815472">
        <w:rPr>
          <w:rFonts w:ascii="Times New Roman" w:hAnsi="Times New Roman" w:cs="Times New Roman"/>
          <w:sz w:val="28"/>
          <w:szCs w:val="28"/>
        </w:rPr>
        <w:t>чилище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A2F" w:rsidRDefault="00363A2F" w:rsidP="00363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(г. Благовещенск)</w:t>
      </w:r>
    </w:p>
    <w:p w:rsidR="00363A2F" w:rsidRDefault="00363A2F" w:rsidP="00363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Донецкое высшее общевойсковое командное училище.</w:t>
      </w:r>
    </w:p>
    <w:p w:rsidR="00363A2F" w:rsidRDefault="00363A2F" w:rsidP="00363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Рязанское высшее воздушно-десантное командное училище.</w:t>
      </w:r>
    </w:p>
    <w:p w:rsidR="00363A2F" w:rsidRDefault="00363A2F" w:rsidP="00363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Военно-инженерная академия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. Нахабино, Московская обл.)</w:t>
      </w:r>
    </w:p>
    <w:p w:rsidR="00363A2F" w:rsidRDefault="00363A2F" w:rsidP="00363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Тюменское высшее военно-инженерное командное училище.</w:t>
      </w:r>
    </w:p>
    <w:p w:rsidR="00363A2F" w:rsidRDefault="00363A2F" w:rsidP="00363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861BF">
        <w:rPr>
          <w:rFonts w:ascii="Times New Roman" w:hAnsi="Times New Roman" w:cs="Times New Roman"/>
          <w:sz w:val="28"/>
          <w:szCs w:val="28"/>
        </w:rPr>
        <w:t>Нижегородское высшее военно-инженерное командное училище.</w:t>
      </w:r>
    </w:p>
    <w:p w:rsidR="000861BF" w:rsidRDefault="000861BF" w:rsidP="00363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Михайловская военная артиллерийская академия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Санкт-Петербург)</w:t>
      </w:r>
    </w:p>
    <w:p w:rsidR="000861BF" w:rsidRDefault="000861BF" w:rsidP="00363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Саратовское высшее артиллерийское командное училище.</w:t>
      </w:r>
    </w:p>
    <w:p w:rsidR="000861BF" w:rsidRDefault="000861BF" w:rsidP="00363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Военная академия радиационной, химической и биологической защиты.</w:t>
      </w:r>
    </w:p>
    <w:p w:rsidR="000861BF" w:rsidRDefault="000861BF" w:rsidP="00363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Кострома)</w:t>
      </w:r>
    </w:p>
    <w:p w:rsidR="000861BF" w:rsidRDefault="000861BF" w:rsidP="00363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Саратовское высшее военно-инженерное училище радиационной, химической и биологической защиты.</w:t>
      </w:r>
    </w:p>
    <w:p w:rsidR="00902A1D" w:rsidRPr="00902A1D" w:rsidRDefault="004E7017" w:rsidP="00902A1D">
      <w:p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A1D">
        <w:rPr>
          <w:rFonts w:ascii="Times New Roman" w:hAnsi="Times New Roman" w:cs="Times New Roman"/>
          <w:sz w:val="28"/>
          <w:szCs w:val="28"/>
        </w:rPr>
        <w:t>14.</w:t>
      </w:r>
      <w:r w:rsidR="00902A1D" w:rsidRPr="00902A1D">
        <w:rPr>
          <w:rFonts w:ascii="Times New Roman" w:hAnsi="Times New Roman" w:cs="Times New Roman"/>
          <w:sz w:val="28"/>
          <w:szCs w:val="28"/>
        </w:rPr>
        <w:t xml:space="preserve"> ВУНЦ ВВС “Военно-воздушная академия” (</w:t>
      </w:r>
      <w:proofErr w:type="gramStart"/>
      <w:r w:rsidR="00902A1D" w:rsidRPr="00902A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02A1D" w:rsidRPr="00902A1D">
        <w:rPr>
          <w:rFonts w:ascii="Times New Roman" w:hAnsi="Times New Roman" w:cs="Times New Roman"/>
          <w:sz w:val="28"/>
          <w:szCs w:val="28"/>
        </w:rPr>
        <w:t>. Воронеж)</w:t>
      </w:r>
    </w:p>
    <w:p w:rsidR="00694C34" w:rsidRDefault="00902A1D" w:rsidP="00694C34">
      <w:p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902A1D">
        <w:rPr>
          <w:rFonts w:ascii="Times New Roman" w:hAnsi="Times New Roman" w:cs="Times New Roman"/>
          <w:sz w:val="28"/>
          <w:szCs w:val="28"/>
        </w:rPr>
        <w:t xml:space="preserve">ВУНЦ ВВС “Военно-воздушная академия” (филиал </w:t>
      </w:r>
      <w:proofErr w:type="gramStart"/>
      <w:r w:rsidRPr="00902A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2A1D">
        <w:rPr>
          <w:rFonts w:ascii="Times New Roman" w:hAnsi="Times New Roman" w:cs="Times New Roman"/>
          <w:sz w:val="28"/>
          <w:szCs w:val="28"/>
        </w:rPr>
        <w:t>. Сызрань, Самарская обл</w:t>
      </w:r>
      <w:r w:rsidR="00694C34">
        <w:rPr>
          <w:rFonts w:ascii="Times New Roman" w:hAnsi="Times New Roman" w:cs="Times New Roman"/>
          <w:sz w:val="28"/>
          <w:szCs w:val="28"/>
        </w:rPr>
        <w:t>.</w:t>
      </w:r>
      <w:r w:rsidRPr="00902A1D">
        <w:rPr>
          <w:rFonts w:ascii="Times New Roman" w:hAnsi="Times New Roman" w:cs="Times New Roman"/>
          <w:sz w:val="28"/>
          <w:szCs w:val="28"/>
        </w:rPr>
        <w:t>)</w:t>
      </w:r>
    </w:p>
    <w:p w:rsidR="00902A1D" w:rsidRPr="00902A1D" w:rsidRDefault="00902A1D" w:rsidP="00694C34">
      <w:p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902A1D">
        <w:rPr>
          <w:rFonts w:ascii="Times New Roman" w:hAnsi="Times New Roman" w:cs="Times New Roman"/>
          <w:sz w:val="28"/>
          <w:szCs w:val="28"/>
        </w:rPr>
        <w:t xml:space="preserve">ВУНЦ ВВС “Военно-воздушная академия” (филиал </w:t>
      </w:r>
      <w:proofErr w:type="gramStart"/>
      <w:r w:rsidRPr="00902A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2A1D">
        <w:rPr>
          <w:rFonts w:ascii="Times New Roman" w:hAnsi="Times New Roman" w:cs="Times New Roman"/>
          <w:sz w:val="28"/>
          <w:szCs w:val="28"/>
        </w:rPr>
        <w:t>. Челябинск)</w:t>
      </w:r>
    </w:p>
    <w:p w:rsidR="00902A1D" w:rsidRPr="00902A1D" w:rsidRDefault="00902A1D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902A1D">
        <w:rPr>
          <w:rFonts w:ascii="Times New Roman" w:hAnsi="Times New Roman" w:cs="Times New Roman"/>
          <w:sz w:val="28"/>
          <w:szCs w:val="28"/>
        </w:rPr>
        <w:t>Краснодарское высшее военное училище летчиков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2A1D" w:rsidRPr="00902A1D" w:rsidRDefault="00902A1D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2A1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8.</w:t>
      </w:r>
      <w:r w:rsidRPr="00902A1D">
        <w:rPr>
          <w:rFonts w:ascii="Times New Roman" w:hAnsi="Times New Roman" w:cs="Times New Roman"/>
          <w:sz w:val="28"/>
          <w:szCs w:val="28"/>
        </w:rPr>
        <w:t xml:space="preserve"> Военно-космическая академия (</w:t>
      </w:r>
      <w:proofErr w:type="gramStart"/>
      <w:r w:rsidRPr="00902A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2A1D">
        <w:rPr>
          <w:rFonts w:ascii="Times New Roman" w:hAnsi="Times New Roman" w:cs="Times New Roman"/>
          <w:sz w:val="28"/>
          <w:szCs w:val="28"/>
        </w:rPr>
        <w:t>. Санкт-Петербург)</w:t>
      </w:r>
    </w:p>
    <w:p w:rsidR="00902A1D" w:rsidRPr="00902A1D" w:rsidRDefault="00902A1D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902A1D">
        <w:rPr>
          <w:rFonts w:ascii="Times New Roman" w:hAnsi="Times New Roman" w:cs="Times New Roman"/>
          <w:sz w:val="28"/>
          <w:szCs w:val="28"/>
        </w:rPr>
        <w:t>Военная академия воздушно-космической обороны (</w:t>
      </w:r>
      <w:proofErr w:type="gramStart"/>
      <w:r w:rsidRPr="00902A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2A1D">
        <w:rPr>
          <w:rFonts w:ascii="Times New Roman" w:hAnsi="Times New Roman" w:cs="Times New Roman"/>
          <w:sz w:val="28"/>
          <w:szCs w:val="28"/>
        </w:rPr>
        <w:t>. Тверь)</w:t>
      </w:r>
    </w:p>
    <w:p w:rsidR="00902A1D" w:rsidRDefault="00902A1D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902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Военная академия войсковой </w:t>
      </w:r>
      <w:r w:rsidRPr="00902A1D">
        <w:rPr>
          <w:rFonts w:ascii="Times New Roman" w:hAnsi="Times New Roman" w:cs="Times New Roman"/>
          <w:sz w:val="28"/>
          <w:szCs w:val="28"/>
        </w:rPr>
        <w:t>противовоздушной 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РФ (г. Смоленск)</w:t>
      </w:r>
    </w:p>
    <w:p w:rsidR="00902A1D" w:rsidRPr="00902A1D" w:rsidRDefault="00902A1D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902A1D">
        <w:rPr>
          <w:rFonts w:ascii="Times New Roman" w:hAnsi="Times New Roman" w:cs="Times New Roman"/>
          <w:sz w:val="28"/>
          <w:szCs w:val="28"/>
        </w:rPr>
        <w:t>Ярославское высшее военное у</w:t>
      </w:r>
      <w:r>
        <w:rPr>
          <w:rFonts w:ascii="Times New Roman" w:hAnsi="Times New Roman" w:cs="Times New Roman"/>
          <w:sz w:val="28"/>
          <w:szCs w:val="28"/>
        </w:rPr>
        <w:t>чилище противовоздушной обороны.</w:t>
      </w:r>
    </w:p>
    <w:p w:rsidR="00902A1D" w:rsidRDefault="00902A1D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902A1D">
        <w:rPr>
          <w:rFonts w:ascii="Times New Roman" w:hAnsi="Times New Roman" w:cs="Times New Roman"/>
          <w:sz w:val="28"/>
          <w:szCs w:val="28"/>
        </w:rPr>
        <w:t>ВУНЦ ВМФ “Военно-морская академия” (</w:t>
      </w:r>
      <w:proofErr w:type="gramStart"/>
      <w:r w:rsidRPr="00902A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2A1D">
        <w:rPr>
          <w:rFonts w:ascii="Times New Roman" w:hAnsi="Times New Roman" w:cs="Times New Roman"/>
          <w:sz w:val="28"/>
          <w:szCs w:val="28"/>
        </w:rPr>
        <w:t xml:space="preserve">. Санкт-Петербург)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02A1D">
        <w:rPr>
          <w:rFonts w:ascii="Times New Roman" w:hAnsi="Times New Roman" w:cs="Times New Roman"/>
          <w:sz w:val="28"/>
          <w:szCs w:val="28"/>
        </w:rPr>
        <w:t>оенный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A1D">
        <w:rPr>
          <w:rFonts w:ascii="Times New Roman" w:hAnsi="Times New Roman" w:cs="Times New Roman"/>
          <w:sz w:val="28"/>
          <w:szCs w:val="28"/>
        </w:rPr>
        <w:t>институт (военно-морской)</w:t>
      </w:r>
    </w:p>
    <w:p w:rsidR="00902A1D" w:rsidRDefault="00902A1D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902A1D">
        <w:rPr>
          <w:rFonts w:ascii="Times New Roman" w:hAnsi="Times New Roman" w:cs="Times New Roman"/>
          <w:sz w:val="28"/>
          <w:szCs w:val="28"/>
        </w:rPr>
        <w:t xml:space="preserve">ВУНЦ ВМФ “Военно-морская академия”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02A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2A1D">
        <w:rPr>
          <w:rFonts w:ascii="Times New Roman" w:hAnsi="Times New Roman" w:cs="Times New Roman"/>
          <w:sz w:val="28"/>
          <w:szCs w:val="28"/>
        </w:rPr>
        <w:t xml:space="preserve">. Санкт-Петербург)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02A1D">
        <w:rPr>
          <w:rFonts w:ascii="Times New Roman" w:hAnsi="Times New Roman" w:cs="Times New Roman"/>
          <w:sz w:val="28"/>
          <w:szCs w:val="28"/>
        </w:rPr>
        <w:t>оенный институт (военно-морской политехнический)</w:t>
      </w:r>
    </w:p>
    <w:p w:rsidR="00902A1D" w:rsidRDefault="00902A1D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694C34">
        <w:rPr>
          <w:rFonts w:ascii="Times New Roman" w:hAnsi="Times New Roman" w:cs="Times New Roman"/>
          <w:sz w:val="28"/>
          <w:szCs w:val="28"/>
        </w:rPr>
        <w:t>Балтийское высшее военно-морское училище (</w:t>
      </w:r>
      <w:proofErr w:type="gramStart"/>
      <w:r w:rsidR="00694C3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94C34">
        <w:rPr>
          <w:rFonts w:ascii="Times New Roman" w:hAnsi="Times New Roman" w:cs="Times New Roman"/>
          <w:sz w:val="28"/>
          <w:szCs w:val="28"/>
        </w:rPr>
        <w:t>. Калининград)</w:t>
      </w:r>
    </w:p>
    <w:p w:rsidR="00694C34" w:rsidRDefault="00694C34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694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Тихоокеанское высшее военно-морское училище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Владивосток)</w:t>
      </w:r>
    </w:p>
    <w:p w:rsidR="00694C34" w:rsidRDefault="00694C34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Черноморское высшее военно-морское училище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Севастополь)</w:t>
      </w:r>
    </w:p>
    <w:p w:rsidR="00694C34" w:rsidRDefault="00694C34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Военная академия РВСН (г. Балашиха, Московская обл.)</w:t>
      </w:r>
    </w:p>
    <w:p w:rsidR="00694C34" w:rsidRDefault="00694C34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Военная академия РВСН (филиал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Серпухов, Московская обл.)</w:t>
      </w:r>
    </w:p>
    <w:p w:rsidR="00694C34" w:rsidRDefault="00694C34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Pr="00694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Военная академия связи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Санкт-Петербург)</w:t>
      </w:r>
    </w:p>
    <w:p w:rsidR="00C65DB3" w:rsidRDefault="00C65DB3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30. Новочеркасское высшее военное командное училище связи.</w:t>
      </w:r>
    </w:p>
    <w:p w:rsidR="00C65DB3" w:rsidRDefault="00C65DB3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C65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Краснодарское высшее военное училище.</w:t>
      </w:r>
    </w:p>
    <w:p w:rsidR="00C65DB3" w:rsidRDefault="00C65DB3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Военный университет радиоэлектроники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Череповец)</w:t>
      </w:r>
    </w:p>
    <w:p w:rsidR="00C65DB3" w:rsidRDefault="00C65DB3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Воронежское высшее военное училище радиоэлектроники.</w:t>
      </w:r>
    </w:p>
    <w:p w:rsidR="00C65DB3" w:rsidRDefault="00C65DB3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Военный университет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Москва)</w:t>
      </w:r>
    </w:p>
    <w:p w:rsidR="00C65DB3" w:rsidRDefault="00C65DB3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Военная академия МТО (г. Санкт-Петербург)</w:t>
      </w:r>
    </w:p>
    <w:p w:rsidR="006D1DAE" w:rsidRDefault="006D1DAE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Военная академия МТО (г. Санкт-Петербург) Военный институт (железнодорожных войск и военных сообщений)</w:t>
      </w:r>
    </w:p>
    <w:p w:rsidR="006D1DAE" w:rsidRDefault="006D1DAE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Военная академия МТО (г. Санкт-Петербург)</w:t>
      </w:r>
      <w:r w:rsidRPr="006D1D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Военный институт (инженерно-технический)</w:t>
      </w:r>
    </w:p>
    <w:p w:rsidR="006D1DAE" w:rsidRDefault="006D1DAE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Военная академия МТО (филиал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Вольск, Саратовская обл.)</w:t>
      </w:r>
    </w:p>
    <w:p w:rsidR="006D1DAE" w:rsidRDefault="006D1DAE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Военная академия МТО (филиал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Пенза)</w:t>
      </w:r>
    </w:p>
    <w:p w:rsidR="006D1DAE" w:rsidRDefault="006D1DAE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Военная академия МТО (филиал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Омск)</w:t>
      </w:r>
    </w:p>
    <w:p w:rsidR="006D1DAE" w:rsidRDefault="006D1DAE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Pr="00902A1D">
        <w:rPr>
          <w:rFonts w:ascii="Times New Roman" w:hAnsi="Times New Roman" w:cs="Times New Roman"/>
          <w:sz w:val="28"/>
          <w:szCs w:val="28"/>
        </w:rPr>
        <w:t>Военно-</w:t>
      </w:r>
      <w:r>
        <w:rPr>
          <w:rFonts w:ascii="Times New Roman" w:hAnsi="Times New Roman" w:cs="Times New Roman"/>
          <w:sz w:val="28"/>
          <w:szCs w:val="28"/>
        </w:rPr>
        <w:t>медицинская</w:t>
      </w:r>
      <w:r w:rsidRPr="00902A1D">
        <w:rPr>
          <w:rFonts w:ascii="Times New Roman" w:hAnsi="Times New Roman" w:cs="Times New Roman"/>
          <w:sz w:val="28"/>
          <w:szCs w:val="28"/>
        </w:rPr>
        <w:t xml:space="preserve"> академия (</w:t>
      </w:r>
      <w:proofErr w:type="gramStart"/>
      <w:r w:rsidRPr="00902A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2A1D">
        <w:rPr>
          <w:rFonts w:ascii="Times New Roman" w:hAnsi="Times New Roman" w:cs="Times New Roman"/>
          <w:sz w:val="28"/>
          <w:szCs w:val="28"/>
        </w:rPr>
        <w:t>. Санкт-Петербург)</w:t>
      </w:r>
    </w:p>
    <w:p w:rsidR="006D1DAE" w:rsidRPr="00902A1D" w:rsidRDefault="006D1DAE" w:rsidP="00902A1D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Военный институт физической культуры </w:t>
      </w:r>
      <w:r w:rsidRPr="00902A1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02A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2A1D">
        <w:rPr>
          <w:rFonts w:ascii="Times New Roman" w:hAnsi="Times New Roman" w:cs="Times New Roman"/>
          <w:sz w:val="28"/>
          <w:szCs w:val="28"/>
        </w:rPr>
        <w:t>. Санкт-Петербург)</w:t>
      </w:r>
    </w:p>
    <w:p w:rsidR="006D1DAE" w:rsidRPr="004E7017" w:rsidRDefault="006D1DAE" w:rsidP="006D1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17">
        <w:rPr>
          <w:rFonts w:ascii="Times New Roman" w:hAnsi="Times New Roman" w:cs="Times New Roman"/>
          <w:sz w:val="28"/>
          <w:szCs w:val="28"/>
        </w:rPr>
        <w:t>- ПО ПРОГРАММАМ ВЫСШЕГО ОБРАЗОВАНИЯ: ПОСТУПЛЕНИЕ ПО РЕЗУЛЬТАТАМ ЕГЭ, СРОК ОБУЧЕНИЯ 5 ЛЕТ, ПРИСВАИВАЕТСЯ ЗВАНИЕ «ЛЕЙТЕНАНТ»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53A0" w:rsidRDefault="006553A0" w:rsidP="008154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472" w:rsidRPr="00815472" w:rsidRDefault="00815472" w:rsidP="008154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A406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A406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Перечень военных образовательных организаций высшего образования министерства обороны Российской Федерации</w:t>
      </w:r>
      <w:r w:rsidRPr="008154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обучения по программе среднего профессионального образования</w:t>
      </w:r>
    </w:p>
    <w:p w:rsidR="004E7017" w:rsidRDefault="004E7017" w:rsidP="00902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5472" w:rsidRDefault="00815472" w:rsidP="00815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Дальневосточное высшее военное общевойсковое командное училище </w:t>
      </w:r>
    </w:p>
    <w:p w:rsidR="00815472" w:rsidRDefault="00815472" w:rsidP="00815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Благовещенск)</w:t>
      </w:r>
    </w:p>
    <w:p w:rsidR="00815472" w:rsidRDefault="00815472" w:rsidP="00815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Рязанское высшее воздушно-десантное командное училище.</w:t>
      </w:r>
    </w:p>
    <w:p w:rsidR="00815472" w:rsidRDefault="00815472" w:rsidP="00815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Тюменское высшее военно-инженерное командное училище.</w:t>
      </w:r>
    </w:p>
    <w:p w:rsidR="00815472" w:rsidRDefault="00815472" w:rsidP="00815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Михайловская военная артиллерийская академия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Санкт-Петербург)</w:t>
      </w:r>
    </w:p>
    <w:p w:rsidR="00815472" w:rsidRDefault="00815472" w:rsidP="00815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Военная академия войсковой </w:t>
      </w:r>
      <w:r w:rsidRPr="00902A1D">
        <w:rPr>
          <w:rFonts w:ascii="Times New Roman" w:hAnsi="Times New Roman" w:cs="Times New Roman"/>
          <w:sz w:val="28"/>
          <w:szCs w:val="28"/>
        </w:rPr>
        <w:t>противовоздушной 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РФ (г. Смоленск)</w:t>
      </w:r>
    </w:p>
    <w:p w:rsidR="00815472" w:rsidRDefault="00815472" w:rsidP="00815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Военная академия радиационной, химической и биологической защиты.</w:t>
      </w:r>
    </w:p>
    <w:p w:rsidR="00815472" w:rsidRDefault="00815472" w:rsidP="00815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Кострома)</w:t>
      </w:r>
    </w:p>
    <w:p w:rsidR="00815472" w:rsidRDefault="00815472" w:rsidP="00815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02A1D">
        <w:rPr>
          <w:rFonts w:ascii="Times New Roman" w:hAnsi="Times New Roman" w:cs="Times New Roman"/>
          <w:sz w:val="28"/>
          <w:szCs w:val="28"/>
        </w:rPr>
        <w:t>Военно-космическая академия (</w:t>
      </w:r>
      <w:proofErr w:type="gramStart"/>
      <w:r w:rsidRPr="00902A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2A1D">
        <w:rPr>
          <w:rFonts w:ascii="Times New Roman" w:hAnsi="Times New Roman" w:cs="Times New Roman"/>
          <w:sz w:val="28"/>
          <w:szCs w:val="28"/>
        </w:rPr>
        <w:t>. Санкт-Петербург)</w:t>
      </w:r>
    </w:p>
    <w:p w:rsidR="00815472" w:rsidRDefault="00815472" w:rsidP="00815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02A1D">
        <w:rPr>
          <w:rFonts w:ascii="Times New Roman" w:hAnsi="Times New Roman" w:cs="Times New Roman"/>
          <w:sz w:val="28"/>
          <w:szCs w:val="28"/>
        </w:rPr>
        <w:t>ВУНЦ ВМФ “Военно-морская академия” (</w:t>
      </w:r>
      <w:proofErr w:type="gramStart"/>
      <w:r w:rsidRPr="00902A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2A1D">
        <w:rPr>
          <w:rFonts w:ascii="Times New Roman" w:hAnsi="Times New Roman" w:cs="Times New Roman"/>
          <w:sz w:val="28"/>
          <w:szCs w:val="28"/>
        </w:rPr>
        <w:t xml:space="preserve">. Санкт-Петербург)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02A1D">
        <w:rPr>
          <w:rFonts w:ascii="Times New Roman" w:hAnsi="Times New Roman" w:cs="Times New Roman"/>
          <w:sz w:val="28"/>
          <w:szCs w:val="28"/>
        </w:rPr>
        <w:t>оенный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A1D">
        <w:rPr>
          <w:rFonts w:ascii="Times New Roman" w:hAnsi="Times New Roman" w:cs="Times New Roman"/>
          <w:sz w:val="28"/>
          <w:szCs w:val="28"/>
        </w:rPr>
        <w:t>институт (военно-морской)</w:t>
      </w:r>
    </w:p>
    <w:p w:rsidR="00815472" w:rsidRDefault="00815472" w:rsidP="00815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902A1D">
        <w:rPr>
          <w:rFonts w:ascii="Times New Roman" w:hAnsi="Times New Roman" w:cs="Times New Roman"/>
          <w:sz w:val="28"/>
          <w:szCs w:val="28"/>
        </w:rPr>
        <w:t xml:space="preserve">ВУНЦ ВМФ “Военно-морская академия”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02A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2A1D">
        <w:rPr>
          <w:rFonts w:ascii="Times New Roman" w:hAnsi="Times New Roman" w:cs="Times New Roman"/>
          <w:sz w:val="28"/>
          <w:szCs w:val="28"/>
        </w:rPr>
        <w:t xml:space="preserve">. Санкт-Петербург)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02A1D">
        <w:rPr>
          <w:rFonts w:ascii="Times New Roman" w:hAnsi="Times New Roman" w:cs="Times New Roman"/>
          <w:sz w:val="28"/>
          <w:szCs w:val="28"/>
        </w:rPr>
        <w:t>оенный институт (военно-морской политехнический)</w:t>
      </w:r>
    </w:p>
    <w:p w:rsidR="00815472" w:rsidRDefault="00815472" w:rsidP="00815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Балтийское высшее военно-морское училище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Калининград)</w:t>
      </w:r>
    </w:p>
    <w:p w:rsidR="00815472" w:rsidRDefault="00815472" w:rsidP="00815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Тихоокеанское высшее военно-морское училище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Владивосток)</w:t>
      </w:r>
    </w:p>
    <w:p w:rsidR="00815472" w:rsidRDefault="00815472" w:rsidP="00815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Черноморское высшее военно-морское училище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Севастополь)</w:t>
      </w:r>
    </w:p>
    <w:p w:rsidR="00815472" w:rsidRDefault="00815472" w:rsidP="00815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5F71E3">
        <w:rPr>
          <w:rFonts w:ascii="Times New Roman" w:hAnsi="Times New Roman" w:cs="Times New Roman"/>
          <w:sz w:val="28"/>
          <w:szCs w:val="28"/>
        </w:rPr>
        <w:t xml:space="preserve">Военная академия РВСН (филиал </w:t>
      </w:r>
      <w:proofErr w:type="gramStart"/>
      <w:r w:rsidR="005F71E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F71E3">
        <w:rPr>
          <w:rFonts w:ascii="Times New Roman" w:hAnsi="Times New Roman" w:cs="Times New Roman"/>
          <w:sz w:val="28"/>
          <w:szCs w:val="28"/>
        </w:rPr>
        <w:t>. Серпухов, Московская обл.)</w:t>
      </w:r>
    </w:p>
    <w:p w:rsidR="00815472" w:rsidRDefault="00815472" w:rsidP="00815472">
      <w:p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A1D">
        <w:rPr>
          <w:rFonts w:ascii="Times New Roman" w:hAnsi="Times New Roman" w:cs="Times New Roman"/>
          <w:sz w:val="28"/>
          <w:szCs w:val="28"/>
        </w:rPr>
        <w:t xml:space="preserve">14. </w:t>
      </w:r>
      <w:r w:rsidR="005F71E3">
        <w:rPr>
          <w:rFonts w:ascii="Times New Roman" w:hAnsi="Times New Roman" w:cs="Times New Roman"/>
          <w:sz w:val="28"/>
          <w:szCs w:val="28"/>
        </w:rPr>
        <w:t>Военная академия связи (</w:t>
      </w:r>
      <w:proofErr w:type="gramStart"/>
      <w:r w:rsidR="005F71E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F71E3">
        <w:rPr>
          <w:rFonts w:ascii="Times New Roman" w:hAnsi="Times New Roman" w:cs="Times New Roman"/>
          <w:sz w:val="28"/>
          <w:szCs w:val="28"/>
        </w:rPr>
        <w:t>. Санкт-Петербург)</w:t>
      </w:r>
    </w:p>
    <w:p w:rsidR="00815472" w:rsidRDefault="00815472" w:rsidP="00815472">
      <w:p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3A248E">
        <w:rPr>
          <w:rFonts w:ascii="Times New Roman" w:hAnsi="Times New Roman" w:cs="Times New Roman"/>
          <w:sz w:val="28"/>
          <w:szCs w:val="28"/>
        </w:rPr>
        <w:t>Краснодарское высшее военное училище.</w:t>
      </w:r>
    </w:p>
    <w:p w:rsidR="00815472" w:rsidRPr="00902A1D" w:rsidRDefault="00815472" w:rsidP="00815472">
      <w:p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16. </w:t>
      </w:r>
      <w:r w:rsidR="003A248E">
        <w:rPr>
          <w:rFonts w:ascii="Times New Roman" w:hAnsi="Times New Roman" w:cs="Times New Roman"/>
          <w:sz w:val="28"/>
          <w:szCs w:val="28"/>
        </w:rPr>
        <w:t>Военный университет радиоэлектроники (</w:t>
      </w:r>
      <w:proofErr w:type="gramStart"/>
      <w:r w:rsidR="003A248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A248E">
        <w:rPr>
          <w:rFonts w:ascii="Times New Roman" w:hAnsi="Times New Roman" w:cs="Times New Roman"/>
          <w:sz w:val="28"/>
          <w:szCs w:val="28"/>
        </w:rPr>
        <w:t>. Череповец)</w:t>
      </w:r>
    </w:p>
    <w:p w:rsidR="003A248E" w:rsidRDefault="00815472" w:rsidP="003A248E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3A248E">
        <w:rPr>
          <w:rFonts w:ascii="Times New Roman" w:hAnsi="Times New Roman" w:cs="Times New Roman"/>
          <w:sz w:val="28"/>
          <w:szCs w:val="28"/>
        </w:rPr>
        <w:t>Военная академия МТО (г. Санкт-Петербург)</w:t>
      </w:r>
    </w:p>
    <w:p w:rsidR="003A248E" w:rsidRDefault="003A248E" w:rsidP="003A248E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2A1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8.</w:t>
      </w:r>
      <w:r w:rsidRPr="00902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Военная академия МТО (г. Санкт-Петербург) Военный институт (железнодорожных войск и военных сообщений)</w:t>
      </w:r>
    </w:p>
    <w:p w:rsidR="003A248E" w:rsidRDefault="003A248E" w:rsidP="003A248E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Военная академия МТО (г. Санкт-Петербург)</w:t>
      </w:r>
      <w:r w:rsidRPr="006D1D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Военный институт (инженерно-технический)</w:t>
      </w:r>
    </w:p>
    <w:p w:rsidR="003A248E" w:rsidRDefault="003A248E" w:rsidP="003A248E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Военная академия МТО (филиал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Вольск, Саратовская обл.)</w:t>
      </w:r>
    </w:p>
    <w:p w:rsidR="003A248E" w:rsidRDefault="003A248E" w:rsidP="003A248E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Военная академия МТО (филиал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Пенза)</w:t>
      </w:r>
    </w:p>
    <w:p w:rsidR="003A248E" w:rsidRDefault="00815472" w:rsidP="003A248E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3A248E">
        <w:rPr>
          <w:rFonts w:ascii="Times New Roman" w:hAnsi="Times New Roman" w:cs="Times New Roman"/>
          <w:sz w:val="28"/>
          <w:szCs w:val="28"/>
        </w:rPr>
        <w:t xml:space="preserve">Военная академия МТО (филиал </w:t>
      </w:r>
      <w:proofErr w:type="gramStart"/>
      <w:r w:rsidR="003A248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A248E">
        <w:rPr>
          <w:rFonts w:ascii="Times New Roman" w:hAnsi="Times New Roman" w:cs="Times New Roman"/>
          <w:sz w:val="28"/>
          <w:szCs w:val="28"/>
        </w:rPr>
        <w:t>. Омск)</w:t>
      </w:r>
    </w:p>
    <w:p w:rsidR="00815472" w:rsidRDefault="00815472" w:rsidP="00815472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3A248E" w:rsidRPr="00902A1D">
        <w:rPr>
          <w:rFonts w:ascii="Times New Roman" w:hAnsi="Times New Roman" w:cs="Times New Roman"/>
          <w:sz w:val="28"/>
          <w:szCs w:val="28"/>
        </w:rPr>
        <w:t>Военно-</w:t>
      </w:r>
      <w:r w:rsidR="003A248E">
        <w:rPr>
          <w:rFonts w:ascii="Times New Roman" w:hAnsi="Times New Roman" w:cs="Times New Roman"/>
          <w:sz w:val="28"/>
          <w:szCs w:val="28"/>
        </w:rPr>
        <w:t>медицинская</w:t>
      </w:r>
      <w:r w:rsidR="003A248E" w:rsidRPr="00902A1D">
        <w:rPr>
          <w:rFonts w:ascii="Times New Roman" w:hAnsi="Times New Roman" w:cs="Times New Roman"/>
          <w:sz w:val="28"/>
          <w:szCs w:val="28"/>
        </w:rPr>
        <w:t xml:space="preserve"> академия (</w:t>
      </w:r>
      <w:proofErr w:type="gramStart"/>
      <w:r w:rsidR="003A248E" w:rsidRPr="00902A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A248E" w:rsidRPr="00902A1D">
        <w:rPr>
          <w:rFonts w:ascii="Times New Roman" w:hAnsi="Times New Roman" w:cs="Times New Roman"/>
          <w:sz w:val="28"/>
          <w:szCs w:val="28"/>
        </w:rPr>
        <w:t>. Санкт-Петербург)</w:t>
      </w:r>
    </w:p>
    <w:p w:rsidR="005F71E3" w:rsidRDefault="00815472" w:rsidP="00815472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3A248E">
        <w:rPr>
          <w:rFonts w:ascii="Times New Roman" w:hAnsi="Times New Roman" w:cs="Times New Roman"/>
          <w:sz w:val="28"/>
          <w:szCs w:val="28"/>
        </w:rPr>
        <w:t xml:space="preserve">Военный институт физической культуры </w:t>
      </w:r>
      <w:r w:rsidR="003A248E" w:rsidRPr="00902A1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A248E" w:rsidRPr="00902A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A248E" w:rsidRPr="00902A1D">
        <w:rPr>
          <w:rFonts w:ascii="Times New Roman" w:hAnsi="Times New Roman" w:cs="Times New Roman"/>
          <w:sz w:val="28"/>
          <w:szCs w:val="28"/>
        </w:rPr>
        <w:t>. Санкт-Петербург)</w:t>
      </w:r>
    </w:p>
    <w:p w:rsidR="00815472" w:rsidRDefault="00815472" w:rsidP="00815472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694C34">
        <w:rPr>
          <w:rFonts w:ascii="Times New Roman" w:hAnsi="Times New Roman" w:cs="Times New Roman"/>
          <w:sz w:val="28"/>
          <w:szCs w:val="28"/>
        </w:rPr>
        <w:t xml:space="preserve"> </w:t>
      </w:r>
      <w:r w:rsidR="009F004E">
        <w:rPr>
          <w:rFonts w:ascii="Times New Roman" w:hAnsi="Times New Roman" w:cs="Times New Roman"/>
          <w:sz w:val="28"/>
          <w:szCs w:val="28"/>
        </w:rPr>
        <w:t>183 учебный центр (</w:t>
      </w:r>
      <w:proofErr w:type="gramStart"/>
      <w:r w:rsidR="009F004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F004E">
        <w:rPr>
          <w:rFonts w:ascii="Times New Roman" w:hAnsi="Times New Roman" w:cs="Times New Roman"/>
          <w:sz w:val="28"/>
          <w:szCs w:val="28"/>
        </w:rPr>
        <w:t>. Ростов-на-Дону)</w:t>
      </w:r>
    </w:p>
    <w:p w:rsidR="00815472" w:rsidRDefault="00815472" w:rsidP="00815472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9F004E">
        <w:rPr>
          <w:rFonts w:ascii="Times New Roman" w:hAnsi="Times New Roman" w:cs="Times New Roman"/>
          <w:sz w:val="28"/>
          <w:szCs w:val="28"/>
        </w:rPr>
        <w:t>161 школа техников РВСН (г. Знаменск, Астраханская обл.)</w:t>
      </w:r>
    </w:p>
    <w:p w:rsidR="00815472" w:rsidRDefault="00815472" w:rsidP="00815472">
      <w:pPr>
        <w:pStyle w:val="a5"/>
        <w:spacing w:after="0" w:line="27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9F004E">
        <w:rPr>
          <w:rFonts w:ascii="Times New Roman" w:hAnsi="Times New Roman" w:cs="Times New Roman"/>
          <w:sz w:val="28"/>
          <w:szCs w:val="28"/>
        </w:rPr>
        <w:t xml:space="preserve">84 учебный центр (г. Сергиев Посад, </w:t>
      </w:r>
      <w:proofErr w:type="gramStart"/>
      <w:r w:rsidR="009F004E">
        <w:rPr>
          <w:rFonts w:ascii="Times New Roman" w:hAnsi="Times New Roman" w:cs="Times New Roman"/>
          <w:sz w:val="28"/>
          <w:szCs w:val="28"/>
        </w:rPr>
        <w:t>Московская</w:t>
      </w:r>
      <w:proofErr w:type="gramEnd"/>
      <w:r w:rsidR="009F004E">
        <w:rPr>
          <w:rFonts w:ascii="Times New Roman" w:hAnsi="Times New Roman" w:cs="Times New Roman"/>
          <w:sz w:val="28"/>
          <w:szCs w:val="28"/>
        </w:rPr>
        <w:t xml:space="preserve"> обл.)</w:t>
      </w:r>
    </w:p>
    <w:p w:rsidR="00086E99" w:rsidRPr="004E7017" w:rsidRDefault="00086E99" w:rsidP="00086E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17">
        <w:rPr>
          <w:rFonts w:ascii="Times New Roman" w:hAnsi="Times New Roman" w:cs="Times New Roman"/>
          <w:sz w:val="28"/>
          <w:szCs w:val="28"/>
        </w:rPr>
        <w:t>- ПО ПРОГРАММАМ СРЕДНЕГО ОБРАЗОВАНИЯ: ПОСТУПЛЕНИЕ ПО КОНКУРСУ АТТЕСТАТОВ ЗА 11 КЛАСС, СРОК ОБУЧЕНИЯ 2 ГОДА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01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ЕСЯЦЕВ,</w:t>
      </w:r>
      <w:r w:rsidRPr="004E7017">
        <w:rPr>
          <w:rFonts w:ascii="Times New Roman" w:hAnsi="Times New Roman" w:cs="Times New Roman"/>
          <w:sz w:val="28"/>
          <w:szCs w:val="28"/>
        </w:rPr>
        <w:t xml:space="preserve"> ПРИСВАИВАЕТСЯ ЗВАНИЕ  «ПРАПОРЩИК».</w:t>
      </w:r>
    </w:p>
    <w:p w:rsidR="006553A0" w:rsidRDefault="006553A0" w:rsidP="00C33044">
      <w:pPr>
        <w:pStyle w:val="a6"/>
        <w:jc w:val="center"/>
        <w:rPr>
          <w:b/>
          <w:bCs/>
          <w:sz w:val="28"/>
          <w:szCs w:val="28"/>
          <w:lang w:val="ru-RU"/>
        </w:rPr>
      </w:pPr>
    </w:p>
    <w:p w:rsidR="00C33044" w:rsidRDefault="00C33044" w:rsidP="00C33044">
      <w:pPr>
        <w:pStyle w:val="a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. Требования, предъявляемые к кандидатам </w:t>
      </w:r>
      <w:r>
        <w:rPr>
          <w:b/>
          <w:bCs/>
          <w:sz w:val="28"/>
          <w:szCs w:val="28"/>
          <w:lang w:val="ru-RU"/>
        </w:rPr>
        <w:t>на обучение</w:t>
      </w:r>
      <w:r>
        <w:rPr>
          <w:b/>
          <w:bCs/>
          <w:sz w:val="28"/>
          <w:szCs w:val="28"/>
        </w:rPr>
        <w:t xml:space="preserve"> курсантами</w:t>
      </w:r>
    </w:p>
    <w:p w:rsidR="00C33044" w:rsidRDefault="00C33044" w:rsidP="00C33044">
      <w:pPr>
        <w:pStyle w:val="a6"/>
        <w:jc w:val="center"/>
        <w:rPr>
          <w:b/>
          <w:bCs/>
          <w:sz w:val="28"/>
          <w:szCs w:val="28"/>
        </w:rPr>
      </w:pPr>
    </w:p>
    <w:p w:rsidR="00C33044" w:rsidRDefault="00C33044" w:rsidP="00C33044">
      <w:pPr>
        <w:pStyle w:val="a6"/>
        <w:ind w:firstLine="709"/>
        <w:rPr>
          <w:sz w:val="28"/>
          <w:szCs w:val="28"/>
          <w:lang w:val="ru-RU"/>
        </w:rPr>
      </w:pPr>
      <w:r>
        <w:rPr>
          <w:kern w:val="2"/>
          <w:sz w:val="28"/>
          <w:szCs w:val="28"/>
        </w:rPr>
        <w:t>В соответствии с п. 1 ст. 35 Федерального закона от 28 марта 1998 г</w:t>
      </w:r>
      <w:r>
        <w:rPr>
          <w:kern w:val="2"/>
          <w:sz w:val="28"/>
          <w:szCs w:val="28"/>
          <w:lang w:val="ru-RU"/>
        </w:rPr>
        <w:t xml:space="preserve">. </w:t>
      </w:r>
      <w:r>
        <w:rPr>
          <w:kern w:val="2"/>
          <w:sz w:val="28"/>
          <w:szCs w:val="28"/>
          <w:lang w:val="ru-RU"/>
        </w:rPr>
        <w:br/>
      </w:r>
      <w:r>
        <w:rPr>
          <w:kern w:val="2"/>
          <w:sz w:val="28"/>
          <w:szCs w:val="28"/>
        </w:rPr>
        <w:t xml:space="preserve">№ 53-ФЗ «О воинской обязанности и военной службе» </w:t>
      </w:r>
      <w:r>
        <w:rPr>
          <w:kern w:val="2"/>
          <w:sz w:val="28"/>
          <w:szCs w:val="28"/>
          <w:lang w:val="ru-RU"/>
        </w:rPr>
        <w:t xml:space="preserve">в качестве кандидатов на поступление в </w:t>
      </w:r>
      <w:r w:rsidRPr="004E7017">
        <w:rPr>
          <w:sz w:val="28"/>
          <w:szCs w:val="28"/>
        </w:rPr>
        <w:t xml:space="preserve">в военные образовательные организации Министерства обороны Российской Федерации </w:t>
      </w:r>
      <w:r>
        <w:rPr>
          <w:sz w:val="28"/>
          <w:szCs w:val="28"/>
          <w:lang w:val="ru-RU"/>
        </w:rPr>
        <w:t xml:space="preserve">на обучение </w:t>
      </w:r>
      <w:r>
        <w:rPr>
          <w:sz w:val="28"/>
          <w:szCs w:val="28"/>
        </w:rPr>
        <w:t xml:space="preserve">курсантами </w:t>
      </w:r>
      <w:r>
        <w:rPr>
          <w:sz w:val="28"/>
          <w:szCs w:val="28"/>
          <w:lang w:val="ru-RU"/>
        </w:rPr>
        <w:t>рассматриваются</w:t>
      </w:r>
      <w:r>
        <w:rPr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граждане Российской Федерации</w:t>
      </w:r>
      <w:r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имеющие среднее общее образование 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не имеющие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другого государства, из числа:</w:t>
      </w:r>
    </w:p>
    <w:p w:rsidR="00C33044" w:rsidRDefault="00C33044" w:rsidP="00C33044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граждан </w:t>
      </w:r>
      <w:r>
        <w:rPr>
          <w:sz w:val="28"/>
          <w:szCs w:val="28"/>
        </w:rPr>
        <w:t xml:space="preserve">в возрасте от </w:t>
      </w:r>
      <w:r>
        <w:rPr>
          <w:b/>
          <w:sz w:val="28"/>
          <w:szCs w:val="28"/>
        </w:rPr>
        <w:t>16 до 22</w:t>
      </w:r>
      <w:r>
        <w:rPr>
          <w:sz w:val="28"/>
          <w:szCs w:val="28"/>
        </w:rPr>
        <w:t xml:space="preserve"> лет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не проходивш</w:t>
      </w:r>
      <w:r>
        <w:rPr>
          <w:sz w:val="28"/>
          <w:szCs w:val="28"/>
          <w:lang w:val="ru-RU"/>
        </w:rPr>
        <w:t>их</w:t>
      </w:r>
      <w:r>
        <w:rPr>
          <w:sz w:val="28"/>
          <w:szCs w:val="28"/>
        </w:rPr>
        <w:t xml:space="preserve"> военную службу</w:t>
      </w:r>
      <w:r>
        <w:rPr>
          <w:sz w:val="28"/>
          <w:szCs w:val="28"/>
          <w:lang w:val="ru-RU"/>
        </w:rPr>
        <w:t>;</w:t>
      </w:r>
    </w:p>
    <w:p w:rsidR="00C33044" w:rsidRDefault="00C33044" w:rsidP="00C33044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граждан, </w:t>
      </w:r>
      <w:r>
        <w:rPr>
          <w:sz w:val="28"/>
          <w:szCs w:val="28"/>
        </w:rPr>
        <w:t>прошедши</w:t>
      </w:r>
      <w:r>
        <w:rPr>
          <w:sz w:val="28"/>
          <w:szCs w:val="28"/>
          <w:lang w:val="ru-RU"/>
        </w:rPr>
        <w:t>х</w:t>
      </w:r>
      <w:r>
        <w:rPr>
          <w:sz w:val="28"/>
          <w:szCs w:val="28"/>
        </w:rPr>
        <w:t xml:space="preserve"> военную службу, и военнослужащи</w:t>
      </w:r>
      <w:r>
        <w:rPr>
          <w:sz w:val="28"/>
          <w:szCs w:val="28"/>
          <w:lang w:val="ru-RU"/>
        </w:rPr>
        <w:t>х</w:t>
      </w:r>
      <w:r>
        <w:rPr>
          <w:sz w:val="28"/>
          <w:szCs w:val="28"/>
        </w:rPr>
        <w:t>, проходящи</w:t>
      </w:r>
      <w:r>
        <w:rPr>
          <w:sz w:val="28"/>
          <w:szCs w:val="28"/>
          <w:lang w:val="ru-RU"/>
        </w:rPr>
        <w:t>х</w:t>
      </w:r>
      <w:r>
        <w:rPr>
          <w:sz w:val="28"/>
          <w:szCs w:val="28"/>
        </w:rPr>
        <w:t xml:space="preserve"> военную службу по призыву,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– до достижения ими возраста </w:t>
      </w:r>
      <w:r>
        <w:rPr>
          <w:b/>
          <w:sz w:val="28"/>
          <w:szCs w:val="28"/>
        </w:rPr>
        <w:t>24</w:t>
      </w:r>
      <w:r>
        <w:rPr>
          <w:sz w:val="28"/>
          <w:szCs w:val="28"/>
        </w:rPr>
        <w:t xml:space="preserve"> лет;</w:t>
      </w:r>
    </w:p>
    <w:p w:rsidR="00C33044" w:rsidRDefault="00C33044" w:rsidP="00C33044">
      <w:pPr>
        <w:pStyle w:val="a6"/>
        <w:ind w:firstLine="709"/>
        <w:rPr>
          <w:sz w:val="28"/>
          <w:szCs w:val="28"/>
          <w:lang w:val="ru-RU"/>
        </w:rPr>
      </w:pPr>
      <w:r>
        <w:rPr>
          <w:sz w:val="28"/>
          <w:szCs w:val="28"/>
        </w:rPr>
        <w:t>военнослужащи</w:t>
      </w:r>
      <w:r>
        <w:rPr>
          <w:sz w:val="28"/>
          <w:szCs w:val="28"/>
          <w:lang w:val="ru-RU"/>
        </w:rPr>
        <w:t>х</w:t>
      </w:r>
      <w:r>
        <w:rPr>
          <w:sz w:val="28"/>
          <w:szCs w:val="28"/>
        </w:rPr>
        <w:t>, проходящи</w:t>
      </w:r>
      <w:r>
        <w:rPr>
          <w:sz w:val="28"/>
          <w:szCs w:val="28"/>
          <w:lang w:val="ru-RU"/>
        </w:rPr>
        <w:t>х</w:t>
      </w:r>
      <w:r>
        <w:rPr>
          <w:sz w:val="28"/>
          <w:szCs w:val="28"/>
        </w:rPr>
        <w:t xml:space="preserve"> военную службу по контракту (кроме офицеров), – до достижения ими возраста </w:t>
      </w:r>
      <w:r>
        <w:rPr>
          <w:b/>
          <w:sz w:val="28"/>
          <w:szCs w:val="28"/>
        </w:rPr>
        <w:t>27</w:t>
      </w:r>
      <w:r>
        <w:rPr>
          <w:sz w:val="28"/>
          <w:szCs w:val="28"/>
        </w:rPr>
        <w:t xml:space="preserve"> лет</w:t>
      </w:r>
      <w:r>
        <w:rPr>
          <w:sz w:val="28"/>
          <w:szCs w:val="28"/>
          <w:lang w:val="ru-RU"/>
        </w:rPr>
        <w:t>;</w:t>
      </w:r>
    </w:p>
    <w:p w:rsidR="00C33044" w:rsidRDefault="00C33044" w:rsidP="00C33044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военнослужащих, проходящих военную службу по контракту из числа участников специальной военной операции </w:t>
      </w:r>
      <w:r>
        <w:rPr>
          <w:sz w:val="28"/>
          <w:szCs w:val="28"/>
        </w:rPr>
        <w:t xml:space="preserve">– до достижения ими возраста </w:t>
      </w:r>
      <w:r>
        <w:rPr>
          <w:b/>
          <w:sz w:val="28"/>
          <w:szCs w:val="28"/>
          <w:lang w:val="ru-RU"/>
        </w:rPr>
        <w:t>30</w:t>
      </w:r>
      <w:r>
        <w:rPr>
          <w:sz w:val="28"/>
          <w:szCs w:val="28"/>
        </w:rPr>
        <w:t xml:space="preserve"> лет.</w:t>
      </w:r>
    </w:p>
    <w:p w:rsidR="00C33044" w:rsidRDefault="00C33044" w:rsidP="00C33044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Возраст поступающих на </w:t>
      </w:r>
      <w:r>
        <w:rPr>
          <w:sz w:val="28"/>
          <w:szCs w:val="28"/>
          <w:lang w:val="ru-RU"/>
        </w:rPr>
        <w:t>обучение</w:t>
      </w:r>
      <w:r>
        <w:rPr>
          <w:sz w:val="28"/>
          <w:szCs w:val="28"/>
        </w:rPr>
        <w:t xml:space="preserve"> лиц определяется по состоянию на 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</w:rPr>
        <w:t xml:space="preserve">1 августа </w:t>
      </w:r>
      <w:r>
        <w:rPr>
          <w:sz w:val="28"/>
          <w:szCs w:val="28"/>
          <w:lang w:val="ru-RU"/>
        </w:rPr>
        <w:t>года поступления</w:t>
      </w:r>
      <w:r>
        <w:rPr>
          <w:sz w:val="28"/>
          <w:szCs w:val="28"/>
        </w:rPr>
        <w:t>.</w:t>
      </w:r>
    </w:p>
    <w:p w:rsidR="00C33044" w:rsidRDefault="00C33044" w:rsidP="00C33044">
      <w:pPr>
        <w:pStyle w:val="a6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Кандидаты на поступление в</w:t>
      </w:r>
      <w:r w:rsidRPr="004E7017">
        <w:rPr>
          <w:sz w:val="28"/>
          <w:szCs w:val="28"/>
        </w:rPr>
        <w:t xml:space="preserve"> военные образовательные организации Министерства обороны Российской Федерации </w:t>
      </w:r>
      <w:r>
        <w:rPr>
          <w:sz w:val="28"/>
          <w:szCs w:val="28"/>
          <w:lang w:val="ru-RU"/>
        </w:rPr>
        <w:t xml:space="preserve">должны соответствовать требованиям, установленным законодательством Российской Федерации для граждан, поступающих на военную службу по контракту. </w:t>
      </w:r>
    </w:p>
    <w:p w:rsidR="00C33044" w:rsidRDefault="00C33044" w:rsidP="00C33044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</w:rPr>
        <w:t>Не могут рассматриваться в качестве кандидатов на поступление в университет:</w:t>
      </w:r>
    </w:p>
    <w:p w:rsidR="00C33044" w:rsidRDefault="00C33044" w:rsidP="00C33044">
      <w:pPr>
        <w:pStyle w:val="a6"/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граждане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имеющие высшее образование;</w:t>
      </w:r>
    </w:p>
    <w:p w:rsidR="00C33044" w:rsidRDefault="00C33044" w:rsidP="00C33044">
      <w:pPr>
        <w:pStyle w:val="a6"/>
        <w:tabs>
          <w:tab w:val="left" w:pos="1134"/>
        </w:tabs>
        <w:ind w:firstLine="709"/>
        <w:rPr>
          <w:kern w:val="2"/>
          <w:sz w:val="28"/>
          <w:szCs w:val="28"/>
        </w:rPr>
      </w:pPr>
      <w:r>
        <w:rPr>
          <w:sz w:val="28"/>
          <w:szCs w:val="28"/>
        </w:rPr>
        <w:lastRenderedPageBreak/>
        <w:t>граждане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 отношении которых вынесено </w:t>
      </w:r>
      <w:r>
        <w:rPr>
          <w:kern w:val="2"/>
          <w:sz w:val="28"/>
          <w:szCs w:val="28"/>
        </w:rPr>
        <w:t>решение комиссии военного комиссариата или аттестационной комиссии воинской части о несоответствии кандидата установленным законодательством Российской Федерации требованиям;</w:t>
      </w:r>
    </w:p>
    <w:p w:rsidR="00C33044" w:rsidRDefault="00C33044" w:rsidP="00C33044">
      <w:pPr>
        <w:pStyle w:val="a6"/>
        <w:tabs>
          <w:tab w:val="left" w:pos="1134"/>
        </w:tabs>
        <w:ind w:firstLine="709"/>
        <w:rPr>
          <w:sz w:val="28"/>
          <w:szCs w:val="28"/>
        </w:rPr>
      </w:pPr>
      <w:r>
        <w:rPr>
          <w:kern w:val="2"/>
          <w:sz w:val="28"/>
          <w:szCs w:val="28"/>
        </w:rPr>
        <w:t>граждане, в отношении которых вынесен обвинительный приговор и которым назначено наказание, в отношении которых ведется дознание либо предварительное следствие или уголовное дело в отношении которых передано в суд, а также граждане, имеющие неснятую или непогашенную судимость за совершение преступления, отбывавши</w:t>
      </w:r>
      <w:r>
        <w:rPr>
          <w:kern w:val="2"/>
          <w:sz w:val="28"/>
          <w:szCs w:val="28"/>
          <w:lang w:val="ru-RU"/>
        </w:rPr>
        <w:t>е</w:t>
      </w:r>
      <w:r>
        <w:rPr>
          <w:kern w:val="2"/>
          <w:sz w:val="28"/>
          <w:szCs w:val="28"/>
        </w:rPr>
        <w:t xml:space="preserve"> наказание в виде лишения свободы. </w:t>
      </w:r>
    </w:p>
    <w:p w:rsidR="006553A0" w:rsidRDefault="006553A0" w:rsidP="00C33044">
      <w:pPr>
        <w:pStyle w:val="a6"/>
        <w:jc w:val="center"/>
        <w:rPr>
          <w:b/>
          <w:bCs/>
          <w:sz w:val="28"/>
          <w:szCs w:val="28"/>
          <w:lang w:val="ru-RU"/>
        </w:rPr>
      </w:pPr>
    </w:p>
    <w:p w:rsidR="00C33044" w:rsidRDefault="00C33044" w:rsidP="00C33044">
      <w:pPr>
        <w:pStyle w:val="a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. Предварительный отбор кандидатов, поступающих </w:t>
      </w:r>
      <w:r>
        <w:rPr>
          <w:b/>
          <w:bCs/>
          <w:sz w:val="28"/>
          <w:szCs w:val="28"/>
          <w:lang w:val="ru-RU"/>
        </w:rPr>
        <w:t xml:space="preserve">на </w:t>
      </w:r>
      <w:r>
        <w:rPr>
          <w:b/>
          <w:bCs/>
          <w:sz w:val="28"/>
          <w:szCs w:val="28"/>
        </w:rPr>
        <w:t>обучени</w:t>
      </w:r>
      <w:r>
        <w:rPr>
          <w:b/>
          <w:bCs/>
          <w:sz w:val="28"/>
          <w:szCs w:val="28"/>
          <w:lang w:val="ru-RU"/>
        </w:rPr>
        <w:t>е</w:t>
      </w:r>
      <w:r>
        <w:rPr>
          <w:b/>
          <w:bCs/>
          <w:sz w:val="28"/>
          <w:szCs w:val="28"/>
        </w:rPr>
        <w:t xml:space="preserve"> курсантами</w:t>
      </w:r>
    </w:p>
    <w:p w:rsidR="00C33044" w:rsidRDefault="00C33044" w:rsidP="00C33044">
      <w:pPr>
        <w:pStyle w:val="a6"/>
        <w:ind w:firstLine="720"/>
        <w:jc w:val="center"/>
        <w:rPr>
          <w:b/>
          <w:bCs/>
          <w:sz w:val="28"/>
          <w:szCs w:val="28"/>
        </w:rPr>
      </w:pPr>
    </w:p>
    <w:p w:rsidR="00C33044" w:rsidRDefault="00C33044" w:rsidP="00C33044">
      <w:pPr>
        <w:pStyle w:val="a6"/>
        <w:tabs>
          <w:tab w:val="left" w:pos="1000"/>
        </w:tabs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Предварительный отбор кандидатов включает определение их годности </w:t>
      </w:r>
      <w:r>
        <w:rPr>
          <w:sz w:val="28"/>
          <w:szCs w:val="28"/>
        </w:rPr>
        <w:br/>
        <w:t xml:space="preserve">к обучению </w:t>
      </w:r>
      <w:r w:rsidRPr="004E7017">
        <w:rPr>
          <w:sz w:val="28"/>
          <w:szCs w:val="28"/>
        </w:rPr>
        <w:t>в военны</w:t>
      </w:r>
      <w:r>
        <w:rPr>
          <w:sz w:val="28"/>
          <w:szCs w:val="28"/>
          <w:lang w:val="ru-RU"/>
        </w:rPr>
        <w:t>х</w:t>
      </w:r>
      <w:r w:rsidRPr="004E7017">
        <w:rPr>
          <w:sz w:val="28"/>
          <w:szCs w:val="28"/>
        </w:rPr>
        <w:t xml:space="preserve"> образовательны</w:t>
      </w:r>
      <w:r>
        <w:rPr>
          <w:sz w:val="28"/>
          <w:szCs w:val="28"/>
          <w:lang w:val="ru-RU"/>
        </w:rPr>
        <w:t>х</w:t>
      </w:r>
      <w:r w:rsidRPr="004E7017">
        <w:rPr>
          <w:sz w:val="28"/>
          <w:szCs w:val="28"/>
        </w:rPr>
        <w:t xml:space="preserve"> организаци</w:t>
      </w:r>
      <w:r>
        <w:rPr>
          <w:sz w:val="28"/>
          <w:szCs w:val="28"/>
          <w:lang w:val="ru-RU"/>
        </w:rPr>
        <w:t>ях</w:t>
      </w:r>
      <w:r w:rsidRPr="004E7017">
        <w:rPr>
          <w:sz w:val="28"/>
          <w:szCs w:val="28"/>
        </w:rPr>
        <w:t xml:space="preserve"> Министерства обороны Российской Федерации </w:t>
      </w:r>
      <w:r>
        <w:rPr>
          <w:sz w:val="28"/>
          <w:szCs w:val="28"/>
          <w:lang w:val="ru-RU"/>
        </w:rPr>
        <w:t>по</w:t>
      </w:r>
      <w:r>
        <w:rPr>
          <w:sz w:val="28"/>
          <w:szCs w:val="28"/>
        </w:rPr>
        <w:t>:</w:t>
      </w:r>
    </w:p>
    <w:p w:rsidR="00C33044" w:rsidRDefault="00C33044" w:rsidP="00C33044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</w:rPr>
        <w:t>наличию гражданства Российской Федерации;</w:t>
      </w:r>
    </w:p>
    <w:p w:rsidR="00C33044" w:rsidRDefault="00C33044" w:rsidP="00C33044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уровню образования; </w:t>
      </w:r>
    </w:p>
    <w:p w:rsidR="00C33044" w:rsidRDefault="00C33044" w:rsidP="00C33044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</w:rPr>
        <w:t>возрасту;</w:t>
      </w:r>
    </w:p>
    <w:p w:rsidR="00C33044" w:rsidRDefault="00C33044" w:rsidP="00C33044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</w:rPr>
        <w:t>состоянию здоровья;</w:t>
      </w:r>
    </w:p>
    <w:p w:rsidR="00C33044" w:rsidRDefault="00C33044" w:rsidP="00C33044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</w:rPr>
        <w:t>уровню физической подготовленности;</w:t>
      </w:r>
    </w:p>
    <w:p w:rsidR="00C33044" w:rsidRDefault="00C33044" w:rsidP="00C33044">
      <w:pPr>
        <w:pStyle w:val="a6"/>
        <w:ind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категории профессиональной пригодности.</w:t>
      </w:r>
    </w:p>
    <w:p w:rsidR="00C33044" w:rsidRPr="00C33044" w:rsidRDefault="00C33044" w:rsidP="00C33044">
      <w:pPr>
        <w:pStyle w:val="a6"/>
        <w:ind w:firstLine="709"/>
        <w:rPr>
          <w:sz w:val="28"/>
          <w:szCs w:val="28"/>
          <w:lang w:val="en-US"/>
        </w:rPr>
      </w:pPr>
    </w:p>
    <w:p w:rsidR="00C33044" w:rsidRDefault="00C33044" w:rsidP="00C33044">
      <w:pPr>
        <w:pStyle w:val="a6"/>
        <w:tabs>
          <w:tab w:val="left" w:pos="1000"/>
        </w:tabs>
        <w:ind w:firstLine="700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Лица из числа граждан, прошедших и не проходивших военную службу, изъявившие желание поступить </w:t>
      </w:r>
      <w:r w:rsidR="006553A0">
        <w:rPr>
          <w:sz w:val="28"/>
          <w:szCs w:val="28"/>
          <w:lang w:val="ru-RU"/>
        </w:rPr>
        <w:t>в</w:t>
      </w:r>
      <w:r w:rsidR="006553A0" w:rsidRPr="004E7017">
        <w:rPr>
          <w:sz w:val="28"/>
          <w:szCs w:val="28"/>
        </w:rPr>
        <w:t xml:space="preserve"> военные образовательные организации Министерства обороны Российской Федерации</w:t>
      </w:r>
      <w:r>
        <w:rPr>
          <w:sz w:val="28"/>
          <w:szCs w:val="28"/>
        </w:rPr>
        <w:t xml:space="preserve">, подают </w:t>
      </w:r>
      <w:r>
        <w:rPr>
          <w:b/>
          <w:i/>
          <w:sz w:val="28"/>
          <w:szCs w:val="28"/>
        </w:rPr>
        <w:t xml:space="preserve">заявления </w:t>
      </w:r>
      <w:r>
        <w:rPr>
          <w:b/>
          <w:i/>
          <w:sz w:val="28"/>
          <w:szCs w:val="28"/>
        </w:rPr>
        <w:br/>
      </w:r>
      <w:r>
        <w:rPr>
          <w:sz w:val="28"/>
          <w:szCs w:val="28"/>
        </w:rPr>
        <w:t xml:space="preserve">в отдел военного комиссариата субъекта Российской Федерации по месту регистрации (выпускники суворовских военных училищ подают заявление на имя начальника училища, в котором они учатся) </w:t>
      </w:r>
      <w:r>
        <w:rPr>
          <w:b/>
          <w:sz w:val="28"/>
          <w:szCs w:val="28"/>
        </w:rPr>
        <w:t>до 20 апреля</w:t>
      </w:r>
      <w:r>
        <w:rPr>
          <w:b/>
          <w:bCs/>
          <w:spacing w:val="-4"/>
          <w:sz w:val="28"/>
          <w:szCs w:val="28"/>
        </w:rPr>
        <w:t xml:space="preserve"> 20</w:t>
      </w:r>
      <w:r>
        <w:rPr>
          <w:b/>
          <w:bCs/>
          <w:spacing w:val="-4"/>
          <w:sz w:val="28"/>
          <w:szCs w:val="28"/>
          <w:lang w:val="ru-RU"/>
        </w:rPr>
        <w:t>25</w:t>
      </w:r>
      <w:r>
        <w:rPr>
          <w:b/>
          <w:bCs/>
          <w:spacing w:val="-4"/>
          <w:sz w:val="28"/>
          <w:szCs w:val="28"/>
        </w:rPr>
        <w:t xml:space="preserve"> г</w:t>
      </w:r>
      <w:r>
        <w:rPr>
          <w:spacing w:val="-4"/>
          <w:sz w:val="28"/>
          <w:szCs w:val="28"/>
        </w:rPr>
        <w:t xml:space="preserve">., </w:t>
      </w:r>
      <w:r>
        <w:rPr>
          <w:spacing w:val="-4"/>
          <w:sz w:val="28"/>
          <w:szCs w:val="28"/>
        </w:rPr>
        <w:br/>
        <w:t>а поступающие на специальность, на которую отбор производится после оформления допуска к сведениям, составляющим государственную тайну,</w:t>
      </w:r>
      <w:r w:rsidR="006553A0" w:rsidRPr="006553A0">
        <w:rPr>
          <w:spacing w:val="-4"/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</w:rPr>
        <w:t>до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b/>
          <w:spacing w:val="-4"/>
          <w:sz w:val="28"/>
          <w:szCs w:val="28"/>
        </w:rPr>
        <w:t>1 апреля</w:t>
      </w:r>
      <w:r>
        <w:rPr>
          <w:spacing w:val="-4"/>
          <w:sz w:val="28"/>
          <w:szCs w:val="28"/>
        </w:rPr>
        <w:t xml:space="preserve"> года поступления.</w:t>
      </w:r>
    </w:p>
    <w:p w:rsidR="00C33044" w:rsidRDefault="00C33044" w:rsidP="00C33044">
      <w:pPr>
        <w:pStyle w:val="a6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В заявлении указываются: </w:t>
      </w:r>
    </w:p>
    <w:p w:rsidR="00C33044" w:rsidRDefault="00C33044" w:rsidP="00C33044">
      <w:pPr>
        <w:pStyle w:val="a6"/>
        <w:tabs>
          <w:tab w:val="left" w:pos="993"/>
        </w:tabs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фамилия, имя и отчество, </w:t>
      </w:r>
    </w:p>
    <w:p w:rsidR="00C33044" w:rsidRDefault="00C33044" w:rsidP="00C33044">
      <w:pPr>
        <w:pStyle w:val="a6"/>
        <w:tabs>
          <w:tab w:val="left" w:pos="993"/>
        </w:tabs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дата рождения, </w:t>
      </w:r>
    </w:p>
    <w:p w:rsidR="00C33044" w:rsidRDefault="00C33044" w:rsidP="00C33044">
      <w:pPr>
        <w:pStyle w:val="a6"/>
        <w:tabs>
          <w:tab w:val="left" w:pos="1000"/>
        </w:tabs>
        <w:ind w:firstLine="700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сведения о гражданстве, реквизиты документа, удостоверяющего личность,</w:t>
      </w:r>
    </w:p>
    <w:p w:rsidR="00C33044" w:rsidRDefault="00C33044" w:rsidP="00C33044">
      <w:pPr>
        <w:pStyle w:val="a6"/>
        <w:tabs>
          <w:tab w:val="left" w:pos="1000"/>
        </w:tabs>
        <w:ind w:firstLine="700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сведения о предыдущем уровне образования и документе об образовании, </w:t>
      </w:r>
    </w:p>
    <w:p w:rsidR="00C33044" w:rsidRDefault="00C33044" w:rsidP="00C33044">
      <w:pPr>
        <w:pStyle w:val="a6"/>
        <w:tabs>
          <w:tab w:val="left" w:pos="1000"/>
        </w:tabs>
        <w:ind w:firstLine="700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почтовый адрес места постоянного проживания;</w:t>
      </w:r>
    </w:p>
    <w:p w:rsidR="00C33044" w:rsidRDefault="00C33044" w:rsidP="00C33044">
      <w:pPr>
        <w:pStyle w:val="a6"/>
        <w:tabs>
          <w:tab w:val="left" w:pos="1000"/>
        </w:tabs>
        <w:ind w:firstLine="700"/>
        <w:rPr>
          <w:spacing w:val="-6"/>
          <w:sz w:val="28"/>
          <w:szCs w:val="28"/>
          <w:lang w:val="ru-RU"/>
        </w:rPr>
      </w:pPr>
      <w:r>
        <w:rPr>
          <w:spacing w:val="-6"/>
          <w:sz w:val="28"/>
          <w:szCs w:val="28"/>
        </w:rPr>
        <w:t>электронный адрес, контактный телефон,</w:t>
      </w:r>
      <w:r>
        <w:rPr>
          <w:spacing w:val="-6"/>
          <w:sz w:val="28"/>
          <w:szCs w:val="28"/>
          <w:lang w:val="ru-RU"/>
        </w:rPr>
        <w:t xml:space="preserve"> контактный телефон законного представителя;</w:t>
      </w:r>
    </w:p>
    <w:p w:rsidR="00C33044" w:rsidRDefault="00C33044" w:rsidP="00C33044">
      <w:pPr>
        <w:pStyle w:val="a6"/>
        <w:ind w:firstLine="70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К заявлению прилагаются</w:t>
      </w:r>
      <w:r>
        <w:rPr>
          <w:b/>
          <w:sz w:val="28"/>
          <w:szCs w:val="28"/>
        </w:rPr>
        <w:t>:</w:t>
      </w:r>
    </w:p>
    <w:p w:rsidR="00C33044" w:rsidRDefault="00C33044" w:rsidP="00C33044">
      <w:pPr>
        <w:pStyle w:val="a6"/>
        <w:ind w:left="709"/>
        <w:rPr>
          <w:sz w:val="28"/>
          <w:szCs w:val="28"/>
        </w:rPr>
      </w:pPr>
      <w:r>
        <w:rPr>
          <w:sz w:val="28"/>
          <w:szCs w:val="28"/>
        </w:rPr>
        <w:t>копия свидетельства о рождении;</w:t>
      </w:r>
    </w:p>
    <w:p w:rsidR="00C33044" w:rsidRDefault="00C33044" w:rsidP="00C33044">
      <w:pPr>
        <w:pStyle w:val="a6"/>
        <w:ind w:left="709"/>
        <w:rPr>
          <w:sz w:val="28"/>
          <w:szCs w:val="28"/>
        </w:rPr>
      </w:pPr>
      <w:r>
        <w:rPr>
          <w:sz w:val="28"/>
          <w:szCs w:val="28"/>
        </w:rPr>
        <w:t>автобиография;</w:t>
      </w:r>
    </w:p>
    <w:p w:rsidR="00C33044" w:rsidRDefault="00C33044" w:rsidP="00C33044">
      <w:pPr>
        <w:pStyle w:val="a6"/>
        <w:ind w:left="709"/>
        <w:rPr>
          <w:sz w:val="28"/>
          <w:szCs w:val="28"/>
        </w:rPr>
      </w:pPr>
      <w:r>
        <w:rPr>
          <w:sz w:val="28"/>
          <w:szCs w:val="28"/>
        </w:rPr>
        <w:t>характеристика с места работы, учебы;</w:t>
      </w:r>
    </w:p>
    <w:p w:rsidR="00C33044" w:rsidRDefault="00C33044" w:rsidP="00C33044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</w:rPr>
        <w:t>копия документа о соответствующем уровне образования (учащиеся представляют справку о текущей успеваемости; лица, окончившие первые и последующие курсы образовательных организаций высшего образования, имеющие государственную аккредитацию, представляют справку об обучении);</w:t>
      </w:r>
    </w:p>
    <w:p w:rsidR="00C33044" w:rsidRDefault="00C33044" w:rsidP="00C33044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</w:rPr>
        <w:t>карта профессионального психологического отбора</w:t>
      </w:r>
      <w:r>
        <w:rPr>
          <w:sz w:val="28"/>
          <w:szCs w:val="28"/>
          <w:lang w:val="ru-RU"/>
        </w:rPr>
        <w:t>;</w:t>
      </w:r>
    </w:p>
    <w:p w:rsidR="00C33044" w:rsidRDefault="00C33044" w:rsidP="00C33044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карта медицинского освидетельствования и медицинские документы; </w:t>
      </w:r>
    </w:p>
    <w:p w:rsidR="00C33044" w:rsidRDefault="00C33044" w:rsidP="00C33044">
      <w:pPr>
        <w:pStyle w:val="a6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три заверенные фотографии (без головного убора, размером </w:t>
      </w:r>
      <w:r>
        <w:rPr>
          <w:b/>
          <w:sz w:val="28"/>
          <w:szCs w:val="28"/>
        </w:rPr>
        <w:t>4,5х6</w:t>
      </w:r>
      <w:r>
        <w:rPr>
          <w:sz w:val="28"/>
          <w:szCs w:val="28"/>
        </w:rPr>
        <w:t xml:space="preserve"> см);</w:t>
      </w:r>
    </w:p>
    <w:p w:rsidR="00C33044" w:rsidRDefault="00C33044" w:rsidP="00C33044">
      <w:pPr>
        <w:pStyle w:val="a6"/>
        <w:ind w:left="709"/>
        <w:rPr>
          <w:sz w:val="28"/>
          <w:szCs w:val="28"/>
        </w:rPr>
      </w:pPr>
      <w:r>
        <w:rPr>
          <w:sz w:val="28"/>
          <w:szCs w:val="28"/>
        </w:rPr>
        <w:t>копия документа, удостоверяющего личность и гражданство кандидата;</w:t>
      </w:r>
    </w:p>
    <w:p w:rsidR="00C33044" w:rsidRDefault="00C33044" w:rsidP="00C33044">
      <w:pPr>
        <w:pStyle w:val="a6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копия </w:t>
      </w:r>
      <w:r>
        <w:rPr>
          <w:bCs/>
          <w:sz w:val="28"/>
          <w:szCs w:val="28"/>
          <w:shd w:val="clear" w:color="auto" w:fill="FFFFFF"/>
        </w:rPr>
        <w:t>идентификационн</w:t>
      </w:r>
      <w:r>
        <w:rPr>
          <w:bCs/>
          <w:sz w:val="28"/>
          <w:szCs w:val="28"/>
          <w:shd w:val="clear" w:color="auto" w:fill="FFFFFF"/>
          <w:lang w:val="ru-RU"/>
        </w:rPr>
        <w:t>ого</w:t>
      </w:r>
      <w:r>
        <w:rPr>
          <w:sz w:val="28"/>
          <w:szCs w:val="28"/>
          <w:lang w:val="ru-RU"/>
        </w:rPr>
        <w:t xml:space="preserve"> номера налогоплательщика (ИНН);</w:t>
      </w:r>
    </w:p>
    <w:p w:rsidR="00C33044" w:rsidRDefault="00C33044" w:rsidP="00C33044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</w:rPr>
        <w:t>копии документов, подтверждающи</w:t>
      </w:r>
      <w:r>
        <w:rPr>
          <w:sz w:val="28"/>
          <w:szCs w:val="28"/>
          <w:lang w:val="ru-RU"/>
        </w:rPr>
        <w:t>х</w:t>
      </w:r>
      <w:r>
        <w:rPr>
          <w:sz w:val="28"/>
          <w:szCs w:val="28"/>
        </w:rPr>
        <w:t xml:space="preserve"> особые права кандидатов при зачислении и индивидуальные достижения.</w:t>
      </w:r>
    </w:p>
    <w:p w:rsidR="00C33044" w:rsidRDefault="00C33044" w:rsidP="00C33044">
      <w:pPr>
        <w:pStyle w:val="a6"/>
        <w:tabs>
          <w:tab w:val="left" w:pos="1000"/>
        </w:tabs>
        <w:ind w:firstLine="70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Перечисленные документы формируются в </w:t>
      </w:r>
      <w:r>
        <w:rPr>
          <w:b/>
          <w:bCs/>
          <w:spacing w:val="-4"/>
          <w:sz w:val="28"/>
          <w:szCs w:val="28"/>
        </w:rPr>
        <w:t>учебное дело</w:t>
      </w:r>
      <w:r>
        <w:rPr>
          <w:spacing w:val="-4"/>
          <w:sz w:val="28"/>
          <w:szCs w:val="28"/>
        </w:rPr>
        <w:t xml:space="preserve"> кандидата </w:t>
      </w:r>
      <w:r>
        <w:rPr>
          <w:spacing w:val="-4"/>
          <w:sz w:val="28"/>
          <w:szCs w:val="28"/>
          <w:lang w:val="ru-RU"/>
        </w:rPr>
        <w:t>на</w:t>
      </w:r>
      <w:r>
        <w:rPr>
          <w:spacing w:val="-4"/>
          <w:sz w:val="28"/>
          <w:szCs w:val="28"/>
        </w:rPr>
        <w:t xml:space="preserve"> поступление.</w:t>
      </w:r>
    </w:p>
    <w:p w:rsidR="00C33044" w:rsidRDefault="00C33044" w:rsidP="00C33044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Паспорт, военный билет или удостоверение гражданина, подлежащего призыву на военную службу, оригинал документа государственного образца о соответствующем уровне образования, а также оригиналы документов, дающих право поступления на учебу </w:t>
      </w:r>
      <w:r w:rsidR="006553A0">
        <w:rPr>
          <w:sz w:val="28"/>
          <w:szCs w:val="28"/>
        </w:rPr>
        <w:t>в</w:t>
      </w:r>
      <w:r w:rsidR="006553A0" w:rsidRPr="004E7017">
        <w:rPr>
          <w:rFonts w:ascii="Times New Roman" w:hAnsi="Times New Roman" w:cs="Times New Roman"/>
          <w:sz w:val="28"/>
          <w:szCs w:val="28"/>
        </w:rPr>
        <w:t xml:space="preserve"> военные образовательные организации Министерства обороны Российской Федерации </w:t>
      </w:r>
      <w:r>
        <w:rPr>
          <w:rFonts w:ascii="Times New Roman" w:hAnsi="Times New Roman" w:cs="Times New Roman"/>
          <w:sz w:val="28"/>
          <w:szCs w:val="28"/>
        </w:rPr>
        <w:t>на льготных основаниях, установленных законодательством Российской Федерации и документы</w:t>
      </w:r>
      <w:r w:rsidR="006553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подтверждающие индивидуальные достижения представляются кандидатом в приемную комиссию Военного университета по прибытию, но не 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одних суток до заседания приемной комиссии для принятия решения о зачислении кандидата в Военный университет.</w:t>
      </w:r>
    </w:p>
    <w:p w:rsidR="00C33044" w:rsidRDefault="00C33044" w:rsidP="00C33044">
      <w:pPr>
        <w:pStyle w:val="a6"/>
        <w:tabs>
          <w:tab w:val="left" w:pos="1000"/>
        </w:tabs>
        <w:ind w:firstLine="697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Предварительный отбор кандидатов из числа граждан, не проходивших военную службу, проводится призывными комиссиями военных комиссариатов по месту жительства кандидатов. </w:t>
      </w:r>
      <w:r>
        <w:rPr>
          <w:spacing w:val="-4"/>
          <w:sz w:val="28"/>
          <w:szCs w:val="28"/>
          <w:lang w:val="ru-RU"/>
        </w:rPr>
        <w:t>Граждане</w:t>
      </w:r>
      <w:r>
        <w:rPr>
          <w:spacing w:val="-4"/>
          <w:sz w:val="28"/>
          <w:szCs w:val="28"/>
        </w:rPr>
        <w:t xml:space="preserve">, прошедшие военную службу, отбираются непосредственно военными комиссарами </w:t>
      </w:r>
      <w:r>
        <w:rPr>
          <w:bCs/>
          <w:spacing w:val="-4"/>
          <w:sz w:val="28"/>
          <w:szCs w:val="28"/>
        </w:rPr>
        <w:t>по</w:t>
      </w:r>
      <w:r>
        <w:rPr>
          <w:spacing w:val="-4"/>
          <w:sz w:val="28"/>
          <w:szCs w:val="28"/>
        </w:rPr>
        <w:t xml:space="preserve"> вышеуказанным требованиям.</w:t>
      </w:r>
    </w:p>
    <w:p w:rsidR="00C33044" w:rsidRDefault="00C33044" w:rsidP="00C33044">
      <w:pPr>
        <w:pStyle w:val="a6"/>
        <w:tabs>
          <w:tab w:val="left" w:pos="1000"/>
        </w:tabs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Решение о направлении </w:t>
      </w:r>
      <w:r w:rsidR="006553A0">
        <w:rPr>
          <w:sz w:val="28"/>
          <w:szCs w:val="28"/>
          <w:lang w:val="ru-RU"/>
        </w:rPr>
        <w:t>в</w:t>
      </w:r>
      <w:r w:rsidR="006553A0" w:rsidRPr="004E7017">
        <w:rPr>
          <w:sz w:val="28"/>
          <w:szCs w:val="28"/>
        </w:rPr>
        <w:t xml:space="preserve"> военные образовательные организации Министерства обороны Российской Федерации </w:t>
      </w:r>
      <w:r>
        <w:rPr>
          <w:sz w:val="28"/>
          <w:szCs w:val="28"/>
        </w:rPr>
        <w:t>для прохождения профессионального отбора кандидатов из числа граждан, не проходивших военную службу, принимается призывными комиссиями, оформляется протоколом и объявляется кандидатам, для выпускников суворовских училищ - решение принимается начальником училища, для граждан, прошедших военную службу, - военным комиссаром субъекта Российской Федерации.</w:t>
      </w:r>
    </w:p>
    <w:p w:rsidR="00086E99" w:rsidRPr="00C33044" w:rsidRDefault="00C33044" w:rsidP="006553A0">
      <w:pPr>
        <w:pStyle w:val="a6"/>
        <w:tabs>
          <w:tab w:val="left" w:pos="1000"/>
        </w:tabs>
        <w:ind w:firstLine="700"/>
        <w:rPr>
          <w:sz w:val="28"/>
          <w:szCs w:val="28"/>
        </w:rPr>
      </w:pPr>
      <w:r>
        <w:rPr>
          <w:spacing w:val="-4"/>
          <w:sz w:val="28"/>
          <w:szCs w:val="28"/>
        </w:rPr>
        <w:t>Все вышеперечисленные документы (в т.ч. допуск</w:t>
      </w:r>
      <w:r>
        <w:rPr>
          <w:sz w:val="28"/>
          <w:szCs w:val="28"/>
        </w:rPr>
        <w:t xml:space="preserve"> к сведениям, составляющим государственную тайну</w:t>
      </w:r>
      <w:r>
        <w:rPr>
          <w:spacing w:val="-4"/>
          <w:sz w:val="28"/>
          <w:szCs w:val="28"/>
        </w:rPr>
        <w:t>) указанных кандидатов направляются военными комиссарами в</w:t>
      </w:r>
      <w:r w:rsidR="006553A0" w:rsidRPr="004E7017">
        <w:rPr>
          <w:sz w:val="28"/>
          <w:szCs w:val="28"/>
        </w:rPr>
        <w:t xml:space="preserve"> военные образовательные организации Министерства обороны Российской Федерации </w:t>
      </w:r>
      <w:r>
        <w:rPr>
          <w:b/>
          <w:bCs/>
          <w:spacing w:val="-4"/>
          <w:sz w:val="28"/>
          <w:szCs w:val="28"/>
        </w:rPr>
        <w:t>до 20 мая 20</w:t>
      </w:r>
      <w:r>
        <w:rPr>
          <w:b/>
          <w:bCs/>
          <w:spacing w:val="-4"/>
          <w:sz w:val="28"/>
          <w:szCs w:val="28"/>
          <w:lang w:val="ru-RU"/>
        </w:rPr>
        <w:t>25</w:t>
      </w:r>
      <w:r>
        <w:rPr>
          <w:b/>
          <w:bCs/>
          <w:spacing w:val="-4"/>
          <w:sz w:val="28"/>
          <w:szCs w:val="28"/>
        </w:rPr>
        <w:t xml:space="preserve"> г.</w:t>
      </w:r>
      <w:r>
        <w:rPr>
          <w:bCs/>
          <w:spacing w:val="-4"/>
          <w:sz w:val="28"/>
          <w:szCs w:val="28"/>
        </w:rPr>
        <w:t xml:space="preserve"> </w:t>
      </w:r>
    </w:p>
    <w:p w:rsidR="000861BF" w:rsidRDefault="000861BF" w:rsidP="00363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6832" w:rsidRPr="00D86832" w:rsidRDefault="00D86832" w:rsidP="00D868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V</w:t>
      </w:r>
      <w:r w:rsidRPr="00D868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Социальные гарантии и льготы военнослужащим по контракту и членам их семей</w:t>
      </w:r>
    </w:p>
    <w:p w:rsidR="00D86832" w:rsidRPr="00D86832" w:rsidRDefault="00D86832" w:rsidP="00D868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6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D86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ЖИЛИЩНОЕ ОБЕСПЕЧЕНИЕ</w:t>
      </w:r>
    </w:p>
    <w:p w:rsidR="00D86832" w:rsidRPr="00D86832" w:rsidRDefault="00D86832" w:rsidP="00D8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86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служебного жилого помещения (комнаты в общежитии) на период военной службы.</w:t>
      </w:r>
    </w:p>
    <w:p w:rsidR="00D86832" w:rsidRPr="00D86832" w:rsidRDefault="00D86832" w:rsidP="00D8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868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6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Выплата денежной компенсации за найм жилья</w:t>
      </w:r>
      <w:r w:rsidRPr="00D868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6832" w:rsidRPr="00D86832" w:rsidRDefault="00D86832" w:rsidP="00D8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868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6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Вступление в накопительно-ипотечную систему (НИС) жилищного обеспечения (военная ипотека).</w:t>
      </w:r>
    </w:p>
    <w:p w:rsidR="00D86832" w:rsidRPr="00D86832" w:rsidRDefault="00D86832" w:rsidP="00D8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D86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БЕСПЛАТНОЕ МЕДИЦИНСКОЕ ОБЕСПЕЧЕНИЕ</w:t>
      </w:r>
    </w:p>
    <w:p w:rsidR="00D86832" w:rsidRPr="00D86832" w:rsidRDefault="00D86832" w:rsidP="00D8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D86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ОБЯЗАТЕЛЬНОЕ ГОСУДАРСТВЕННОЕ СТРАХОВАНИЕ</w:t>
      </w:r>
    </w:p>
    <w:p w:rsidR="00D86832" w:rsidRDefault="00D86832" w:rsidP="00D868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D86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ЕЖЕГОДНЫЙ ОПЛАЧИВАЕМЫЙ ОТПУСК</w:t>
      </w:r>
    </w:p>
    <w:p w:rsidR="00D86832" w:rsidRPr="00D86832" w:rsidRDefault="00D86832" w:rsidP="00D8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5. </w:t>
      </w:r>
      <w:r w:rsidRPr="00D86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СОЦИАЛЬНЫЕ ГАРАНТИИ В СВЯЗИ С ОБУЧЕНИЕМ В ОБРАЗОВАТЕЛЬНЫХ ОРГАНИЗАЦИЯХ</w:t>
      </w:r>
    </w:p>
    <w:p w:rsidR="00D86832" w:rsidRPr="00D86832" w:rsidRDefault="00D86832" w:rsidP="00D8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Pr="00D86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НА ПЕНСИОННОЕ ОБЕСПЕЧЕНИЕ</w:t>
      </w:r>
    </w:p>
    <w:p w:rsidR="00D86832" w:rsidRPr="00D86832" w:rsidRDefault="00D86832" w:rsidP="00D868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</w:t>
      </w:r>
      <w:r w:rsidRPr="00D86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ДЕТЕЙ В ОРГАНИЗАЦИЯХ ВЫСШЕГО ОБРАЗОВАНИЯ</w:t>
      </w:r>
    </w:p>
    <w:p w:rsidR="00D86832" w:rsidRDefault="00D86832" w:rsidP="00D868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D86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БЕСПЛАТНЫЙ ОТДЫХ ДЕТЕЙ В ЛЕТНИХ ОЗДОРОВИТЕЛЬНЫХ ЛАГЕРЯХ</w:t>
      </w:r>
    </w:p>
    <w:p w:rsidR="00540C2B" w:rsidRDefault="00540C2B" w:rsidP="00D868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0C2B" w:rsidRPr="00540C2B" w:rsidRDefault="00540C2B" w:rsidP="00D86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всем вопросам поступления </w:t>
      </w:r>
      <w:r w:rsidRPr="00540C2B">
        <w:rPr>
          <w:b/>
          <w:spacing w:val="-4"/>
          <w:sz w:val="28"/>
          <w:szCs w:val="28"/>
        </w:rPr>
        <w:t>в</w:t>
      </w:r>
      <w:r w:rsidRPr="00540C2B">
        <w:rPr>
          <w:rFonts w:ascii="Times New Roman" w:hAnsi="Times New Roman" w:cs="Times New Roman"/>
          <w:b/>
          <w:sz w:val="28"/>
          <w:szCs w:val="28"/>
        </w:rPr>
        <w:t xml:space="preserve"> военные образовательные организации Министерства обороны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обращаться на «ГОРЯЧУЮ ЛИНИЮ» военного комиссариата Советского и Центрального районов города Красноярск: 224-60-78, либо по адресу: г. Красноярск, ул.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Краснодарская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д.40Б, каб. 423.</w:t>
      </w:r>
    </w:p>
    <w:sectPr w:rsidR="00540C2B" w:rsidRPr="00540C2B" w:rsidSect="001A406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460DF"/>
    <w:multiLevelType w:val="hybridMultilevel"/>
    <w:tmpl w:val="5EF2D3BA"/>
    <w:lvl w:ilvl="0" w:tplc="F0D00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F4C6B"/>
    <w:multiLevelType w:val="hybridMultilevel"/>
    <w:tmpl w:val="96721E7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41C2B"/>
    <w:multiLevelType w:val="hybridMultilevel"/>
    <w:tmpl w:val="C6901BF8"/>
    <w:lvl w:ilvl="0" w:tplc="2A068E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06D"/>
    <w:rsid w:val="000861BF"/>
    <w:rsid w:val="00086E99"/>
    <w:rsid w:val="001A406D"/>
    <w:rsid w:val="001F305F"/>
    <w:rsid w:val="00363A2F"/>
    <w:rsid w:val="003A248E"/>
    <w:rsid w:val="004851B9"/>
    <w:rsid w:val="004E7017"/>
    <w:rsid w:val="00540C2B"/>
    <w:rsid w:val="005A59A5"/>
    <w:rsid w:val="005F71E3"/>
    <w:rsid w:val="006553A0"/>
    <w:rsid w:val="00694C34"/>
    <w:rsid w:val="006D1DAE"/>
    <w:rsid w:val="0071083E"/>
    <w:rsid w:val="00815472"/>
    <w:rsid w:val="00902A1D"/>
    <w:rsid w:val="009F004E"/>
    <w:rsid w:val="00C33044"/>
    <w:rsid w:val="00C65DB3"/>
    <w:rsid w:val="00CE76DF"/>
    <w:rsid w:val="00D86832"/>
    <w:rsid w:val="00DF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A40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A40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A406D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C33044"/>
    <w:pPr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/>
    </w:rPr>
  </w:style>
  <w:style w:type="character" w:customStyle="1" w:styleId="a7">
    <w:name w:val="Основной текст Знак"/>
    <w:basedOn w:val="a0"/>
    <w:link w:val="a6"/>
    <w:uiPriority w:val="99"/>
    <w:rsid w:val="00C33044"/>
    <w:rPr>
      <w:rFonts w:ascii="Times New Roman" w:eastAsia="SimSu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548583-29C0-433E-B4FC-AF109D4E8171}"/>
</file>

<file path=customXml/itemProps2.xml><?xml version="1.0" encoding="utf-8"?>
<ds:datastoreItem xmlns:ds="http://schemas.openxmlformats.org/officeDocument/2006/customXml" ds:itemID="{DDEFCFF8-ED1D-4697-90AA-11FD1E56FCEE}"/>
</file>

<file path=customXml/itemProps3.xml><?xml version="1.0" encoding="utf-8"?>
<ds:datastoreItem xmlns:ds="http://schemas.openxmlformats.org/officeDocument/2006/customXml" ds:itemID="{526B8BA1-00F5-46D8-BCF9-A6A9F93072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Передня АВ_2</dc:creator>
  <cp:keywords/>
  <dc:description/>
  <cp:lastModifiedBy>Передня АВ_2</cp:lastModifiedBy>
  <cp:revision>8</cp:revision>
  <dcterms:created xsi:type="dcterms:W3CDTF">2025-08-21T03:50:00Z</dcterms:created>
  <dcterms:modified xsi:type="dcterms:W3CDTF">2025-08-27T07:37:00Z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