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400D55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EB18BE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2025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400D5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EB18BE">
        <w:rPr>
          <w:rFonts w:ascii="Times New Roman" w:hAnsi="Times New Roman" w:cs="Times New Roman"/>
          <w:b/>
          <w:sz w:val="30"/>
          <w:szCs w:val="30"/>
        </w:rPr>
        <w:t xml:space="preserve"> квартал 2025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Default="00D4742C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400D55">
        <w:rPr>
          <w:rFonts w:ascii="Times New Roman" w:hAnsi="Times New Roman" w:cs="Times New Roman"/>
          <w:b/>
          <w:sz w:val="30"/>
          <w:szCs w:val="30"/>
          <w:lang w:eastAsia="ru-RU"/>
        </w:rPr>
        <w:t>3</w:t>
      </w:r>
      <w:r w:rsidR="00EB18B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2025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F7C08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400D55" w:rsidRPr="002225A6" w:rsidRDefault="00400D55" w:rsidP="00400D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Прокуратурой Советского района г. Красноярска, в ходе проведения проверки соблюдения муниципальными служащими администрации 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района законода</w:t>
      </w:r>
      <w:r>
        <w:rPr>
          <w:rFonts w:ascii="Times New Roman" w:hAnsi="Times New Roman" w:cs="Times New Roman"/>
          <w:sz w:val="30"/>
          <w:szCs w:val="30"/>
          <w:lang w:eastAsia="ru-RU"/>
        </w:rPr>
        <w:t>тельства о муниципальной службе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225A6">
        <w:rPr>
          <w:rFonts w:ascii="Times New Roman" w:hAnsi="Times New Roman" w:cs="Times New Roman"/>
          <w:sz w:val="30"/>
          <w:szCs w:val="30"/>
          <w:lang w:eastAsia="ru-RU"/>
        </w:rPr>
        <w:t>и</w:t>
      </w:r>
      <w:proofErr w:type="gramEnd"/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о противодействии коррупции, нарушения </w:t>
      </w:r>
      <w:r>
        <w:rPr>
          <w:rFonts w:ascii="Times New Roman" w:hAnsi="Times New Roman" w:cs="Times New Roman"/>
          <w:sz w:val="30"/>
          <w:szCs w:val="30"/>
          <w:lang w:eastAsia="ru-RU"/>
        </w:rPr>
        <w:t>не выявлены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00D55" w:rsidRPr="00AF7C08" w:rsidRDefault="00400D55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400D5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B18BE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2025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EB18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2025</w:t>
            </w:r>
          </w:p>
        </w:tc>
        <w:tc>
          <w:tcPr>
            <w:tcW w:w="1134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2025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6887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38C1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00D55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0E55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A5F1E"/>
    <w:rsid w:val="00EB18BE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F7D52-B2EA-45BF-99D6-2F20490F1B73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2025-09-26T04:34:00Z</cp:lastPrinted>
  <dcterms:created xsi:type="dcterms:W3CDTF">2025-09-26T04:31:00Z</dcterms:created>
  <dcterms:modified xsi:type="dcterms:W3CDTF">2025-09-26T04:34:00Z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