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2A" w:rsidRDefault="009B032A" w:rsidP="00F94855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B286B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BB48A8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433C0" w:rsidRDefault="005A52AC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FB286B" w:rsidRPr="00FB286B">
        <w:rPr>
          <w:rFonts w:ascii="Times New Roman" w:hAnsi="Times New Roman" w:cs="Times New Roman"/>
          <w:b/>
          <w:sz w:val="26"/>
          <w:szCs w:val="26"/>
        </w:rPr>
        <w:t>I</w:t>
      </w:r>
      <w:r w:rsidR="00BB48A8">
        <w:rPr>
          <w:rFonts w:ascii="Times New Roman" w:hAnsi="Times New Roman" w:cs="Times New Roman"/>
          <w:b/>
          <w:sz w:val="26"/>
          <w:szCs w:val="26"/>
        </w:rPr>
        <w:t xml:space="preserve"> квартал 2021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533D3D" w:rsidRPr="001208AE" w:rsidRDefault="00533D3D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4A3" w:rsidRPr="00FB286B" w:rsidRDefault="00FB286B" w:rsidP="00FB28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2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которого рассмотрен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служащ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его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3D3D"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района, касающийся </w:t>
      </w:r>
      <w:r w:rsidR="00FF44A3" w:rsidRPr="00FB286B">
        <w:rPr>
          <w:rFonts w:ascii="Times New Roman" w:hAnsi="Times New Roman"/>
          <w:b/>
          <w:i/>
          <w:sz w:val="26"/>
          <w:szCs w:val="26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за 2019 год </w:t>
      </w:r>
      <w:r>
        <w:rPr>
          <w:rFonts w:ascii="Times New Roman" w:hAnsi="Times New Roman"/>
          <w:b/>
          <w:i/>
          <w:sz w:val="26"/>
          <w:szCs w:val="26"/>
        </w:rPr>
        <w:t>(далее – сведения о доходах</w:t>
      </w:r>
      <w:r w:rsidR="00345AF2">
        <w:rPr>
          <w:rFonts w:ascii="Times New Roman" w:hAnsi="Times New Roman"/>
          <w:b/>
          <w:i/>
          <w:sz w:val="26"/>
          <w:szCs w:val="26"/>
        </w:rPr>
        <w:t>)</w:t>
      </w:r>
      <w:bookmarkStart w:id="0" w:name="_GoBack"/>
      <w:bookmarkEnd w:id="0"/>
      <w:r>
        <w:rPr>
          <w:rFonts w:ascii="Times New Roman" w:hAnsi="Times New Roman"/>
          <w:b/>
          <w:i/>
          <w:sz w:val="26"/>
          <w:szCs w:val="26"/>
        </w:rPr>
        <w:t>.</w:t>
      </w:r>
    </w:p>
    <w:p w:rsidR="00FB286B" w:rsidRDefault="00FF44A3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Прокуратурой </w:t>
      </w:r>
      <w:r>
        <w:rPr>
          <w:rFonts w:ascii="Times New Roman" w:hAnsi="Times New Roman" w:cs="Times New Roman"/>
          <w:sz w:val="26"/>
          <w:szCs w:val="26"/>
        </w:rPr>
        <w:t xml:space="preserve">Советского района </w:t>
      </w:r>
      <w:r w:rsidRPr="00557BDE">
        <w:rPr>
          <w:rFonts w:ascii="Times New Roman" w:hAnsi="Times New Roman" w:cs="Times New Roman"/>
          <w:sz w:val="26"/>
          <w:szCs w:val="26"/>
        </w:rPr>
        <w:t>г. Красноярска</w:t>
      </w:r>
      <w:r w:rsidR="00FB286B">
        <w:rPr>
          <w:rFonts w:ascii="Times New Roman" w:hAnsi="Times New Roman" w:cs="Times New Roman"/>
          <w:sz w:val="26"/>
          <w:szCs w:val="26"/>
        </w:rPr>
        <w:t xml:space="preserve"> проведена проверка</w:t>
      </w:r>
      <w:r w:rsidRPr="00557BDE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557BDE">
        <w:rPr>
          <w:rFonts w:ascii="Times New Roman" w:hAnsi="Times New Roman" w:cs="Times New Roman"/>
          <w:sz w:val="26"/>
          <w:szCs w:val="26"/>
        </w:rPr>
        <w:t>законодательства о муниципальной службе</w:t>
      </w:r>
      <w:r w:rsidR="00FB286B">
        <w:rPr>
          <w:rFonts w:ascii="Times New Roman" w:hAnsi="Times New Roman" w:cs="Times New Roman"/>
          <w:sz w:val="26"/>
          <w:szCs w:val="26"/>
        </w:rPr>
        <w:t>, и о противодействии коррупции.</w:t>
      </w:r>
      <w:r w:rsidRPr="00557B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A3" w:rsidRDefault="00FB286B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FF44A3" w:rsidRPr="00557BDE">
        <w:rPr>
          <w:rFonts w:ascii="Times New Roman" w:hAnsi="Times New Roman" w:cs="Times New Roman"/>
          <w:sz w:val="26"/>
          <w:szCs w:val="26"/>
        </w:rPr>
        <w:t xml:space="preserve">ыли выявлены нарушения в отношении </w:t>
      </w:r>
      <w:r w:rsidR="000E77AD">
        <w:rPr>
          <w:rFonts w:ascii="Times New Roman" w:hAnsi="Times New Roman" w:cs="Times New Roman"/>
          <w:b/>
          <w:sz w:val="26"/>
          <w:szCs w:val="26"/>
        </w:rPr>
        <w:t>8</w:t>
      </w:r>
      <w:r w:rsidR="00FF44A3">
        <w:rPr>
          <w:rFonts w:ascii="Times New Roman" w:hAnsi="Times New Roman" w:cs="Times New Roman"/>
          <w:sz w:val="26"/>
          <w:szCs w:val="26"/>
        </w:rPr>
        <w:t xml:space="preserve"> муниципальных служащих.</w:t>
      </w:r>
    </w:p>
    <w:p w:rsidR="00FB286B" w:rsidRDefault="00FB286B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F44A3" w:rsidRPr="005667BC">
        <w:rPr>
          <w:rFonts w:ascii="Times New Roman" w:hAnsi="Times New Roman" w:cs="Times New Roman"/>
          <w:sz w:val="26"/>
          <w:szCs w:val="26"/>
        </w:rPr>
        <w:t>арушения, выявленные прокуратур</w:t>
      </w:r>
      <w:r w:rsidR="00FF44A3">
        <w:rPr>
          <w:rFonts w:ascii="Times New Roman" w:hAnsi="Times New Roman" w:cs="Times New Roman"/>
          <w:sz w:val="26"/>
          <w:szCs w:val="26"/>
        </w:rPr>
        <w:t>ой Советского района г. Красноярска</w:t>
      </w:r>
      <w:r w:rsidR="00FF44A3" w:rsidRPr="005667BC">
        <w:rPr>
          <w:rFonts w:ascii="Times New Roman" w:hAnsi="Times New Roman" w:cs="Times New Roman"/>
          <w:sz w:val="26"/>
          <w:szCs w:val="26"/>
        </w:rPr>
        <w:t>, рассмотрены на</w:t>
      </w:r>
      <w:r w:rsidR="00FF44A3">
        <w:rPr>
          <w:rFonts w:ascii="Times New Roman" w:hAnsi="Times New Roman" w:cs="Times New Roman"/>
          <w:sz w:val="26"/>
          <w:szCs w:val="26"/>
        </w:rPr>
        <w:t xml:space="preserve">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в 1 квартале 2021 года, приняты решения</w:t>
      </w:r>
      <w:r w:rsidR="00FF44A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286B" w:rsidRDefault="00FB286B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935A3" w:rsidRPr="009935A3">
        <w:rPr>
          <w:rFonts w:ascii="Times New Roman" w:hAnsi="Times New Roman" w:cs="Times New Roman"/>
          <w:sz w:val="26"/>
          <w:szCs w:val="26"/>
        </w:rPr>
        <w:t xml:space="preserve"> отношении</w:t>
      </w:r>
      <w:r w:rsidR="009935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7AD" w:rsidRPr="000E77AD">
        <w:rPr>
          <w:rFonts w:ascii="Times New Roman" w:hAnsi="Times New Roman" w:cs="Times New Roman"/>
          <w:b/>
          <w:sz w:val="26"/>
          <w:szCs w:val="26"/>
        </w:rPr>
        <w:t>1</w:t>
      </w:r>
      <w:r w:rsidR="009935A3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="000E77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вопрос о предоставлении им достоверных/недостоверных сведений </w:t>
      </w:r>
      <w:r w:rsidR="000134A6">
        <w:rPr>
          <w:rFonts w:ascii="Times New Roman" w:hAnsi="Times New Roman" w:cs="Times New Roman"/>
          <w:sz w:val="26"/>
          <w:szCs w:val="26"/>
        </w:rPr>
        <w:t xml:space="preserve">о доходах </w:t>
      </w:r>
      <w:r>
        <w:rPr>
          <w:rFonts w:ascii="Times New Roman" w:hAnsi="Times New Roman" w:cs="Times New Roman"/>
          <w:sz w:val="26"/>
          <w:szCs w:val="26"/>
        </w:rPr>
        <w:t>был рассмотрен во 2 квартале 2021 г. в связи с осуществлением дополнительных запросов информации.</w:t>
      </w:r>
    </w:p>
    <w:p w:rsidR="000E77AD" w:rsidRDefault="00FB286B" w:rsidP="00FF44A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рассмотрения вопроса, </w:t>
      </w:r>
      <w:r w:rsidRPr="00FB286B">
        <w:rPr>
          <w:rFonts w:ascii="Times New Roman" w:hAnsi="Times New Roman" w:cs="Times New Roman"/>
          <w:sz w:val="26"/>
          <w:szCs w:val="26"/>
        </w:rPr>
        <w:t xml:space="preserve">сведения о доходах </w:t>
      </w:r>
      <w:r w:rsidRPr="00FB286B">
        <w:rPr>
          <w:rFonts w:ascii="Times New Roman" w:hAnsi="Times New Roman" w:cs="Times New Roman"/>
          <w:sz w:val="26"/>
          <w:szCs w:val="26"/>
        </w:rPr>
        <w:t xml:space="preserve">в отношении муниципального служащего </w:t>
      </w:r>
      <w:r>
        <w:rPr>
          <w:rFonts w:ascii="Times New Roman" w:hAnsi="Times New Roman" w:cs="Times New Roman"/>
          <w:sz w:val="26"/>
          <w:szCs w:val="26"/>
        </w:rPr>
        <w:t>признаны полными.</w:t>
      </w:r>
    </w:p>
    <w:p w:rsidR="009B032A" w:rsidRDefault="009B032A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5AF2" w:rsidRDefault="00345AF2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5AF2" w:rsidRDefault="00345AF2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lastRenderedPageBreak/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E81CDB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2021</w:t>
            </w:r>
          </w:p>
        </w:tc>
        <w:tc>
          <w:tcPr>
            <w:tcW w:w="1134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2021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024A5" w:rsidRDefault="003024A5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524A2F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524A2F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4A2F" w:rsidSect="003024A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D29B7"/>
    <w:rsid w:val="002047A5"/>
    <w:rsid w:val="0022127F"/>
    <w:rsid w:val="002452C6"/>
    <w:rsid w:val="002B3354"/>
    <w:rsid w:val="002D5947"/>
    <w:rsid w:val="002E2A0B"/>
    <w:rsid w:val="002F05E8"/>
    <w:rsid w:val="003024A5"/>
    <w:rsid w:val="003433C0"/>
    <w:rsid w:val="00345AF2"/>
    <w:rsid w:val="003E097C"/>
    <w:rsid w:val="003F22CE"/>
    <w:rsid w:val="00462047"/>
    <w:rsid w:val="00470FE3"/>
    <w:rsid w:val="00486F68"/>
    <w:rsid w:val="004D03E7"/>
    <w:rsid w:val="004E5AB7"/>
    <w:rsid w:val="00524A2F"/>
    <w:rsid w:val="00533D3D"/>
    <w:rsid w:val="005540B1"/>
    <w:rsid w:val="00575863"/>
    <w:rsid w:val="00585214"/>
    <w:rsid w:val="00596750"/>
    <w:rsid w:val="005A52AC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E81CDB"/>
    <w:rsid w:val="00F41F9D"/>
    <w:rsid w:val="00F67423"/>
    <w:rsid w:val="00F84008"/>
    <w:rsid w:val="00F91D6A"/>
    <w:rsid w:val="00F94855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9FC39-6554-424B-A274-EA134EB5012D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5</cp:revision>
  <cp:lastPrinted>2021-04-13T02:04:00Z</cp:lastPrinted>
  <dcterms:created xsi:type="dcterms:W3CDTF">2021-07-02T05:17:00Z</dcterms:created>
  <dcterms:modified xsi:type="dcterms:W3CDTF">2021-07-02T05:33:00Z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