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6B" w:rsidRPr="00F21D6D" w:rsidRDefault="0007596B" w:rsidP="0007596B">
      <w:pPr>
        <w:spacing w:after="0" w:line="240" w:lineRule="auto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  <w:t>Контент страницы</w:t>
      </w:r>
    </w:p>
    <w:p w:rsidR="0007596B" w:rsidRPr="00F21D6D" w:rsidRDefault="0007596B" w:rsidP="00075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Документы, необходимые для получения предварительного разрешения на совершение сделок с недвижимым имуществом, на которое несовершеннолетние имеют право собственности либо пользования:</w:t>
      </w:r>
    </w:p>
    <w:p w:rsidR="0007596B" w:rsidRPr="00F21D6D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заявление обоих родителей (законных представителей) с просьбой о разрешении совершения сделки. В </w:t>
      </w: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случае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отсутствия заявления одного из родителей представляются документы, подтверждающие обоснованность отсутствия такого заявления;</w:t>
      </w:r>
    </w:p>
    <w:p w:rsidR="0007596B" w:rsidRPr="00F21D6D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заявление несовершеннолетнего ребенка, достигшего возраста 14 лет;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 заявлению прилагаются документы в </w:t>
      </w: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копиях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предъявлением оригиналов либо в виде нотариально заверенных копий: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паспортов родителей (за</w:t>
      </w:r>
      <w:bookmarkStart w:id="0" w:name="_GoBack"/>
      <w:bookmarkEnd w:id="0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конных представителей);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свидетельства о рождении несовершеннолетнего и паспорта (после достижения им возраста 14 лет);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свидетельства о заключении (расторжении) брака родителей несовершеннолетнего ребенка;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финансово-лицевого счета на отчуждаемое и приобретаемое недвижимое имущество – жилое помещение либо иные документы, содержащие сведения о лицах, проживающих в жилом помещении;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свидетельства о регистрации по месту жительства ребенка, не достигшего возраста 14 лет;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правоустанавливающих и </w:t>
      </w:r>
      <w:proofErr w:type="spell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правоудостоверяющих</w:t>
      </w:r>
      <w:proofErr w:type="spell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(если наличие таковых предусмотрено действующим законодательством) документов на отчуждаемое и приобретаемое недвижимое имущество;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действующих технических (кадастровых) паспортов </w:t>
      </w:r>
      <w:r w:rsidRPr="000759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(при наличии) 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отчуждаемое и приобретаемое недвижимое имущество (не предоставляется для получения предварительного разрешения на совершение сделок, влекущих отказ от принадлежащих несовершеннолетнему прав, раздел его имущества или выдел из него долей);</w:t>
      </w:r>
    </w:p>
    <w:p w:rsidR="0007596B" w:rsidRPr="00F21D6D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информации о зарегистрированных правах на отчуждаемое и приобретаемое недвижимое имущество в виде выписки из Единого государственного реестра прав на недвижимое имущество и сделок с ним (ЕГРП), выдаваемой уполномоченным органом (не предоставляется для получения предварительного разрешения на совершение сделок, влекущих отказ от принадлежащих несовершеннолетнему прав, раздел его имущества или выдел из него долей);</w:t>
      </w:r>
      <w:proofErr w:type="gramEnd"/>
    </w:p>
    <w:p w:rsidR="0007596B" w:rsidRPr="00F21D6D" w:rsidRDefault="0007596B" w:rsidP="0007596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 приобретении недвижимого имущества </w:t>
      </w: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 договору долевого строительства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д</w:t>
      </w: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оговору уступки права требования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дополнительно 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представляются следующие документы:</w:t>
      </w:r>
    </w:p>
    <w:p w:rsidR="0007596B" w:rsidRPr="00F21D6D" w:rsidRDefault="0007596B" w:rsidP="0007596B">
      <w:pPr>
        <w:numPr>
          <w:ilvl w:val="2"/>
          <w:numId w:val="1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договор на участие в долевом </w:t>
      </w: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строительстве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либо договор уступки прав требования с первоначальным договором на участие в долевом строительстве;</w:t>
      </w:r>
    </w:p>
    <w:p w:rsidR="0007596B" w:rsidRPr="00F21D6D" w:rsidRDefault="0007596B" w:rsidP="0007596B">
      <w:pPr>
        <w:numPr>
          <w:ilvl w:val="2"/>
          <w:numId w:val="1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платежный документ, подтверждающий оплату по договору на участие в долевом </w:t>
      </w: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строительстве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);</w:t>
      </w:r>
    </w:p>
    <w:p w:rsidR="0007596B" w:rsidRPr="00F21D6D" w:rsidRDefault="0007596B" w:rsidP="0007596B">
      <w:pPr>
        <w:numPr>
          <w:ilvl w:val="2"/>
          <w:numId w:val="1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документы, подтверждающие место жительства несовершеннолетнего до завершения строительства и оформления права собственности на объект долевого строительства.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​при приобретении недвижимого имущества </w:t>
      </w: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 использованием заемных средств, влекущее возникновение ипотеки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дополнительно представляются следующие документы: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уведомление кредитора (заимодавца) о возможности предоставления кредита (займа) родителям (законным представителям) на приобретение недвижимого имущества с использованием заемных средств, влекущее возникновение ипотеки, на условиях приобретения в собственность несовершеннолетнего недвижимого имущества;</w:t>
      </w:r>
    </w:p>
    <w:p w:rsidR="0007596B" w:rsidRPr="00F21D6D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759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 предоставлении ипотеки по договору ипотеки 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нотариально удостоверенное обязательство родителей (законных представителей) несовершеннолетнего о направлении средств, оставшихся в их распоряжении после удовлетворения требований кредиторов (заимодавцев) в случае обращения взыскания на заложенное недвижимое имущество, на приобретение в собственность иного недвижимого имущества,  пригодного для постоянного проживания;</w:t>
      </w:r>
    </w:p>
    <w:p w:rsidR="0007596B" w:rsidRPr="00F21D6D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получения предварительного разрешения на заключение договора залога имущественных прав, залога недвижимого имущества, дополнительно представляются документы, предусмотренные 1 абзацем.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​</w:t>
      </w: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 переезде несовершеннолетнего на постоянное место жительства за пределы Красноярского края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случаях, когда родители (законные представители) не имеют возможности представить документы о приобретении жилого помещения по новому месту жительства, дополнительно представляются: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экземпляр издаваемого в </w:t>
      </w: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месте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приобретения жилого помещения периодического печатного издания, содержащего информацию о рыночной стоимости жилых помещений;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нотариально заверенное заявление граждан, проживающих в том населенном пункте, куда переезжает несовершеннолетний, о временном предоставлении несовершеннолетнему права пользования своим жилым помещением до приобретения жилого помещения по новому месту жительства с приложением следующих документов на предоставляемое во временное пользование несовершеннолетнему жилое помещение: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правоустанавливающие и </w:t>
      </w:r>
      <w:proofErr w:type="spell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правоудостоверяющие</w:t>
      </w:r>
      <w:proofErr w:type="spell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документы;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финансово-лицевой счет либо иные документы, содержащие сведения о лицах, проживающих в жилом помещении</w:t>
      </w:r>
    </w:p>
    <w:p w:rsidR="0007596B" w:rsidRPr="00F21D6D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иные документы, свидетельствующие о наличии в новом населенном пункте жилого помещения, пригодного для проживания несовершеннолетнего.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 выезде несовершеннолетнего на постоянное место жительства за пределы Российской Федерации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дополнительно представляется:</w:t>
      </w:r>
    </w:p>
    <w:p w:rsidR="0007596B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вызов с нотариально заверенным переводом вызова;</w:t>
      </w:r>
    </w:p>
    <w:p w:rsidR="0007596B" w:rsidRPr="00F21D6D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иные документы, свидетельствующие о разрешении въезда в иностранное государство на постоянное место жительства.</w:t>
      </w:r>
    </w:p>
    <w:p w:rsidR="0007596B" w:rsidRPr="00F21D6D" w:rsidRDefault="0007596B" w:rsidP="000759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​​заявление принимается к рассмотрению органом опеки и попечительства только при наличии документов, предусмотренных Положением.</w:t>
      </w:r>
    </w:p>
    <w:p w:rsidR="0007596B" w:rsidRPr="00F21D6D" w:rsidRDefault="0007596B" w:rsidP="0007596B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​Примечание:</w:t>
      </w:r>
    </w:p>
    <w:p w:rsidR="0007596B" w:rsidRPr="00F21D6D" w:rsidRDefault="0007596B" w:rsidP="0007596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 обнаружении факта нарушения имущественных прав и законных интересов несовершеннолетних заявление родителей (законных представителей)  несовершеннолетних о выдаче предварительного разрешения рассматривается на заседании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комиссии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охране прав несовершеннолетних администрации района;</w:t>
      </w:r>
    </w:p>
    <w:p w:rsidR="0007596B" w:rsidRDefault="0007596B" w:rsidP="0007596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администрация района в указанном выше </w:t>
      </w: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случае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целях защиты прав и охраняемых законом интересов несовершеннолетних осуществляет:</w:t>
      </w:r>
    </w:p>
    <w:p w:rsidR="0007596B" w:rsidRDefault="0007596B" w:rsidP="0007596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обследование жилищно-бытовых условий проживания несовершеннолетнего;</w:t>
      </w:r>
    </w:p>
    <w:p w:rsidR="0007596B" w:rsidRDefault="0007596B" w:rsidP="0007596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изучение характеристик семьи несовершеннолетнего от образовательного учреждения, где обучается и (или) содержится несовершеннолетний, или от комиссии по делам несовершеннолетних и защите их прав администрации района, или от отдела участковых уполномоченных и подразделений по делам несовершеннолетних отделов милиции УВД по г. Красноярску;</w:t>
      </w:r>
    </w:p>
    <w:p w:rsidR="0007596B" w:rsidRDefault="0007596B" w:rsidP="0007596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рассмотрение дополнительно представленных родителями (законными представителями) документов:</w:t>
      </w:r>
    </w:p>
    <w:p w:rsidR="0007596B" w:rsidRDefault="0007596B" w:rsidP="0007596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подтверждающих их платежеспособность;</w:t>
      </w:r>
    </w:p>
    <w:p w:rsidR="0007596B" w:rsidRDefault="0007596B" w:rsidP="0007596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характеризующих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техническое состояние приобретаемого жилого помещения;</w:t>
      </w:r>
    </w:p>
    <w:p w:rsidR="0007596B" w:rsidRDefault="0007596B" w:rsidP="0007596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определяющих потребительские свойства жилых помещений, рыночную стоимость приобретаемого и (или) отчуждаемого жилого помещения с целью определения равноценности по потребительским свойствам приобретаемого жилого помещения </w:t>
      </w: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отчуждаемому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 также эквивалентности их рыночной стоимости;</w:t>
      </w:r>
    </w:p>
    <w:p w:rsidR="0007596B" w:rsidRDefault="0007596B" w:rsidP="0007596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устанавливающих предварительные договорные отношения на совершение сделок в </w:t>
      </w: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отношении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недвижимого имущества;</w:t>
      </w:r>
    </w:p>
    <w:p w:rsidR="0007596B" w:rsidRPr="00F21D6D" w:rsidRDefault="0007596B" w:rsidP="0007596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запрос акта обследования жилого помещения у органа опеки и попечительства по месту нахождения приобретаемого жилого помещения, расположенного в другом населенном </w:t>
      </w: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пункте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07596B" w:rsidRPr="00F21D6D" w:rsidRDefault="0007596B" w:rsidP="0007596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предварительное разрешение или отказ в выдаче такого разрешения могут быть оспорены в судебном порядке родителями (законными представителями), иными заинтересованными лицами, а также прокурором.</w:t>
      </w:r>
    </w:p>
    <w:p w:rsidR="0007596B" w:rsidRPr="00F21D6D" w:rsidRDefault="0007596B" w:rsidP="000759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 xml:space="preserve">​Срок действия предварительного разрешения составляет 3 месяца с момента издания распоряжения, срок рассмотрения составляет 15 дней </w:t>
      </w:r>
      <w:proofErr w:type="gramStart"/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 даты подачи</w:t>
      </w:r>
      <w:proofErr w:type="gramEnd"/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заявления.</w:t>
      </w:r>
    </w:p>
    <w:p w:rsidR="008E052E" w:rsidRDefault="008E052E"/>
    <w:sectPr w:rsidR="008E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6BA"/>
    <w:multiLevelType w:val="multilevel"/>
    <w:tmpl w:val="D1DC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46164"/>
    <w:multiLevelType w:val="multilevel"/>
    <w:tmpl w:val="15AE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61"/>
    <w:rsid w:val="0007596B"/>
    <w:rsid w:val="00135161"/>
    <w:rsid w:val="008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12F6A1-A3A8-42DA-B0F1-CDB7976B8F4A}"/>
</file>

<file path=customXml/itemProps2.xml><?xml version="1.0" encoding="utf-8"?>
<ds:datastoreItem xmlns:ds="http://schemas.openxmlformats.org/officeDocument/2006/customXml" ds:itemID="{CA7089D1-2FE8-4705-B71E-8796B0775941}"/>
</file>

<file path=customXml/itemProps3.xml><?xml version="1.0" encoding="utf-8"?>
<ds:datastoreItem xmlns:ds="http://schemas.openxmlformats.org/officeDocument/2006/customXml" ds:itemID="{8138DA69-4399-4D8D-B4E8-C9124A632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Жанна Борисовна</dc:creator>
  <cp:lastModifiedBy>Дудина Жанна Борисовна</cp:lastModifiedBy>
  <cp:revision>2</cp:revision>
  <dcterms:created xsi:type="dcterms:W3CDTF">2024-02-20T10:33:00Z</dcterms:created>
  <dcterms:modified xsi:type="dcterms:W3CDTF">2024-02-20T10:33:00Z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