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E96345">
        <w:rPr>
          <w:sz w:val="28"/>
          <w:szCs w:val="28"/>
        </w:rPr>
        <w:t>15</w:t>
      </w:r>
      <w:r w:rsidRPr="003972F9">
        <w:rPr>
          <w:sz w:val="28"/>
          <w:szCs w:val="28"/>
        </w:rPr>
        <w:t>.1</w:t>
      </w:r>
      <w:r w:rsidR="006F0F10">
        <w:rPr>
          <w:sz w:val="28"/>
          <w:szCs w:val="28"/>
        </w:rPr>
        <w:t>2</w:t>
      </w:r>
      <w:r w:rsidRPr="003972F9">
        <w:rPr>
          <w:sz w:val="28"/>
          <w:szCs w:val="28"/>
        </w:rPr>
        <w:t xml:space="preserve">.2025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>В случае не перемещения БРТС в места хранения, или не приведение БРТС в состояние, не позволяющее идентифицировать его как брошенное, в срок до</w:t>
      </w:r>
      <w:r w:rsidR="006F0F10">
        <w:rPr>
          <w:sz w:val="28"/>
          <w:szCs w:val="28"/>
        </w:rPr>
        <w:t xml:space="preserve"> </w:t>
      </w:r>
      <w:r w:rsidR="00E96345">
        <w:rPr>
          <w:sz w:val="28"/>
          <w:szCs w:val="28"/>
        </w:rPr>
        <w:t>14</w:t>
      </w:r>
      <w:r w:rsidR="006F0F10">
        <w:rPr>
          <w:sz w:val="28"/>
          <w:szCs w:val="28"/>
        </w:rPr>
        <w:t>.01.2026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E96345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F50201">
              <w:t>9 Мая</w:t>
            </w:r>
            <w:r w:rsidR="006F0E16">
              <w:t xml:space="preserve"> </w:t>
            </w:r>
            <w:r w:rsidR="00E96345">
              <w:t>20</w:t>
            </w:r>
            <w:r w:rsidR="004E6996">
              <w:t xml:space="preserve">, 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E96345">
              <w:t>Исудзу Эльф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E96345">
              <w:t>Р276ТК124</w:t>
            </w:r>
          </w:p>
          <w:p w:rsidR="00160766" w:rsidRPr="00160766" w:rsidRDefault="00270880" w:rsidP="00184805">
            <w:r>
              <w:t xml:space="preserve">Цвет  </w:t>
            </w:r>
            <w:r w:rsidR="00184805">
              <w:t>белый</w:t>
            </w:r>
          </w:p>
        </w:tc>
        <w:tc>
          <w:tcPr>
            <w:tcW w:w="3981" w:type="dxa"/>
          </w:tcPr>
          <w:p w:rsidR="00160766" w:rsidRPr="00160766" w:rsidRDefault="00E96345" w:rsidP="00160766">
            <w:r>
              <w:rPr>
                <w:noProof/>
                <w:lang w:eastAsia="ru-RU"/>
              </w:rPr>
              <w:drawing>
                <wp:inline distT="0" distB="0" distL="0" distR="0" wp14:anchorId="1142D758" wp14:editId="4C4BF6F4">
                  <wp:extent cx="2377440" cy="1788795"/>
                  <wp:effectExtent l="0" t="0" r="3810" b="1905"/>
                  <wp:docPr id="2" name="Рисунок 2" descr="W:\БРТС\Комиссии\2025\12. Декабрь 2025\Комиссия 15.12.2025\Первичка\9 Мая, 20 Исузу Эльф Р276ТК124\Фото\IMG_1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5\12. Декабрь 2025\Комиссия 15.12.2025\Первичка\9 Мая, 20 Исузу Эльф Р276ТК124\Фото\IMG_1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76519B" w:rsidP="00E96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r w:rsidR="00F50201">
              <w:rPr>
                <w:rFonts w:eastAsia="Calibri"/>
                <w:sz w:val="22"/>
                <w:szCs w:val="22"/>
                <w:lang w:eastAsia="ru-RU"/>
              </w:rPr>
              <w:t>9 Мая</w:t>
            </w:r>
            <w:r w:rsidR="00184805"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 w:rsidR="00E96345">
              <w:rPr>
                <w:rFonts w:eastAsia="Calibri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E96345">
              <w:t>ВАЗ 2101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E96345">
              <w:t>М583ТЕ24</w:t>
            </w:r>
            <w:r w:rsidRPr="00160766">
              <w:t>,</w:t>
            </w:r>
          </w:p>
          <w:p w:rsidR="00160766" w:rsidRPr="00F50201" w:rsidRDefault="009A505F" w:rsidP="00E96345">
            <w:r>
              <w:t xml:space="preserve">Цвет </w:t>
            </w:r>
            <w:r w:rsidR="00E96345">
              <w:t>красный</w:t>
            </w:r>
          </w:p>
        </w:tc>
        <w:tc>
          <w:tcPr>
            <w:tcW w:w="3981" w:type="dxa"/>
          </w:tcPr>
          <w:p w:rsidR="00160766" w:rsidRPr="00160766" w:rsidRDefault="00E96345" w:rsidP="00160766">
            <w:r>
              <w:rPr>
                <w:noProof/>
                <w:lang w:eastAsia="ru-RU"/>
              </w:rPr>
              <w:drawing>
                <wp:inline distT="0" distB="0" distL="0" distR="0" wp14:anchorId="194DBA05" wp14:editId="55E62150">
                  <wp:extent cx="2377440" cy="1788795"/>
                  <wp:effectExtent l="0" t="0" r="3810" b="1905"/>
                  <wp:docPr id="3" name="Рисунок 3" descr="W:\БРТС\Комиссии\2025\12. Декабрь 2025\Комиссия 15.12.2025\Первичка\9 Мая, 12 ВАЗ 2101 М583ТЕ24\Фото\IMG_1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5\12. Декабрь 2025\Комиссия 15.12.2025\Первичка\9 Мая, 12 ВАЗ 2101 М583ТЕ24\Фото\IMG_1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345" w:rsidRPr="00160766" w:rsidTr="00E96345">
        <w:trPr>
          <w:trHeight w:val="3049"/>
        </w:trPr>
        <w:tc>
          <w:tcPr>
            <w:tcW w:w="534" w:type="dxa"/>
          </w:tcPr>
          <w:p w:rsidR="00E96345" w:rsidRPr="00160766" w:rsidRDefault="00E96345" w:rsidP="00FC3FE3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E96345" w:rsidRPr="00184805" w:rsidRDefault="00E96345" w:rsidP="00E96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Pr="00184805">
              <w:rPr>
                <w:sz w:val="22"/>
                <w:szCs w:val="22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eastAsia="ru-RU"/>
              </w:rPr>
              <w:t>Металлургов</w:t>
            </w:r>
            <w:r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05" w:type="dxa"/>
          </w:tcPr>
          <w:p w:rsidR="00E96345" w:rsidRPr="00160766" w:rsidRDefault="00E96345" w:rsidP="00FC3FE3">
            <w:r w:rsidRPr="00160766">
              <w:t xml:space="preserve">Автомобиль марки </w:t>
            </w:r>
            <w:r>
              <w:t>Тойота Спринтер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>
              <w:t>отсутствует</w:t>
            </w:r>
            <w:r w:rsidRPr="00160766">
              <w:t>,</w:t>
            </w:r>
          </w:p>
          <w:p w:rsidR="00E96345" w:rsidRPr="00F50201" w:rsidRDefault="00E96345" w:rsidP="00E96345">
            <w:r>
              <w:t xml:space="preserve">Цвет </w:t>
            </w:r>
            <w:r>
              <w:t>зеленый</w:t>
            </w:r>
            <w:bookmarkStart w:id="0" w:name="_GoBack"/>
            <w:bookmarkEnd w:id="0"/>
          </w:p>
        </w:tc>
        <w:tc>
          <w:tcPr>
            <w:tcW w:w="3981" w:type="dxa"/>
          </w:tcPr>
          <w:p w:rsidR="00E96345" w:rsidRPr="00160766" w:rsidRDefault="00E96345" w:rsidP="00FC3FE3">
            <w:r>
              <w:rPr>
                <w:noProof/>
                <w:lang w:eastAsia="ru-RU"/>
              </w:rPr>
              <w:drawing>
                <wp:inline distT="0" distB="0" distL="0" distR="0" wp14:anchorId="25DB120A" wp14:editId="604FDF46">
                  <wp:extent cx="2377440" cy="1828800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312" cy="1825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 w:rsidP="00F50201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1E41E6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0E16"/>
    <w:rsid w:val="006F0F10"/>
    <w:rsid w:val="006F33BB"/>
    <w:rsid w:val="0076519B"/>
    <w:rsid w:val="007B152C"/>
    <w:rsid w:val="008C4074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E96345"/>
    <w:rsid w:val="00F23FFD"/>
    <w:rsid w:val="00F415DF"/>
    <w:rsid w:val="00F5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75D8E3-E91F-497A-B862-4C62DD10F311}"/>
</file>

<file path=customXml/itemProps2.xml><?xml version="1.0" encoding="utf-8"?>
<ds:datastoreItem xmlns:ds="http://schemas.openxmlformats.org/officeDocument/2006/customXml" ds:itemID="{D0A22189-22DB-4FA8-8A2A-C54FC0C51ED6}"/>
</file>

<file path=customXml/itemProps3.xml><?xml version="1.0" encoding="utf-8"?>
<ds:datastoreItem xmlns:ds="http://schemas.openxmlformats.org/officeDocument/2006/customXml" ds:itemID="{3D3E70AB-3C8B-4E5A-A61D-7BF8C5CB3153}"/>
</file>

<file path=customXml/itemProps4.xml><?xml version="1.0" encoding="utf-8"?>
<ds:datastoreItem xmlns:ds="http://schemas.openxmlformats.org/officeDocument/2006/customXml" ds:itemID="{D0374D56-F60C-4BFB-BC95-6685914F7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11</cp:revision>
  <dcterms:created xsi:type="dcterms:W3CDTF">2025-11-18T06:13:00Z</dcterms:created>
  <dcterms:modified xsi:type="dcterms:W3CDTF">2025-12-16T04:46:00Z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