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3B" w:rsidRPr="00250AB0" w:rsidRDefault="00391B3B" w:rsidP="0039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91B3B" w:rsidRPr="00AF2D9D" w:rsidRDefault="00391B3B" w:rsidP="00391B3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B3B" w:rsidRPr="00902D99" w:rsidRDefault="00391B3B" w:rsidP="00391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391B3B" w:rsidRPr="00AF2D9D" w:rsidRDefault="00391B3B" w:rsidP="00391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391B3B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91B3B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</w:t>
      </w:r>
      <w:r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к служебному поведению муниципальных служащих </w:t>
      </w:r>
      <w:r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</w:t>
      </w:r>
    </w:p>
    <w:p w:rsidR="00391B3B" w:rsidRDefault="00391B3B" w:rsidP="00391B3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sz w:val="26"/>
          <w:szCs w:val="26"/>
        </w:rPr>
        <w:t>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</w:t>
      </w:r>
      <w:proofErr w:type="gramStart"/>
      <w:r w:rsidRPr="00250AB0">
        <w:rPr>
          <w:rFonts w:ascii="Times New Roman" w:hAnsi="Times New Roman" w:cs="Times New Roman"/>
          <w:sz w:val="26"/>
          <w:szCs w:val="26"/>
        </w:rPr>
        <w:t>определен</w:t>
      </w:r>
      <w:proofErr w:type="gramEnd"/>
      <w:r w:rsidRPr="00250AB0">
        <w:rPr>
          <w:rFonts w:ascii="Times New Roman" w:hAnsi="Times New Roman" w:cs="Times New Roman"/>
          <w:sz w:val="26"/>
          <w:szCs w:val="26"/>
        </w:rPr>
        <w:t xml:space="preserve"> Положением о Комиссии, утвержденным распоряжением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Pr="00902D99">
        <w:rPr>
          <w:rFonts w:ascii="Times New Roman" w:hAnsi="Times New Roman" w:cs="Times New Roman"/>
          <w:sz w:val="26"/>
          <w:szCs w:val="26"/>
        </w:rPr>
        <w:t>7-р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02D99">
        <w:rPr>
          <w:rFonts w:ascii="Times New Roman" w:hAnsi="Times New Roman" w:cs="Times New Roman"/>
          <w:sz w:val="26"/>
          <w:szCs w:val="26"/>
        </w:rPr>
        <w:cr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391B3B"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в администрации  Октябрьского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Pr="00391B3B">
        <w:rPr>
          <w:rFonts w:ascii="Times New Roman" w:hAnsi="Times New Roman" w:cs="Times New Roman"/>
          <w:sz w:val="26"/>
          <w:szCs w:val="26"/>
        </w:rPr>
        <w:t>в городе Красноярске</w:t>
      </w:r>
      <w:r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91B3B" w:rsidRPr="00250AB0" w:rsidRDefault="00391B3B" w:rsidP="00391B3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391B3B" w:rsidRPr="00F91971" w:rsidRDefault="00391B3B" w:rsidP="00391B3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1B3B" w:rsidRDefault="00391B3B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6248" w:rsidRPr="007D2E05" w:rsidRDefault="00391B3B" w:rsidP="006E6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В </w:t>
      </w:r>
      <w:r w:rsidR="006E6248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1 и 2 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квартал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е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202</w:t>
      </w:r>
      <w:r w:rsidR="006E6248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6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="006E6248">
        <w:rPr>
          <w:rFonts w:ascii="Times New Roman" w:hAnsi="Times New Roman" w:cs="Times New Roman"/>
          <w:sz w:val="26"/>
          <w:szCs w:val="26"/>
          <w:lang w:eastAsia="ru-RU"/>
        </w:rPr>
        <w:t>заседания</w:t>
      </w:r>
      <w:r w:rsidRPr="00C46C40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 w:rsidRPr="00391B3B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391B3B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391B3B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администрации Октябрьского района в городе Красноярске и урегулированию конфликта интересов</w:t>
      </w:r>
      <w:r w:rsidR="000874C2">
        <w:rPr>
          <w:rFonts w:ascii="Times New Roman" w:hAnsi="Times New Roman" w:cs="Times New Roman"/>
          <w:sz w:val="26"/>
          <w:szCs w:val="26"/>
        </w:rPr>
        <w:br/>
      </w:r>
      <w:r w:rsidRPr="00391B3B">
        <w:rPr>
          <w:rFonts w:ascii="Times New Roman" w:hAnsi="Times New Roman" w:cs="Times New Roman"/>
          <w:sz w:val="26"/>
          <w:szCs w:val="26"/>
        </w:rPr>
        <w:t>на муниципальной службе</w:t>
      </w:r>
      <w:r w:rsidR="00530042">
        <w:rPr>
          <w:rFonts w:ascii="Times New Roman" w:hAnsi="Times New Roman" w:cs="Times New Roman"/>
          <w:sz w:val="26"/>
          <w:szCs w:val="26"/>
        </w:rPr>
        <w:t xml:space="preserve"> (далее-Комиссия)</w:t>
      </w:r>
      <w:r w:rsidR="006E6248">
        <w:rPr>
          <w:rFonts w:ascii="Times New Roman" w:hAnsi="Times New Roman" w:cs="Times New Roman"/>
          <w:sz w:val="26"/>
          <w:szCs w:val="26"/>
        </w:rPr>
        <w:t xml:space="preserve"> – </w:t>
      </w:r>
      <w:r w:rsidR="006E6248" w:rsidRPr="007D2E05">
        <w:rPr>
          <w:rFonts w:ascii="Times New Roman" w:hAnsi="Times New Roman" w:cs="Times New Roman"/>
          <w:sz w:val="26"/>
          <w:szCs w:val="26"/>
          <w:lang w:eastAsia="ru-RU"/>
        </w:rPr>
        <w:t>заседания комиссии не проводились, в связи</w:t>
      </w:r>
      <w:r w:rsidR="006E6248">
        <w:rPr>
          <w:rFonts w:ascii="Times New Roman" w:hAnsi="Times New Roman" w:cs="Times New Roman"/>
          <w:sz w:val="26"/>
          <w:szCs w:val="26"/>
          <w:lang w:eastAsia="ru-RU"/>
        </w:rPr>
        <w:br/>
        <w:t>с</w:t>
      </w:r>
      <w:r w:rsidR="006E6248" w:rsidRPr="007D2E05">
        <w:rPr>
          <w:rFonts w:ascii="Times New Roman" w:hAnsi="Times New Roman" w:cs="Times New Roman"/>
          <w:sz w:val="26"/>
          <w:szCs w:val="26"/>
          <w:lang w:eastAsia="ru-RU"/>
        </w:rPr>
        <w:t xml:space="preserve"> отсутствием оснований.</w:t>
      </w:r>
    </w:p>
    <w:p w:rsidR="00391B3B" w:rsidRPr="00391B3B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874C2" w:rsidRPr="00534709" w:rsidRDefault="000874C2" w:rsidP="000874C2">
      <w:pPr>
        <w:pStyle w:val="Style11"/>
        <w:spacing w:line="240" w:lineRule="auto"/>
        <w:ind w:firstLine="426"/>
        <w:rPr>
          <w:sz w:val="26"/>
          <w:szCs w:val="26"/>
        </w:rPr>
      </w:pPr>
    </w:p>
    <w:p w:rsidR="00B81869" w:rsidRDefault="00B81869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91B3B" w:rsidRPr="007D2E05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391B3B" w:rsidRPr="007D2E05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874C2"/>
    <w:rsid w:val="001463D5"/>
    <w:rsid w:val="00250AB0"/>
    <w:rsid w:val="0025293F"/>
    <w:rsid w:val="00375455"/>
    <w:rsid w:val="00391B3B"/>
    <w:rsid w:val="00451CAF"/>
    <w:rsid w:val="0047416E"/>
    <w:rsid w:val="004A207C"/>
    <w:rsid w:val="00530042"/>
    <w:rsid w:val="00593ABF"/>
    <w:rsid w:val="005967BF"/>
    <w:rsid w:val="0060309D"/>
    <w:rsid w:val="0061574C"/>
    <w:rsid w:val="00616583"/>
    <w:rsid w:val="006255A4"/>
    <w:rsid w:val="006E6248"/>
    <w:rsid w:val="007474B6"/>
    <w:rsid w:val="00784627"/>
    <w:rsid w:val="007D2E05"/>
    <w:rsid w:val="0085265C"/>
    <w:rsid w:val="008D457F"/>
    <w:rsid w:val="00902D99"/>
    <w:rsid w:val="00933599"/>
    <w:rsid w:val="009533E8"/>
    <w:rsid w:val="0099079C"/>
    <w:rsid w:val="00A023D5"/>
    <w:rsid w:val="00A84DBC"/>
    <w:rsid w:val="00AB6979"/>
    <w:rsid w:val="00AF2D9D"/>
    <w:rsid w:val="00B32E83"/>
    <w:rsid w:val="00B569AD"/>
    <w:rsid w:val="00B81869"/>
    <w:rsid w:val="00C1164D"/>
    <w:rsid w:val="00C64513"/>
    <w:rsid w:val="00CE5233"/>
    <w:rsid w:val="00D16A67"/>
    <w:rsid w:val="00D41A5F"/>
    <w:rsid w:val="00D614F5"/>
    <w:rsid w:val="00E0071D"/>
    <w:rsid w:val="00EC5165"/>
    <w:rsid w:val="00EF0F3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D265D-F1B9-408E-BD95-CD389B275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1B0CD-ACDF-4B51-BC4F-1317F9D7E3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D1641D-5B94-4FDD-90A7-7710F579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Ильиных Елена Владимировна</cp:lastModifiedBy>
  <cp:revision>8</cp:revision>
  <cp:lastPrinted>2020-04-06T05:35:00Z</cp:lastPrinted>
  <dcterms:created xsi:type="dcterms:W3CDTF">2025-07-13T05:22:00Z</dcterms:created>
  <dcterms:modified xsi:type="dcterms:W3CDTF">2026-07-07T11:01:00Z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