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723" w:rsidRDefault="00885723">
      <w:pPr>
        <w:pStyle w:val="ConsPlusTitlePage"/>
      </w:pPr>
      <w:r>
        <w:t xml:space="preserve">Документ предоставлен </w:t>
      </w:r>
      <w:hyperlink r:id="rId4" w:history="1">
        <w:r>
          <w:rPr>
            <w:color w:val="0000FF"/>
          </w:rPr>
          <w:t>КонсультантПлюс</w:t>
        </w:r>
      </w:hyperlink>
      <w:r>
        <w:br/>
      </w:r>
    </w:p>
    <w:p w:rsidR="00885723" w:rsidRDefault="00885723">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885723">
        <w:tc>
          <w:tcPr>
            <w:tcW w:w="4677" w:type="dxa"/>
            <w:tcBorders>
              <w:top w:val="nil"/>
              <w:left w:val="nil"/>
              <w:bottom w:val="nil"/>
              <w:right w:val="nil"/>
            </w:tcBorders>
          </w:tcPr>
          <w:p w:rsidR="00885723" w:rsidRDefault="00885723">
            <w:pPr>
              <w:pStyle w:val="ConsPlusNormal"/>
            </w:pPr>
            <w:r>
              <w:t>2 октября 2003 года</w:t>
            </w:r>
          </w:p>
        </w:tc>
        <w:tc>
          <w:tcPr>
            <w:tcW w:w="4677" w:type="dxa"/>
            <w:tcBorders>
              <w:top w:val="nil"/>
              <w:left w:val="nil"/>
              <w:bottom w:val="nil"/>
              <w:right w:val="nil"/>
            </w:tcBorders>
          </w:tcPr>
          <w:p w:rsidR="00885723" w:rsidRDefault="00885723">
            <w:pPr>
              <w:pStyle w:val="ConsPlusNormal"/>
              <w:jc w:val="right"/>
            </w:pPr>
            <w:r>
              <w:t>N 8-1411</w:t>
            </w:r>
          </w:p>
        </w:tc>
      </w:tr>
    </w:tbl>
    <w:p w:rsidR="00885723" w:rsidRDefault="00885723">
      <w:pPr>
        <w:pStyle w:val="ConsPlusNormal"/>
        <w:pBdr>
          <w:top w:val="single" w:sz="6" w:space="0" w:color="auto"/>
        </w:pBdr>
        <w:spacing w:before="100" w:after="100"/>
        <w:jc w:val="both"/>
        <w:rPr>
          <w:sz w:val="2"/>
          <w:szCs w:val="2"/>
        </w:rPr>
      </w:pPr>
    </w:p>
    <w:p w:rsidR="00885723" w:rsidRDefault="00885723">
      <w:pPr>
        <w:pStyle w:val="ConsPlusNormal"/>
        <w:jc w:val="both"/>
      </w:pPr>
    </w:p>
    <w:p w:rsidR="00885723" w:rsidRDefault="00885723">
      <w:pPr>
        <w:pStyle w:val="ConsPlusTitle"/>
        <w:jc w:val="center"/>
      </w:pPr>
      <w:r>
        <w:t>ЗАКОНОДАТЕЛЬНОЕ СОБРАНИЕ КРАСНОЯРСКОГО КРАЯ</w:t>
      </w:r>
    </w:p>
    <w:p w:rsidR="00885723" w:rsidRDefault="00885723">
      <w:pPr>
        <w:pStyle w:val="ConsPlusTitle"/>
        <w:jc w:val="center"/>
      </w:pPr>
    </w:p>
    <w:p w:rsidR="00885723" w:rsidRDefault="00885723">
      <w:pPr>
        <w:pStyle w:val="ConsPlusTitle"/>
        <w:jc w:val="center"/>
      </w:pPr>
      <w:r>
        <w:t>ЗАКОН</w:t>
      </w:r>
    </w:p>
    <w:p w:rsidR="00885723" w:rsidRDefault="00885723">
      <w:pPr>
        <w:pStyle w:val="ConsPlusTitle"/>
        <w:jc w:val="center"/>
      </w:pPr>
    </w:p>
    <w:p w:rsidR="00885723" w:rsidRDefault="00885723">
      <w:pPr>
        <w:pStyle w:val="ConsPlusTitle"/>
        <w:jc w:val="center"/>
      </w:pPr>
      <w:r>
        <w:t>КРАСНОЯРСКОГО КРАЯ</w:t>
      </w:r>
    </w:p>
    <w:p w:rsidR="00885723" w:rsidRDefault="00885723">
      <w:pPr>
        <w:pStyle w:val="ConsPlusTitle"/>
        <w:jc w:val="center"/>
      </w:pPr>
    </w:p>
    <w:p w:rsidR="00885723" w:rsidRDefault="00885723">
      <w:pPr>
        <w:pStyle w:val="ConsPlusTitle"/>
        <w:jc w:val="center"/>
      </w:pPr>
      <w:hyperlink r:id="rId5" w:history="1">
        <w:r>
          <w:rPr>
            <w:color w:val="0000FF"/>
          </w:rPr>
          <w:t>О ВЫБОРАХ</w:t>
        </w:r>
      </w:hyperlink>
      <w:r>
        <w:t xml:space="preserve"> В ОРГАНЫ МЕСТНОГО САМОУПРАВЛЕНИЯ</w:t>
      </w:r>
    </w:p>
    <w:p w:rsidR="00885723" w:rsidRDefault="00885723">
      <w:pPr>
        <w:pStyle w:val="ConsPlusTitle"/>
        <w:jc w:val="center"/>
      </w:pPr>
      <w:r>
        <w:t>В КРАСНОЯРСКОМ КРАЕ</w:t>
      </w:r>
    </w:p>
    <w:p w:rsidR="00885723" w:rsidRDefault="00885723">
      <w:pPr>
        <w:pStyle w:val="ConsPlusNormal"/>
        <w:jc w:val="center"/>
      </w:pPr>
      <w:r>
        <w:t>Список изменяющих документов</w:t>
      </w:r>
    </w:p>
    <w:p w:rsidR="00885723" w:rsidRDefault="00885723">
      <w:pPr>
        <w:pStyle w:val="ConsPlusNormal"/>
        <w:jc w:val="center"/>
      </w:pPr>
      <w:r>
        <w:t xml:space="preserve">(в ред. Законов Красноярского края от 26.03.2004 </w:t>
      </w:r>
      <w:hyperlink r:id="rId6" w:history="1">
        <w:r>
          <w:rPr>
            <w:color w:val="0000FF"/>
          </w:rPr>
          <w:t>N 10-1830</w:t>
        </w:r>
      </w:hyperlink>
      <w:r>
        <w:t>,</w:t>
      </w:r>
    </w:p>
    <w:p w:rsidR="00885723" w:rsidRDefault="00885723">
      <w:pPr>
        <w:pStyle w:val="ConsPlusNormal"/>
        <w:jc w:val="center"/>
      </w:pPr>
      <w:r>
        <w:t xml:space="preserve">от 17.12.2004 </w:t>
      </w:r>
      <w:hyperlink r:id="rId7" w:history="1">
        <w:r>
          <w:rPr>
            <w:color w:val="0000FF"/>
          </w:rPr>
          <w:t>N 13-2753</w:t>
        </w:r>
      </w:hyperlink>
      <w:r>
        <w:t xml:space="preserve">, от 06.07.2006 </w:t>
      </w:r>
      <w:hyperlink r:id="rId8" w:history="1">
        <w:r>
          <w:rPr>
            <w:color w:val="0000FF"/>
          </w:rPr>
          <w:t>N 19-4994</w:t>
        </w:r>
      </w:hyperlink>
      <w:r>
        <w:t xml:space="preserve">, от 15.03.2007 </w:t>
      </w:r>
      <w:hyperlink r:id="rId9" w:history="1">
        <w:r>
          <w:rPr>
            <w:color w:val="0000FF"/>
          </w:rPr>
          <w:t>N 22-5856</w:t>
        </w:r>
      </w:hyperlink>
      <w:r>
        <w:t>,</w:t>
      </w:r>
    </w:p>
    <w:p w:rsidR="00885723" w:rsidRDefault="00885723">
      <w:pPr>
        <w:pStyle w:val="ConsPlusNormal"/>
        <w:jc w:val="center"/>
      </w:pPr>
      <w:r>
        <w:t xml:space="preserve">от 08.11.2007 </w:t>
      </w:r>
      <w:hyperlink r:id="rId10" w:history="1">
        <w:r>
          <w:rPr>
            <w:color w:val="0000FF"/>
          </w:rPr>
          <w:t>N 3-710</w:t>
        </w:r>
      </w:hyperlink>
      <w:r>
        <w:t xml:space="preserve">, от 10.07.2008 </w:t>
      </w:r>
      <w:hyperlink r:id="rId11" w:history="1">
        <w:r>
          <w:rPr>
            <w:color w:val="0000FF"/>
          </w:rPr>
          <w:t>N 6-1960</w:t>
        </w:r>
      </w:hyperlink>
      <w:r>
        <w:t xml:space="preserve">, от 18.06.2009 </w:t>
      </w:r>
      <w:hyperlink r:id="rId12" w:history="1">
        <w:r>
          <w:rPr>
            <w:color w:val="0000FF"/>
          </w:rPr>
          <w:t>N 8-3423</w:t>
        </w:r>
      </w:hyperlink>
      <w:r>
        <w:t>,</w:t>
      </w:r>
    </w:p>
    <w:p w:rsidR="00885723" w:rsidRDefault="00885723">
      <w:pPr>
        <w:pStyle w:val="ConsPlusNormal"/>
        <w:jc w:val="center"/>
      </w:pPr>
      <w:r>
        <w:t xml:space="preserve">от 07.07.2009 </w:t>
      </w:r>
      <w:hyperlink r:id="rId13" w:history="1">
        <w:r>
          <w:rPr>
            <w:color w:val="0000FF"/>
          </w:rPr>
          <w:t>N 8-3548</w:t>
        </w:r>
      </w:hyperlink>
      <w:r>
        <w:t xml:space="preserve">, от 12.11.2009 </w:t>
      </w:r>
      <w:hyperlink r:id="rId14" w:history="1">
        <w:r>
          <w:rPr>
            <w:color w:val="0000FF"/>
          </w:rPr>
          <w:t>N 9-3960</w:t>
        </w:r>
      </w:hyperlink>
      <w:r>
        <w:t xml:space="preserve">, от 11.11.2010 </w:t>
      </w:r>
      <w:hyperlink r:id="rId15" w:history="1">
        <w:r>
          <w:rPr>
            <w:color w:val="0000FF"/>
          </w:rPr>
          <w:t>N 11-5227</w:t>
        </w:r>
      </w:hyperlink>
      <w:r>
        <w:t>,</w:t>
      </w:r>
    </w:p>
    <w:p w:rsidR="00885723" w:rsidRDefault="00885723">
      <w:pPr>
        <w:pStyle w:val="ConsPlusNormal"/>
        <w:jc w:val="center"/>
      </w:pPr>
      <w:r>
        <w:t xml:space="preserve">от 30.06.2011 </w:t>
      </w:r>
      <w:hyperlink r:id="rId16" w:history="1">
        <w:r>
          <w:rPr>
            <w:color w:val="0000FF"/>
          </w:rPr>
          <w:t>N 12-6078</w:t>
        </w:r>
      </w:hyperlink>
      <w:r>
        <w:t xml:space="preserve">, от 10.11.2011 </w:t>
      </w:r>
      <w:hyperlink r:id="rId17" w:history="1">
        <w:r>
          <w:rPr>
            <w:color w:val="0000FF"/>
          </w:rPr>
          <w:t>N 13-6405</w:t>
        </w:r>
      </w:hyperlink>
      <w:r>
        <w:t xml:space="preserve">, от 19.04.2012 </w:t>
      </w:r>
      <w:hyperlink r:id="rId18" w:history="1">
        <w:r>
          <w:rPr>
            <w:color w:val="0000FF"/>
          </w:rPr>
          <w:t>N 2-203</w:t>
        </w:r>
      </w:hyperlink>
      <w:r>
        <w:t>,</w:t>
      </w:r>
    </w:p>
    <w:p w:rsidR="00885723" w:rsidRDefault="00885723">
      <w:pPr>
        <w:pStyle w:val="ConsPlusNormal"/>
        <w:jc w:val="center"/>
      </w:pPr>
      <w:r>
        <w:t xml:space="preserve">от 20.06.2012 </w:t>
      </w:r>
      <w:hyperlink r:id="rId19" w:history="1">
        <w:r>
          <w:rPr>
            <w:color w:val="0000FF"/>
          </w:rPr>
          <w:t>N 2-445</w:t>
        </w:r>
      </w:hyperlink>
      <w:r>
        <w:t xml:space="preserve">, от 20.12.2012 </w:t>
      </w:r>
      <w:hyperlink r:id="rId20" w:history="1">
        <w:r>
          <w:rPr>
            <w:color w:val="0000FF"/>
          </w:rPr>
          <w:t>N 3-951</w:t>
        </w:r>
      </w:hyperlink>
      <w:r>
        <w:t xml:space="preserve">, от 05.03.2013 </w:t>
      </w:r>
      <w:hyperlink r:id="rId21" w:history="1">
        <w:r>
          <w:rPr>
            <w:color w:val="0000FF"/>
          </w:rPr>
          <w:t>N 4-1090</w:t>
        </w:r>
      </w:hyperlink>
      <w:r>
        <w:t>,</w:t>
      </w:r>
    </w:p>
    <w:p w:rsidR="00885723" w:rsidRDefault="00885723">
      <w:pPr>
        <w:pStyle w:val="ConsPlusNormal"/>
        <w:jc w:val="center"/>
      </w:pPr>
      <w:r>
        <w:t xml:space="preserve">от 23.04.2013 </w:t>
      </w:r>
      <w:hyperlink r:id="rId22" w:history="1">
        <w:r>
          <w:rPr>
            <w:color w:val="0000FF"/>
          </w:rPr>
          <w:t>N 4-1257</w:t>
        </w:r>
      </w:hyperlink>
      <w:r>
        <w:t xml:space="preserve">, от 20.09.2013 </w:t>
      </w:r>
      <w:hyperlink r:id="rId23" w:history="1">
        <w:r>
          <w:rPr>
            <w:color w:val="0000FF"/>
          </w:rPr>
          <w:t>N 5-1593</w:t>
        </w:r>
      </w:hyperlink>
      <w:r>
        <w:t xml:space="preserve">, от 06.03.2014 </w:t>
      </w:r>
      <w:hyperlink r:id="rId24" w:history="1">
        <w:r>
          <w:rPr>
            <w:color w:val="0000FF"/>
          </w:rPr>
          <w:t>N 6-2113</w:t>
        </w:r>
      </w:hyperlink>
      <w:r>
        <w:t>,</w:t>
      </w:r>
    </w:p>
    <w:p w:rsidR="00885723" w:rsidRDefault="00885723">
      <w:pPr>
        <w:pStyle w:val="ConsPlusNormal"/>
        <w:jc w:val="center"/>
      </w:pPr>
      <w:r>
        <w:t xml:space="preserve">от 03.04.2014 </w:t>
      </w:r>
      <w:hyperlink r:id="rId25" w:history="1">
        <w:r>
          <w:rPr>
            <w:color w:val="0000FF"/>
          </w:rPr>
          <w:t>N 6-2237</w:t>
        </w:r>
      </w:hyperlink>
      <w:r>
        <w:t xml:space="preserve">, от 10.06.2014 </w:t>
      </w:r>
      <w:hyperlink r:id="rId26" w:history="1">
        <w:r>
          <w:rPr>
            <w:color w:val="0000FF"/>
          </w:rPr>
          <w:t>N 6-2428</w:t>
        </w:r>
      </w:hyperlink>
      <w:r>
        <w:t xml:space="preserve">, от 19.03.2015 </w:t>
      </w:r>
      <w:hyperlink r:id="rId27" w:history="1">
        <w:r>
          <w:rPr>
            <w:color w:val="0000FF"/>
          </w:rPr>
          <w:t>N 8-3267</w:t>
        </w:r>
      </w:hyperlink>
      <w:r>
        <w:t>,</w:t>
      </w:r>
    </w:p>
    <w:p w:rsidR="00885723" w:rsidRDefault="00885723">
      <w:pPr>
        <w:pStyle w:val="ConsPlusNormal"/>
        <w:jc w:val="center"/>
      </w:pPr>
      <w:r>
        <w:t xml:space="preserve">от 24.12.2015 </w:t>
      </w:r>
      <w:hyperlink r:id="rId28" w:history="1">
        <w:r>
          <w:rPr>
            <w:color w:val="0000FF"/>
          </w:rPr>
          <w:t>N 9-4124</w:t>
        </w:r>
      </w:hyperlink>
      <w:r>
        <w:t xml:space="preserve">, от 26.05.2016 </w:t>
      </w:r>
      <w:hyperlink r:id="rId29" w:history="1">
        <w:r>
          <w:rPr>
            <w:color w:val="0000FF"/>
          </w:rPr>
          <w:t>N 10-4523</w:t>
        </w:r>
      </w:hyperlink>
      <w:r>
        <w:t>)</w:t>
      </w:r>
    </w:p>
    <w:p w:rsidR="00885723" w:rsidRDefault="00885723">
      <w:pPr>
        <w:pStyle w:val="ConsPlusNormal"/>
        <w:jc w:val="both"/>
      </w:pPr>
    </w:p>
    <w:p w:rsidR="00885723" w:rsidRDefault="00885723">
      <w:pPr>
        <w:pStyle w:val="ConsPlusTitle"/>
        <w:jc w:val="center"/>
      </w:pPr>
      <w:r>
        <w:t>Глава I. ОБЩИЕ ПОЛОЖЕНИЯ</w:t>
      </w:r>
    </w:p>
    <w:p w:rsidR="00885723" w:rsidRDefault="00885723">
      <w:pPr>
        <w:pStyle w:val="ConsPlusNormal"/>
        <w:jc w:val="both"/>
      </w:pPr>
    </w:p>
    <w:p w:rsidR="00885723" w:rsidRDefault="00885723">
      <w:pPr>
        <w:pStyle w:val="ConsPlusNormal"/>
        <w:ind w:firstLine="540"/>
        <w:jc w:val="both"/>
      </w:pPr>
      <w:r>
        <w:t>Статья 1. Основные положения</w:t>
      </w:r>
    </w:p>
    <w:p w:rsidR="00885723" w:rsidRDefault="00885723">
      <w:pPr>
        <w:pStyle w:val="ConsPlusNormal"/>
        <w:jc w:val="both"/>
      </w:pPr>
    </w:p>
    <w:p w:rsidR="00885723" w:rsidRDefault="00885723">
      <w:pPr>
        <w:pStyle w:val="ConsPlusNormal"/>
        <w:ind w:firstLine="540"/>
        <w:jc w:val="both"/>
      </w:pPr>
      <w:r>
        <w:t xml:space="preserve">1. </w:t>
      </w:r>
      <w:hyperlink r:id="rId30" w:history="1">
        <w:r>
          <w:rPr>
            <w:color w:val="0000FF"/>
          </w:rPr>
          <w:t>Выборы депутатов</w:t>
        </w:r>
      </w:hyperlink>
      <w:r>
        <w:t xml:space="preserve"> представительного органа муниципального образования и главы муниципального образования осуществляются гражданами Российской Федерации на основе всеобщего равного и прямого избирательного права при тайном голосовании. При этом выборы главы муниципального образования осуществляются в соответствии с настоящим Законом, если в соответствии с </w:t>
      </w:r>
      <w:hyperlink r:id="rId31" w:history="1">
        <w:r>
          <w:rPr>
            <w:color w:val="0000FF"/>
          </w:rPr>
          <w:t>Законом</w:t>
        </w:r>
      </w:hyperlink>
      <w:r>
        <w:t xml:space="preserve"> края от 1 декабря 2014 года N 7-2884 "О некоторых вопросах организации органов местного самоуправления в Красноярском крае" и принимаемым в соответствии с ним уставом муниципального образования глава муниципального образования избирается на муниципальных выборах. Если уставом муниципального образования предусмотрены должности иных выборных должностных лиц местного самоуправления, порядок их избрания регулируется настоящим Законом применительно к выборам главы муниципального образования.</w:t>
      </w:r>
    </w:p>
    <w:p w:rsidR="00885723" w:rsidRDefault="00885723">
      <w:pPr>
        <w:pStyle w:val="ConsPlusNormal"/>
        <w:jc w:val="both"/>
      </w:pPr>
      <w:r>
        <w:t xml:space="preserve">(в ред. Законов Красноярского края от 06.07.2006 </w:t>
      </w:r>
      <w:hyperlink r:id="rId32" w:history="1">
        <w:r>
          <w:rPr>
            <w:color w:val="0000FF"/>
          </w:rPr>
          <w:t>N 19-4994</w:t>
        </w:r>
      </w:hyperlink>
      <w:r>
        <w:t xml:space="preserve">, от 19.03.2015 </w:t>
      </w:r>
      <w:hyperlink r:id="rId33" w:history="1">
        <w:r>
          <w:rPr>
            <w:color w:val="0000FF"/>
          </w:rPr>
          <w:t>N 8-3267</w:t>
        </w:r>
      </w:hyperlink>
      <w:r>
        <w:t>)</w:t>
      </w:r>
    </w:p>
    <w:p w:rsidR="00885723" w:rsidRDefault="00885723">
      <w:pPr>
        <w:pStyle w:val="ConsPlusNormal"/>
        <w:ind w:firstLine="540"/>
        <w:jc w:val="both"/>
      </w:pPr>
      <w:r>
        <w:t xml:space="preserve">2. Законом предусматриваются гарантии реализации гражданами Российской Федерации их конституционного права избирать и быть </w:t>
      </w:r>
      <w:r>
        <w:lastRenderedPageBreak/>
        <w:t>избранными в органы местного самоуправления.</w:t>
      </w:r>
    </w:p>
    <w:p w:rsidR="00885723" w:rsidRDefault="00885723">
      <w:pPr>
        <w:pStyle w:val="ConsPlusNormal"/>
        <w:jc w:val="both"/>
      </w:pPr>
      <w:r>
        <w:t xml:space="preserve">(в ред. </w:t>
      </w:r>
      <w:hyperlink r:id="rId34" w:history="1">
        <w:r>
          <w:rPr>
            <w:color w:val="0000FF"/>
          </w:rPr>
          <w:t>Закона</w:t>
        </w:r>
      </w:hyperlink>
      <w:r>
        <w:t xml:space="preserve"> Красноярского края от 20.09.2013 N 5-1593)</w:t>
      </w:r>
    </w:p>
    <w:p w:rsidR="00885723" w:rsidRDefault="00885723">
      <w:pPr>
        <w:pStyle w:val="ConsPlusNormal"/>
        <w:ind w:firstLine="540"/>
        <w:jc w:val="both"/>
      </w:pPr>
      <w:r>
        <w:t xml:space="preserve">3. Периодическое проведение выборов депутатов представительного органа муниципального образования и главы муниципального образования является обязательным. Выборы назначаются и проводятся в сроки, установленные Федеральным </w:t>
      </w:r>
      <w:hyperlink r:id="rId35"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(далее - Федеральный закон).</w:t>
      </w:r>
    </w:p>
    <w:p w:rsidR="00885723" w:rsidRDefault="00885723">
      <w:pPr>
        <w:pStyle w:val="ConsPlusNormal"/>
        <w:jc w:val="both"/>
      </w:pPr>
      <w:r>
        <w:t xml:space="preserve">(в ред. Законов Красноярского края от 06.07.2006 </w:t>
      </w:r>
      <w:hyperlink r:id="rId36" w:history="1">
        <w:r>
          <w:rPr>
            <w:color w:val="0000FF"/>
          </w:rPr>
          <w:t>N 19-4994</w:t>
        </w:r>
      </w:hyperlink>
      <w:r>
        <w:t xml:space="preserve">, от 11.11.2010 </w:t>
      </w:r>
      <w:hyperlink r:id="rId37" w:history="1">
        <w:r>
          <w:rPr>
            <w:color w:val="0000FF"/>
          </w:rPr>
          <w:t>N 11-5227</w:t>
        </w:r>
      </w:hyperlink>
      <w:r>
        <w:t xml:space="preserve">, от 20.12.2012 </w:t>
      </w:r>
      <w:hyperlink r:id="rId38" w:history="1">
        <w:r>
          <w:rPr>
            <w:color w:val="0000FF"/>
          </w:rPr>
          <w:t>N 3-951</w:t>
        </w:r>
      </w:hyperlink>
      <w:r>
        <w:t>)</w:t>
      </w:r>
    </w:p>
    <w:p w:rsidR="00885723" w:rsidRDefault="00885723">
      <w:pPr>
        <w:pStyle w:val="ConsPlusNormal"/>
        <w:ind w:firstLine="540"/>
        <w:jc w:val="both"/>
      </w:pPr>
      <w:r>
        <w:t xml:space="preserve">4 - 5. Утратили силу. - </w:t>
      </w:r>
      <w:hyperlink r:id="rId39" w:history="1">
        <w:r>
          <w:rPr>
            <w:color w:val="0000FF"/>
          </w:rPr>
          <w:t>Закон</w:t>
        </w:r>
      </w:hyperlink>
      <w:r>
        <w:t xml:space="preserve"> Красноярского края от 12.11.2009 N 9-3960.</w:t>
      </w:r>
    </w:p>
    <w:p w:rsidR="00885723" w:rsidRDefault="00885723">
      <w:pPr>
        <w:pStyle w:val="ConsPlusNormal"/>
        <w:ind w:firstLine="540"/>
        <w:jc w:val="both"/>
      </w:pPr>
      <w:r>
        <w:t xml:space="preserve">4. Срок, на который избираются представительный орган муниципального образования, депутаты указанного органа, глава муниципального образования, а также срок их полномочий устанавливаются уставом муниципального образования, при этом устанавливаемый срок не может составлять менее двух и более пяти лет. День окончания срока, на который избираются представительный орган муниципального образования, депутаты указанного органа, глава муниципального образования, определяется в соответствии с Федеральным </w:t>
      </w:r>
      <w:hyperlink r:id="rId40" w:history="1">
        <w:r>
          <w:rPr>
            <w:color w:val="0000FF"/>
          </w:rPr>
          <w:t>законом</w:t>
        </w:r>
      </w:hyperlink>
      <w:r>
        <w:t>.</w:t>
      </w:r>
    </w:p>
    <w:p w:rsidR="00885723" w:rsidRDefault="00885723">
      <w:pPr>
        <w:pStyle w:val="ConsPlusNormal"/>
        <w:jc w:val="both"/>
      </w:pPr>
      <w:r>
        <w:t xml:space="preserve">(п. 4 в ред. </w:t>
      </w:r>
      <w:hyperlink r:id="rId41" w:history="1">
        <w:r>
          <w:rPr>
            <w:color w:val="0000FF"/>
          </w:rPr>
          <w:t>Закона</w:t>
        </w:r>
      </w:hyperlink>
      <w:r>
        <w:t xml:space="preserve"> Красноярского края от 20.12.2012 N 3-951)</w:t>
      </w:r>
    </w:p>
    <w:p w:rsidR="00885723" w:rsidRDefault="00885723">
      <w:pPr>
        <w:pStyle w:val="ConsPlusNormal"/>
        <w:ind w:firstLine="540"/>
        <w:jc w:val="both"/>
      </w:pPr>
      <w:r>
        <w:t xml:space="preserve">5. Утратил силу. - </w:t>
      </w:r>
      <w:hyperlink r:id="rId42" w:history="1">
        <w:r>
          <w:rPr>
            <w:color w:val="0000FF"/>
          </w:rPr>
          <w:t>Закон</w:t>
        </w:r>
      </w:hyperlink>
      <w:r>
        <w:t xml:space="preserve"> Красноярского края от 20.12.2012 N 3-951.</w:t>
      </w:r>
    </w:p>
    <w:p w:rsidR="00885723" w:rsidRDefault="00885723">
      <w:pPr>
        <w:pStyle w:val="ConsPlusNormal"/>
        <w:jc w:val="both"/>
      </w:pPr>
    </w:p>
    <w:p w:rsidR="00885723" w:rsidRDefault="00885723">
      <w:pPr>
        <w:pStyle w:val="ConsPlusNormal"/>
        <w:ind w:firstLine="540"/>
        <w:jc w:val="both"/>
      </w:pPr>
      <w:r>
        <w:t>Статья 1.1. Виды избирательных систем, которые могут применяться при проведении выборов</w:t>
      </w:r>
    </w:p>
    <w:p w:rsidR="00885723" w:rsidRDefault="00885723">
      <w:pPr>
        <w:pStyle w:val="ConsPlusNormal"/>
        <w:ind w:firstLine="540"/>
        <w:jc w:val="both"/>
      </w:pPr>
      <w:r>
        <w:t xml:space="preserve">(в ред. </w:t>
      </w:r>
      <w:hyperlink r:id="rId43" w:history="1">
        <w:r>
          <w:rPr>
            <w:color w:val="0000FF"/>
          </w:rPr>
          <w:t>Закона</w:t>
        </w:r>
      </w:hyperlink>
      <w:r>
        <w:t xml:space="preserve"> Красноярского края от 03.04.2014 N 6-2237)</w:t>
      </w:r>
    </w:p>
    <w:p w:rsidR="00885723" w:rsidRDefault="00885723">
      <w:pPr>
        <w:pStyle w:val="ConsPlusNormal"/>
        <w:jc w:val="both"/>
      </w:pPr>
    </w:p>
    <w:p w:rsidR="00885723" w:rsidRDefault="00885723">
      <w:pPr>
        <w:pStyle w:val="ConsPlusNormal"/>
        <w:ind w:firstLine="540"/>
        <w:jc w:val="both"/>
      </w:pPr>
      <w:r>
        <w:t>1. Выборы главы муниципального образования проводятся на основе мажоритарной избирательной системы относительного большинства (избранным считается зарегистрированный кандидат, набравший наибольшее число голосов избирателей по отношению к другому кандидату (кандидатам).</w:t>
      </w:r>
    </w:p>
    <w:p w:rsidR="00885723" w:rsidRDefault="00885723">
      <w:pPr>
        <w:pStyle w:val="ConsPlusNormal"/>
        <w:ind w:firstLine="540"/>
        <w:jc w:val="both"/>
      </w:pPr>
      <w:r>
        <w:t>2. Выборы депутатов представительного органа муниципального образования могут проводиться с применением одной из следующих избирательных систем:</w:t>
      </w:r>
    </w:p>
    <w:p w:rsidR="00885723" w:rsidRDefault="00885723">
      <w:pPr>
        <w:pStyle w:val="ConsPlusNormal"/>
        <w:ind w:firstLine="540"/>
        <w:jc w:val="both"/>
      </w:pPr>
      <w:r>
        <w:t>а) мажоритарная избирательная система относительного большинства, при которой все депутаты представительного органа муниципального образования избираются по одномандатным избирательным округам, одному или нескольким многомандатным избирательным округам;</w:t>
      </w:r>
    </w:p>
    <w:p w:rsidR="00885723" w:rsidRDefault="00885723">
      <w:pPr>
        <w:pStyle w:val="ConsPlusNormal"/>
        <w:ind w:firstLine="540"/>
        <w:jc w:val="both"/>
      </w:pPr>
      <w:r>
        <w:t xml:space="preserve">б) пропорциональная избирательная система, при которой все депутаты представительного органа муниципального образования избираются по единому избирательному округу пропорционально числу голосов избирателей, поданных за общетерриториальные списки кандидатов в депутаты, выдвинутые избирательными объединениями, за исключением выборов депутатов представительных органов поселений (за исключением городских округов) с численностью населения менее 3000 человек, а также </w:t>
      </w:r>
      <w:r>
        <w:lastRenderedPageBreak/>
        <w:t>представительных органов поселений (включая представительные органы городских округов) с численностью менее 15 депутатов;</w:t>
      </w:r>
    </w:p>
    <w:p w:rsidR="00885723" w:rsidRDefault="00885723">
      <w:pPr>
        <w:pStyle w:val="ConsPlusNormal"/>
        <w:ind w:firstLine="540"/>
        <w:jc w:val="both"/>
      </w:pPr>
      <w:r>
        <w:t>в) смешанная (пропорционально-мажоритарная) избирательная система, при которой часть депутатов представительного органа муниципального образования избирается по единому избирательному округу пропорционально числу голосов избирателей, поданных за общетерриториальные списки кандидатов в депутаты, выдвинутые избирательными объединениями, а другая часть депутатов представительного органа муниципального образования избирается по мажоритарной избирательной системе относительного большинства, за исключением выборов депутатов представительных органов поселений (за исключением городских округов) с численностью населения менее 3000 человек, а также представительных органов поселений (включая представительные органы городских округов) с численностью менее 15 депутатов.</w:t>
      </w:r>
    </w:p>
    <w:p w:rsidR="00885723" w:rsidRDefault="00885723">
      <w:pPr>
        <w:pStyle w:val="ConsPlusNormal"/>
        <w:ind w:firstLine="540"/>
        <w:jc w:val="both"/>
      </w:pPr>
      <w:r>
        <w:t>3. Выборы депутатов представительных органов поселений (за исключением городских округов) с численностью населения менее 3000 человек, а также представительных органов поселений (включая представительные органы городских округов) с численностью менее 15 депутатов проводятся по мажоритарной избирательной системе относительного большинства.</w:t>
      </w:r>
    </w:p>
    <w:p w:rsidR="00885723" w:rsidRDefault="00885723">
      <w:pPr>
        <w:pStyle w:val="ConsPlusNormal"/>
        <w:ind w:firstLine="540"/>
        <w:jc w:val="both"/>
      </w:pPr>
      <w:r>
        <w:t>4. Выборы депутатов представительного органа муниципального образования с численностью зарегистрированных избирателей более 500000 человек проводятся по смешанной (пропорционально-мажоритарной) избирательной системе.</w:t>
      </w:r>
    </w:p>
    <w:p w:rsidR="00885723" w:rsidRDefault="00885723">
      <w:pPr>
        <w:pStyle w:val="ConsPlusNormal"/>
        <w:ind w:firstLine="540"/>
        <w:jc w:val="both"/>
      </w:pPr>
      <w:r>
        <w:t>5. Избирательная система, которая применяется при проведении выборов депутатов представительного органа в конкретном муниципальном образовании, определяется уставом муниципального образования в соответствии с установленными настоящей статьей видами избирательных систем.</w:t>
      </w:r>
    </w:p>
    <w:p w:rsidR="00885723" w:rsidRDefault="00885723">
      <w:pPr>
        <w:pStyle w:val="ConsPlusNormal"/>
        <w:ind w:firstLine="540"/>
        <w:jc w:val="both"/>
      </w:pPr>
      <w:r>
        <w:t xml:space="preserve">6. Если уставом муниципального образования не определен вид избирательной системы, применяемой при проведении выборов депутатов представительного органа, выборы проводятся по мажоритарной избирательной системе относительного большинства, если иное не установлено Федеральным </w:t>
      </w:r>
      <w:hyperlink r:id="rId44" w:history="1">
        <w:r>
          <w:rPr>
            <w:color w:val="0000FF"/>
          </w:rPr>
          <w:t>законом</w:t>
        </w:r>
      </w:hyperlink>
      <w:r>
        <w:t>, настоящим Законом.</w:t>
      </w:r>
    </w:p>
    <w:p w:rsidR="00885723" w:rsidRDefault="00885723">
      <w:pPr>
        <w:pStyle w:val="ConsPlusNormal"/>
        <w:ind w:firstLine="540"/>
        <w:jc w:val="both"/>
      </w:pPr>
      <w:r>
        <w:t>7. Если численность избирателей в поселениях, входящих в состав муниципального района, такова, что при образовании одномандатных и (или) многомандатных избирательных округов число депутатов, избираемых на территории одного поселения или части территории одного поселения, превысит две пятых от общего числа депутатов представительного органа муниципального района, то применяется смешанная (пропорционально-мажоритарная) избирательная система.</w:t>
      </w:r>
    </w:p>
    <w:p w:rsidR="00885723" w:rsidRDefault="00885723">
      <w:pPr>
        <w:pStyle w:val="ConsPlusNormal"/>
        <w:ind w:firstLine="540"/>
        <w:jc w:val="both"/>
      </w:pPr>
      <w:r>
        <w:t xml:space="preserve">8. В случае применения при проведении выборов депутатов представительного органа муниципального образования смешанной (пропорционально-мажоритарной) избирательной системы количество </w:t>
      </w:r>
      <w:r>
        <w:lastRenderedPageBreak/>
        <w:t xml:space="preserve">депутатов представительного органа муниципального образования, избираемых по мажоритарной и по пропорциональной избирательным системам, определяется уставом муниципального образования с соблюдением требований </w:t>
      </w:r>
      <w:hyperlink w:anchor="P52" w:history="1">
        <w:r>
          <w:rPr>
            <w:color w:val="0000FF"/>
          </w:rPr>
          <w:t>пункта 9</w:t>
        </w:r>
      </w:hyperlink>
      <w:r>
        <w:t xml:space="preserve"> настоящей статьи.</w:t>
      </w:r>
    </w:p>
    <w:p w:rsidR="00885723" w:rsidRDefault="00885723">
      <w:pPr>
        <w:pStyle w:val="ConsPlusNormal"/>
        <w:ind w:firstLine="540"/>
        <w:jc w:val="both"/>
      </w:pPr>
      <w:bookmarkStart w:id="0" w:name="P52"/>
      <w:bookmarkEnd w:id="0"/>
      <w:r>
        <w:t>9. В случае если в избираемом на муниципальных выборах представительном органе муниципального образования часть депутатских мандатов распределяется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885723" w:rsidRDefault="00885723">
      <w:pPr>
        <w:pStyle w:val="ConsPlusNormal"/>
        <w:jc w:val="both"/>
      </w:pPr>
    </w:p>
    <w:p w:rsidR="00885723" w:rsidRDefault="00885723">
      <w:pPr>
        <w:pStyle w:val="ConsPlusNormal"/>
        <w:ind w:firstLine="540"/>
        <w:jc w:val="both"/>
      </w:pPr>
      <w:r>
        <w:t>Статья 2. Избирательное право</w:t>
      </w:r>
    </w:p>
    <w:p w:rsidR="00885723" w:rsidRDefault="00885723">
      <w:pPr>
        <w:pStyle w:val="ConsPlusNormal"/>
        <w:jc w:val="both"/>
      </w:pPr>
    </w:p>
    <w:p w:rsidR="00885723" w:rsidRDefault="00885723">
      <w:pPr>
        <w:pStyle w:val="ConsPlusNormal"/>
        <w:ind w:firstLine="540"/>
        <w:jc w:val="both"/>
      </w:pPr>
      <w:bookmarkStart w:id="1" w:name="P56"/>
      <w:bookmarkEnd w:id="1"/>
      <w:r>
        <w:t>1. Право избирать (активное избирательное право) в представительный орган муниципального образования и главу муниципального образования принадлежит каждому гражданину Российской Федерации, имеющему место жительства на территории соответствующего округа, определяемое в соответствии с федеральным законом, устанавливающим право граждан Российской Федерации на свободу передвижения, выбор места пребывания и жительства на территории Российской Федерации, и достигшему на день голосования возраста 18 лет. Право быть избранным (пассивное избирательное право) на должность главы муниципального образования имеют граждане Российской Федерации, достигшие на день голосования 21 года; в представительный орган муниципального образования - граждане Российской Федерации, достигшие на день голосования 18 лет.</w:t>
      </w:r>
    </w:p>
    <w:p w:rsidR="00885723" w:rsidRDefault="00885723">
      <w:pPr>
        <w:pStyle w:val="ConsPlusNormal"/>
        <w:jc w:val="both"/>
      </w:pPr>
      <w:r>
        <w:t xml:space="preserve">(в ред. Законов Красноярского края от 06.07.2006 </w:t>
      </w:r>
      <w:hyperlink r:id="rId45" w:history="1">
        <w:r>
          <w:rPr>
            <w:color w:val="0000FF"/>
          </w:rPr>
          <w:t>N 19-4994</w:t>
        </w:r>
      </w:hyperlink>
      <w:r>
        <w:t xml:space="preserve">, от 26.05.2016 </w:t>
      </w:r>
      <w:hyperlink r:id="rId46" w:history="1">
        <w:r>
          <w:rPr>
            <w:color w:val="0000FF"/>
          </w:rPr>
          <w:t>N 10-4523</w:t>
        </w:r>
      </w:hyperlink>
      <w:r>
        <w:t>)</w:t>
      </w:r>
    </w:p>
    <w:p w:rsidR="00885723" w:rsidRDefault="00885723">
      <w:pPr>
        <w:pStyle w:val="ConsPlusNormal"/>
        <w:ind w:firstLine="540"/>
        <w:jc w:val="both"/>
      </w:pPr>
      <w:r>
        <w:t>2. Не могут избирать, быть избранными, осуществлять другие избирательные действия  граждане, признанные судом недееспособными, и граждане, содержащиеся в местах лишения свободы по приговору суда.</w:t>
      </w:r>
    </w:p>
    <w:p w:rsidR="00885723" w:rsidRDefault="00885723">
      <w:pPr>
        <w:pStyle w:val="ConsPlusNormal"/>
        <w:jc w:val="both"/>
      </w:pPr>
      <w:r>
        <w:t xml:space="preserve">(в ред. </w:t>
      </w:r>
      <w:hyperlink r:id="rId47" w:history="1">
        <w:r>
          <w:rPr>
            <w:color w:val="0000FF"/>
          </w:rPr>
          <w:t>Закона</w:t>
        </w:r>
      </w:hyperlink>
      <w:r>
        <w:t xml:space="preserve"> Красноярского края от 26.05.2016 N 10-4523)</w:t>
      </w:r>
    </w:p>
    <w:p w:rsidR="00885723" w:rsidRDefault="00885723">
      <w:pPr>
        <w:pStyle w:val="ConsPlusNormal"/>
        <w:ind w:firstLine="540"/>
        <w:jc w:val="both"/>
      </w:pPr>
      <w:r>
        <w:t xml:space="preserve">2.1. Перечень граждан, которые не имеют права быть избранными, устанавливается Федеральным </w:t>
      </w:r>
      <w:hyperlink r:id="rId48" w:history="1">
        <w:r>
          <w:rPr>
            <w:color w:val="0000FF"/>
          </w:rPr>
          <w:t>законом</w:t>
        </w:r>
      </w:hyperlink>
      <w:r>
        <w:t>.</w:t>
      </w:r>
    </w:p>
    <w:p w:rsidR="00885723" w:rsidRDefault="00885723">
      <w:pPr>
        <w:pStyle w:val="ConsPlusNormal"/>
        <w:jc w:val="both"/>
      </w:pPr>
      <w:r>
        <w:t xml:space="preserve">(п. 2.1 введен </w:t>
      </w:r>
      <w:hyperlink r:id="rId49" w:history="1">
        <w:r>
          <w:rPr>
            <w:color w:val="0000FF"/>
          </w:rPr>
          <w:t>Законом</w:t>
        </w:r>
      </w:hyperlink>
      <w:r>
        <w:t xml:space="preserve"> Красноярского края от 15.03.2007 N 22-5856; в ред. </w:t>
      </w:r>
      <w:hyperlink r:id="rId50" w:history="1">
        <w:r>
          <w:rPr>
            <w:color w:val="0000FF"/>
          </w:rPr>
          <w:t>Закона</w:t>
        </w:r>
      </w:hyperlink>
      <w:r>
        <w:t xml:space="preserve"> Красноярского края от 10.11.2011 N 13-6405)</w:t>
      </w:r>
    </w:p>
    <w:p w:rsidR="00885723" w:rsidRDefault="00885723">
      <w:pPr>
        <w:pStyle w:val="ConsPlusNormal"/>
        <w:ind w:firstLine="540"/>
        <w:jc w:val="both"/>
      </w:pPr>
      <w:r>
        <w:t>3. Пребывание гражданина Российской Федерации вне места его жительства во время проведения в округе, в котором расположено данное место жительства, выборов не может служить основанием для лишения его права на участие в выборах органов местного самоуправления.</w:t>
      </w:r>
    </w:p>
    <w:p w:rsidR="00885723" w:rsidRDefault="00885723">
      <w:pPr>
        <w:pStyle w:val="ConsPlusNormal"/>
        <w:ind w:firstLine="540"/>
        <w:jc w:val="both"/>
      </w:pPr>
      <w:bookmarkStart w:id="2" w:name="P63"/>
      <w:bookmarkEnd w:id="2"/>
      <w:r>
        <w:t xml:space="preserve">4. В соответствии с международными договорами Российской Федерации и соответствующими им федеральными законами, законами края иностранные граждане, постоянно проживающие на территории соответствующего муниципального образования, имеют право избирать и </w:t>
      </w:r>
      <w:r>
        <w:lastRenderedPageBreak/>
        <w:t>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885723" w:rsidRDefault="00885723">
      <w:pPr>
        <w:pStyle w:val="ConsPlusNormal"/>
        <w:ind w:firstLine="540"/>
        <w:jc w:val="both"/>
      </w:pPr>
      <w:r>
        <w:t>5. При наличии в отношении гражданина Российской Федерации вступившего в силу решения суда о лишении его права занимать государственные и (или) муниципальные должности в течение определенного срока этот гражданин не может быть зарегистрирован в качестве кандидата, если голосование состоится до истечения указанного срока.</w:t>
      </w:r>
    </w:p>
    <w:p w:rsidR="00885723" w:rsidRDefault="00885723">
      <w:pPr>
        <w:pStyle w:val="ConsPlusNormal"/>
        <w:ind w:firstLine="540"/>
        <w:jc w:val="both"/>
      </w:pPr>
      <w:r>
        <w:t>6. Если на выборах в представительный орган муниципального образования образуются несколько многомандатных избирательных округов с равным числом мандатов либо выборы проводятся по одному многомандатному избирательному округу, каждый избиратель имеет количество голосов, равное числу мандатов. Если на выборах в представительный орган муниципального образования образуются избирательные округа с разным числом мандатов, каждый избиратель имеет число голосов, равное числу мандатов, подлежащих распределению в избирательном округе с наименьшим числом мандатов.</w:t>
      </w:r>
    </w:p>
    <w:p w:rsidR="00885723" w:rsidRDefault="00885723">
      <w:pPr>
        <w:pStyle w:val="ConsPlusNormal"/>
        <w:jc w:val="both"/>
      </w:pPr>
      <w:r>
        <w:t xml:space="preserve">(п. 6 введен </w:t>
      </w:r>
      <w:hyperlink r:id="rId51" w:history="1">
        <w:r>
          <w:rPr>
            <w:color w:val="0000FF"/>
          </w:rPr>
          <w:t>Законом</w:t>
        </w:r>
      </w:hyperlink>
      <w:r>
        <w:t xml:space="preserve"> Красноярского края от 19.04.2012 N 2-203)</w:t>
      </w:r>
    </w:p>
    <w:p w:rsidR="00885723" w:rsidRDefault="00885723">
      <w:pPr>
        <w:pStyle w:val="ConsPlusNormal"/>
        <w:jc w:val="both"/>
      </w:pPr>
    </w:p>
    <w:p w:rsidR="00885723" w:rsidRDefault="00885723">
      <w:pPr>
        <w:pStyle w:val="ConsPlusNormal"/>
        <w:ind w:firstLine="540"/>
        <w:jc w:val="both"/>
      </w:pPr>
      <w:r>
        <w:t>Статья 3. Порядок назначения выборов</w:t>
      </w:r>
    </w:p>
    <w:p w:rsidR="00885723" w:rsidRDefault="00885723">
      <w:pPr>
        <w:pStyle w:val="ConsPlusNormal"/>
        <w:ind w:firstLine="540"/>
        <w:jc w:val="both"/>
      </w:pPr>
      <w:r>
        <w:t xml:space="preserve">(в ред. </w:t>
      </w:r>
      <w:hyperlink r:id="rId52" w:history="1">
        <w:r>
          <w:rPr>
            <w:color w:val="0000FF"/>
          </w:rPr>
          <w:t>Закона</w:t>
        </w:r>
      </w:hyperlink>
      <w:r>
        <w:t xml:space="preserve"> Красноярского края от 06.07.2006 N 19-4994)</w:t>
      </w:r>
    </w:p>
    <w:p w:rsidR="00885723" w:rsidRDefault="00885723">
      <w:pPr>
        <w:pStyle w:val="ConsPlusNormal"/>
        <w:jc w:val="both"/>
      </w:pPr>
    </w:p>
    <w:p w:rsidR="00885723" w:rsidRDefault="00885723">
      <w:pPr>
        <w:pStyle w:val="ConsPlusNormal"/>
        <w:ind w:firstLine="540"/>
        <w:jc w:val="both"/>
      </w:pPr>
      <w:r>
        <w:t>1. Выборы депутатов представительного органа муниципального образования и главы муниципального образования назначает представительный орган муниципального образования.</w:t>
      </w:r>
    </w:p>
    <w:p w:rsidR="00885723" w:rsidRDefault="00885723">
      <w:pPr>
        <w:pStyle w:val="ConsPlusNormal"/>
        <w:ind w:firstLine="540"/>
        <w:jc w:val="both"/>
      </w:pPr>
      <w:r>
        <w:t>2. Повторные выборы депутатов представительного органа муниципального образования назначает избирательная комиссия муниципального образования.</w:t>
      </w:r>
    </w:p>
    <w:p w:rsidR="00885723" w:rsidRDefault="00885723">
      <w:pPr>
        <w:pStyle w:val="ConsPlusNormal"/>
        <w:ind w:firstLine="540"/>
        <w:jc w:val="both"/>
      </w:pPr>
      <w:r>
        <w:t>3. В случае досрочного прекращения полномочий представительного органа муниципального образования или досрочного прекращения полномочий депутатов, влекущего за собой неправомочность представительного органа муниципального образования, выборы депутатов представительного органа муниципального образования назначает глава соответствующего муниципального образования.</w:t>
      </w:r>
    </w:p>
    <w:p w:rsidR="00885723" w:rsidRDefault="00885723">
      <w:pPr>
        <w:pStyle w:val="ConsPlusNormal"/>
        <w:ind w:firstLine="540"/>
        <w:jc w:val="both"/>
      </w:pPr>
      <w:r>
        <w:t>4. В случае досрочного прекращения полномочий депутата, избранного по одномандатному избирательному округу, или депутата, избранного по многомандатному избирательному округу, если в округе замещено менее двух третей депутатских мандатов и при условии, что это не повлекло за собой неправомочность представительного органа муниципального образования, выборы назначаются представительным органом муниципального образования.</w:t>
      </w:r>
    </w:p>
    <w:p w:rsidR="00885723" w:rsidRDefault="00885723">
      <w:pPr>
        <w:pStyle w:val="ConsPlusNormal"/>
        <w:ind w:firstLine="540"/>
        <w:jc w:val="both"/>
      </w:pPr>
      <w:r>
        <w:t>5. Орган, принявший решение о назначении выборов, незамедлительно информирует о принятом решении Избирательную комиссию Красноярского края.</w:t>
      </w:r>
    </w:p>
    <w:p w:rsidR="00885723" w:rsidRDefault="00885723">
      <w:pPr>
        <w:pStyle w:val="ConsPlusNormal"/>
        <w:jc w:val="both"/>
      </w:pPr>
    </w:p>
    <w:p w:rsidR="00885723" w:rsidRDefault="00885723">
      <w:pPr>
        <w:pStyle w:val="ConsPlusNormal"/>
        <w:ind w:firstLine="540"/>
        <w:jc w:val="both"/>
      </w:pPr>
      <w:r>
        <w:t>Статья 4. Принципы участия избирательных объединений в выборах</w:t>
      </w:r>
    </w:p>
    <w:p w:rsidR="00885723" w:rsidRDefault="00885723">
      <w:pPr>
        <w:pStyle w:val="ConsPlusNormal"/>
        <w:jc w:val="both"/>
      </w:pPr>
      <w:r>
        <w:t xml:space="preserve">(в ред. </w:t>
      </w:r>
      <w:hyperlink r:id="rId53" w:history="1">
        <w:r>
          <w:rPr>
            <w:color w:val="0000FF"/>
          </w:rPr>
          <w:t>Закона</w:t>
        </w:r>
      </w:hyperlink>
      <w:r>
        <w:t xml:space="preserve"> Красноярского края от 06.07.2006 N 19-4994)</w:t>
      </w:r>
    </w:p>
    <w:p w:rsidR="00885723" w:rsidRDefault="00885723">
      <w:pPr>
        <w:pStyle w:val="ConsPlusNormal"/>
        <w:jc w:val="both"/>
      </w:pPr>
    </w:p>
    <w:p w:rsidR="00885723" w:rsidRDefault="00885723">
      <w:pPr>
        <w:pStyle w:val="ConsPlusNormal"/>
        <w:ind w:firstLine="540"/>
        <w:jc w:val="both"/>
      </w:pPr>
      <w:r>
        <w:t>Избирательные объединения участвуют в выборах депутатов представительного органа муниципального образования, главы муниципального образования на равных основаниях в порядке, установленном настоящим Законом.</w:t>
      </w:r>
    </w:p>
    <w:p w:rsidR="00885723" w:rsidRDefault="00885723">
      <w:pPr>
        <w:pStyle w:val="ConsPlusNormal"/>
        <w:jc w:val="both"/>
      </w:pPr>
      <w:r>
        <w:t xml:space="preserve">(в ред. </w:t>
      </w:r>
      <w:hyperlink r:id="rId54" w:history="1">
        <w:r>
          <w:rPr>
            <w:color w:val="0000FF"/>
          </w:rPr>
          <w:t>Закона</w:t>
        </w:r>
      </w:hyperlink>
      <w:r>
        <w:t xml:space="preserve"> Красноярского края от 06.07.2006 N 19-4994)</w:t>
      </w:r>
    </w:p>
    <w:p w:rsidR="00885723" w:rsidRDefault="00885723">
      <w:pPr>
        <w:pStyle w:val="ConsPlusNormal"/>
        <w:jc w:val="both"/>
      </w:pPr>
    </w:p>
    <w:p w:rsidR="00885723" w:rsidRDefault="00885723">
      <w:pPr>
        <w:pStyle w:val="ConsPlusNormal"/>
        <w:ind w:firstLine="540"/>
        <w:jc w:val="both"/>
      </w:pPr>
      <w:r>
        <w:t>Статья 5. Финансирование выборов</w:t>
      </w:r>
    </w:p>
    <w:p w:rsidR="00885723" w:rsidRDefault="00885723">
      <w:pPr>
        <w:pStyle w:val="ConsPlusNormal"/>
        <w:jc w:val="both"/>
      </w:pPr>
    </w:p>
    <w:p w:rsidR="00885723" w:rsidRDefault="00885723">
      <w:pPr>
        <w:pStyle w:val="ConsPlusNormal"/>
        <w:ind w:firstLine="540"/>
        <w:jc w:val="both"/>
      </w:pPr>
      <w:r>
        <w:t>1. Расходы избирательных комиссий, связанные с организацией и проведением выборов депутатов представительного органа муниципального образования и главы муниципального образования, осуществляются за счет средств местного бюджета.</w:t>
      </w:r>
    </w:p>
    <w:p w:rsidR="00885723" w:rsidRDefault="00885723">
      <w:pPr>
        <w:pStyle w:val="ConsPlusNormal"/>
        <w:jc w:val="both"/>
      </w:pPr>
      <w:r>
        <w:t xml:space="preserve">(в ред. </w:t>
      </w:r>
      <w:hyperlink r:id="rId55" w:history="1">
        <w:r>
          <w:rPr>
            <w:color w:val="0000FF"/>
          </w:rPr>
          <w:t>Закона</w:t>
        </w:r>
      </w:hyperlink>
      <w:r>
        <w:t xml:space="preserve"> Красноярского края от 06.07.2006 N 19-4994)</w:t>
      </w:r>
    </w:p>
    <w:p w:rsidR="00885723" w:rsidRDefault="00885723">
      <w:pPr>
        <w:pStyle w:val="ConsPlusNormal"/>
        <w:ind w:firstLine="540"/>
        <w:jc w:val="both"/>
      </w:pPr>
      <w:r>
        <w:t>2. Для финансирования избирательной кампании кандидаты и избирательные объединения вправе использовать также собственные средства и добровольные денежные взносы.</w:t>
      </w:r>
    </w:p>
    <w:p w:rsidR="00885723" w:rsidRDefault="00885723">
      <w:pPr>
        <w:pStyle w:val="ConsPlusNormal"/>
        <w:jc w:val="both"/>
      </w:pPr>
    </w:p>
    <w:p w:rsidR="00885723" w:rsidRDefault="00885723">
      <w:pPr>
        <w:pStyle w:val="ConsPlusNormal"/>
        <w:ind w:firstLine="540"/>
        <w:jc w:val="both"/>
      </w:pPr>
      <w:r>
        <w:t>Статья 6. Проведение выборов избирательными комиссиями</w:t>
      </w:r>
    </w:p>
    <w:p w:rsidR="00885723" w:rsidRDefault="00885723">
      <w:pPr>
        <w:pStyle w:val="ConsPlusNormal"/>
        <w:jc w:val="both"/>
      </w:pPr>
    </w:p>
    <w:p w:rsidR="00885723" w:rsidRDefault="00885723">
      <w:pPr>
        <w:pStyle w:val="ConsPlusNormal"/>
        <w:ind w:firstLine="540"/>
        <w:jc w:val="both"/>
      </w:pPr>
      <w:r>
        <w:t>1. Организацию и обеспечение подготовки и проведения выборов осуществляют избирательные комиссии, действующие на основании закона края. В решении всех вопросов, связанных с подготовкой и проведением выборов, избирательные комиссии в пределах своей компетенции независимы от государственных органов, органов местного самоуправления, общественных и иных органов и организаций.</w:t>
      </w:r>
    </w:p>
    <w:p w:rsidR="00885723" w:rsidRDefault="00885723">
      <w:pPr>
        <w:pStyle w:val="ConsPlusNormal"/>
        <w:ind w:firstLine="540"/>
        <w:jc w:val="both"/>
      </w:pPr>
      <w:r>
        <w:t>2. Избирательные комиссии работают коллегиально. Подготовка и проведение выборов избирательными комиссиями осуществляются открыто и гласно. Они в установленные сроки информируют граждан о своем составе, местонахождении, проводимой работе, о списках избирателей, итогах регистрации кандидатов, их биографических данных, о результатах голосования по каждому кандидату и итогах выборов.</w:t>
      </w:r>
    </w:p>
    <w:p w:rsidR="00885723" w:rsidRDefault="00885723">
      <w:pPr>
        <w:pStyle w:val="ConsPlusNormal"/>
        <w:jc w:val="both"/>
      </w:pPr>
    </w:p>
    <w:p w:rsidR="00885723" w:rsidRDefault="00885723">
      <w:pPr>
        <w:pStyle w:val="ConsPlusNormal"/>
        <w:ind w:firstLine="540"/>
        <w:jc w:val="both"/>
      </w:pPr>
      <w:r>
        <w:t>Статья 7. Ответственность за нарушение прав граждан на участие в выборах</w:t>
      </w:r>
    </w:p>
    <w:p w:rsidR="00885723" w:rsidRDefault="00885723">
      <w:pPr>
        <w:pStyle w:val="ConsPlusNormal"/>
        <w:jc w:val="both"/>
      </w:pPr>
    </w:p>
    <w:p w:rsidR="00885723" w:rsidRDefault="00885723">
      <w:pPr>
        <w:pStyle w:val="ConsPlusNormal"/>
        <w:ind w:firstLine="540"/>
        <w:jc w:val="both"/>
      </w:pPr>
      <w:r>
        <w:t xml:space="preserve">1. Обжалование решений и действий (бездействия), нарушающих право на участие в выборах в органы местного самоуправления, отмена решений избирательных комиссий об итогах голосования, о результатах выборов осуществляются в порядке, установленном Федеральным </w:t>
      </w:r>
      <w:hyperlink r:id="rId56" w:history="1">
        <w:r>
          <w:rPr>
            <w:color w:val="0000FF"/>
          </w:rPr>
          <w:t>законом</w:t>
        </w:r>
      </w:hyperlink>
      <w:r>
        <w:t>.</w:t>
      </w:r>
    </w:p>
    <w:p w:rsidR="00885723" w:rsidRDefault="00885723">
      <w:pPr>
        <w:pStyle w:val="ConsPlusNormal"/>
        <w:jc w:val="both"/>
      </w:pPr>
      <w:r>
        <w:t xml:space="preserve">(в ред. </w:t>
      </w:r>
      <w:hyperlink r:id="rId57" w:history="1">
        <w:r>
          <w:rPr>
            <w:color w:val="0000FF"/>
          </w:rPr>
          <w:t>Закона</w:t>
        </w:r>
      </w:hyperlink>
      <w:r>
        <w:t xml:space="preserve"> Красноярского края от 06.07.2006 N 19-4994)</w:t>
      </w:r>
    </w:p>
    <w:p w:rsidR="00885723" w:rsidRDefault="00885723">
      <w:pPr>
        <w:pStyle w:val="ConsPlusNormal"/>
        <w:ind w:firstLine="540"/>
        <w:jc w:val="both"/>
      </w:pPr>
      <w:r>
        <w:t xml:space="preserve">2. Лица, виновные в нарушении права граждан на участие в выборах, </w:t>
      </w:r>
      <w:r>
        <w:lastRenderedPageBreak/>
        <w:t>несут ответственность в соответствии с федеральным законодательством.</w:t>
      </w:r>
    </w:p>
    <w:p w:rsidR="00885723" w:rsidRDefault="00885723">
      <w:pPr>
        <w:pStyle w:val="ConsPlusNormal"/>
        <w:jc w:val="both"/>
      </w:pPr>
    </w:p>
    <w:p w:rsidR="00885723" w:rsidRDefault="00885723">
      <w:pPr>
        <w:pStyle w:val="ConsPlusTitle"/>
        <w:jc w:val="center"/>
      </w:pPr>
      <w:r>
        <w:t>Глава II. ИЗБИРАТЕЛЬНЫЕ ОКРУГА. ИЗБИРАТЕЛЬНЫЕ УЧАСТКИ.</w:t>
      </w:r>
    </w:p>
    <w:p w:rsidR="00885723" w:rsidRDefault="00885723">
      <w:pPr>
        <w:pStyle w:val="ConsPlusTitle"/>
        <w:jc w:val="center"/>
      </w:pPr>
      <w:r>
        <w:t>СПИСКИ ИЗБИРАТЕЛЕЙ</w:t>
      </w:r>
    </w:p>
    <w:p w:rsidR="00885723" w:rsidRDefault="00885723">
      <w:pPr>
        <w:pStyle w:val="ConsPlusNormal"/>
        <w:jc w:val="both"/>
      </w:pPr>
    </w:p>
    <w:p w:rsidR="00885723" w:rsidRDefault="00885723">
      <w:pPr>
        <w:pStyle w:val="ConsPlusNormal"/>
        <w:ind w:firstLine="540"/>
        <w:jc w:val="both"/>
      </w:pPr>
      <w:r>
        <w:t>Статья 8. Образование избирательных округов</w:t>
      </w:r>
    </w:p>
    <w:p w:rsidR="00885723" w:rsidRDefault="00885723">
      <w:pPr>
        <w:pStyle w:val="ConsPlusNormal"/>
        <w:jc w:val="both"/>
      </w:pPr>
    </w:p>
    <w:p w:rsidR="00885723" w:rsidRDefault="00885723">
      <w:pPr>
        <w:pStyle w:val="ConsPlusNormal"/>
        <w:ind w:firstLine="540"/>
        <w:jc w:val="both"/>
      </w:pPr>
      <w:bookmarkStart w:id="3" w:name="P105"/>
      <w:bookmarkEnd w:id="3"/>
      <w:r>
        <w:t xml:space="preserve">1. Избирательные округа по выборам депутатов представительного органа муниципального образования охватывают всю территорию муниципального образования. Одномандатные и (или) многомандатные избирательные округа образуются сроком на десять лет на основании данных о численности избирателей, зарегистрированных на соответствующей территории в соответствии с </w:t>
      </w:r>
      <w:hyperlink r:id="rId58" w:history="1">
        <w:r>
          <w:rPr>
            <w:color w:val="0000FF"/>
          </w:rPr>
          <w:t>пунктом 10 статьи 16</w:t>
        </w:r>
      </w:hyperlink>
      <w:r>
        <w:t xml:space="preserve"> Федерального закона. Избирательная комиссия, организующая выборы в представительный орган муниципального образования, определяет схему одномандатных и (или) многомандатных избирательных округов, в которой обозначены их границы, определен перечень административно-территориальных единиц, или муниципальных образований, или населенных пунктов, входящих в каждый избирательный округ (если избирательный округ включает в себя часть территории административно-территориальной единицы, или муниципального образования, или населенного пункта, в схеме должны быть обозначены границы данной части территории административно-территориальной единицы, или муниципального образования, или населенного пункта), указаны наименование и (или) номер каждого избирательного округа, число избирателей в каждом избирательном округе, а для многомандатных избирательных округов - также количество мандатов, замещаемых в округе. Новая схема одномандатных и (или) многомандатных избирательных округов определяется не позднее чем за 80 дней до истечения срока, на который была утверждена прежняя схема одномандатных и (или) многомандатных избирательных округов. Соответствующий представительный орган муниципального образования утверждает новую схему избирательных округов не позднее чем за 20 дней до истечения срока, на который была утверждена прежняя схема одномандатных и (или) многомандатных избирательных округов, при этом до утверждения представленной схемы избирательных округов указанный орган вправе вносить в нее поправки.</w:t>
      </w:r>
    </w:p>
    <w:p w:rsidR="00885723" w:rsidRDefault="00885723">
      <w:pPr>
        <w:pStyle w:val="ConsPlusNormal"/>
        <w:jc w:val="both"/>
      </w:pPr>
      <w:r>
        <w:t xml:space="preserve">(в ред. Законов Красноярского края от 05.03.2013 </w:t>
      </w:r>
      <w:hyperlink r:id="rId59" w:history="1">
        <w:r>
          <w:rPr>
            <w:color w:val="0000FF"/>
          </w:rPr>
          <w:t>N 4-1090</w:t>
        </w:r>
      </w:hyperlink>
      <w:r>
        <w:t xml:space="preserve">, от 23.04.2013 </w:t>
      </w:r>
      <w:hyperlink r:id="rId60" w:history="1">
        <w:r>
          <w:rPr>
            <w:color w:val="0000FF"/>
          </w:rPr>
          <w:t>N 4-1257</w:t>
        </w:r>
      </w:hyperlink>
      <w:r>
        <w:t xml:space="preserve">, от 26.05.2016 </w:t>
      </w:r>
      <w:hyperlink r:id="rId61" w:history="1">
        <w:r>
          <w:rPr>
            <w:color w:val="0000FF"/>
          </w:rPr>
          <w:t>N 10-4523</w:t>
        </w:r>
      </w:hyperlink>
      <w:r>
        <w:t>)</w:t>
      </w:r>
    </w:p>
    <w:p w:rsidR="00885723" w:rsidRDefault="00885723">
      <w:pPr>
        <w:pStyle w:val="ConsPlusNormal"/>
        <w:ind w:firstLine="540"/>
        <w:jc w:val="both"/>
      </w:pPr>
      <w:r>
        <w:t xml:space="preserve">Если новая схема одномандатных и (или) многомандатных избирательных округов не утверждена в срок, указанный в </w:t>
      </w:r>
      <w:hyperlink w:anchor="P105" w:history="1">
        <w:r>
          <w:rPr>
            <w:color w:val="0000FF"/>
          </w:rPr>
          <w:t>абзаце первом</w:t>
        </w:r>
      </w:hyperlink>
      <w:r>
        <w:t xml:space="preserve"> настоящего пункта, в том числе в связи с отсутствием представительного органа муниципального образования, она утверждается избирательной комиссией, организующей соответствующие выборы, не позднее чем через один месяц по истечении срока, указанного в </w:t>
      </w:r>
      <w:hyperlink w:anchor="P105" w:history="1">
        <w:r>
          <w:rPr>
            <w:color w:val="0000FF"/>
          </w:rPr>
          <w:t>абзаце первом</w:t>
        </w:r>
      </w:hyperlink>
      <w:r>
        <w:t xml:space="preserve"> настоящего пункта.</w:t>
      </w:r>
    </w:p>
    <w:p w:rsidR="00885723" w:rsidRDefault="00885723">
      <w:pPr>
        <w:pStyle w:val="ConsPlusNormal"/>
        <w:jc w:val="both"/>
      </w:pPr>
      <w:r>
        <w:lastRenderedPageBreak/>
        <w:t xml:space="preserve">(п. 1 в ред. </w:t>
      </w:r>
      <w:hyperlink r:id="rId62" w:history="1">
        <w:r>
          <w:rPr>
            <w:color w:val="0000FF"/>
          </w:rPr>
          <w:t>Закона</w:t>
        </w:r>
      </w:hyperlink>
      <w:r>
        <w:t xml:space="preserve"> Красноярского края от 20.12.2012 N 3-951)</w:t>
      </w:r>
    </w:p>
    <w:p w:rsidR="00885723" w:rsidRDefault="00885723">
      <w:pPr>
        <w:pStyle w:val="ConsPlusNormal"/>
        <w:ind w:firstLine="540"/>
        <w:jc w:val="both"/>
      </w:pPr>
      <w:bookmarkStart w:id="4" w:name="P109"/>
      <w:bookmarkEnd w:id="4"/>
      <w:r>
        <w:t>2. Избирательные округа должны отвечать следующим требованиям: примерное равенство одномандатных избирательных округов по числу избирателей с допустимым отклонением от средней нормы представительства избирателей не более чем на 10 процентов, а в труднодоступных и отдаленных местностях - не более чем на 30 процентов. При образовании многомандатных избирательных округов соблюдается примерное равенство числа избирателей на один депутатский мандат. Отклонение числа избирателей в многомандатном избирательном округе от средней нормы представительства избирателей, умноженной на число депутатских мандатов в данном округе, не может превышать 10 процентов, а в труднодоступных и отдаленных местностях - 15 процентов от средней нормы представительства избирателей; при образовании избирательных округов на территориях компактного проживания коренных малочисленных народов допустимое отклонение от средней нормы представительства может составлять не более 40 процентов; избирательный округ составляет единую территорию. Не допускается образование избирательного округа из не граничащих между собой территорий, за исключением анклавных территорий. Если применение положений, содержащихся в первом предложении настоящего пункта, влечет за собой образование избирательного округа, включающего в себя части территории более чем одного поселения, либо образование избирательного округа, включающего в себя территории одного или нескольких поселений и часть территории другого поселения, отдельные одномандатные избирательные округа могут быть образованы с допустимым отклонением от средней нормы представительства избирателей не более чем на 20 процентов. Перечень труднодоступных и отдаленных местностей устанавливается законом края, вступившим в силу до дня официального опубликования решения о назначении выборов.</w:t>
      </w:r>
    </w:p>
    <w:p w:rsidR="00885723" w:rsidRDefault="00885723">
      <w:pPr>
        <w:pStyle w:val="ConsPlusNormal"/>
        <w:jc w:val="both"/>
      </w:pPr>
      <w:r>
        <w:t xml:space="preserve">(в ред. </w:t>
      </w:r>
      <w:hyperlink r:id="rId63" w:history="1">
        <w:r>
          <w:rPr>
            <w:color w:val="0000FF"/>
          </w:rPr>
          <w:t>Закона</w:t>
        </w:r>
      </w:hyperlink>
      <w:r>
        <w:t xml:space="preserve"> Красноярского края от 06.07.2006 N 19-4994)</w:t>
      </w:r>
    </w:p>
    <w:p w:rsidR="00885723" w:rsidRDefault="00885723">
      <w:pPr>
        <w:pStyle w:val="ConsPlusNormal"/>
        <w:ind w:firstLine="540"/>
        <w:jc w:val="both"/>
      </w:pPr>
      <w:r>
        <w:t xml:space="preserve">3. При соблюдении требований об образовании избирательных округов, указанных в </w:t>
      </w:r>
      <w:hyperlink w:anchor="P109" w:history="1">
        <w:r>
          <w:rPr>
            <w:color w:val="0000FF"/>
          </w:rPr>
          <w:t>пункте 2</w:t>
        </w:r>
      </w:hyperlink>
      <w:r>
        <w:t xml:space="preserve"> настоящей статьи, учитывается территориальное деление муниципального образования.</w:t>
      </w:r>
    </w:p>
    <w:p w:rsidR="00885723" w:rsidRDefault="00885723">
      <w:pPr>
        <w:pStyle w:val="ConsPlusNormal"/>
        <w:ind w:firstLine="540"/>
        <w:jc w:val="both"/>
      </w:pPr>
      <w:r>
        <w:t>4. Представительный орган муниципального образования, организующая выборы избирательная комиссия публикует схему избирательных округов, включая ее графическое изображение, не позднее чем через 5 дней после ее утверждения.</w:t>
      </w:r>
    </w:p>
    <w:p w:rsidR="00885723" w:rsidRDefault="00885723">
      <w:pPr>
        <w:pStyle w:val="ConsPlusNormal"/>
        <w:jc w:val="both"/>
      </w:pPr>
      <w:r>
        <w:t xml:space="preserve">(в ред. Законов Красноярского края от 06.07.2006 </w:t>
      </w:r>
      <w:hyperlink r:id="rId64" w:history="1">
        <w:r>
          <w:rPr>
            <w:color w:val="0000FF"/>
          </w:rPr>
          <w:t>N 19-4994</w:t>
        </w:r>
      </w:hyperlink>
      <w:r>
        <w:t xml:space="preserve">, от 20.12.2012 </w:t>
      </w:r>
      <w:hyperlink r:id="rId65" w:history="1">
        <w:r>
          <w:rPr>
            <w:color w:val="0000FF"/>
          </w:rPr>
          <w:t>N 3-951</w:t>
        </w:r>
      </w:hyperlink>
      <w:r>
        <w:t>)</w:t>
      </w:r>
    </w:p>
    <w:p w:rsidR="00885723" w:rsidRDefault="00885723">
      <w:pPr>
        <w:pStyle w:val="ConsPlusNormal"/>
        <w:ind w:firstLine="540"/>
        <w:jc w:val="both"/>
      </w:pPr>
      <w:r>
        <w:t xml:space="preserve">4.1. В случае, если схема одномандатных и (или) многомандатных избирательных округов не может быть применена при проведении выборов в связи с изменением положений устава муниципального образования, устанавливающих число депутатов представительного органа муниципального образования и (или) вид избирательной системы, применяемой на выборах, а также в связи с изменением границ </w:t>
      </w:r>
      <w:r>
        <w:lastRenderedPageBreak/>
        <w:t>муниципального образования, представительный орган муниципального образования вправе по представлению организующей выборы избирательной комиссии утвердить новую схему одномандатных и (или) многомандатных избирательных округов не позднее чем через 30 дней со дня вступления в силу соответствующих положений устава муниципального образования. Если представительный орган муниципального образования не утвердит новую схему одномандатных и (или) многомандатных избирательных округов в указанный срок, в том числе в связи с отсутствием представительного органа муниципального образования, такая схема утверждается организующей выборы избирательной комиссией не позднее чем через 10 дней по истечении указанного срока.</w:t>
      </w:r>
    </w:p>
    <w:p w:rsidR="00885723" w:rsidRDefault="00885723">
      <w:pPr>
        <w:pStyle w:val="ConsPlusNormal"/>
        <w:jc w:val="both"/>
      </w:pPr>
      <w:r>
        <w:t xml:space="preserve">(п. 4.1 введен </w:t>
      </w:r>
      <w:hyperlink r:id="rId66" w:history="1">
        <w:r>
          <w:rPr>
            <w:color w:val="0000FF"/>
          </w:rPr>
          <w:t>Законом</w:t>
        </w:r>
      </w:hyperlink>
      <w:r>
        <w:t xml:space="preserve"> Красноярского края от 23.04.2013 N 4-1257)</w:t>
      </w:r>
    </w:p>
    <w:p w:rsidR="00885723" w:rsidRDefault="00885723">
      <w:pPr>
        <w:pStyle w:val="ConsPlusNormal"/>
        <w:ind w:firstLine="540"/>
        <w:jc w:val="both"/>
      </w:pPr>
      <w:r>
        <w:t>5. В случае образования многомандатного избирательного округа число мандатов, подлежащих распределению в этом округе, не может превышать пяти. Данное ограничение не применяется при выборах в избирательном округе, образованном в границах избирательного участка, а также при выборах в органы местного самоуправления сельского поселения.</w:t>
      </w:r>
    </w:p>
    <w:p w:rsidR="00885723" w:rsidRDefault="00885723">
      <w:pPr>
        <w:pStyle w:val="ConsPlusNormal"/>
        <w:jc w:val="both"/>
      </w:pPr>
      <w:r>
        <w:t xml:space="preserve">(в ред. </w:t>
      </w:r>
      <w:hyperlink r:id="rId67" w:history="1">
        <w:r>
          <w:rPr>
            <w:color w:val="0000FF"/>
          </w:rPr>
          <w:t>Закона</w:t>
        </w:r>
      </w:hyperlink>
      <w:r>
        <w:t xml:space="preserve"> Красноярского края от 06.07.2006 N 19-4994)</w:t>
      </w:r>
    </w:p>
    <w:p w:rsidR="00885723" w:rsidRDefault="00885723">
      <w:pPr>
        <w:pStyle w:val="ConsPlusNormal"/>
        <w:ind w:firstLine="540"/>
        <w:jc w:val="both"/>
      </w:pPr>
      <w:r>
        <w:t>6. Избирательным округом по выборам главы муниципального образования, депутатов представительного органа муниципального образования в случае, если выборы проводятся по одному многомандатному округу или по спискам избирательных объединений, является территория в границах соответствующего муниципального образования.</w:t>
      </w:r>
    </w:p>
    <w:p w:rsidR="00885723" w:rsidRDefault="00885723">
      <w:pPr>
        <w:pStyle w:val="ConsPlusNormal"/>
        <w:jc w:val="both"/>
      </w:pPr>
      <w:r>
        <w:t xml:space="preserve">(в ред. </w:t>
      </w:r>
      <w:hyperlink r:id="rId68" w:history="1">
        <w:r>
          <w:rPr>
            <w:color w:val="0000FF"/>
          </w:rPr>
          <w:t>Закона</w:t>
        </w:r>
      </w:hyperlink>
      <w:r>
        <w:t xml:space="preserve"> Красноярского края от 06.07.2006 N 19-4994)</w:t>
      </w:r>
    </w:p>
    <w:p w:rsidR="00885723" w:rsidRDefault="00885723">
      <w:pPr>
        <w:pStyle w:val="ConsPlusNormal"/>
        <w:jc w:val="both"/>
      </w:pPr>
    </w:p>
    <w:p w:rsidR="00885723" w:rsidRDefault="00885723">
      <w:pPr>
        <w:pStyle w:val="ConsPlusNormal"/>
        <w:ind w:firstLine="540"/>
        <w:jc w:val="both"/>
      </w:pPr>
      <w:r>
        <w:t>Статья 9. Избирательные участки</w:t>
      </w:r>
    </w:p>
    <w:p w:rsidR="00885723" w:rsidRDefault="00885723">
      <w:pPr>
        <w:pStyle w:val="ConsPlusNormal"/>
        <w:ind w:firstLine="540"/>
        <w:jc w:val="both"/>
      </w:pPr>
      <w:r>
        <w:t xml:space="preserve">(в ред. </w:t>
      </w:r>
      <w:hyperlink r:id="rId69" w:history="1">
        <w:r>
          <w:rPr>
            <w:color w:val="0000FF"/>
          </w:rPr>
          <w:t>Закона</w:t>
        </w:r>
      </w:hyperlink>
      <w:r>
        <w:t xml:space="preserve"> Красноярского края от 20.12.2012 N 3-951)</w:t>
      </w:r>
    </w:p>
    <w:p w:rsidR="00885723" w:rsidRDefault="00885723">
      <w:pPr>
        <w:pStyle w:val="ConsPlusNormal"/>
        <w:jc w:val="both"/>
      </w:pPr>
    </w:p>
    <w:p w:rsidR="00885723" w:rsidRDefault="00885723">
      <w:pPr>
        <w:pStyle w:val="ConsPlusNormal"/>
        <w:ind w:firstLine="540"/>
        <w:jc w:val="both"/>
      </w:pPr>
      <w:r>
        <w:t xml:space="preserve">1. Проведение голосования и подсчет голосов избирателей осуществляются на избирательных участках, образованных в соответствии со </w:t>
      </w:r>
      <w:hyperlink r:id="rId70" w:history="1">
        <w:r>
          <w:rPr>
            <w:color w:val="0000FF"/>
          </w:rPr>
          <w:t>статьей 19</w:t>
        </w:r>
      </w:hyperlink>
      <w:r>
        <w:t xml:space="preserve"> Федерального закона.</w:t>
      </w:r>
    </w:p>
    <w:p w:rsidR="00885723" w:rsidRDefault="00885723">
      <w:pPr>
        <w:pStyle w:val="ConsPlusNormal"/>
        <w:ind w:firstLine="540"/>
        <w:jc w:val="both"/>
      </w:pPr>
      <w:bookmarkStart w:id="5" w:name="P125"/>
      <w:bookmarkEnd w:id="5"/>
      <w:r>
        <w:t xml:space="preserve">2. В местах временного пребывания избирателей (больницах, санаториях, домах отдыха, на вокзалах, в аэропортах, местах содержания под стражей подозреваемых и обвиняемых и других местах временного пребывания), в труднодоступных и отдаленных местностях, на судах, которые будут находиться в день голосования в плавании, и на полярных станциях избирательные участки могут образовываться соответствующей избирательной комиссией муниципального образования на установленный ею срок не позднее чем за 30 дней до дня голосования, а в исключительных случаях по согласованию с вышестоящей комиссией - не позднее чем за три дня до дня голосования. Такие избирательные участки входят в избирательные округа по месту их расположения или по месту приписки судна. В труднодоступных и отдаленных местностях, на судах, которые будут находиться в день голосования в плавании, и на полярных станциях избирательные участки могут образовываться избирательной комиссией </w:t>
      </w:r>
      <w:r>
        <w:lastRenderedPageBreak/>
        <w:t>муниципального образования по согласованию с капитаном судна или судовладельцем, начальником полярной станции, руководителями других объектов, расположенных в труднодоступных и отдаленных местностях.</w:t>
      </w:r>
    </w:p>
    <w:p w:rsidR="00885723" w:rsidRDefault="00885723">
      <w:pPr>
        <w:pStyle w:val="ConsPlusNormal"/>
        <w:jc w:val="both"/>
      </w:pPr>
      <w:r>
        <w:t xml:space="preserve">(в ред. </w:t>
      </w:r>
      <w:hyperlink r:id="rId71" w:history="1">
        <w:r>
          <w:rPr>
            <w:color w:val="0000FF"/>
          </w:rPr>
          <w:t>Закона</w:t>
        </w:r>
      </w:hyperlink>
      <w:r>
        <w:t xml:space="preserve"> Красноярского края от 26.05.2016 N 10-4523)</w:t>
      </w:r>
    </w:p>
    <w:p w:rsidR="00885723" w:rsidRDefault="00885723">
      <w:pPr>
        <w:pStyle w:val="ConsPlusNormal"/>
        <w:ind w:firstLine="540"/>
        <w:jc w:val="both"/>
      </w:pPr>
      <w:bookmarkStart w:id="6" w:name="P127"/>
      <w:bookmarkEnd w:id="6"/>
      <w:r>
        <w:t>3. Военнослужащие голосуют на общих избирательных участках. В порядке исключения допускается образование избирательных участков на территориях воинских частей, расположенных в обособленных, удаленных от населенных пунктов местностях. Избирательные участки в этих случаях образуются не позднее чем за 30 дней до дня голосования, а в исключительных случаях - не позднее чем за пять дней до дня голосования командирами воинских частей по решению соответствующей избирательной комиссии муниципального образования.</w:t>
      </w:r>
    </w:p>
    <w:p w:rsidR="00885723" w:rsidRDefault="00885723">
      <w:pPr>
        <w:pStyle w:val="ConsPlusNormal"/>
        <w:ind w:firstLine="540"/>
        <w:jc w:val="both"/>
      </w:pPr>
      <w:r>
        <w:t xml:space="preserve">4. Списки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одного или нескольких населенных пунктов), номеров, мест нахождения участковых избирательных комиссий и помещений для голосования должны быть опубликованы главой местной администрации муниципального района, городского округа, а при проведении выборов в орган местного самоуправления поселения - главой местной администрации поселения не позднее чем за 40 дней до дня голосования, а информация об избирательных участках, образованных в случаях, предусмотренных </w:t>
      </w:r>
      <w:hyperlink w:anchor="P125" w:history="1">
        <w:r>
          <w:rPr>
            <w:color w:val="0000FF"/>
          </w:rPr>
          <w:t>пунктами 2</w:t>
        </w:r>
      </w:hyperlink>
      <w:r>
        <w:t xml:space="preserve"> и </w:t>
      </w:r>
      <w:hyperlink w:anchor="P127" w:history="1">
        <w:r>
          <w:rPr>
            <w:color w:val="0000FF"/>
          </w:rPr>
          <w:t>3</w:t>
        </w:r>
      </w:hyperlink>
      <w:r>
        <w:t xml:space="preserve"> настоящей статьи, - не позднее чем через два дня после их образования. При опубликовании указанных в настоящем пункте сведений об избирательных участках, образованных на территориях воинских частей, текст публикуемого материала согласовывается с командиром соответствующей воинской части.</w:t>
      </w:r>
    </w:p>
    <w:p w:rsidR="00885723" w:rsidRDefault="00885723">
      <w:pPr>
        <w:pStyle w:val="ConsPlusNormal"/>
        <w:jc w:val="both"/>
      </w:pPr>
    </w:p>
    <w:p w:rsidR="00885723" w:rsidRDefault="00885723">
      <w:pPr>
        <w:pStyle w:val="ConsPlusNormal"/>
        <w:ind w:firstLine="540"/>
        <w:jc w:val="both"/>
      </w:pPr>
      <w:r>
        <w:t>Статья 10. Регистрация (учет) избирателей</w:t>
      </w:r>
    </w:p>
    <w:p w:rsidR="00885723" w:rsidRDefault="00885723">
      <w:pPr>
        <w:pStyle w:val="ConsPlusNormal"/>
        <w:jc w:val="both"/>
      </w:pPr>
    </w:p>
    <w:p w:rsidR="00885723" w:rsidRDefault="00885723">
      <w:pPr>
        <w:pStyle w:val="ConsPlusNormal"/>
        <w:ind w:firstLine="540"/>
        <w:jc w:val="both"/>
      </w:pPr>
      <w:r>
        <w:t>1. Основанием для регистрации (учета) избирателей является факт нахождения места жительства (в отношении вынужденных переселенцев - факт временного пребывания) гражданина Российской Федерации на соответствующей территории, который устанавливается органами регистрационного учета граждан Российской Федерации по месту пребывания и по месту жительства в пределах Российской Федерации.</w:t>
      </w:r>
    </w:p>
    <w:p w:rsidR="00885723" w:rsidRDefault="00885723">
      <w:pPr>
        <w:pStyle w:val="ConsPlusNormal"/>
        <w:jc w:val="both"/>
      </w:pPr>
      <w:r>
        <w:t xml:space="preserve">(в ред. </w:t>
      </w:r>
      <w:hyperlink r:id="rId72" w:history="1">
        <w:r>
          <w:rPr>
            <w:color w:val="0000FF"/>
          </w:rPr>
          <w:t>Закона</w:t>
        </w:r>
      </w:hyperlink>
      <w:r>
        <w:t xml:space="preserve"> Красноярского края от 06.07.2006 N 19-4994)</w:t>
      </w:r>
    </w:p>
    <w:p w:rsidR="00885723" w:rsidRDefault="00885723">
      <w:pPr>
        <w:pStyle w:val="ConsPlusNormal"/>
        <w:ind w:firstLine="540"/>
        <w:jc w:val="both"/>
      </w:pPr>
      <w:r>
        <w:t xml:space="preserve">2. Регистрация (учет) избирателей осуществляется в порядке, установленном Федеральным </w:t>
      </w:r>
      <w:hyperlink r:id="rId73" w:history="1">
        <w:r>
          <w:rPr>
            <w:color w:val="0000FF"/>
          </w:rPr>
          <w:t>законом</w:t>
        </w:r>
      </w:hyperlink>
      <w:r>
        <w:t>.</w:t>
      </w:r>
    </w:p>
    <w:p w:rsidR="00885723" w:rsidRDefault="00885723">
      <w:pPr>
        <w:pStyle w:val="ConsPlusNormal"/>
        <w:jc w:val="both"/>
      </w:pPr>
      <w:r>
        <w:t xml:space="preserve">(п. 2 в ред. </w:t>
      </w:r>
      <w:hyperlink r:id="rId74" w:history="1">
        <w:r>
          <w:rPr>
            <w:color w:val="0000FF"/>
          </w:rPr>
          <w:t>Закона</w:t>
        </w:r>
      </w:hyperlink>
      <w:r>
        <w:t xml:space="preserve"> Красноярского края от 06.07.2006 N 19-4994)</w:t>
      </w:r>
    </w:p>
    <w:p w:rsidR="00885723" w:rsidRDefault="00885723">
      <w:pPr>
        <w:pStyle w:val="ConsPlusNormal"/>
        <w:ind w:firstLine="540"/>
        <w:jc w:val="both"/>
      </w:pPr>
      <w:r>
        <w:t xml:space="preserve">3. Избиратель имеет право на беспрепятственный доступ к документированной информации (персональным данным) о себе, в том числе находящейся на машиночитаемых носителях, на уточнение этой информации в целях обеспечения ее полноты и достоверности, а также имеет право знать, кем и в каких целях используется или использовалась эта информация, кем и </w:t>
      </w:r>
      <w:r>
        <w:lastRenderedPageBreak/>
        <w:t>кому она предоставлена.</w:t>
      </w:r>
    </w:p>
    <w:p w:rsidR="00885723" w:rsidRDefault="00885723">
      <w:pPr>
        <w:pStyle w:val="ConsPlusNormal"/>
        <w:jc w:val="both"/>
      </w:pPr>
    </w:p>
    <w:p w:rsidR="00885723" w:rsidRDefault="00885723">
      <w:pPr>
        <w:pStyle w:val="ConsPlusNormal"/>
        <w:ind w:firstLine="540"/>
        <w:jc w:val="both"/>
      </w:pPr>
      <w:r>
        <w:t>Статья 11. Списки избирателей</w:t>
      </w:r>
    </w:p>
    <w:p w:rsidR="00885723" w:rsidRDefault="00885723">
      <w:pPr>
        <w:pStyle w:val="ConsPlusNormal"/>
        <w:jc w:val="both"/>
      </w:pPr>
    </w:p>
    <w:p w:rsidR="00885723" w:rsidRDefault="00885723">
      <w:pPr>
        <w:pStyle w:val="ConsPlusNormal"/>
        <w:ind w:firstLine="540"/>
        <w:jc w:val="both"/>
      </w:pPr>
      <w:r>
        <w:t>1. При проведении выборов в органы местного самоуправления в целях реализации прав избирателей, ознакомления избирателей с данными о себе, а также в целях проведения голосования избирательными комиссиями составляются списки избирателей на основании сведений, полученных с использованием государственной системы регистрации (учета) избирателей и представляемых в соответствии с настоящей статьей.</w:t>
      </w:r>
    </w:p>
    <w:p w:rsidR="00885723" w:rsidRDefault="00885723">
      <w:pPr>
        <w:pStyle w:val="ConsPlusNormal"/>
        <w:ind w:firstLine="540"/>
        <w:jc w:val="both"/>
      </w:pPr>
      <w:r>
        <w:t>2. Списки избирателей составляются избирательной комиссией муниципального образования (в городе Красноярске - территориальными избирательными комиссиями) на основе сведений, представляемых по установленной форме уполномоченным на то органом или уполномоченным должностным лицом. Списки избирателей - военнослужащих, находящихся в воинской части, членов их семей и других избирателей в случае, если они проживают на территории расположения воинской части либо зарегистрированы в установленном порядке при воинской части по месту их службы, составляются на основе сведений, представляемых командиром воинской части. Указанные сведения представляются в избирательную комиссию муниципального образования сразу после образования этой избирательной комиссии или сразу после назначения дня голосования в случае, когда уставом муниципального образования предусмотрена деятельность избирательной комиссии муниципального образования на постоянной основе, а в городе Красноярске - в территориальные избирательные комиссии сразу после назначения дня голосования. Военнослужащие, проходящие военную службу по призыву в воинских частях, военных организациях и учреждениях, которые расположены на территории соответствующего муниципального образования, если место жительства этих военнослужащих до призыва на военную службу не было расположено на территории муниципального образования, не включаются в списки избирателей и не учитываются при определении числа избирателей.</w:t>
      </w:r>
    </w:p>
    <w:p w:rsidR="00885723" w:rsidRDefault="00885723">
      <w:pPr>
        <w:pStyle w:val="ConsPlusNormal"/>
        <w:jc w:val="both"/>
      </w:pPr>
      <w:r>
        <w:t xml:space="preserve">(в ред. </w:t>
      </w:r>
      <w:hyperlink r:id="rId75" w:history="1">
        <w:r>
          <w:rPr>
            <w:color w:val="0000FF"/>
          </w:rPr>
          <w:t>Закона</w:t>
        </w:r>
      </w:hyperlink>
      <w:r>
        <w:t xml:space="preserve"> Красноярского края от 06.07.2006 N 19-4994)</w:t>
      </w:r>
    </w:p>
    <w:p w:rsidR="00885723" w:rsidRDefault="00885723">
      <w:pPr>
        <w:pStyle w:val="ConsPlusNormal"/>
        <w:ind w:firstLine="540"/>
        <w:jc w:val="both"/>
      </w:pPr>
      <w:r>
        <w:t xml:space="preserve">3. В список избирателей на избирательных участках включаются граждане Российской Федерации, обладающие на день голосования активным избирательным правом. Основанием для включения гражданина Российской Федерации в список избирателей на конкретном избирательном участке является факт нахождения его места жительства на территории этого участка, а в случаях, предусмотренных Федеральным законом, настоящим Законом, - факт пребывания (временного пребывания) гражданина на территории этого участка (при наличии у гражданина активного избирательного права) либо в случае, предусмотренном статьей 49.1 настоящего Закона, наличие у гражданина открепительного удостоверения. Факты нахождения места жительства либо пребывания (временного пребывания) на территории избирательного участка, избирательного округа </w:t>
      </w:r>
      <w:r>
        <w:lastRenderedPageBreak/>
        <w:t>устанавливаются органами регистрационного учета граждан Российской Федерации по месту пребывания и по месту жительства в пределах территории Российской Федерации в соответствии с законодательством Российской Федерации. Избиратель может быть внесен в список избирателей только на одном избирательном участке.</w:t>
      </w:r>
    </w:p>
    <w:p w:rsidR="00885723" w:rsidRDefault="00885723">
      <w:pPr>
        <w:pStyle w:val="ConsPlusNormal"/>
        <w:jc w:val="both"/>
      </w:pPr>
      <w:r>
        <w:t xml:space="preserve">(в ред. </w:t>
      </w:r>
      <w:hyperlink r:id="rId76" w:history="1">
        <w:r>
          <w:rPr>
            <w:color w:val="0000FF"/>
          </w:rPr>
          <w:t>Закона</w:t>
        </w:r>
      </w:hyperlink>
      <w:r>
        <w:t xml:space="preserve"> Красноярского края от 26.05.2016 N 10-4523)</w:t>
      </w:r>
    </w:p>
    <w:p w:rsidR="00885723" w:rsidRDefault="00885723">
      <w:pPr>
        <w:pStyle w:val="ConsPlusNormal"/>
        <w:ind w:firstLine="540"/>
        <w:jc w:val="both"/>
      </w:pPr>
      <w:r>
        <w:t>4. Списки тех избирателей, которые в день выборов будут находиться в санаториях, профилакториях, домах отдыха, больницах, иных стационарных лечебно-профилактических учреждениях и других местах временного пребывания избирателей, составляются на основании данных, представляемых руководителями указанных учреждений. При выборах депутатов представительного органа муниципального образования категории избирателей, указанные в настоящем пункте, включаются в списки избирателей по месту их пребывания при условии нахождения их места жительства на территории того избирательного округа, в пределах которого находится соответствующее учреждение, место временного пребывания. При выборах главы муниципального образования избиратели, находящиеся в день выборов в санаториях, профилакториях, других местах временного пребывания, включаются в списки избирателей по месту их пребывания при условии нахождении их места жительства на территории данного муниципального образования, о чем избирательная комиссия муниципального образования незамедлительно уведомляет участковую избирательную комиссию по месту жительства указанных категорий избирателей.</w:t>
      </w:r>
    </w:p>
    <w:p w:rsidR="00885723" w:rsidRDefault="00885723">
      <w:pPr>
        <w:pStyle w:val="ConsPlusNormal"/>
        <w:jc w:val="both"/>
      </w:pPr>
      <w:r>
        <w:t xml:space="preserve">(в ред. </w:t>
      </w:r>
      <w:hyperlink r:id="rId77" w:history="1">
        <w:r>
          <w:rPr>
            <w:color w:val="0000FF"/>
          </w:rPr>
          <w:t>Закона</w:t>
        </w:r>
      </w:hyperlink>
      <w:r>
        <w:t xml:space="preserve"> Красноярского края от 06.07.2006 N 19-4994)</w:t>
      </w:r>
    </w:p>
    <w:p w:rsidR="00885723" w:rsidRDefault="00885723">
      <w:pPr>
        <w:pStyle w:val="ConsPlusNormal"/>
        <w:ind w:firstLine="540"/>
        <w:jc w:val="both"/>
      </w:pPr>
      <w:r>
        <w:t>5. Список избирателей составляется отдельно по каждому избирательному участку.</w:t>
      </w:r>
    </w:p>
    <w:p w:rsidR="00885723" w:rsidRDefault="00885723">
      <w:pPr>
        <w:pStyle w:val="ConsPlusNormal"/>
        <w:ind w:firstLine="540"/>
        <w:jc w:val="both"/>
      </w:pPr>
      <w:r>
        <w:t>6. После обобщения и проверки необходимых данных избирательная комиссия муниципального образования составляет список избирателей по установленной форме.</w:t>
      </w:r>
    </w:p>
    <w:p w:rsidR="00885723" w:rsidRDefault="00885723">
      <w:pPr>
        <w:pStyle w:val="ConsPlusNormal"/>
        <w:ind w:firstLine="540"/>
        <w:jc w:val="both"/>
      </w:pPr>
      <w:r>
        <w:t>7. Список избирателей составляется в двух экземплярах. В списке избирателей сведения об избирателях располагаются в алфавитном или ином порядке (по населенным пунктам, улицам, домам, квартирам). В списке указываются фамилия, имя, отчество, год рождения (в возрасте 18 лет - дополнительно день и месяц рождения), адрес места жительства избирателя. В списке избирателей должны быть предусмотрены места для проставления избирателем подписи за каждый полученный им бюллетень, серии и номера своего паспорта или документа, заменяющего паспорт гражданина, а также для внесения суммарных данных по каждому виду выборов и для проставления подписи члена участковой комиссии, выдавшего бюллетень избирателю.</w:t>
      </w:r>
    </w:p>
    <w:p w:rsidR="00885723" w:rsidRDefault="00885723">
      <w:pPr>
        <w:pStyle w:val="ConsPlusNormal"/>
        <w:jc w:val="both"/>
      </w:pPr>
      <w:r>
        <w:t xml:space="preserve">(в ред. </w:t>
      </w:r>
      <w:hyperlink r:id="rId78" w:history="1">
        <w:r>
          <w:rPr>
            <w:color w:val="0000FF"/>
          </w:rPr>
          <w:t>Закона</w:t>
        </w:r>
      </w:hyperlink>
      <w:r>
        <w:t xml:space="preserve"> Красноярского края от 06.07.2006 N 19-4994)</w:t>
      </w:r>
    </w:p>
    <w:p w:rsidR="00885723" w:rsidRDefault="00885723">
      <w:pPr>
        <w:pStyle w:val="ConsPlusNormal"/>
        <w:ind w:firstLine="540"/>
        <w:jc w:val="both"/>
      </w:pPr>
      <w:bookmarkStart w:id="7" w:name="P151"/>
      <w:bookmarkEnd w:id="7"/>
      <w:r>
        <w:t xml:space="preserve">8. Первый экземпляр списка избирателей подписывают председатель и секретарь избирательной комиссии муниципального образования (в городе Красноярске - территориальной избирательной комиссии). На избирательных </w:t>
      </w:r>
      <w:r>
        <w:lastRenderedPageBreak/>
        <w:t>участках, образованных на территории воинской части, в отдаленной или труднодоступной местности, список избирателей подписывают председатель и секретарь участковой комиссии. Список избирателей заверяется печатями соответственно избирательной комиссии муниципального образования (в городе Красноярске - территориальной избирательной комиссии) и (или) участковой избирательной комиссии. Порядок и сроки изготовления, использования второго экземпляра списка избирателей, его передачи соответствующей участковой комиссии, заверения и уточнения определяются избирательной комиссией муниципального образования.</w:t>
      </w:r>
    </w:p>
    <w:p w:rsidR="00885723" w:rsidRDefault="00885723">
      <w:pPr>
        <w:pStyle w:val="ConsPlusNormal"/>
        <w:jc w:val="both"/>
      </w:pPr>
      <w:r>
        <w:t xml:space="preserve">(в ред. </w:t>
      </w:r>
      <w:hyperlink r:id="rId79" w:history="1">
        <w:r>
          <w:rPr>
            <w:color w:val="0000FF"/>
          </w:rPr>
          <w:t>Закона</w:t>
        </w:r>
      </w:hyperlink>
      <w:r>
        <w:t xml:space="preserve"> Красноярского края от 06.07.2006 N 19-4994)</w:t>
      </w:r>
    </w:p>
    <w:p w:rsidR="00885723" w:rsidRDefault="00885723">
      <w:pPr>
        <w:pStyle w:val="ConsPlusNormal"/>
        <w:ind w:firstLine="540"/>
        <w:jc w:val="both"/>
      </w:pPr>
      <w:r>
        <w:t xml:space="preserve">9. Избирательная комиссия муниципального образования (в городе Красноярске - территориальная избирательная комиссия) передает по акту участковым комиссиям первый экземпляр списка избирателей конкретного избирательного участка не позднее чем за 10 дней до дня голосования, а избирательного участка, образованного в труднодоступной или отдаленной местности, или в случае проведения досрочного голосования в соответствии с </w:t>
      </w:r>
      <w:hyperlink w:anchor="P1076" w:history="1">
        <w:r>
          <w:rPr>
            <w:color w:val="0000FF"/>
          </w:rPr>
          <w:t>пунктом 3 статьи 49</w:t>
        </w:r>
      </w:hyperlink>
      <w:r>
        <w:t xml:space="preserve"> настоящего Закона - не позднее чем за 21 день до дня голосования. Участковая комиссия вправе разделить первый экземпляр списка избирателей на отдельные книги. Каждая книга не позднее дня, предшествующего дню голосования, должна быть сброшюрована (прошита), что подтверждается печатью соответствующей участковой комиссии и подписью ее председателя.</w:t>
      </w:r>
    </w:p>
    <w:p w:rsidR="00885723" w:rsidRDefault="00885723">
      <w:pPr>
        <w:pStyle w:val="ConsPlusNormal"/>
        <w:jc w:val="both"/>
      </w:pPr>
      <w:r>
        <w:t xml:space="preserve">(п. 9 в ред. </w:t>
      </w:r>
      <w:hyperlink r:id="rId80" w:history="1">
        <w:r>
          <w:rPr>
            <w:color w:val="0000FF"/>
          </w:rPr>
          <w:t>Закона</w:t>
        </w:r>
      </w:hyperlink>
      <w:r>
        <w:t xml:space="preserve"> Красноярского края от 10.06.2014 N 6-2428)</w:t>
      </w:r>
    </w:p>
    <w:p w:rsidR="00885723" w:rsidRDefault="00885723">
      <w:pPr>
        <w:pStyle w:val="ConsPlusNormal"/>
        <w:ind w:firstLine="540"/>
        <w:jc w:val="both"/>
      </w:pPr>
      <w:r>
        <w:t>10. Участковая избирательная комиссия уточняет список избирателей в соответствии с установленным порядком организации взаимодействия избирательных комиссий с органами местного самоуправления, учреждениями и организациями, осуществляющими регистрацию (учет) избирателей. Выверенный и уточненный список избирателей не позднее дня, предшествующего дню голосования, подписывается председателем и секретарем участковой комиссии и заверяется печатью участковой комиссии.</w:t>
      </w:r>
    </w:p>
    <w:p w:rsidR="00885723" w:rsidRDefault="00885723">
      <w:pPr>
        <w:pStyle w:val="ConsPlusNormal"/>
        <w:ind w:firstLine="540"/>
        <w:jc w:val="both"/>
      </w:pPr>
      <w:r>
        <w:t xml:space="preserve">11. Список избирателей представляется участковой избирательной комиссией для ознакомления избирателей и дополнительного уточнения за 10 дней до дня голосования. В случае проведения досрочного голосования в соответствии с </w:t>
      </w:r>
      <w:hyperlink w:anchor="P1075" w:history="1">
        <w:r>
          <w:rPr>
            <w:color w:val="0000FF"/>
          </w:rPr>
          <w:t>пунктом 2</w:t>
        </w:r>
      </w:hyperlink>
      <w:r>
        <w:t xml:space="preserve"> или </w:t>
      </w:r>
      <w:hyperlink w:anchor="P1076" w:history="1">
        <w:r>
          <w:rPr>
            <w:color w:val="0000FF"/>
          </w:rPr>
          <w:t>3 статьи 49</w:t>
        </w:r>
      </w:hyperlink>
      <w:r>
        <w:t xml:space="preserve"> настоящего Закона список избирателей представляется участковой избирательной комиссией для ознакомления избирателей и дополнительного уточнения за 21 день до дня голосования.</w:t>
      </w:r>
    </w:p>
    <w:p w:rsidR="00885723" w:rsidRDefault="00885723">
      <w:pPr>
        <w:pStyle w:val="ConsPlusNormal"/>
        <w:jc w:val="both"/>
      </w:pPr>
      <w:r>
        <w:t xml:space="preserve">(в ред. Законов Красноярского края от 06.07.2006 </w:t>
      </w:r>
      <w:hyperlink r:id="rId81" w:history="1">
        <w:r>
          <w:rPr>
            <w:color w:val="0000FF"/>
          </w:rPr>
          <w:t>N 19-4994</w:t>
        </w:r>
      </w:hyperlink>
      <w:r>
        <w:t xml:space="preserve">, от 23.04.2013 </w:t>
      </w:r>
      <w:hyperlink r:id="rId82" w:history="1">
        <w:r>
          <w:rPr>
            <w:color w:val="0000FF"/>
          </w:rPr>
          <w:t>N 4-1257</w:t>
        </w:r>
      </w:hyperlink>
      <w:r>
        <w:t xml:space="preserve">, от 10.06.2014 </w:t>
      </w:r>
      <w:hyperlink r:id="rId83" w:history="1">
        <w:r>
          <w:rPr>
            <w:color w:val="0000FF"/>
          </w:rPr>
          <w:t>N 6-2428</w:t>
        </w:r>
      </w:hyperlink>
      <w:r>
        <w:t>)</w:t>
      </w:r>
    </w:p>
    <w:p w:rsidR="00885723" w:rsidRDefault="00885723">
      <w:pPr>
        <w:pStyle w:val="ConsPlusNormal"/>
        <w:ind w:firstLine="540"/>
        <w:jc w:val="both"/>
      </w:pPr>
      <w:r>
        <w:t xml:space="preserve">12. Избиратели, прибывшие на место жительства в пределах территории избирательного участка после составления списка избирателей и представления его для всеобщего ознакомления, дополнительно включаются участковой избирательной комиссией в список избирателей на основании документов, удостоверяющих их личность и подтверждающих факт нахождения их места жительства на территории данного избирательного </w:t>
      </w:r>
      <w:r>
        <w:lastRenderedPageBreak/>
        <w:t>участка.</w:t>
      </w:r>
    </w:p>
    <w:p w:rsidR="00885723" w:rsidRDefault="00885723">
      <w:pPr>
        <w:pStyle w:val="ConsPlusNormal"/>
        <w:ind w:firstLine="540"/>
        <w:jc w:val="both"/>
      </w:pPr>
      <w:r>
        <w:t xml:space="preserve">13. Гражданин Российской Федерации, обладающий активным избирательным правом, вправе обратиться в участковую комиссию с заявлением о включении его в список избирателей, о любой ошибке или неточности в сведениях о нем, внесенных в список избирателей. В течение 24 часов, а в день голосования в течение двух часов с момента обращения, но не позднее момента окончания голосования участковая комиссия обязана проверить сообщенные заявителем сведения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 В соответствии с Федеральным </w:t>
      </w:r>
      <w:hyperlink r:id="rId84" w:history="1">
        <w:r>
          <w:rPr>
            <w:color w:val="0000FF"/>
          </w:rPr>
          <w:t>законом</w:t>
        </w:r>
      </w:hyperlink>
      <w:r>
        <w:t xml:space="preserve"> решение участковой комиссии об отклонении заявления о включении гражданина Российской Федерации в список избирателей может быть обжаловано в вышестоящую комиссию или в суд (по месту нахождения участковой комиссии), которые обязаны рассмотреть жалобу (заявление) в трехдневный срок, а за три и менее дня до дня голосования и в день голосования - немедленно. В случае если принято решение об удовлетворении жалобы (заявления), исправление в списке избирателей производится участковой комиссией немедленно. Исключение гражданина Российской Федерации из списка избирателей после его подписания председателями и секретарями соответствующих комиссий и заверения его печатями этих комиссий в порядке, предусмотренном </w:t>
      </w:r>
      <w:hyperlink w:anchor="P151" w:history="1">
        <w:r>
          <w:rPr>
            <w:color w:val="0000FF"/>
          </w:rPr>
          <w:t>пунктом 8</w:t>
        </w:r>
      </w:hyperlink>
      <w:r>
        <w:t xml:space="preserve"> настоящей статьи, производится только на основании официальных документов, в том числе сообщения вышестоящей комиссии о включении избирателя в список избирателей на другом избирательном участке, а также в случае выдачи избирателю открепительного удостоверения", седьмое предложение изложить в следующей редакции: "Запись в списке избирателей заверяется подписью председателя участковой избирательной комиссии, а при выдаче открепительного удостоверения в случае, предусмотренном </w:t>
      </w:r>
      <w:hyperlink w:anchor="P1091" w:history="1">
        <w:r>
          <w:rPr>
            <w:color w:val="0000FF"/>
          </w:rPr>
          <w:t>статьей 49.1</w:t>
        </w:r>
      </w:hyperlink>
      <w:r>
        <w:t xml:space="preserve"> настоящего Закона, - подписью члена избирательной комиссии, выдавшего открепительное удостоверение, с указанием даты внесения этой подписи. При этом в списке избирателей указывается дата исключения гражданина Российской Федерации из списка, а также причина такого исключения. Запись в списке избирателей заверяется подписью председателя участковой комиссии с указанием даты внесения этой подписи. Каждый гражданин Российской Федерации вправе сообщить в участковую комиссию об изменении указанных в соответствии с Федеральным </w:t>
      </w:r>
      <w:hyperlink r:id="rId85" w:history="1">
        <w:r>
          <w:rPr>
            <w:color w:val="0000FF"/>
          </w:rPr>
          <w:t>законом</w:t>
        </w:r>
      </w:hyperlink>
      <w:r>
        <w:t xml:space="preserve"> сведений об избирателях, включенных в список избирателей на соответствующем участке.</w:t>
      </w:r>
    </w:p>
    <w:p w:rsidR="00885723" w:rsidRDefault="00885723">
      <w:pPr>
        <w:pStyle w:val="ConsPlusNormal"/>
        <w:jc w:val="both"/>
      </w:pPr>
      <w:r>
        <w:t xml:space="preserve">(в ред. Законов Красноярского края от 06.07.2006 </w:t>
      </w:r>
      <w:hyperlink r:id="rId86" w:history="1">
        <w:r>
          <w:rPr>
            <w:color w:val="0000FF"/>
          </w:rPr>
          <w:t>N 19-4994</w:t>
        </w:r>
      </w:hyperlink>
      <w:r>
        <w:t xml:space="preserve">, от 26.05.2016 </w:t>
      </w:r>
      <w:hyperlink r:id="rId87" w:history="1">
        <w:r>
          <w:rPr>
            <w:color w:val="0000FF"/>
          </w:rPr>
          <w:t>N 10-4523</w:t>
        </w:r>
      </w:hyperlink>
      <w:r>
        <w:t>)</w:t>
      </w:r>
    </w:p>
    <w:p w:rsidR="00885723" w:rsidRDefault="00885723">
      <w:pPr>
        <w:pStyle w:val="ConsPlusNormal"/>
        <w:ind w:firstLine="540"/>
        <w:jc w:val="both"/>
      </w:pPr>
      <w:r>
        <w:t xml:space="preserve">14. Избиратели, находящиеся в местах временного пребывания, работающие на предприятиях с непрерывным циклом работы и занятые на отдельных видах работ, где невозможно уменьшение продолжительности работы (смены), а также избиратели из числа военнослужащих, находящихся </w:t>
      </w:r>
      <w:r>
        <w:lastRenderedPageBreak/>
        <w:t>вне места расположения воинской части, решением участковой комиссии могут быть включены в список избирателей на избирательном участке по месту их временного пребывания по личному письменному заявлению, поданному в участковую комиссию не позднее чем за три дня до дня голосования. Информация об этом передается в участковую комиссию, где данный избиратель включен в список избирателей по месту жительства. Участковая комиссия в соответствующей строке списка избирателей делает отметку: "Включен в список избирателей на избирательном участке N" с указанием номера избирательного участка.</w:t>
      </w:r>
    </w:p>
    <w:p w:rsidR="00885723" w:rsidRDefault="00885723">
      <w:pPr>
        <w:pStyle w:val="ConsPlusNormal"/>
        <w:jc w:val="both"/>
      </w:pPr>
      <w:r>
        <w:t xml:space="preserve">(в ред. Законов Красноярского края от 06.07.2006 </w:t>
      </w:r>
      <w:hyperlink r:id="rId88" w:history="1">
        <w:r>
          <w:rPr>
            <w:color w:val="0000FF"/>
          </w:rPr>
          <w:t>N 19-4994</w:t>
        </w:r>
      </w:hyperlink>
      <w:r>
        <w:t xml:space="preserve">, от 26.05.2016 </w:t>
      </w:r>
      <w:hyperlink r:id="rId89" w:history="1">
        <w:r>
          <w:rPr>
            <w:color w:val="0000FF"/>
          </w:rPr>
          <w:t>N 10-4523</w:t>
        </w:r>
      </w:hyperlink>
      <w:r>
        <w:t>)</w:t>
      </w:r>
    </w:p>
    <w:p w:rsidR="00885723" w:rsidRDefault="00885723">
      <w:pPr>
        <w:pStyle w:val="ConsPlusNormal"/>
        <w:ind w:firstLine="540"/>
        <w:jc w:val="both"/>
      </w:pPr>
      <w:r>
        <w:t xml:space="preserve">15. Исключен. - </w:t>
      </w:r>
      <w:hyperlink r:id="rId90" w:history="1">
        <w:r>
          <w:rPr>
            <w:color w:val="0000FF"/>
          </w:rPr>
          <w:t>Закон</w:t>
        </w:r>
      </w:hyperlink>
      <w:r>
        <w:t xml:space="preserve"> Красноярского края от 06.07.2006 N 19-4994.</w:t>
      </w:r>
    </w:p>
    <w:p w:rsidR="00885723" w:rsidRDefault="00885723">
      <w:pPr>
        <w:pStyle w:val="ConsPlusNormal"/>
        <w:ind w:firstLine="540"/>
        <w:jc w:val="both"/>
      </w:pPr>
      <w:r>
        <w:t xml:space="preserve">15. На избирательных участках, образованных в соответствии с </w:t>
      </w:r>
      <w:hyperlink w:anchor="P125" w:history="1">
        <w:r>
          <w:rPr>
            <w:color w:val="0000FF"/>
          </w:rPr>
          <w:t>пунктом 2 статьи 9</w:t>
        </w:r>
      </w:hyperlink>
      <w:r>
        <w:t xml:space="preserve"> настоящего Закона на вокзалах и в аэропортах, списки избирателей составляются в день голосования. Избиратели, находящиеся в день голосования в указанных местах, включаются в списки избирателей по предъявлении открепительного удостоверения в случае, предусмотренном </w:t>
      </w:r>
      <w:hyperlink w:anchor="P1091" w:history="1">
        <w:r>
          <w:rPr>
            <w:color w:val="0000FF"/>
          </w:rPr>
          <w:t>статьей 49.1</w:t>
        </w:r>
      </w:hyperlink>
      <w:r>
        <w:t xml:space="preserve"> настоящего Закона.</w:t>
      </w:r>
    </w:p>
    <w:p w:rsidR="00885723" w:rsidRDefault="00885723">
      <w:pPr>
        <w:pStyle w:val="ConsPlusNormal"/>
        <w:jc w:val="both"/>
      </w:pPr>
      <w:r>
        <w:t xml:space="preserve">(п. 15 введен </w:t>
      </w:r>
      <w:hyperlink r:id="rId91" w:history="1">
        <w:r>
          <w:rPr>
            <w:color w:val="0000FF"/>
          </w:rPr>
          <w:t>Законом</w:t>
        </w:r>
      </w:hyperlink>
      <w:r>
        <w:t xml:space="preserve"> Красноярского края от 26.05.2016 N 10-4523)</w:t>
      </w:r>
    </w:p>
    <w:p w:rsidR="00885723" w:rsidRDefault="00885723">
      <w:pPr>
        <w:pStyle w:val="ConsPlusNormal"/>
        <w:jc w:val="both"/>
      </w:pPr>
    </w:p>
    <w:p w:rsidR="00885723" w:rsidRDefault="00885723">
      <w:pPr>
        <w:pStyle w:val="ConsPlusTitle"/>
        <w:jc w:val="center"/>
      </w:pPr>
      <w:r>
        <w:t>Глава III. ИЗБИРАТЕЛЬНЫЕ КОМИССИИ</w:t>
      </w:r>
    </w:p>
    <w:p w:rsidR="00885723" w:rsidRDefault="00885723">
      <w:pPr>
        <w:pStyle w:val="ConsPlusNormal"/>
        <w:jc w:val="both"/>
      </w:pPr>
    </w:p>
    <w:p w:rsidR="00885723" w:rsidRDefault="00885723">
      <w:pPr>
        <w:pStyle w:val="ConsPlusNormal"/>
        <w:ind w:firstLine="540"/>
        <w:jc w:val="both"/>
      </w:pPr>
      <w:r>
        <w:t>Статья 12. Система и статус избирательных комиссий</w:t>
      </w:r>
    </w:p>
    <w:p w:rsidR="00885723" w:rsidRDefault="00885723">
      <w:pPr>
        <w:pStyle w:val="ConsPlusNormal"/>
        <w:jc w:val="both"/>
      </w:pPr>
    </w:p>
    <w:p w:rsidR="00885723" w:rsidRDefault="00885723">
      <w:pPr>
        <w:pStyle w:val="ConsPlusNormal"/>
        <w:ind w:firstLine="540"/>
        <w:jc w:val="both"/>
      </w:pPr>
      <w:r>
        <w:t>1. Организацию подготовки и проведения выборов в органы местного самоуправления осуществляют избирательная комиссия муниципального образования, окружные избирательные комиссии, в г. Красноярске - территориальные (районные в городе) избирательные комиссии, участковые избирательные комиссии.</w:t>
      </w:r>
    </w:p>
    <w:p w:rsidR="00885723" w:rsidRDefault="00885723">
      <w:pPr>
        <w:pStyle w:val="ConsPlusNormal"/>
        <w:jc w:val="both"/>
      </w:pPr>
      <w:r>
        <w:t xml:space="preserve">(п. 1 в ред. </w:t>
      </w:r>
      <w:hyperlink r:id="rId92" w:history="1">
        <w:r>
          <w:rPr>
            <w:color w:val="0000FF"/>
          </w:rPr>
          <w:t>Закона</w:t>
        </w:r>
      </w:hyperlink>
      <w:r>
        <w:t xml:space="preserve"> Красноярского края от 06.07.2006 N 19-4994)</w:t>
      </w:r>
    </w:p>
    <w:p w:rsidR="00885723" w:rsidRDefault="00885723">
      <w:pPr>
        <w:pStyle w:val="ConsPlusNormal"/>
        <w:ind w:firstLine="540"/>
        <w:jc w:val="both"/>
      </w:pPr>
      <w:bookmarkStart w:id="8" w:name="P173"/>
      <w:bookmarkEnd w:id="8"/>
      <w:r>
        <w:t>2. При выборах депутатов представительного органа муниципального образования по общетерриториальному округу; при выборах депутатов представительного органа муниципального образования в муниципальных образованиях с числом избирателей, не превышающим 10 тысяч; при выборах в муниципальных образованиях, в которых границы избирательного округа совпадают с границами муниципального образования либо границы избирательных участков совпадают с границами избирательных округов, окружные избирательные комиссии могут не образовываться, их функции выполняются избирательной комиссией муниципального образования.</w:t>
      </w:r>
    </w:p>
    <w:p w:rsidR="00885723" w:rsidRDefault="00885723">
      <w:pPr>
        <w:pStyle w:val="ConsPlusNormal"/>
        <w:jc w:val="both"/>
      </w:pPr>
      <w:r>
        <w:t xml:space="preserve">(в ред. Законов Красноярского края от 17.12.2004 </w:t>
      </w:r>
      <w:hyperlink r:id="rId93" w:history="1">
        <w:r>
          <w:rPr>
            <w:color w:val="0000FF"/>
          </w:rPr>
          <w:t>N 13-2753</w:t>
        </w:r>
      </w:hyperlink>
      <w:r>
        <w:t xml:space="preserve">, от 06.07.2006 </w:t>
      </w:r>
      <w:hyperlink r:id="rId94" w:history="1">
        <w:r>
          <w:rPr>
            <w:color w:val="0000FF"/>
          </w:rPr>
          <w:t>N 19-4994</w:t>
        </w:r>
      </w:hyperlink>
      <w:r>
        <w:t>)</w:t>
      </w:r>
    </w:p>
    <w:p w:rsidR="00885723" w:rsidRDefault="00885723">
      <w:pPr>
        <w:pStyle w:val="ConsPlusNormal"/>
        <w:ind w:firstLine="540"/>
        <w:jc w:val="both"/>
      </w:pPr>
      <w:r>
        <w:t xml:space="preserve">3. Избирательная комиссия Красноярского края участвует в организации и проведении выборов депутатов представительного органа муниципального образования и главы муниципального образования в пределах полномочий, закрепленных в </w:t>
      </w:r>
      <w:hyperlink w:anchor="P266" w:history="1">
        <w:r>
          <w:rPr>
            <w:color w:val="0000FF"/>
          </w:rPr>
          <w:t>ст. 18</w:t>
        </w:r>
      </w:hyperlink>
      <w:r>
        <w:t xml:space="preserve"> настоящего Закона.</w:t>
      </w:r>
    </w:p>
    <w:p w:rsidR="00885723" w:rsidRDefault="00885723">
      <w:pPr>
        <w:pStyle w:val="ConsPlusNormal"/>
        <w:jc w:val="both"/>
      </w:pPr>
      <w:r>
        <w:lastRenderedPageBreak/>
        <w:t xml:space="preserve">(в ред. </w:t>
      </w:r>
      <w:hyperlink r:id="rId95" w:history="1">
        <w:r>
          <w:rPr>
            <w:color w:val="0000FF"/>
          </w:rPr>
          <w:t>Закона</w:t>
        </w:r>
      </w:hyperlink>
      <w:r>
        <w:t xml:space="preserve"> Красноярского края от 06.07.2006 N 19-4994)</w:t>
      </w:r>
    </w:p>
    <w:p w:rsidR="00885723" w:rsidRDefault="00885723">
      <w:pPr>
        <w:pStyle w:val="ConsPlusNormal"/>
        <w:ind w:firstLine="540"/>
        <w:jc w:val="both"/>
      </w:pPr>
      <w:r>
        <w:t xml:space="preserve">4. Избирательные комиссии обязаны в пределах своей компетенции рассматривать поступившие к ним в ходе избирательной кампании обращения о нарушении федеральных законов, законов края, настоящего Закона, устава муниципального образования в части, регулирующей подготовку и проведение выборов, проводить проверки по этим сообщениям и давать лицам, направившим обращения, письменные ответы в пятидневный срок, но не позднее дня, предшествующего дню голосования, а в день голосования или в день, следующий за днем голосования, - немедленно. В случае если факты, содержащиеся в обращениях, требуют дополнительной проверки, решения по ним принимаются не позднее чем в десятидневный срок. Избирательные комиссии вправе обращаться с представлением о проведении соответствующей проверки и пресечении нарушений федерального законодательства, настоящего Закона, других законов края, устава муниципального образования в части, регулирующей подготовку и проведение выборов, в правоохранительные органы, которые в соответствии с Федеральным </w:t>
      </w:r>
      <w:hyperlink r:id="rId96" w:history="1">
        <w:r>
          <w:rPr>
            <w:color w:val="0000FF"/>
          </w:rPr>
          <w:t>законом</w:t>
        </w:r>
      </w:hyperlink>
      <w:r>
        <w:t xml:space="preserve"> обязаны в пятидневный срок, если представление получено за пять и менее дней до дня голосования не позднее дня, предшествующего дню голосования, а в день голосования или в день, следующий за днем голосования, - немедленно принять меры по пресечению этих нарушений и незамедлительно проинформировать о результатах обратившуюся комиссию. В случае если факты, содержащиеся в обращении, требуют дополнительной проверки, указанные меры принимаются не позднее чем в десятидневный срок.</w:t>
      </w:r>
    </w:p>
    <w:p w:rsidR="00885723" w:rsidRDefault="00885723">
      <w:pPr>
        <w:pStyle w:val="ConsPlusNormal"/>
        <w:jc w:val="both"/>
      </w:pPr>
      <w:r>
        <w:t xml:space="preserve">(в ред. </w:t>
      </w:r>
      <w:hyperlink r:id="rId97" w:history="1">
        <w:r>
          <w:rPr>
            <w:color w:val="0000FF"/>
          </w:rPr>
          <w:t>Закона</w:t>
        </w:r>
      </w:hyperlink>
      <w:r>
        <w:t xml:space="preserve"> Красноярского края от 06.07.2006 N 19-4994)</w:t>
      </w:r>
    </w:p>
    <w:p w:rsidR="00885723" w:rsidRDefault="00885723">
      <w:pPr>
        <w:pStyle w:val="ConsPlusNormal"/>
        <w:ind w:firstLine="540"/>
        <w:jc w:val="both"/>
      </w:pPr>
      <w:r>
        <w:t>5. Избирательные комиссии обеспечивают информирование избирателей о сроках и порядке осуществления избирательных действий, о ходе избирательной кампании, о кандидатах, зарегистрированных кандидатах, об избирательных объединениях, выдвинувших кандидатов, списки кандидатов.</w:t>
      </w:r>
    </w:p>
    <w:p w:rsidR="00885723" w:rsidRDefault="00885723">
      <w:pPr>
        <w:pStyle w:val="ConsPlusNormal"/>
        <w:jc w:val="both"/>
      </w:pPr>
      <w:r>
        <w:t xml:space="preserve">(в ред. </w:t>
      </w:r>
      <w:hyperlink r:id="rId98" w:history="1">
        <w:r>
          <w:rPr>
            <w:color w:val="0000FF"/>
          </w:rPr>
          <w:t>Закона</w:t>
        </w:r>
      </w:hyperlink>
      <w:r>
        <w:t xml:space="preserve"> Красноярского края от 06.07.2006 N 19-4994)</w:t>
      </w:r>
    </w:p>
    <w:p w:rsidR="00885723" w:rsidRDefault="00885723">
      <w:pPr>
        <w:pStyle w:val="ConsPlusNormal"/>
        <w:ind w:firstLine="540"/>
        <w:jc w:val="both"/>
      </w:pPr>
      <w:r>
        <w:t>6. Решения вышестоящей избирательной комиссии, принятые в пределах ее компетенции, обязательны для нижестоящих избирательных комиссий.</w:t>
      </w:r>
    </w:p>
    <w:p w:rsidR="00885723" w:rsidRDefault="00885723">
      <w:pPr>
        <w:pStyle w:val="ConsPlusNormal"/>
        <w:ind w:firstLine="540"/>
        <w:jc w:val="both"/>
      </w:pPr>
      <w:r>
        <w:t>7. Решение избирательной комиссии, противоречащее федеральным законам или законам края либо принятое с превышением установленной компетенции, подлежит отмене вышестоящей избирательной комиссией или судом. При этом вышестоящая избирательная комиссия может принять решение по существу вопроса или направить соответствующие материалы на повторное рассмотрение комиссией, решение которой было отменено.</w:t>
      </w:r>
    </w:p>
    <w:p w:rsidR="00885723" w:rsidRDefault="00885723">
      <w:pPr>
        <w:pStyle w:val="ConsPlusNormal"/>
        <w:ind w:firstLine="540"/>
        <w:jc w:val="both"/>
      </w:pPr>
      <w:r>
        <w:t>8. Решения и иные акты избирательных комиссий, принятые в пределах их компетенции, установленной настоящим Законом, федеральными законами, обязательны для исполнительных органов государственной власти, государственных учреждений, органов местного самоуправления, избирательных объединений, кандидатов, общественных объединений, организаций, должностных лиц, избирателей.</w:t>
      </w:r>
    </w:p>
    <w:p w:rsidR="00885723" w:rsidRDefault="00885723">
      <w:pPr>
        <w:pStyle w:val="ConsPlusNormal"/>
        <w:jc w:val="both"/>
      </w:pPr>
      <w:r>
        <w:t xml:space="preserve">(в ред. </w:t>
      </w:r>
      <w:hyperlink r:id="rId99" w:history="1">
        <w:r>
          <w:rPr>
            <w:color w:val="0000FF"/>
          </w:rPr>
          <w:t>Закона</w:t>
        </w:r>
      </w:hyperlink>
      <w:r>
        <w:t xml:space="preserve"> Красноярского края от 06.07.2006 N 19-4994)</w:t>
      </w:r>
    </w:p>
    <w:p w:rsidR="00885723" w:rsidRDefault="00885723">
      <w:pPr>
        <w:pStyle w:val="ConsPlusNormal"/>
        <w:ind w:firstLine="540"/>
        <w:jc w:val="both"/>
      </w:pPr>
      <w:r>
        <w:lastRenderedPageBreak/>
        <w:t xml:space="preserve">9. Государственные органы, органы местного самоуправления, государственные и муниципальные учреждения, а также их должностные лица обязаны оказывать комиссиям содействие в реализации их полномочий, в частности на безвозмездной основе предоставлять необходимые помещения, в том числе для хранения избирательной документации до передачи указанной документации в архив либо уничтожения по истечении сроков хранения, установленных законом, обеспечивать охрану предоставляемых помещений и указанной документации, а также предоставлять на безвозмездной основе транспортные средства, средства связи, техническое оборудование. Организации,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их должностные лица обязаны оказывать комиссиям содействие в реализации их полномочий, в частности предоставлять транспортные средства, средства связи, техническое оборудование, помещения. Государственные и муниципальные организации, осуществляющие теле- и (или) радиовещание, и редакции государственных и муниципальных периодических печатных изданий обязаны безвозмездно предоставлять комиссиям эфирное время для информирования избирателей в порядке, установленном Федеральным </w:t>
      </w:r>
      <w:hyperlink r:id="rId100" w:history="1">
        <w:r>
          <w:rPr>
            <w:color w:val="0000FF"/>
          </w:rPr>
          <w:t>законом</w:t>
        </w:r>
      </w:hyperlink>
      <w:r>
        <w:t>, настоящим Законом, и печатную площадь для опубликования решений комиссий и размещения иной информации. При этом расходы организаций телерадиовещания и редакций периодических печатных изданий осуществляются в порядке, установленном Федеральным законом. Государственные органы, органы местного самоуправления, общественные объединения, организации всех форм собственности, в том числе организации, осуществляющие теле- и (или) радиовещание, редакции периодических печатных изданий, а также должностные лица указанных органов и организаций обязаны предоставлять комиссиям необходимые сведения и материалы, давать ответы на обращения комиссий в пятидневный срок, но не позднее дня, предшествующего дню голосования, а в день, предшествующий дню голосования, и в день голосования - немедленно. Указанные сведения и материалы предоставляются комиссиям безвозмездно.</w:t>
      </w:r>
    </w:p>
    <w:p w:rsidR="00885723" w:rsidRDefault="00885723">
      <w:pPr>
        <w:pStyle w:val="ConsPlusNormal"/>
        <w:jc w:val="both"/>
      </w:pPr>
      <w:r>
        <w:t xml:space="preserve">(в ред. Законов Красноярского края от 06.07.2006 </w:t>
      </w:r>
      <w:hyperlink r:id="rId101" w:history="1">
        <w:r>
          <w:rPr>
            <w:color w:val="0000FF"/>
          </w:rPr>
          <w:t>N 19-4994</w:t>
        </w:r>
      </w:hyperlink>
      <w:r>
        <w:t xml:space="preserve">, от 12.11.2009 </w:t>
      </w:r>
      <w:hyperlink r:id="rId102" w:history="1">
        <w:r>
          <w:rPr>
            <w:color w:val="0000FF"/>
          </w:rPr>
          <w:t>N 9-3960</w:t>
        </w:r>
      </w:hyperlink>
      <w:r>
        <w:t>)</w:t>
      </w:r>
    </w:p>
    <w:p w:rsidR="00885723" w:rsidRDefault="00885723">
      <w:pPr>
        <w:pStyle w:val="ConsPlusNormal"/>
        <w:jc w:val="both"/>
      </w:pPr>
    </w:p>
    <w:p w:rsidR="00885723" w:rsidRDefault="00885723">
      <w:pPr>
        <w:pStyle w:val="ConsPlusNormal"/>
        <w:ind w:firstLine="540"/>
        <w:jc w:val="both"/>
      </w:pPr>
      <w:r>
        <w:t>Статья 13. Формирование избирательных комиссий</w:t>
      </w:r>
    </w:p>
    <w:p w:rsidR="00885723" w:rsidRDefault="00885723">
      <w:pPr>
        <w:pStyle w:val="ConsPlusNormal"/>
        <w:ind w:firstLine="540"/>
        <w:jc w:val="both"/>
      </w:pPr>
      <w:r>
        <w:t xml:space="preserve">(в ред. </w:t>
      </w:r>
      <w:hyperlink r:id="rId103" w:history="1">
        <w:r>
          <w:rPr>
            <w:color w:val="0000FF"/>
          </w:rPr>
          <w:t>Закона</w:t>
        </w:r>
      </w:hyperlink>
      <w:r>
        <w:t xml:space="preserve"> Красноярского края от 06.07.2006 N 19-4994)</w:t>
      </w:r>
    </w:p>
    <w:p w:rsidR="00885723" w:rsidRDefault="00885723">
      <w:pPr>
        <w:pStyle w:val="ConsPlusNormal"/>
        <w:jc w:val="both"/>
      </w:pPr>
    </w:p>
    <w:p w:rsidR="00885723" w:rsidRDefault="00885723">
      <w:pPr>
        <w:pStyle w:val="ConsPlusNormal"/>
        <w:ind w:firstLine="540"/>
        <w:jc w:val="both"/>
      </w:pPr>
      <w:r>
        <w:t xml:space="preserve">1. Формирование избирательной комиссии муниципального образования, окружных, территориальных, участковых избирательных комиссий осуществляется в порядке, установленном Федеральным </w:t>
      </w:r>
      <w:hyperlink r:id="rId104" w:history="1">
        <w:r>
          <w:rPr>
            <w:color w:val="0000FF"/>
          </w:rPr>
          <w:t>законом</w:t>
        </w:r>
      </w:hyperlink>
      <w:r>
        <w:t>.</w:t>
      </w:r>
    </w:p>
    <w:p w:rsidR="00885723" w:rsidRDefault="00885723">
      <w:pPr>
        <w:pStyle w:val="ConsPlusNormal"/>
        <w:ind w:firstLine="540"/>
        <w:jc w:val="both"/>
      </w:pPr>
      <w:r>
        <w:t>2. Избирательная комиссия муниципального образования формируется не позднее чем за 65 дней до дня голосования.</w:t>
      </w:r>
    </w:p>
    <w:p w:rsidR="00885723" w:rsidRDefault="00885723">
      <w:pPr>
        <w:pStyle w:val="ConsPlusNormal"/>
        <w:ind w:firstLine="540"/>
        <w:jc w:val="both"/>
      </w:pPr>
      <w:r>
        <w:lastRenderedPageBreak/>
        <w:t>3. Окружные избирательные комиссии формируются не позднее чем за 50 дней до дня голосования. Окружная избирательная комиссия формируется в количестве 7 членов с правом решающего голоса.</w:t>
      </w:r>
    </w:p>
    <w:p w:rsidR="00885723" w:rsidRDefault="00885723">
      <w:pPr>
        <w:pStyle w:val="ConsPlusNormal"/>
        <w:ind w:firstLine="540"/>
        <w:jc w:val="both"/>
      </w:pPr>
      <w:r>
        <w:t xml:space="preserve">4. Утратил силу. - </w:t>
      </w:r>
      <w:hyperlink r:id="rId105" w:history="1">
        <w:r>
          <w:rPr>
            <w:color w:val="0000FF"/>
          </w:rPr>
          <w:t>Закон</w:t>
        </w:r>
      </w:hyperlink>
      <w:r>
        <w:t xml:space="preserve"> Красноярского края от 20.12.2012 N 3-951.</w:t>
      </w:r>
    </w:p>
    <w:p w:rsidR="00885723" w:rsidRDefault="00885723">
      <w:pPr>
        <w:pStyle w:val="ConsPlusNormal"/>
        <w:ind w:firstLine="540"/>
        <w:jc w:val="both"/>
      </w:pPr>
      <w:r>
        <w:t>5. Период, в который избирательная комиссия муниципального образования принимает предложения по кандидатурам в составы окружных избирательных комиссий, составляет не менее 10 дней. Период, в который органы, формирующие избирательные комиссии, принимают предложения по кандидатурам в составы иных избирательных комиссий, составляет не менее 30 дней. Сообщение о формировании избирательных комиссий и сроки приема предложений по кандидатурам в их состав подлежат опубликованию (обнародованию) до начала приема указанных предложений.</w:t>
      </w:r>
    </w:p>
    <w:p w:rsidR="00885723" w:rsidRDefault="00885723">
      <w:pPr>
        <w:pStyle w:val="ConsPlusNormal"/>
        <w:jc w:val="both"/>
      </w:pPr>
      <w:r>
        <w:t xml:space="preserve">(п. 5 в ред. </w:t>
      </w:r>
      <w:hyperlink r:id="rId106" w:history="1">
        <w:r>
          <w:rPr>
            <w:color w:val="0000FF"/>
          </w:rPr>
          <w:t>Закона</w:t>
        </w:r>
      </w:hyperlink>
      <w:r>
        <w:t xml:space="preserve"> Красноярского края от 20.12.2012 N 3-951)</w:t>
      </w:r>
    </w:p>
    <w:p w:rsidR="00885723" w:rsidRDefault="00885723">
      <w:pPr>
        <w:pStyle w:val="ConsPlusNormal"/>
        <w:jc w:val="both"/>
      </w:pPr>
    </w:p>
    <w:p w:rsidR="00885723" w:rsidRDefault="00885723">
      <w:pPr>
        <w:pStyle w:val="ConsPlusNormal"/>
        <w:ind w:firstLine="540"/>
        <w:jc w:val="both"/>
      </w:pPr>
      <w:r>
        <w:t>Статья 14. Полномочия избирательной комиссии муниципального образования</w:t>
      </w:r>
    </w:p>
    <w:p w:rsidR="00885723" w:rsidRDefault="00885723">
      <w:pPr>
        <w:pStyle w:val="ConsPlusNormal"/>
        <w:ind w:firstLine="540"/>
        <w:jc w:val="both"/>
      </w:pPr>
      <w:r>
        <w:t xml:space="preserve">(в ред. </w:t>
      </w:r>
      <w:hyperlink r:id="rId107" w:history="1">
        <w:r>
          <w:rPr>
            <w:color w:val="0000FF"/>
          </w:rPr>
          <w:t>Закона</w:t>
        </w:r>
      </w:hyperlink>
      <w:r>
        <w:t xml:space="preserve"> Красноярского края от 06.07.2006 N 19-4994)</w:t>
      </w:r>
    </w:p>
    <w:p w:rsidR="00885723" w:rsidRDefault="00885723">
      <w:pPr>
        <w:pStyle w:val="ConsPlusNormal"/>
        <w:jc w:val="both"/>
      </w:pPr>
    </w:p>
    <w:p w:rsidR="00885723" w:rsidRDefault="00885723">
      <w:pPr>
        <w:pStyle w:val="ConsPlusNormal"/>
        <w:ind w:firstLine="540"/>
        <w:jc w:val="both"/>
      </w:pPr>
      <w:r>
        <w:t>Избирательная комиссия муниципального образования:</w:t>
      </w:r>
    </w:p>
    <w:p w:rsidR="00885723" w:rsidRDefault="00885723">
      <w:pPr>
        <w:pStyle w:val="ConsPlusNormal"/>
        <w:ind w:firstLine="540"/>
        <w:jc w:val="both"/>
      </w:pPr>
      <w:r>
        <w:t>а) осуществляет на территории соответствующего муниципального образования контроль за соблюдением избирательных прав граждан Российской Федерации и настоящего Закона при проведении выборов;</w:t>
      </w:r>
    </w:p>
    <w:p w:rsidR="00885723" w:rsidRDefault="00885723">
      <w:pPr>
        <w:pStyle w:val="ConsPlusNormal"/>
        <w:ind w:firstLine="540"/>
        <w:jc w:val="both"/>
      </w:pPr>
      <w:r>
        <w:t>б) руководит работой нижестоящих избирательных комиссий;</w:t>
      </w:r>
    </w:p>
    <w:p w:rsidR="00885723" w:rsidRDefault="00885723">
      <w:pPr>
        <w:pStyle w:val="ConsPlusNormal"/>
        <w:ind w:firstLine="540"/>
        <w:jc w:val="both"/>
      </w:pPr>
      <w:r>
        <w:t>в) рассматривает заявления и жалобы на решения и действия (бездействие) нижестоящих избирательных комиссий и принимает по ним мотивированные решения;</w:t>
      </w:r>
    </w:p>
    <w:p w:rsidR="00885723" w:rsidRDefault="00885723">
      <w:pPr>
        <w:pStyle w:val="ConsPlusNormal"/>
        <w:ind w:firstLine="540"/>
        <w:jc w:val="both"/>
      </w:pPr>
      <w:r>
        <w:t>г) обеспечивает соблюдение равных правовых условий предвыборной деятельности всех кандидатов, избирательных объединений;</w:t>
      </w:r>
    </w:p>
    <w:p w:rsidR="00885723" w:rsidRDefault="00885723">
      <w:pPr>
        <w:pStyle w:val="ConsPlusNormal"/>
        <w:ind w:firstLine="540"/>
        <w:jc w:val="both"/>
      </w:pPr>
      <w:r>
        <w:t>д) принимает меры с целью обеспечения единообразного применения настоящего Закона;</w:t>
      </w:r>
    </w:p>
    <w:p w:rsidR="00885723" w:rsidRDefault="00885723">
      <w:pPr>
        <w:pStyle w:val="ConsPlusNormal"/>
        <w:ind w:firstLine="540"/>
        <w:jc w:val="both"/>
      </w:pPr>
      <w:r>
        <w:t>е) утверждает текст бюллетеня для голосования по общетерриториальному и многомандатному избирательному округу;</w:t>
      </w:r>
    </w:p>
    <w:p w:rsidR="00885723" w:rsidRDefault="00885723">
      <w:pPr>
        <w:pStyle w:val="ConsPlusNormal"/>
        <w:ind w:firstLine="540"/>
        <w:jc w:val="both"/>
      </w:pPr>
      <w:r>
        <w:t>ж) утверждает формы избирательных бюллетеней, списков избирателей и других избирательных документов, порядок их хранения, утверждает образцы печатей избирательных комиссий, обеспечивает их изготовление, устанавливает форму нагрудного знака наблюдателя;</w:t>
      </w:r>
    </w:p>
    <w:p w:rsidR="00885723" w:rsidRDefault="00885723">
      <w:pPr>
        <w:pStyle w:val="ConsPlusNormal"/>
        <w:jc w:val="both"/>
      </w:pPr>
      <w:r>
        <w:t xml:space="preserve">(в ред. </w:t>
      </w:r>
      <w:hyperlink r:id="rId108" w:history="1">
        <w:r>
          <w:rPr>
            <w:color w:val="0000FF"/>
          </w:rPr>
          <w:t>Закона</w:t>
        </w:r>
      </w:hyperlink>
      <w:r>
        <w:t xml:space="preserve"> Красноярского края от 08.11.2007 N 3-710)</w:t>
      </w:r>
    </w:p>
    <w:p w:rsidR="00885723" w:rsidRDefault="00885723">
      <w:pPr>
        <w:pStyle w:val="ConsPlusNormal"/>
        <w:ind w:firstLine="540"/>
        <w:jc w:val="both"/>
      </w:pPr>
      <w:r>
        <w:t>з) регистрирует кандидатов (списки кандидатов), выдвинутых по общетерриториальному избирательному округу, кандидатов в многомандатном округе, границы которого совпадают с границами муниципального образования, и их доверенных лиц, выдает им удостоверения установленного образца;</w:t>
      </w:r>
    </w:p>
    <w:p w:rsidR="00885723" w:rsidRDefault="00885723">
      <w:pPr>
        <w:pStyle w:val="ConsPlusNormal"/>
        <w:ind w:firstLine="540"/>
        <w:jc w:val="both"/>
      </w:pPr>
      <w:r>
        <w:t>и) распоряжается денежными и материальными средствами, выделенными на проведение выборов, обеспечивает контроль за целевым расходованием этих средств;</w:t>
      </w:r>
    </w:p>
    <w:p w:rsidR="00885723" w:rsidRDefault="00885723">
      <w:pPr>
        <w:pStyle w:val="ConsPlusNormal"/>
        <w:ind w:firstLine="540"/>
        <w:jc w:val="both"/>
      </w:pPr>
      <w:r>
        <w:lastRenderedPageBreak/>
        <w:t>к) определяет результаты выборов по общетерриториальному избирательному округу, при выборах главы муниципального образования и устанавливает результаты выборов в целом по муниципальному образованию, публикует их в местной печати или доводит до сведения населения иным способом;</w:t>
      </w:r>
    </w:p>
    <w:p w:rsidR="00885723" w:rsidRDefault="00885723">
      <w:pPr>
        <w:pStyle w:val="ConsPlusNormal"/>
        <w:ind w:firstLine="540"/>
        <w:jc w:val="both"/>
      </w:pPr>
      <w:r>
        <w:t>л) контролирует обеспечение участковых избирательных комиссий помещениями, транспортом, связью и рассматривает иные вопросы материально-технического обеспечения выборов;</w:t>
      </w:r>
    </w:p>
    <w:p w:rsidR="00885723" w:rsidRDefault="00885723">
      <w:pPr>
        <w:pStyle w:val="ConsPlusNormal"/>
        <w:ind w:firstLine="540"/>
        <w:jc w:val="both"/>
      </w:pPr>
      <w:r>
        <w:t xml:space="preserve">м) отменяет решения нижестоящих избирательных комиссий в случаях, предусмотренных Федеральным </w:t>
      </w:r>
      <w:hyperlink r:id="rId109" w:history="1">
        <w:r>
          <w:rPr>
            <w:color w:val="0000FF"/>
          </w:rPr>
          <w:t>законом</w:t>
        </w:r>
      </w:hyperlink>
      <w:r>
        <w:t>, настоящим Законом;</w:t>
      </w:r>
    </w:p>
    <w:p w:rsidR="00885723" w:rsidRDefault="00885723">
      <w:pPr>
        <w:pStyle w:val="ConsPlusNormal"/>
        <w:ind w:firstLine="540"/>
        <w:jc w:val="both"/>
      </w:pPr>
      <w:r>
        <w:t xml:space="preserve">н) принимает решения об аннулировании регистрации кандидатов в случаях, предусмотренных Федеральным </w:t>
      </w:r>
      <w:hyperlink r:id="rId110" w:history="1">
        <w:r>
          <w:rPr>
            <w:color w:val="0000FF"/>
          </w:rPr>
          <w:t>законом</w:t>
        </w:r>
      </w:hyperlink>
      <w:r>
        <w:t>;</w:t>
      </w:r>
    </w:p>
    <w:p w:rsidR="00885723" w:rsidRDefault="00885723">
      <w:pPr>
        <w:pStyle w:val="ConsPlusNormal"/>
        <w:ind w:firstLine="540"/>
        <w:jc w:val="both"/>
      </w:pPr>
      <w:r>
        <w:t>о) постоянно информирует Избирательную комиссию Красноярского края о ходе подготовки, организации и проведения выборов;</w:t>
      </w:r>
    </w:p>
    <w:p w:rsidR="00885723" w:rsidRDefault="00885723">
      <w:pPr>
        <w:pStyle w:val="ConsPlusNormal"/>
        <w:ind w:firstLine="540"/>
        <w:jc w:val="both"/>
      </w:pPr>
      <w:r>
        <w:t>п) обеспечивает передачу в архив документов, связанных с подготовкой и проведением выборов;</w:t>
      </w:r>
    </w:p>
    <w:p w:rsidR="00885723" w:rsidRDefault="00885723">
      <w:pPr>
        <w:pStyle w:val="ConsPlusNormal"/>
        <w:ind w:firstLine="540"/>
        <w:jc w:val="both"/>
      </w:pPr>
      <w:r>
        <w:t>р) разрабатывает и представляет в представительный орган муниципального образования схему избирательных округов;</w:t>
      </w:r>
    </w:p>
    <w:p w:rsidR="00885723" w:rsidRDefault="00885723">
      <w:pPr>
        <w:pStyle w:val="ConsPlusNormal"/>
        <w:ind w:firstLine="540"/>
        <w:jc w:val="both"/>
      </w:pPr>
      <w:r>
        <w:t xml:space="preserve">с) осуществляет другие полномочия в соответствии с Федеральным </w:t>
      </w:r>
      <w:hyperlink r:id="rId111" w:history="1">
        <w:r>
          <w:rPr>
            <w:color w:val="0000FF"/>
          </w:rPr>
          <w:t>законом</w:t>
        </w:r>
      </w:hyperlink>
      <w:r>
        <w:t>, настоящим Законом, иными законами края, уставом муниципального образования.</w:t>
      </w:r>
    </w:p>
    <w:p w:rsidR="00885723" w:rsidRDefault="00885723">
      <w:pPr>
        <w:pStyle w:val="ConsPlusNormal"/>
        <w:jc w:val="both"/>
      </w:pPr>
    </w:p>
    <w:p w:rsidR="00885723" w:rsidRDefault="00885723">
      <w:pPr>
        <w:pStyle w:val="ConsPlusNormal"/>
        <w:ind w:firstLine="540"/>
        <w:jc w:val="both"/>
      </w:pPr>
      <w:r>
        <w:t>Статья 15. Полномочия окружных избирательных комиссий</w:t>
      </w:r>
    </w:p>
    <w:p w:rsidR="00885723" w:rsidRDefault="00885723">
      <w:pPr>
        <w:pStyle w:val="ConsPlusNormal"/>
        <w:ind w:firstLine="540"/>
        <w:jc w:val="both"/>
      </w:pPr>
      <w:r>
        <w:t xml:space="preserve">(в ред. </w:t>
      </w:r>
      <w:hyperlink r:id="rId112" w:history="1">
        <w:r>
          <w:rPr>
            <w:color w:val="0000FF"/>
          </w:rPr>
          <w:t>Закона</w:t>
        </w:r>
      </w:hyperlink>
      <w:r>
        <w:t xml:space="preserve"> Красноярского края от 06.07.2006 N 19-4994)</w:t>
      </w:r>
    </w:p>
    <w:p w:rsidR="00885723" w:rsidRDefault="00885723">
      <w:pPr>
        <w:pStyle w:val="ConsPlusNormal"/>
        <w:jc w:val="both"/>
      </w:pPr>
    </w:p>
    <w:p w:rsidR="00885723" w:rsidRDefault="00885723">
      <w:pPr>
        <w:pStyle w:val="ConsPlusNormal"/>
        <w:ind w:firstLine="540"/>
        <w:jc w:val="both"/>
      </w:pPr>
      <w:r>
        <w:t>Окружные избирательные комиссии:</w:t>
      </w:r>
    </w:p>
    <w:p w:rsidR="00885723" w:rsidRDefault="00885723">
      <w:pPr>
        <w:pStyle w:val="ConsPlusNormal"/>
        <w:ind w:firstLine="540"/>
        <w:jc w:val="both"/>
      </w:pPr>
      <w:r>
        <w:t>а) осуществляют контроль за соблюдением избирательных прав граждан при проведении выборов на соответствующей территории;</w:t>
      </w:r>
    </w:p>
    <w:p w:rsidR="00885723" w:rsidRDefault="00885723">
      <w:pPr>
        <w:pStyle w:val="ConsPlusNormal"/>
        <w:ind w:firstLine="540"/>
        <w:jc w:val="both"/>
      </w:pPr>
      <w:r>
        <w:t>б) рассматривают заявления и жалобы на решения и действия (бездействие) участковых избирательных комиссий и принимают по ним решения;</w:t>
      </w:r>
    </w:p>
    <w:p w:rsidR="00885723" w:rsidRDefault="00885723">
      <w:pPr>
        <w:pStyle w:val="ConsPlusNormal"/>
        <w:ind w:firstLine="540"/>
        <w:jc w:val="both"/>
      </w:pPr>
      <w:r>
        <w:t>в) регистрируют кандидатов в депутаты по избирательным округам, за исключением многомандатного округа, границы которого совпадают с границами муниципального образования, и их доверенных лиц, выдают им удостоверения установленного образца;</w:t>
      </w:r>
    </w:p>
    <w:p w:rsidR="00885723" w:rsidRDefault="00885723">
      <w:pPr>
        <w:pStyle w:val="ConsPlusNormal"/>
        <w:ind w:firstLine="540"/>
        <w:jc w:val="both"/>
      </w:pPr>
      <w:r>
        <w:t>г) утверждают текст бюллетеней для голосования по избирательным округам;</w:t>
      </w:r>
    </w:p>
    <w:p w:rsidR="00885723" w:rsidRDefault="00885723">
      <w:pPr>
        <w:pStyle w:val="ConsPlusNormal"/>
        <w:ind w:firstLine="540"/>
        <w:jc w:val="both"/>
      </w:pPr>
      <w:r>
        <w:t>д) определяют результаты выборов по соответствующей территории и передают их в вышестоящую избирательную комиссию;</w:t>
      </w:r>
    </w:p>
    <w:p w:rsidR="00885723" w:rsidRDefault="00885723">
      <w:pPr>
        <w:pStyle w:val="ConsPlusNormal"/>
        <w:ind w:firstLine="540"/>
        <w:jc w:val="both"/>
      </w:pPr>
      <w:r>
        <w:t xml:space="preserve">е) принимают решение об аннулировании регистрации кандидата в депутаты в случаях, предусмотренных Федеральным </w:t>
      </w:r>
      <w:hyperlink r:id="rId113" w:history="1">
        <w:r>
          <w:rPr>
            <w:color w:val="0000FF"/>
          </w:rPr>
          <w:t>законом</w:t>
        </w:r>
      </w:hyperlink>
      <w:r>
        <w:t>;</w:t>
      </w:r>
    </w:p>
    <w:p w:rsidR="00885723" w:rsidRDefault="00885723">
      <w:pPr>
        <w:pStyle w:val="ConsPlusNormal"/>
        <w:ind w:firstLine="540"/>
        <w:jc w:val="both"/>
      </w:pPr>
      <w:r>
        <w:t xml:space="preserve">ж) отменяют решения участковых избирательных комиссий в случаях, предусмотренных Федеральным </w:t>
      </w:r>
      <w:hyperlink r:id="rId114" w:history="1">
        <w:r>
          <w:rPr>
            <w:color w:val="0000FF"/>
          </w:rPr>
          <w:t>законом</w:t>
        </w:r>
      </w:hyperlink>
      <w:r>
        <w:t>, настоящим Законом;</w:t>
      </w:r>
    </w:p>
    <w:p w:rsidR="00885723" w:rsidRDefault="00885723">
      <w:pPr>
        <w:pStyle w:val="ConsPlusNormal"/>
        <w:ind w:firstLine="540"/>
        <w:jc w:val="both"/>
      </w:pPr>
      <w:r>
        <w:t xml:space="preserve">з) осуществляют иные полномочия в соответствии с Федеральным </w:t>
      </w:r>
      <w:hyperlink r:id="rId115" w:history="1">
        <w:r>
          <w:rPr>
            <w:color w:val="0000FF"/>
          </w:rPr>
          <w:t>законом</w:t>
        </w:r>
      </w:hyperlink>
      <w:r>
        <w:t>, настоящим Законом.</w:t>
      </w:r>
    </w:p>
    <w:p w:rsidR="00885723" w:rsidRDefault="00885723">
      <w:pPr>
        <w:pStyle w:val="ConsPlusNormal"/>
        <w:jc w:val="both"/>
      </w:pPr>
    </w:p>
    <w:p w:rsidR="00885723" w:rsidRDefault="00885723">
      <w:pPr>
        <w:pStyle w:val="ConsPlusNormal"/>
        <w:ind w:firstLine="540"/>
        <w:jc w:val="both"/>
      </w:pPr>
      <w:r>
        <w:t>Статья 16. Полномочия участковых избирательных комиссий</w:t>
      </w:r>
    </w:p>
    <w:p w:rsidR="00885723" w:rsidRDefault="00885723">
      <w:pPr>
        <w:pStyle w:val="ConsPlusNormal"/>
        <w:ind w:firstLine="540"/>
        <w:jc w:val="both"/>
      </w:pPr>
      <w:r>
        <w:t xml:space="preserve">(в ред. </w:t>
      </w:r>
      <w:hyperlink r:id="rId116" w:history="1">
        <w:r>
          <w:rPr>
            <w:color w:val="0000FF"/>
          </w:rPr>
          <w:t>Закона</w:t>
        </w:r>
      </w:hyperlink>
      <w:r>
        <w:t xml:space="preserve"> Красноярского края от 06.07.2006 N 19-4994)</w:t>
      </w:r>
    </w:p>
    <w:p w:rsidR="00885723" w:rsidRDefault="00885723">
      <w:pPr>
        <w:pStyle w:val="ConsPlusNormal"/>
        <w:jc w:val="both"/>
      </w:pPr>
    </w:p>
    <w:p w:rsidR="00885723" w:rsidRDefault="00885723">
      <w:pPr>
        <w:pStyle w:val="ConsPlusNormal"/>
        <w:ind w:firstLine="540"/>
        <w:jc w:val="both"/>
      </w:pPr>
      <w:r>
        <w:t>Участковая избирательная комиссия:</w:t>
      </w:r>
    </w:p>
    <w:p w:rsidR="00885723" w:rsidRDefault="00885723">
      <w:pPr>
        <w:pStyle w:val="ConsPlusNormal"/>
        <w:ind w:firstLine="540"/>
        <w:jc w:val="both"/>
      </w:pPr>
      <w:r>
        <w:t>а) информирует население об адресе и номере телефона участковой комиссии, времени ее работы, а также о дне, времени и месте голосования;</w:t>
      </w:r>
    </w:p>
    <w:p w:rsidR="00885723" w:rsidRDefault="00885723">
      <w:pPr>
        <w:pStyle w:val="ConsPlusNormal"/>
        <w:ind w:firstLine="540"/>
        <w:jc w:val="both"/>
      </w:pPr>
      <w:r>
        <w:t>б) уточняет список избирателей, производит ознакомление избирателей с данным списком, рассматривает заявления об ошибках и неточностях в данном списке и решает вопросы о внесении в него соответствующих изменений;</w:t>
      </w:r>
    </w:p>
    <w:p w:rsidR="00885723" w:rsidRDefault="00885723">
      <w:pPr>
        <w:pStyle w:val="ConsPlusNormal"/>
        <w:ind w:firstLine="540"/>
        <w:jc w:val="both"/>
      </w:pPr>
      <w:r>
        <w:t>в) обеспечивает подготовку помещений для голосования, ящиков для голосования и другого оборудования;</w:t>
      </w:r>
    </w:p>
    <w:p w:rsidR="00885723" w:rsidRDefault="00885723">
      <w:pPr>
        <w:pStyle w:val="ConsPlusNormal"/>
        <w:ind w:firstLine="540"/>
        <w:jc w:val="both"/>
      </w:pPr>
      <w:r>
        <w:t>г) обеспечивает информирование избирателей о зарегистрированных кандидатах, избирательных объединениях, зарегистрировавших списки кандидатов, на основе сведений, полученных из вышестоящей комиссии;</w:t>
      </w:r>
    </w:p>
    <w:p w:rsidR="00885723" w:rsidRDefault="00885723">
      <w:pPr>
        <w:pStyle w:val="ConsPlusNormal"/>
        <w:ind w:firstLine="540"/>
        <w:jc w:val="both"/>
      </w:pPr>
      <w:r>
        <w:t>д) контролирует соблюдение на территории избирательного участка порядка проведения предвыборной агитации;</w:t>
      </w:r>
    </w:p>
    <w:p w:rsidR="00885723" w:rsidRDefault="00885723">
      <w:pPr>
        <w:pStyle w:val="ConsPlusNormal"/>
        <w:ind w:firstLine="540"/>
        <w:jc w:val="both"/>
      </w:pPr>
      <w:r>
        <w:t>е) организует на избирательном участке голосование в день голосования, а также досрочное голосование;</w:t>
      </w:r>
    </w:p>
    <w:p w:rsidR="00885723" w:rsidRDefault="00885723">
      <w:pPr>
        <w:pStyle w:val="ConsPlusNormal"/>
        <w:ind w:firstLine="540"/>
        <w:jc w:val="both"/>
      </w:pPr>
      <w:r>
        <w:t>ж) проводит подсчет голосов, устанавливает итоги голосования на избирательном участке, составляет протокол об итогах голосования и передает его в вышестоящую комиссию;</w:t>
      </w:r>
    </w:p>
    <w:p w:rsidR="00885723" w:rsidRDefault="00885723">
      <w:pPr>
        <w:pStyle w:val="ConsPlusNormal"/>
        <w:ind w:firstLine="540"/>
        <w:jc w:val="both"/>
      </w:pPr>
      <w:r>
        <w:t>з) объявляет итоги голосования на избирательном участке и выдает заверенные копии протокола об итогах голосования лицам, осуществлявшим наблюдение за ходом голосования;</w:t>
      </w:r>
    </w:p>
    <w:p w:rsidR="00885723" w:rsidRDefault="00885723">
      <w:pPr>
        <w:pStyle w:val="ConsPlusNormal"/>
        <w:ind w:firstLine="540"/>
        <w:jc w:val="both"/>
      </w:pPr>
      <w:r>
        <w:t xml:space="preserve">и) рассматривает в пределах своих полномочий жалобы (заявления) на нарушение Федерального </w:t>
      </w:r>
      <w:hyperlink r:id="rId117" w:history="1">
        <w:r>
          <w:rPr>
            <w:color w:val="0000FF"/>
          </w:rPr>
          <w:t>закона</w:t>
        </w:r>
      </w:hyperlink>
      <w:r>
        <w:t>, настоящего Закона, иных законов и принимает по указанным жалобам (заявлениям) мотивированные решения;</w:t>
      </w:r>
    </w:p>
    <w:p w:rsidR="00885723" w:rsidRDefault="00885723">
      <w:pPr>
        <w:pStyle w:val="ConsPlusNormal"/>
        <w:ind w:firstLine="540"/>
        <w:jc w:val="both"/>
      </w:pPr>
      <w:r>
        <w:t>к) обеспечивает хранение и передачу в вышестоящие комиссии документов, связанных с подготовкой и проведением выборов;</w:t>
      </w:r>
    </w:p>
    <w:p w:rsidR="00885723" w:rsidRDefault="00885723">
      <w:pPr>
        <w:pStyle w:val="ConsPlusNormal"/>
        <w:ind w:firstLine="540"/>
        <w:jc w:val="both"/>
      </w:pPr>
      <w:r>
        <w:t xml:space="preserve">л) осуществляет иные полномочия в соответствии с Федеральным </w:t>
      </w:r>
      <w:hyperlink r:id="rId118" w:history="1">
        <w:r>
          <w:rPr>
            <w:color w:val="0000FF"/>
          </w:rPr>
          <w:t>законом</w:t>
        </w:r>
      </w:hyperlink>
      <w:r>
        <w:t>, настоящим Законом.</w:t>
      </w:r>
    </w:p>
    <w:p w:rsidR="00885723" w:rsidRDefault="00885723">
      <w:pPr>
        <w:pStyle w:val="ConsPlusNormal"/>
        <w:jc w:val="both"/>
      </w:pPr>
    </w:p>
    <w:p w:rsidR="00885723" w:rsidRDefault="00885723">
      <w:pPr>
        <w:pStyle w:val="ConsPlusNormal"/>
        <w:ind w:firstLine="540"/>
        <w:jc w:val="both"/>
      </w:pPr>
      <w:r>
        <w:t>Статья 17. Полномочия территориальных (районных в г. Красноярске) избирательных комиссий</w:t>
      </w:r>
    </w:p>
    <w:p w:rsidR="00885723" w:rsidRDefault="00885723">
      <w:pPr>
        <w:pStyle w:val="ConsPlusNormal"/>
        <w:jc w:val="both"/>
      </w:pPr>
    </w:p>
    <w:p w:rsidR="00885723" w:rsidRDefault="00885723">
      <w:pPr>
        <w:pStyle w:val="ConsPlusNormal"/>
        <w:ind w:firstLine="540"/>
        <w:jc w:val="both"/>
      </w:pPr>
      <w:r>
        <w:t>В городе Красноярске территориальные избирательные комиссии:</w:t>
      </w:r>
    </w:p>
    <w:p w:rsidR="00885723" w:rsidRDefault="00885723">
      <w:pPr>
        <w:pStyle w:val="ConsPlusNormal"/>
        <w:ind w:firstLine="540"/>
        <w:jc w:val="both"/>
      </w:pPr>
      <w:r>
        <w:t>а) осуществляют на соответствующей территории контроль за соблюдением избирательных прав граждан Российской Федерации;</w:t>
      </w:r>
    </w:p>
    <w:p w:rsidR="00885723" w:rsidRDefault="00885723">
      <w:pPr>
        <w:pStyle w:val="ConsPlusNormal"/>
        <w:ind w:firstLine="540"/>
        <w:jc w:val="both"/>
      </w:pPr>
      <w:r>
        <w:t>б) осуществляют на соответствующей территории меры по соблюдению единого порядка установления итогов голосования;</w:t>
      </w:r>
    </w:p>
    <w:p w:rsidR="00885723" w:rsidRDefault="00885723">
      <w:pPr>
        <w:pStyle w:val="ConsPlusNormal"/>
        <w:ind w:firstLine="540"/>
        <w:jc w:val="both"/>
      </w:pPr>
      <w:r>
        <w:t>в) распределяют выделенные им средства на финансовое обеспечение подготовки и проведения выборов, контролируют целевое использование указанных средств;</w:t>
      </w:r>
    </w:p>
    <w:p w:rsidR="00885723" w:rsidRDefault="00885723">
      <w:pPr>
        <w:pStyle w:val="ConsPlusNormal"/>
        <w:ind w:firstLine="540"/>
        <w:jc w:val="both"/>
      </w:pPr>
      <w:r>
        <w:lastRenderedPageBreak/>
        <w:t>в1) формируют участковые избирательные комиссии и назначают их председателей;</w:t>
      </w:r>
    </w:p>
    <w:p w:rsidR="00885723" w:rsidRDefault="00885723">
      <w:pPr>
        <w:pStyle w:val="ConsPlusNormal"/>
        <w:jc w:val="both"/>
      </w:pPr>
      <w:r>
        <w:t xml:space="preserve">(пп. в1 введен </w:t>
      </w:r>
      <w:hyperlink r:id="rId119" w:history="1">
        <w:r>
          <w:rPr>
            <w:color w:val="0000FF"/>
          </w:rPr>
          <w:t>Законом</w:t>
        </w:r>
      </w:hyperlink>
      <w:r>
        <w:t xml:space="preserve"> Красноярского края от 19.04.2012 N 2-203)</w:t>
      </w:r>
    </w:p>
    <w:p w:rsidR="00885723" w:rsidRDefault="00885723">
      <w:pPr>
        <w:pStyle w:val="ConsPlusNormal"/>
        <w:ind w:firstLine="540"/>
        <w:jc w:val="both"/>
      </w:pPr>
      <w:r>
        <w:t>г) оказывают методическую, организационно-техническую помощь нижестоящим избирательным комиссиям;</w:t>
      </w:r>
    </w:p>
    <w:p w:rsidR="00885723" w:rsidRDefault="00885723">
      <w:pPr>
        <w:pStyle w:val="ConsPlusNormal"/>
        <w:ind w:firstLine="540"/>
        <w:jc w:val="both"/>
      </w:pPr>
      <w:r>
        <w:t>д) рассматривают жалобы (заявления) на решения и действия (бездействие) нижестоящих комиссий и принимают по указанным жалобам (заявлениям) мотивированные решения;</w:t>
      </w:r>
    </w:p>
    <w:p w:rsidR="00885723" w:rsidRDefault="00885723">
      <w:pPr>
        <w:pStyle w:val="ConsPlusNormal"/>
        <w:ind w:firstLine="540"/>
        <w:jc w:val="both"/>
      </w:pPr>
      <w:r>
        <w:t>е) определяют итоги голосования на соответствующей территории и передают их в избирательную комиссию муниципального образования;</w:t>
      </w:r>
    </w:p>
    <w:p w:rsidR="00885723" w:rsidRDefault="00885723">
      <w:pPr>
        <w:pStyle w:val="ConsPlusNormal"/>
        <w:ind w:firstLine="540"/>
        <w:jc w:val="both"/>
      </w:pPr>
      <w:r>
        <w:t>ж) отменяют решения нижестоящих избирательных комиссий в случаях, предусмотренных настоящим Законом;</w:t>
      </w:r>
    </w:p>
    <w:p w:rsidR="00885723" w:rsidRDefault="00885723">
      <w:pPr>
        <w:pStyle w:val="ConsPlusNormal"/>
        <w:ind w:firstLine="540"/>
        <w:jc w:val="both"/>
      </w:pPr>
      <w:r>
        <w:t>з) обеспечивают передачу в избирательную комиссию муниципального образования документов, связанных с подготовкой и проведением выборов;</w:t>
      </w:r>
    </w:p>
    <w:p w:rsidR="00885723" w:rsidRDefault="00885723">
      <w:pPr>
        <w:pStyle w:val="ConsPlusNormal"/>
        <w:ind w:firstLine="540"/>
        <w:jc w:val="both"/>
      </w:pPr>
      <w:r>
        <w:t xml:space="preserve">и) осуществляют иные полномочия в соответствии с Федеральным </w:t>
      </w:r>
      <w:hyperlink r:id="rId120" w:history="1">
        <w:r>
          <w:rPr>
            <w:color w:val="0000FF"/>
          </w:rPr>
          <w:t>законом</w:t>
        </w:r>
      </w:hyperlink>
      <w:r>
        <w:t>, настоящим Законом.</w:t>
      </w:r>
    </w:p>
    <w:p w:rsidR="00885723" w:rsidRDefault="00885723">
      <w:pPr>
        <w:pStyle w:val="ConsPlusNormal"/>
        <w:jc w:val="both"/>
      </w:pPr>
      <w:r>
        <w:t xml:space="preserve">(в ред. </w:t>
      </w:r>
      <w:hyperlink r:id="rId121" w:history="1">
        <w:r>
          <w:rPr>
            <w:color w:val="0000FF"/>
          </w:rPr>
          <w:t>Закона</w:t>
        </w:r>
      </w:hyperlink>
      <w:r>
        <w:t xml:space="preserve"> Красноярского края от 06.07.2006 N 19-4994)</w:t>
      </w:r>
    </w:p>
    <w:p w:rsidR="00885723" w:rsidRDefault="00885723">
      <w:pPr>
        <w:pStyle w:val="ConsPlusNormal"/>
        <w:jc w:val="both"/>
      </w:pPr>
    </w:p>
    <w:p w:rsidR="00885723" w:rsidRDefault="00885723">
      <w:pPr>
        <w:pStyle w:val="ConsPlusNormal"/>
        <w:ind w:firstLine="540"/>
        <w:jc w:val="both"/>
      </w:pPr>
      <w:bookmarkStart w:id="9" w:name="P266"/>
      <w:bookmarkEnd w:id="9"/>
      <w:r>
        <w:t>Статья 18. Участие Избирательной комиссии Красноярского края в организации и проведении выборов в органы местного самоуправления</w:t>
      </w:r>
    </w:p>
    <w:p w:rsidR="00885723" w:rsidRDefault="00885723">
      <w:pPr>
        <w:pStyle w:val="ConsPlusNormal"/>
        <w:jc w:val="both"/>
      </w:pPr>
    </w:p>
    <w:p w:rsidR="00885723" w:rsidRDefault="00885723">
      <w:pPr>
        <w:pStyle w:val="ConsPlusNormal"/>
        <w:ind w:firstLine="540"/>
        <w:jc w:val="both"/>
      </w:pPr>
      <w:r>
        <w:t>Избирательная комиссия Красноярского края:</w:t>
      </w:r>
    </w:p>
    <w:p w:rsidR="00885723" w:rsidRDefault="00885723">
      <w:pPr>
        <w:pStyle w:val="ConsPlusNormal"/>
        <w:ind w:firstLine="540"/>
        <w:jc w:val="both"/>
      </w:pPr>
      <w:r>
        <w:t>а) осуществляет координацию и методическое руководство деятельностью избирательных комиссий муниципальных образований, окружных, территориальных, участковых избирательных комиссий по выборам депутатов представительных органов муниципальных образований, глав муниципальных образований;</w:t>
      </w:r>
    </w:p>
    <w:p w:rsidR="00885723" w:rsidRDefault="00885723">
      <w:pPr>
        <w:pStyle w:val="ConsPlusNormal"/>
        <w:jc w:val="both"/>
      </w:pPr>
      <w:r>
        <w:t xml:space="preserve">(в ред. </w:t>
      </w:r>
      <w:hyperlink r:id="rId122" w:history="1">
        <w:r>
          <w:rPr>
            <w:color w:val="0000FF"/>
          </w:rPr>
          <w:t>Закона</w:t>
        </w:r>
      </w:hyperlink>
      <w:r>
        <w:t xml:space="preserve"> Красноярского края от 06.07.2006 N 19-4994)</w:t>
      </w:r>
    </w:p>
    <w:p w:rsidR="00885723" w:rsidRDefault="00885723">
      <w:pPr>
        <w:pStyle w:val="ConsPlusNormal"/>
        <w:ind w:firstLine="540"/>
        <w:jc w:val="both"/>
      </w:pPr>
      <w:r>
        <w:t>б) дает обязательные для исполнения разъяснения о порядке применения настоящего Закона и обеспечивает его единообразное исполнение;</w:t>
      </w:r>
    </w:p>
    <w:p w:rsidR="00885723" w:rsidRDefault="00885723">
      <w:pPr>
        <w:pStyle w:val="ConsPlusNormal"/>
        <w:ind w:firstLine="540"/>
        <w:jc w:val="both"/>
      </w:pPr>
      <w:r>
        <w:t>в) анализирует и обобщает итоги выборов;</w:t>
      </w:r>
    </w:p>
    <w:p w:rsidR="00885723" w:rsidRDefault="00885723">
      <w:pPr>
        <w:pStyle w:val="ConsPlusNormal"/>
        <w:ind w:firstLine="540"/>
        <w:jc w:val="both"/>
      </w:pPr>
      <w:r>
        <w:t>г) осуществляет иные полномочия, предусмотренные федеральными законами, настоящим Законом и иными законами края.</w:t>
      </w:r>
    </w:p>
    <w:p w:rsidR="00885723" w:rsidRDefault="00885723">
      <w:pPr>
        <w:pStyle w:val="ConsPlusNormal"/>
        <w:jc w:val="both"/>
      </w:pPr>
    </w:p>
    <w:p w:rsidR="00885723" w:rsidRDefault="00885723">
      <w:pPr>
        <w:pStyle w:val="ConsPlusNormal"/>
        <w:ind w:firstLine="540"/>
        <w:jc w:val="both"/>
      </w:pPr>
      <w:r>
        <w:t>Статья 19. Статус члена избирательной комиссии</w:t>
      </w:r>
    </w:p>
    <w:p w:rsidR="00885723" w:rsidRDefault="00885723">
      <w:pPr>
        <w:pStyle w:val="ConsPlusNormal"/>
        <w:ind w:firstLine="540"/>
        <w:jc w:val="both"/>
      </w:pPr>
      <w:r>
        <w:t xml:space="preserve">(в ред. </w:t>
      </w:r>
      <w:hyperlink r:id="rId123" w:history="1">
        <w:r>
          <w:rPr>
            <w:color w:val="0000FF"/>
          </w:rPr>
          <w:t>Закона</w:t>
        </w:r>
      </w:hyperlink>
      <w:r>
        <w:t xml:space="preserve"> Красноярского края от 06.07.2006 N 19-4994)</w:t>
      </w:r>
    </w:p>
    <w:p w:rsidR="00885723" w:rsidRDefault="00885723">
      <w:pPr>
        <w:pStyle w:val="ConsPlusNormal"/>
        <w:jc w:val="both"/>
      </w:pPr>
    </w:p>
    <w:p w:rsidR="00885723" w:rsidRDefault="00885723">
      <w:pPr>
        <w:pStyle w:val="ConsPlusNormal"/>
        <w:ind w:firstLine="540"/>
        <w:jc w:val="both"/>
      </w:pPr>
      <w:hyperlink r:id="rId124" w:history="1">
        <w:r>
          <w:rPr>
            <w:color w:val="0000FF"/>
          </w:rPr>
          <w:t>1</w:t>
        </w:r>
      </w:hyperlink>
      <w:r>
        <w:t xml:space="preserve">. Статус членов избирательных комиссий с правом решающего голоса, членов избирательных комиссий с правом совещательного голоса устанавливается Федеральным </w:t>
      </w:r>
      <w:hyperlink r:id="rId125" w:history="1">
        <w:r>
          <w:rPr>
            <w:color w:val="0000FF"/>
          </w:rPr>
          <w:t>законом</w:t>
        </w:r>
      </w:hyperlink>
      <w:r>
        <w:t>, настоящим Законом, иными законами края, муниципальными правовыми актами, принимаемыми в соответствии с федеральными законами, законами края.</w:t>
      </w:r>
    </w:p>
    <w:p w:rsidR="00885723" w:rsidRDefault="00885723">
      <w:pPr>
        <w:pStyle w:val="ConsPlusNormal"/>
        <w:ind w:firstLine="540"/>
        <w:jc w:val="both"/>
      </w:pPr>
      <w:r>
        <w:t xml:space="preserve">2. На работающих на постоянной (штатной) основе членов избирательных комиссий муниципальных образований, имеющих статус юридического лица, нормативным правовым актом представительного </w:t>
      </w:r>
      <w:r>
        <w:lastRenderedPageBreak/>
        <w:t>органа муниципального образования в соответствии с федеральным законодательством могут быть распространены положения законов края, устанавливающие гарантии осуществления полномочий лиц, замещающих муниципальные должности.</w:t>
      </w:r>
    </w:p>
    <w:p w:rsidR="00885723" w:rsidRDefault="00885723">
      <w:pPr>
        <w:pStyle w:val="ConsPlusNormal"/>
        <w:jc w:val="both"/>
      </w:pPr>
      <w:r>
        <w:t xml:space="preserve">(п. 2 введен </w:t>
      </w:r>
      <w:hyperlink r:id="rId126" w:history="1">
        <w:r>
          <w:rPr>
            <w:color w:val="0000FF"/>
          </w:rPr>
          <w:t>Законом</w:t>
        </w:r>
      </w:hyperlink>
      <w:r>
        <w:t xml:space="preserve"> Красноярского края от 11.11.2010 N 11-5227)</w:t>
      </w:r>
    </w:p>
    <w:p w:rsidR="00885723" w:rsidRDefault="00885723">
      <w:pPr>
        <w:pStyle w:val="ConsPlusNormal"/>
        <w:ind w:firstLine="540"/>
        <w:jc w:val="both"/>
      </w:pPr>
      <w:r>
        <w:t>3. Срок полномочий члена избирательной комиссии с правом совещательного голоса начинается со дня получения соответствующей избирательной комиссией письменного уведомления кандидата, избирательного объединения о назначении члена избирательной комиссии с правом совещательного голоса и письменного заявления гражданина о его согласии на такое назначение.</w:t>
      </w:r>
    </w:p>
    <w:p w:rsidR="00885723" w:rsidRDefault="00885723">
      <w:pPr>
        <w:pStyle w:val="ConsPlusNormal"/>
        <w:jc w:val="both"/>
      </w:pPr>
      <w:r>
        <w:t xml:space="preserve">(п. 3 введен </w:t>
      </w:r>
      <w:hyperlink r:id="rId127" w:history="1">
        <w:r>
          <w:rPr>
            <w:color w:val="0000FF"/>
          </w:rPr>
          <w:t>Законом</w:t>
        </w:r>
      </w:hyperlink>
      <w:r>
        <w:t xml:space="preserve"> Красноярского края от 19.03.2015 N 8-3267)</w:t>
      </w:r>
    </w:p>
    <w:p w:rsidR="00885723" w:rsidRDefault="00885723">
      <w:pPr>
        <w:pStyle w:val="ConsPlusNormal"/>
        <w:jc w:val="both"/>
      </w:pPr>
    </w:p>
    <w:p w:rsidR="00885723" w:rsidRDefault="00885723">
      <w:pPr>
        <w:pStyle w:val="ConsPlusNormal"/>
        <w:ind w:firstLine="540"/>
        <w:jc w:val="both"/>
      </w:pPr>
      <w:r>
        <w:t>Статья 20. Расформирование избирательной комиссии</w:t>
      </w:r>
    </w:p>
    <w:p w:rsidR="00885723" w:rsidRDefault="00885723">
      <w:pPr>
        <w:pStyle w:val="ConsPlusNormal"/>
        <w:jc w:val="both"/>
      </w:pPr>
    </w:p>
    <w:p w:rsidR="00885723" w:rsidRDefault="00885723">
      <w:pPr>
        <w:pStyle w:val="ConsPlusNormal"/>
        <w:ind w:firstLine="540"/>
        <w:jc w:val="both"/>
      </w:pPr>
      <w:r>
        <w:t xml:space="preserve">1. В соответствии с Федеральным </w:t>
      </w:r>
      <w:hyperlink r:id="rId128" w:history="1">
        <w:r>
          <w:rPr>
            <w:color w:val="0000FF"/>
          </w:rPr>
          <w:t>законом</w:t>
        </w:r>
      </w:hyperlink>
      <w:r>
        <w:t xml:space="preserve"> избирательная комиссия может быть расформирована судом в случаях, предусмотренных Федеральным законом.</w:t>
      </w:r>
    </w:p>
    <w:p w:rsidR="00885723" w:rsidRDefault="00885723">
      <w:pPr>
        <w:pStyle w:val="ConsPlusNormal"/>
        <w:jc w:val="both"/>
      </w:pPr>
      <w:r>
        <w:t xml:space="preserve">(в ред. </w:t>
      </w:r>
      <w:hyperlink r:id="rId129" w:history="1">
        <w:r>
          <w:rPr>
            <w:color w:val="0000FF"/>
          </w:rPr>
          <w:t>Закона</w:t>
        </w:r>
      </w:hyperlink>
      <w:r>
        <w:t xml:space="preserve"> Красноярского края от 06.07.2006 N 19-4994)</w:t>
      </w:r>
    </w:p>
    <w:p w:rsidR="00885723" w:rsidRDefault="00885723">
      <w:pPr>
        <w:pStyle w:val="ConsPlusNormal"/>
        <w:ind w:firstLine="540"/>
        <w:jc w:val="both"/>
      </w:pPr>
      <w:r>
        <w:t xml:space="preserve">2. В соответствии с Федеральным </w:t>
      </w:r>
      <w:hyperlink r:id="rId130" w:history="1">
        <w:r>
          <w:rPr>
            <w:color w:val="0000FF"/>
          </w:rPr>
          <w:t>законом</w:t>
        </w:r>
      </w:hyperlink>
      <w:r>
        <w:t xml:space="preserve"> временная избирательная комиссия должна быть сформирована не позднее чем через три дня после вступления в силу решения суда о расформировании избирательной комиссии.</w:t>
      </w:r>
    </w:p>
    <w:p w:rsidR="00885723" w:rsidRDefault="00885723">
      <w:pPr>
        <w:pStyle w:val="ConsPlusNormal"/>
        <w:jc w:val="both"/>
      </w:pPr>
      <w:r>
        <w:t xml:space="preserve">(в ред. </w:t>
      </w:r>
      <w:hyperlink r:id="rId131" w:history="1">
        <w:r>
          <w:rPr>
            <w:color w:val="0000FF"/>
          </w:rPr>
          <w:t>Закона</w:t>
        </w:r>
      </w:hyperlink>
      <w:r>
        <w:t xml:space="preserve"> Красноярского края от 06.07.2006 N 19-4994)</w:t>
      </w:r>
    </w:p>
    <w:p w:rsidR="00885723" w:rsidRDefault="00885723">
      <w:pPr>
        <w:pStyle w:val="ConsPlusNormal"/>
        <w:ind w:firstLine="540"/>
        <w:jc w:val="both"/>
      </w:pPr>
      <w:r>
        <w:t xml:space="preserve">3. В соответствии с Федеральным </w:t>
      </w:r>
      <w:hyperlink r:id="rId132" w:history="1">
        <w:r>
          <w:rPr>
            <w:color w:val="0000FF"/>
          </w:rPr>
          <w:t>законом</w:t>
        </w:r>
      </w:hyperlink>
      <w:r>
        <w:t xml:space="preserve"> расформирование избирательной комиссии не влечет прекращения полномочий членов соответствующей избирательной комиссии с правом совещательного голоса.</w:t>
      </w:r>
    </w:p>
    <w:p w:rsidR="00885723" w:rsidRDefault="00885723">
      <w:pPr>
        <w:pStyle w:val="ConsPlusNormal"/>
        <w:jc w:val="both"/>
      </w:pPr>
      <w:r>
        <w:t xml:space="preserve">(в ред. </w:t>
      </w:r>
      <w:hyperlink r:id="rId133" w:history="1">
        <w:r>
          <w:rPr>
            <w:color w:val="0000FF"/>
          </w:rPr>
          <w:t>Закона</w:t>
        </w:r>
      </w:hyperlink>
      <w:r>
        <w:t xml:space="preserve"> Красноярского края от 06.07.2006 N 19-4994)</w:t>
      </w:r>
    </w:p>
    <w:p w:rsidR="00885723" w:rsidRDefault="00885723">
      <w:pPr>
        <w:pStyle w:val="ConsPlusNormal"/>
        <w:jc w:val="both"/>
      </w:pPr>
    </w:p>
    <w:p w:rsidR="00885723" w:rsidRDefault="00885723">
      <w:pPr>
        <w:pStyle w:val="ConsPlusNormal"/>
        <w:ind w:firstLine="540"/>
        <w:jc w:val="both"/>
      </w:pPr>
      <w:bookmarkStart w:id="10" w:name="P293"/>
      <w:bookmarkEnd w:id="10"/>
      <w:r>
        <w:t>Статья 21. Гласность в деятельности избирательных комиссий</w:t>
      </w:r>
    </w:p>
    <w:p w:rsidR="00885723" w:rsidRDefault="00885723">
      <w:pPr>
        <w:pStyle w:val="ConsPlusNormal"/>
        <w:ind w:firstLine="540"/>
        <w:jc w:val="both"/>
      </w:pPr>
      <w:r>
        <w:t xml:space="preserve">(в ред. </w:t>
      </w:r>
      <w:hyperlink r:id="rId134" w:history="1">
        <w:r>
          <w:rPr>
            <w:color w:val="0000FF"/>
          </w:rPr>
          <w:t>Закона</w:t>
        </w:r>
      </w:hyperlink>
      <w:r>
        <w:t xml:space="preserve"> Красноярского края от 26.05.2016 N 10-4523)</w:t>
      </w:r>
    </w:p>
    <w:p w:rsidR="00885723" w:rsidRDefault="00885723">
      <w:pPr>
        <w:pStyle w:val="ConsPlusNormal"/>
        <w:jc w:val="both"/>
      </w:pPr>
    </w:p>
    <w:p w:rsidR="00885723" w:rsidRDefault="00885723">
      <w:pPr>
        <w:pStyle w:val="ConsPlusNormal"/>
        <w:ind w:firstLine="540"/>
        <w:jc w:val="both"/>
      </w:pPr>
      <w:bookmarkStart w:id="11" w:name="P296"/>
      <w:bookmarkEnd w:id="11"/>
      <w:r>
        <w:t xml:space="preserve">1. На всех заседаниях любой избирательной комиссии, а также при подсчете голосов избирателей и осуществлении соответствующими избирательными комиссиями работы со списками избирателей, с избирательными бюллетенями, с открепительными удостоверениями (в случае, предусмотренном </w:t>
      </w:r>
      <w:hyperlink w:anchor="P1091" w:history="1">
        <w:r>
          <w:rPr>
            <w:color w:val="0000FF"/>
          </w:rPr>
          <w:t>статьей 49.1</w:t>
        </w:r>
      </w:hyperlink>
      <w:r>
        <w:t xml:space="preserve"> настоящего Закона), протоколами об итогах голосования и со сводными таблицами вправе присутствовать члены вышестоящих избирательных комиссий и работники их аппаратов, кандидат, зарегистрированный данной либо вышестоящей избирательной комиссией, либо его уполномоченный представитель по финансовым вопросам или доверенное лицо, уполномоченный представитель или доверенное лицо избирательного объединения, список кандидатов которого зарегистрирован данной либо вышестоящей избирательной комиссией, или кандидат из указанного списка. На заседании избирательной комиссии, на котором будет </w:t>
      </w:r>
      <w:r>
        <w:lastRenderedPageBreak/>
        <w:t>рассматриваться вопрос о регистрации кандидата, списка кандидатов, вправе присутствовать соответственно выдвинутый кандидат либо его уполномоченный представитель по финансовым вопросам, уполномоченный представитель избирательного объединения. Для присутствия на заседаниях избирательной комиссии и при осуществлении ею работы с указанными избирательными документами указанным лицам не требуется дополнительное разрешение. Соответствующая избирательная комиссия обязана обеспечить оповещение и возможность свободного доступа указанных лиц на свои заседания и в помещение, в котором проводится подсчет голосов избирателей, осуществляется работа с указанными избирательными документами.</w:t>
      </w:r>
    </w:p>
    <w:p w:rsidR="00885723" w:rsidRDefault="00885723">
      <w:pPr>
        <w:pStyle w:val="ConsPlusNormal"/>
        <w:ind w:firstLine="540"/>
        <w:jc w:val="both"/>
      </w:pPr>
      <w:r>
        <w:t xml:space="preserve">2. На всех заседаниях избирательной комиссии и при осуществлении ею работы с документами, указанными в </w:t>
      </w:r>
      <w:hyperlink w:anchor="P296" w:history="1">
        <w:r>
          <w:rPr>
            <w:color w:val="0000FF"/>
          </w:rPr>
          <w:t>пункте 1</w:t>
        </w:r>
      </w:hyperlink>
      <w:r>
        <w:t xml:space="preserve"> настоящей статьи, вправе присутствовать представители средств массовой информации, за исключением случая, предусмотренного </w:t>
      </w:r>
      <w:hyperlink w:anchor="P298" w:history="1">
        <w:r>
          <w:rPr>
            <w:color w:val="0000FF"/>
          </w:rPr>
          <w:t>пунктом 3</w:t>
        </w:r>
      </w:hyperlink>
      <w:r>
        <w:t xml:space="preserve"> настоящей статьи.</w:t>
      </w:r>
    </w:p>
    <w:p w:rsidR="00885723" w:rsidRDefault="00885723">
      <w:pPr>
        <w:pStyle w:val="ConsPlusNormal"/>
        <w:ind w:firstLine="540"/>
        <w:jc w:val="both"/>
      </w:pPr>
      <w:bookmarkStart w:id="12" w:name="P298"/>
      <w:bookmarkEnd w:id="12"/>
      <w:r>
        <w:t xml:space="preserve">3. На заседаниях избирательной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трудового или возмездного гражданско-правового договора, аккредитованные в соответствии с </w:t>
      </w:r>
      <w:hyperlink w:anchor="P305" w:history="1">
        <w:r>
          <w:rPr>
            <w:color w:val="0000FF"/>
          </w:rPr>
          <w:t>пунктом 8</w:t>
        </w:r>
      </w:hyperlink>
      <w:r>
        <w:t xml:space="preserve"> настоящей статьи.</w:t>
      </w:r>
    </w:p>
    <w:p w:rsidR="00885723" w:rsidRDefault="00885723">
      <w:pPr>
        <w:pStyle w:val="ConsPlusNormal"/>
        <w:ind w:firstLine="540"/>
        <w:jc w:val="both"/>
      </w:pPr>
      <w:r>
        <w:t>4. Решения избирательных комиссий, непосредственно связанные с подготовкой и проведением выборов, публикуются в муниципальных периодических печатных изданиях либо доводятся до сведения избирателей иным путем, а также передаются в другие средства массовой информации не позднее чем через три дня после их принятия. При опубликовании (доведении до сведения) решений избирательных комиссий, содержащих сведения о кандидатах, не подлежат публикации серия и номер паспорта кандидата или документа, заменяющего паспорт гражданина, дата его выдачи, наименование или код органа, выдавшего паспорт или документ, заменяющий паспорт гражданина, а вместо адреса места жительства кандидата указывается наименование субъекта Российской Федерации, района, города или иного населенного пункта, где находится его место жительства.</w:t>
      </w:r>
    </w:p>
    <w:p w:rsidR="00885723" w:rsidRDefault="00885723">
      <w:pPr>
        <w:pStyle w:val="ConsPlusNormal"/>
        <w:ind w:firstLine="540"/>
        <w:jc w:val="both"/>
      </w:pPr>
      <w:bookmarkStart w:id="13" w:name="P300"/>
      <w:bookmarkEnd w:id="13"/>
      <w:r>
        <w:t xml:space="preserve">5.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голосов избирателей на избирательных участках вправе присутствовать лица, указанные в </w:t>
      </w:r>
      <w:hyperlink w:anchor="P296" w:history="1">
        <w:r>
          <w:rPr>
            <w:color w:val="0000FF"/>
          </w:rPr>
          <w:t>пунктах 1</w:t>
        </w:r>
      </w:hyperlink>
      <w:r>
        <w:t xml:space="preserve"> и </w:t>
      </w:r>
      <w:hyperlink w:anchor="P298" w:history="1">
        <w:r>
          <w:rPr>
            <w:color w:val="0000FF"/>
          </w:rPr>
          <w:t>3</w:t>
        </w:r>
      </w:hyperlink>
      <w:r>
        <w:t xml:space="preserve"> настоящей статьи, а также наблюдатели.</w:t>
      </w:r>
    </w:p>
    <w:p w:rsidR="00885723" w:rsidRDefault="00885723">
      <w:pPr>
        <w:pStyle w:val="ConsPlusNormal"/>
        <w:ind w:firstLine="540"/>
        <w:jc w:val="both"/>
      </w:pPr>
      <w:r>
        <w:t xml:space="preserve">6. Наблюдатели вправе присутствовать при проведении иными избирательными комиссиями досрочного голосования, установлении итогов голосования, определении результатов выборов, составлении </w:t>
      </w:r>
      <w:r>
        <w:lastRenderedPageBreak/>
        <w:t xml:space="preserve">соответствующих протоколов об итогах голосования, о результатах выборов, а также при повторном подсчете голосов избирателей. Всем членам участковой избирательной комиссии, лицам, указанным в </w:t>
      </w:r>
      <w:hyperlink w:anchor="P296" w:history="1">
        <w:r>
          <w:rPr>
            <w:color w:val="0000FF"/>
          </w:rPr>
          <w:t>пункте 1</w:t>
        </w:r>
      </w:hyperlink>
      <w:r>
        <w:t xml:space="preserve"> настоящей статьи, и наблюдателям должен быть обеспечен доступ в помещение участковой комиссии, сформированной на избирательном участке, который образован на территории воинской части, закрытого административно-территориального образования, в больнице, санатории, доме отдыха, месте содержания под стражей подозреваемых и обвиняемых, а также в помещение для голосования на этом избирательном участке и помещение, в котором проводится подсчет голосов избирателей.</w:t>
      </w:r>
    </w:p>
    <w:p w:rsidR="00885723" w:rsidRDefault="00885723">
      <w:pPr>
        <w:pStyle w:val="ConsPlusNormal"/>
        <w:ind w:firstLine="540"/>
        <w:jc w:val="both"/>
      </w:pPr>
      <w:r>
        <w:t>7. Представители средств массовой информации, принимая участие в информационном освещении подготовки и проведения выборов, вправе:</w:t>
      </w:r>
    </w:p>
    <w:p w:rsidR="00885723" w:rsidRDefault="00885723">
      <w:pPr>
        <w:pStyle w:val="ConsPlusNormal"/>
        <w:ind w:firstLine="540"/>
        <w:jc w:val="both"/>
      </w:pPr>
      <w:r>
        <w:t>а) знакомиться с протоколом участковой избирательной комиссии об итогах голосования, а также с протоколами иных избирательных комиссий об итогах голосования, о результатах выборов, в том числе составляемыми повторно, получать от соответствующей избирательной комиссии копии указанных протоколов;</w:t>
      </w:r>
    </w:p>
    <w:p w:rsidR="00885723" w:rsidRDefault="00885723">
      <w:pPr>
        <w:pStyle w:val="ConsPlusNormal"/>
        <w:ind w:firstLine="540"/>
        <w:jc w:val="both"/>
      </w:pPr>
      <w:r>
        <w:t>б) присутствовать на агитационных мероприятиях, освещать их проведение.</w:t>
      </w:r>
    </w:p>
    <w:p w:rsidR="00885723" w:rsidRDefault="00885723">
      <w:pPr>
        <w:pStyle w:val="ConsPlusNormal"/>
        <w:ind w:firstLine="540"/>
        <w:jc w:val="both"/>
      </w:pPr>
      <w:bookmarkStart w:id="14" w:name="P305"/>
      <w:bookmarkEnd w:id="14"/>
      <w:r>
        <w:t xml:space="preserve">8. Представители средств массовой информации, указанные в </w:t>
      </w:r>
      <w:hyperlink w:anchor="P298" w:history="1">
        <w:r>
          <w:rPr>
            <w:color w:val="0000FF"/>
          </w:rPr>
          <w:t>пункте 3</w:t>
        </w:r>
      </w:hyperlink>
      <w:r>
        <w:t xml:space="preserve"> настоящей статьи,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избирательной комиссии.</w:t>
      </w:r>
    </w:p>
    <w:p w:rsidR="00885723" w:rsidRDefault="00885723">
      <w:pPr>
        <w:pStyle w:val="ConsPlusNormal"/>
        <w:ind w:firstLine="540"/>
        <w:jc w:val="both"/>
      </w:pPr>
      <w:bookmarkStart w:id="15" w:name="P306"/>
      <w:bookmarkEnd w:id="15"/>
      <w:r>
        <w:t xml:space="preserve">9. Для осуществления полномочий, указанных в </w:t>
      </w:r>
      <w:hyperlink w:anchor="P298" w:history="1">
        <w:r>
          <w:rPr>
            <w:color w:val="0000FF"/>
          </w:rPr>
          <w:t>пунктах 3</w:t>
        </w:r>
      </w:hyperlink>
      <w:r>
        <w:t xml:space="preserve">, </w:t>
      </w:r>
      <w:hyperlink w:anchor="P300" w:history="1">
        <w:r>
          <w:rPr>
            <w:color w:val="0000FF"/>
          </w:rPr>
          <w:t>5</w:t>
        </w:r>
      </w:hyperlink>
      <w:r>
        <w:t xml:space="preserve"> и </w:t>
      </w:r>
      <w:hyperlink w:anchor="P305" w:history="1">
        <w:r>
          <w:rPr>
            <w:color w:val="0000FF"/>
          </w:rPr>
          <w:t>8</w:t>
        </w:r>
      </w:hyperlink>
      <w:r>
        <w:t xml:space="preserve"> настоящей статьи, представители средств массовой информации аккредитуются в соответствии с Федеральным законом. Заявки на аккредитацию для осуществления указанных полномочий должны быть поданы редакциями средств массовой информации в комиссию не позднее чем за три дня до дня голосования (досрочного голосования).</w:t>
      </w:r>
    </w:p>
    <w:p w:rsidR="00885723" w:rsidRDefault="00885723">
      <w:pPr>
        <w:pStyle w:val="ConsPlusNormal"/>
        <w:ind w:firstLine="540"/>
        <w:jc w:val="both"/>
      </w:pPr>
      <w:r>
        <w:t xml:space="preserve">10. Аккредитованный в соответствии с </w:t>
      </w:r>
      <w:hyperlink w:anchor="P306" w:history="1">
        <w:r>
          <w:rPr>
            <w:color w:val="0000FF"/>
          </w:rPr>
          <w:t>пунктом 9</w:t>
        </w:r>
      </w:hyperlink>
      <w:r>
        <w:t xml:space="preserve"> настоящей статьи представитель средства массовой информации считается извещенным о проведении мероприятия избирательной комиссии, если выполнены требования закона об опубликовании (обнародовании) соответствующей информации.</w:t>
      </w:r>
    </w:p>
    <w:p w:rsidR="00885723" w:rsidRDefault="00885723">
      <w:pPr>
        <w:pStyle w:val="ConsPlusNormal"/>
        <w:ind w:firstLine="540"/>
        <w:jc w:val="both"/>
      </w:pPr>
      <w:bookmarkStart w:id="16" w:name="P308"/>
      <w:bookmarkEnd w:id="16"/>
      <w:r>
        <w:t xml:space="preserve">11. Каждый зарегистрированный кандидат, каждое избирательное объединение, выдвинувшее зарегистрированного кандидата, зарегистрированных кандидатов, каждое из избирательных объединений, список кандидатов которых зарегистрирован, иное общественное объединение, зарегистрированное на уровне, соответствующем уровню выборов, или более высоком уровне, вправе назначить наблюдателей. Соответствующее избирательное объединение, иное общественное объединение, зарегистрированный кандидат вправе назначить в каждую избирательную комиссию не более двух наблюдателей, которые имеют право поочередно осуществлять наблюдение в помещении для голосования. Одно и </w:t>
      </w:r>
      <w:r>
        <w:lastRenderedPageBreak/>
        <w:t>то же лицо может быть назначено наблюдателем только в одну комиссию. Наблюдателями не могут быть назначены выборные должностные лица, депутаты,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избирательных комиссий с правом решающего голоса, за исключением членов избирательных комиссий, полномочия которых были приостановлены в соответствии с пунктом 7 статьи 29 Федерального закона. Полномочия наблюдателя должны быть удостоверены в письменной форме в направлении, выданном зарегистрированным кандидатом или его доверенным лицом, избирательным объединением, общественным объединением, интересы которых представляет данный наблюдатель. В направлении указываются фамилия, имя и отчество наблюдателя, адрес его места жительства, номер избирательного участка, наименование избирательной комиссии, куда наблюдатель направляется, а также делается запись об отсутствии ограничений, предусмотренных настоящим пунктом. Указание каких-либо дополнительных сведений о наблюдателе, а в случае направления наблюдателя кандидатом, его доверенным лицом и проставление печати не требуются. Направление действительно при предъявлении паспорта или документа, заменяющего паспорт гражданина.</w:t>
      </w:r>
    </w:p>
    <w:p w:rsidR="00885723" w:rsidRDefault="00885723">
      <w:pPr>
        <w:pStyle w:val="ConsPlusNormal"/>
        <w:ind w:firstLine="540"/>
        <w:jc w:val="both"/>
      </w:pPr>
      <w:r>
        <w:t>12. Избирательное объединение, иное общественное объединение, зарегистрированный кандидат, назначившие наблюдателей в участковые избирательные комиссии, не позднее чем за три дня до дня голосования (досрочного голосования) представляют список назначенных наблюдателей в соответствующую избирательную комиссию муниципального образования (в городе Красноярске - территориальные избирательные комиссии). В данном списке указываются фамилия, имя и отчество каждого наблюдателя, адрес его места жительства, номер избирательного участка, наименование избирательной комиссии, куда наблюдатель направляется.</w:t>
      </w:r>
    </w:p>
    <w:p w:rsidR="00885723" w:rsidRDefault="00885723">
      <w:pPr>
        <w:pStyle w:val="ConsPlusNormal"/>
        <w:ind w:firstLine="540"/>
        <w:jc w:val="both"/>
      </w:pPr>
      <w:r>
        <w:t xml:space="preserve">13. Направление, указанное в </w:t>
      </w:r>
      <w:hyperlink w:anchor="P308" w:history="1">
        <w:r>
          <w:rPr>
            <w:color w:val="0000FF"/>
          </w:rPr>
          <w:t>пункте 11</w:t>
        </w:r>
      </w:hyperlink>
      <w:r>
        <w:t xml:space="preserve"> настоящей статьи, должно быть представлено наблюдателем в избирательную комиссию, в которую он назначен, в день, предшествующий дню голосования (досрочного голосования), либо непосредственно в день голосования (досрочного голосования). В участковую избирательную комиссию направление может быть представлено только наблюдателем, указанным в списке, предусмотренном пунктом 12 настоящей статьи. Установление иных, кроме указанных в Федеральном законе, ограничений, касающихся присутствия наблюдателей в помещении для голосования, наблюдения за проведением голосования, подсчетом голосов избирателей, составлением протоколов об итогах голосования, а также выдачи копий этих протоколов, не допускается.</w:t>
      </w:r>
    </w:p>
    <w:p w:rsidR="00885723" w:rsidRDefault="00885723">
      <w:pPr>
        <w:pStyle w:val="ConsPlusNormal"/>
        <w:ind w:firstLine="540"/>
        <w:jc w:val="both"/>
      </w:pPr>
      <w:r>
        <w:t>14. Статус наблюдателя устанавливается пунктами 9, 10 статьи 30 Федерального закона. Форма нагрудного знака устанавливается избирательной комиссией муниципального образования.</w:t>
      </w:r>
    </w:p>
    <w:p w:rsidR="00885723" w:rsidRDefault="00885723">
      <w:pPr>
        <w:pStyle w:val="ConsPlusNormal"/>
        <w:ind w:firstLine="540"/>
        <w:jc w:val="both"/>
      </w:pPr>
      <w:r>
        <w:t xml:space="preserve">15. Заверение копий протоколов и иных документов избирательных </w:t>
      </w:r>
      <w:r>
        <w:lastRenderedPageBreak/>
        <w:t>комиссий производится председателем, или заместителем председателя, или секретарем соответствующей избирательной комиссии. При этом лицо, заверяющее копию документа, на указанной копии делает запись: "Верно" или "Копия верна", расписывается, указывает свои фамилию и инициалы, дату и время заверения копии и проставляет печать соответствующей избирательной комиссии.</w:t>
      </w:r>
    </w:p>
    <w:p w:rsidR="00885723" w:rsidRDefault="00885723">
      <w:pPr>
        <w:pStyle w:val="ConsPlusNormal"/>
        <w:jc w:val="both"/>
      </w:pPr>
    </w:p>
    <w:p w:rsidR="00885723" w:rsidRDefault="00885723">
      <w:pPr>
        <w:pStyle w:val="ConsPlusNormal"/>
        <w:ind w:firstLine="540"/>
        <w:jc w:val="both"/>
      </w:pPr>
      <w:r>
        <w:t>Статья 22. Организация деятельности избирательных комиссий</w:t>
      </w:r>
    </w:p>
    <w:p w:rsidR="00885723" w:rsidRDefault="00885723">
      <w:pPr>
        <w:pStyle w:val="ConsPlusNormal"/>
        <w:ind w:firstLine="540"/>
        <w:jc w:val="both"/>
      </w:pPr>
      <w:r>
        <w:t xml:space="preserve">(в ред. </w:t>
      </w:r>
      <w:hyperlink r:id="rId135" w:history="1">
        <w:r>
          <w:rPr>
            <w:color w:val="0000FF"/>
          </w:rPr>
          <w:t>Закона</w:t>
        </w:r>
      </w:hyperlink>
      <w:r>
        <w:t xml:space="preserve"> Красноярского края от 06.07.2006 N 19-4994)</w:t>
      </w:r>
    </w:p>
    <w:p w:rsidR="00885723" w:rsidRDefault="00885723">
      <w:pPr>
        <w:pStyle w:val="ConsPlusNormal"/>
        <w:jc w:val="both"/>
      </w:pPr>
    </w:p>
    <w:p w:rsidR="00885723" w:rsidRDefault="00885723">
      <w:pPr>
        <w:pStyle w:val="ConsPlusNormal"/>
        <w:ind w:firstLine="540"/>
        <w:jc w:val="both"/>
      </w:pPr>
      <w:r>
        <w:t xml:space="preserve">Деятельность избирательных комиссий организуется в соответствии со </w:t>
      </w:r>
      <w:hyperlink r:id="rId136" w:history="1">
        <w:r>
          <w:rPr>
            <w:color w:val="0000FF"/>
          </w:rPr>
          <w:t>статьей 28</w:t>
        </w:r>
      </w:hyperlink>
      <w:r>
        <w:t xml:space="preserve"> Федерального закона.</w:t>
      </w:r>
    </w:p>
    <w:p w:rsidR="00885723" w:rsidRDefault="00885723">
      <w:pPr>
        <w:pStyle w:val="ConsPlusNormal"/>
        <w:jc w:val="both"/>
      </w:pPr>
    </w:p>
    <w:p w:rsidR="00885723" w:rsidRDefault="00885723">
      <w:pPr>
        <w:pStyle w:val="ConsPlusTitle"/>
        <w:jc w:val="center"/>
      </w:pPr>
      <w:r>
        <w:t>Глава IV. ВЫДВИЖЕНИЕ И РЕГИСТРАЦИЯ КАНДИДАТОВ</w:t>
      </w:r>
    </w:p>
    <w:p w:rsidR="00885723" w:rsidRDefault="00885723">
      <w:pPr>
        <w:pStyle w:val="ConsPlusNormal"/>
        <w:jc w:val="both"/>
      </w:pPr>
    </w:p>
    <w:p w:rsidR="00885723" w:rsidRDefault="00885723">
      <w:pPr>
        <w:pStyle w:val="ConsPlusNormal"/>
        <w:ind w:firstLine="540"/>
        <w:jc w:val="both"/>
      </w:pPr>
      <w:r>
        <w:t>Статья 23. Право выдвижения кандидатов</w:t>
      </w:r>
    </w:p>
    <w:p w:rsidR="00885723" w:rsidRDefault="00885723">
      <w:pPr>
        <w:pStyle w:val="ConsPlusNormal"/>
        <w:jc w:val="both"/>
      </w:pPr>
    </w:p>
    <w:p w:rsidR="00885723" w:rsidRDefault="00885723">
      <w:pPr>
        <w:pStyle w:val="ConsPlusNormal"/>
        <w:ind w:firstLine="540"/>
        <w:jc w:val="both"/>
      </w:pPr>
      <w:r>
        <w:t>1. Граждане Российской Федерации, обладающие пассивным избирательным правом, могут быть выдвинуты кандидатами непосредственно (по единому избирательному округу, по одномандатным или многомандатным избирательным округам) либо в составе общетерриториального списка кандидатов по единому избирательному округу. Непосредственное выдвижение кандидатов может быть осуществлено путем самовыдвижения, выдвижения избирательным объединением.</w:t>
      </w:r>
    </w:p>
    <w:p w:rsidR="00885723" w:rsidRDefault="00885723">
      <w:pPr>
        <w:pStyle w:val="ConsPlusNormal"/>
        <w:jc w:val="both"/>
      </w:pPr>
      <w:r>
        <w:t xml:space="preserve">(в ред. Законов Красноярского края от 06.07.2006 </w:t>
      </w:r>
      <w:hyperlink r:id="rId137" w:history="1">
        <w:r>
          <w:rPr>
            <w:color w:val="0000FF"/>
          </w:rPr>
          <w:t>N 19-4994</w:t>
        </w:r>
      </w:hyperlink>
      <w:r>
        <w:t xml:space="preserve">, от 18.06.2009 </w:t>
      </w:r>
      <w:hyperlink r:id="rId138" w:history="1">
        <w:r>
          <w:rPr>
            <w:color w:val="0000FF"/>
          </w:rPr>
          <w:t>N 8-3423</w:t>
        </w:r>
      </w:hyperlink>
      <w:r>
        <w:t>)</w:t>
      </w:r>
    </w:p>
    <w:p w:rsidR="00885723" w:rsidRDefault="00885723">
      <w:pPr>
        <w:pStyle w:val="ConsPlusNormal"/>
        <w:ind w:firstLine="540"/>
        <w:jc w:val="both"/>
      </w:pPr>
      <w:r>
        <w:t>Выдвижение кандидатов в составе списка кандидатов может быть осуществлено политической партией, имеющей в соответствии с федеральным законом право участвовать в выборах, либо ее региональным отделением или иным структурным подразделением, имеющими в соответствии с федеральным законом право участвовать в выборах соответствующего уровня.</w:t>
      </w:r>
    </w:p>
    <w:p w:rsidR="00885723" w:rsidRDefault="00885723">
      <w:pPr>
        <w:pStyle w:val="ConsPlusNormal"/>
        <w:jc w:val="both"/>
      </w:pPr>
      <w:r>
        <w:t xml:space="preserve">(в ред. </w:t>
      </w:r>
      <w:hyperlink r:id="rId139" w:history="1">
        <w:r>
          <w:rPr>
            <w:color w:val="0000FF"/>
          </w:rPr>
          <w:t>Закона</w:t>
        </w:r>
      </w:hyperlink>
      <w:r>
        <w:t xml:space="preserve"> Красноярского края от 18.06.2009 N 8-3423)</w:t>
      </w:r>
    </w:p>
    <w:p w:rsidR="00885723" w:rsidRDefault="00885723">
      <w:pPr>
        <w:pStyle w:val="ConsPlusNormal"/>
        <w:ind w:firstLine="540"/>
        <w:jc w:val="both"/>
      </w:pPr>
      <w:bookmarkStart w:id="17" w:name="P327"/>
      <w:bookmarkEnd w:id="17"/>
      <w:r>
        <w:t xml:space="preserve">2. О выдвижении кандидата (кандидатов), в том числе в составе списка кандидатов, избирательная комиссия уведомляется в установленном законом порядке.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заявлении указываются фамилия, имя, отчество, дата и место рождения, адрес места жительства, серия, номер и дата выдачи паспорта или </w:t>
      </w:r>
      <w:r>
        <w:lastRenderedPageBreak/>
        <w:t>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885723" w:rsidRDefault="00885723">
      <w:pPr>
        <w:pStyle w:val="ConsPlusNormal"/>
        <w:ind w:firstLine="540"/>
        <w:jc w:val="both"/>
      </w:pPr>
      <w:bookmarkStart w:id="18" w:name="P328"/>
      <w:bookmarkEnd w:id="18"/>
      <w:r>
        <w:t>Вместе с заявлением представляются копия паспорта (отдельных страниц паспорта, определенных в соответствии с Федеральным законом) или документа, заменяющего паспорт гражданина, заверенная соответственно кандидатом или уполномоченным представителем избирательного объединения, и заверенные соответственно кандидатом или уполномоченным представителем избирательного объединения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 Если кандидат менял фамилию, или имя, или отчество, вместе с заявлением представляются копии соответствующих документов.</w:t>
      </w:r>
    </w:p>
    <w:p w:rsidR="00885723" w:rsidRDefault="00885723">
      <w:pPr>
        <w:pStyle w:val="ConsPlusNormal"/>
        <w:jc w:val="both"/>
      </w:pPr>
      <w:r>
        <w:t xml:space="preserve">(в ред. </w:t>
      </w:r>
      <w:hyperlink r:id="rId140" w:history="1">
        <w:r>
          <w:rPr>
            <w:color w:val="0000FF"/>
          </w:rPr>
          <w:t>Закона</w:t>
        </w:r>
      </w:hyperlink>
      <w:r>
        <w:t xml:space="preserve"> Красноярского края от 26.05.2016 N 10-4523)</w:t>
      </w:r>
    </w:p>
    <w:p w:rsidR="00885723" w:rsidRDefault="00885723">
      <w:pPr>
        <w:pStyle w:val="ConsPlusNormal"/>
        <w:ind w:firstLine="540"/>
        <w:jc w:val="both"/>
      </w:pPr>
      <w:r>
        <w:t>При выборах депутатов представительного органа муниципального образования по одномандатным и (или) многомандатным избирательным округам указанные документы представляются в соответствующую окружную избирательную комиссию, а в случае, если данная комиссия не сформирована в сроки, установленные настоящим Законом, - в избирательную комиссию муниципального образования.</w:t>
      </w:r>
    </w:p>
    <w:p w:rsidR="00885723" w:rsidRDefault="00885723">
      <w:pPr>
        <w:pStyle w:val="ConsPlusNormal"/>
        <w:jc w:val="both"/>
      </w:pPr>
      <w:r>
        <w:t xml:space="preserve">(п. 2 в ред. </w:t>
      </w:r>
      <w:hyperlink r:id="rId141" w:history="1">
        <w:r>
          <w:rPr>
            <w:color w:val="0000FF"/>
          </w:rPr>
          <w:t>Закона</w:t>
        </w:r>
      </w:hyperlink>
      <w:r>
        <w:t xml:space="preserve"> Красноярского края от 10.06.2014 N 6-2428)</w:t>
      </w:r>
    </w:p>
    <w:p w:rsidR="00885723" w:rsidRDefault="00885723">
      <w:pPr>
        <w:pStyle w:val="ConsPlusNormal"/>
        <w:ind w:firstLine="540"/>
        <w:jc w:val="both"/>
      </w:pPr>
      <w:bookmarkStart w:id="19" w:name="P332"/>
      <w:bookmarkEnd w:id="19"/>
      <w:r>
        <w:t xml:space="preserve">3. Избирательным объединением является политическая партия, имеющая в соответствии с федеральным законом право участвовать в </w:t>
      </w:r>
      <w:r>
        <w:lastRenderedPageBreak/>
        <w:t>выборах, а также региональное отделение или иное структурное подразделение политической партии, имеющие в соответствии с федеральным законом право участвовать в выборах соответствующего уровня. При проведении выборов депутатов представительных органов муниципальных образований по одномандатным и (или) многомандатным избирательным округам, глав муниципальных образований избирательным объединением является также иное общественное объединение, устав которого предусматривает участие в выборах и которое создано в форме общественной организации либо общественного движения и зарегистрировано в соответствии с законом на уровне, соответствующем уровню выборов, или на более высоком уровне, или соответствующее структурное подразделение указанного общественного объединения. При этом указанное общественное объединение либо внесенные в его устав изменения и дополнения, предусматривающие участие в выборах, должны быть зарегистрированы не позднее чем за один год до дня голосования, а в случае назначения выборов в орган местного самоуправления в связи с досрочным прекращением его полномочий - не позднее чем за шесть месяцев до дня голосования. Указанные сроки не распространяются на иные изменения и дополнения, вносимые в устав общественного объединения.</w:t>
      </w:r>
    </w:p>
    <w:p w:rsidR="00885723" w:rsidRDefault="00885723">
      <w:pPr>
        <w:pStyle w:val="ConsPlusNormal"/>
        <w:jc w:val="both"/>
      </w:pPr>
      <w:r>
        <w:t xml:space="preserve">(п. 3 в ред. </w:t>
      </w:r>
      <w:hyperlink r:id="rId142" w:history="1">
        <w:r>
          <w:rPr>
            <w:color w:val="0000FF"/>
          </w:rPr>
          <w:t>Закона</w:t>
        </w:r>
      </w:hyperlink>
      <w:r>
        <w:t xml:space="preserve"> Красноярского края от 18.06.2009 N 8-3423)</w:t>
      </w:r>
    </w:p>
    <w:p w:rsidR="00885723" w:rsidRDefault="00885723">
      <w:pPr>
        <w:pStyle w:val="ConsPlusNormal"/>
        <w:ind w:firstLine="540"/>
        <w:jc w:val="both"/>
      </w:pPr>
      <w:r>
        <w:t xml:space="preserve">4 - 5. Исключены. - </w:t>
      </w:r>
      <w:hyperlink r:id="rId143" w:history="1">
        <w:r>
          <w:rPr>
            <w:color w:val="0000FF"/>
          </w:rPr>
          <w:t>Закон</w:t>
        </w:r>
      </w:hyperlink>
      <w:r>
        <w:t xml:space="preserve"> Красноярского края от 06.07.2006 N 19-4994.</w:t>
      </w:r>
    </w:p>
    <w:p w:rsidR="00885723" w:rsidRDefault="00885723">
      <w:pPr>
        <w:pStyle w:val="ConsPlusNormal"/>
        <w:ind w:firstLine="540"/>
        <w:jc w:val="both"/>
      </w:pPr>
      <w:bookmarkStart w:id="20" w:name="P335"/>
      <w:bookmarkEnd w:id="20"/>
      <w:r>
        <w:t xml:space="preserve">6.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общественных объединений. Наименованием избирательного объединения, не являющегося юридическим лицом, является наименование, указанное в решении о его создании. В избирательном бюллетене, протоколе об итогах голосования, результатах выборов используется полное наименование политической партии, общественного объединения, если оно состоит не более чем из семи слов. Если полное наименование политической партии, общественного объединения состоит более чем из семи слов, а сокращенное наименование не более чем из семи слов, в избирательном бюллетене, протоколе об итогах голосования, результатах выборов используется сокращенное наименование политической партии, общественного объединения. Если как полное, так и сокращенное наименование политической партии, общественного объединения состоит более чем из семи слов, кандидат или орган политической партии, иного общественного объединения, выдвинувших кандидата, список кандидатов, не позднее 45 дней до дня голосования согласует с избирательной комиссией муниципального образования краткое (состоящее не более чем из семи слов) наименование, которое используется в избирательном бюллетене, протоколе об итогах голосования, результатах выборов. При этом краткое наименование политической партии, общественного объединения образуется с соблюдением требований, предусмотренных соответственно </w:t>
      </w:r>
      <w:hyperlink r:id="rId144" w:history="1">
        <w:r>
          <w:rPr>
            <w:color w:val="0000FF"/>
          </w:rPr>
          <w:t>статьей 6</w:t>
        </w:r>
      </w:hyperlink>
      <w:r>
        <w:t xml:space="preserve"> </w:t>
      </w:r>
      <w:r>
        <w:lastRenderedPageBreak/>
        <w:t xml:space="preserve">Федерального закона от 11 июля 2001 года N 95-ФЗ "О политических партиях" (далее - Федеральный закон "О политических партиях"), положениями Федерального </w:t>
      </w:r>
      <w:hyperlink r:id="rId145" w:history="1">
        <w:r>
          <w:rPr>
            <w:color w:val="0000FF"/>
          </w:rPr>
          <w:t>закона</w:t>
        </w:r>
      </w:hyperlink>
      <w:r>
        <w:t xml:space="preserve"> от 19 мая 1995 года N 82-ФЗ "Об общественных объединениях", и только из слов, составляющих наименование политической партии, общественного объединения, указанное в ее (его) уставе. В случае если в указанный срок кандидат или орган политической партии, иного общественного объединения, выдвинувших кандидата, список кандидатов, не согласует с избирательной комиссией муниципального образования краткое (состоящее не более чем из семи слов) наименование политической партии, общественного объединения, которое используется в избирательном бюллетене, протоколе об итогах голосования, результатах выборов, такое наименование определяется решением избирательной комиссии муниципального образования с соблюдением требований, предусмотренных соответственно </w:t>
      </w:r>
      <w:hyperlink r:id="rId146" w:history="1">
        <w:r>
          <w:rPr>
            <w:color w:val="0000FF"/>
          </w:rPr>
          <w:t>статьей 6</w:t>
        </w:r>
      </w:hyperlink>
      <w:r>
        <w:t xml:space="preserve"> Федерального закона "О политических партиях", положениями Федерального </w:t>
      </w:r>
      <w:hyperlink r:id="rId147" w:history="1">
        <w:r>
          <w:rPr>
            <w:color w:val="0000FF"/>
          </w:rPr>
          <w:t>закона</w:t>
        </w:r>
      </w:hyperlink>
      <w:r>
        <w:t xml:space="preserve"> от 19 мая 1995 года N 82-ФЗ "Об общественных объединениях", и с использованием слов, составляющих наименование политической партии, общественного объединения, указанное в их уставе.</w:t>
      </w:r>
    </w:p>
    <w:p w:rsidR="00885723" w:rsidRDefault="00885723">
      <w:pPr>
        <w:pStyle w:val="ConsPlusNormal"/>
        <w:jc w:val="both"/>
      </w:pPr>
      <w:r>
        <w:t xml:space="preserve">(п. 6 в ред. </w:t>
      </w:r>
      <w:hyperlink r:id="rId148" w:history="1">
        <w:r>
          <w:rPr>
            <w:color w:val="0000FF"/>
          </w:rPr>
          <w:t>Закона</w:t>
        </w:r>
      </w:hyperlink>
      <w:r>
        <w:t xml:space="preserve"> Красноярского края от 26.05.2016 N 10-4523)</w:t>
      </w:r>
    </w:p>
    <w:p w:rsidR="00885723" w:rsidRDefault="00885723">
      <w:pPr>
        <w:pStyle w:val="ConsPlusNormal"/>
        <w:ind w:firstLine="540"/>
        <w:jc w:val="both"/>
      </w:pPr>
      <w:r>
        <w:t xml:space="preserve">7. Исключен. - </w:t>
      </w:r>
      <w:hyperlink r:id="rId149" w:history="1">
        <w:r>
          <w:rPr>
            <w:color w:val="0000FF"/>
          </w:rPr>
          <w:t>Закон</w:t>
        </w:r>
      </w:hyperlink>
      <w:r>
        <w:t xml:space="preserve"> Красноярского края от 06.07.2006 N 19-4994.</w:t>
      </w:r>
    </w:p>
    <w:p w:rsidR="00885723" w:rsidRDefault="00885723">
      <w:pPr>
        <w:pStyle w:val="ConsPlusNormal"/>
        <w:jc w:val="both"/>
      </w:pPr>
    </w:p>
    <w:p w:rsidR="00885723" w:rsidRDefault="00885723">
      <w:pPr>
        <w:pStyle w:val="ConsPlusNormal"/>
        <w:ind w:firstLine="540"/>
        <w:jc w:val="both"/>
      </w:pPr>
      <w:r>
        <w:t>Статья 24. Порядок выдвижения кандидатов</w:t>
      </w:r>
    </w:p>
    <w:p w:rsidR="00885723" w:rsidRDefault="00885723">
      <w:pPr>
        <w:pStyle w:val="ConsPlusNormal"/>
        <w:jc w:val="both"/>
      </w:pPr>
    </w:p>
    <w:p w:rsidR="00885723" w:rsidRDefault="00885723">
      <w:pPr>
        <w:pStyle w:val="ConsPlusNormal"/>
        <w:ind w:firstLine="540"/>
        <w:jc w:val="both"/>
      </w:pPr>
      <w:r>
        <w:t>1. Выдвижение кандидатов, списков кандидатов начинается со дня опубликования решения о назначении выборов.</w:t>
      </w:r>
    </w:p>
    <w:p w:rsidR="00885723" w:rsidRDefault="00885723">
      <w:pPr>
        <w:pStyle w:val="ConsPlusNormal"/>
        <w:ind w:firstLine="540"/>
        <w:jc w:val="both"/>
      </w:pPr>
      <w:r>
        <w:t>2. При выдвижении кандидатов в одномандатных избирательных округах избирательные объединения вправе выдвинуть не более одного кандидата в каждом из округов, в многомандатных округах - не более количества мандатов в соответствующем многомандатном округе, при этом избирательное объединение вправе выдвинуть кандидата на каждый депутатский мандат, подлежащий замещению в этом округе. При выдвижении кандидатов по общетерриториальному избирательному округу избирательное объединение вправе выдвинуть не более одного общетерриториального списка кандидатов.</w:t>
      </w:r>
    </w:p>
    <w:p w:rsidR="00885723" w:rsidRDefault="00885723">
      <w:pPr>
        <w:pStyle w:val="ConsPlusNormal"/>
        <w:jc w:val="both"/>
      </w:pPr>
      <w:r>
        <w:t xml:space="preserve">(в ред. </w:t>
      </w:r>
      <w:hyperlink r:id="rId150" w:history="1">
        <w:r>
          <w:rPr>
            <w:color w:val="0000FF"/>
          </w:rPr>
          <w:t>Закона</w:t>
        </w:r>
      </w:hyperlink>
      <w:r>
        <w:t xml:space="preserve"> Красноярского края от 06.07.2006 N 19-4994)</w:t>
      </w:r>
    </w:p>
    <w:p w:rsidR="00885723" w:rsidRDefault="00885723">
      <w:pPr>
        <w:pStyle w:val="ConsPlusNormal"/>
        <w:ind w:firstLine="540"/>
        <w:jc w:val="both"/>
      </w:pPr>
      <w:r>
        <w:t>3. Кандидат, включенный избирательным объединением в общетерриториальный список, может быть на тех же выборах выдвинут тем же избирательным объединением и в одномандатном (многомандатном) избирательном округе.</w:t>
      </w:r>
    </w:p>
    <w:p w:rsidR="00885723" w:rsidRDefault="00885723">
      <w:pPr>
        <w:pStyle w:val="ConsPlusNormal"/>
        <w:jc w:val="both"/>
      </w:pPr>
      <w:r>
        <w:t xml:space="preserve">(в ред. Законов Красноярского края от 08.11.2007 </w:t>
      </w:r>
      <w:hyperlink r:id="rId151" w:history="1">
        <w:r>
          <w:rPr>
            <w:color w:val="0000FF"/>
          </w:rPr>
          <w:t>N 3-710</w:t>
        </w:r>
      </w:hyperlink>
      <w:r>
        <w:t xml:space="preserve">, от 18.06.2009 N </w:t>
      </w:r>
      <w:hyperlink r:id="rId152" w:history="1">
        <w:r>
          <w:rPr>
            <w:color w:val="0000FF"/>
          </w:rPr>
          <w:t>8-3423</w:t>
        </w:r>
      </w:hyperlink>
      <w:r>
        <w:t xml:space="preserve">, от 12.11.2009 </w:t>
      </w:r>
      <w:hyperlink r:id="rId153" w:history="1">
        <w:r>
          <w:rPr>
            <w:color w:val="0000FF"/>
          </w:rPr>
          <w:t>N 9-3960</w:t>
        </w:r>
      </w:hyperlink>
      <w:r>
        <w:t xml:space="preserve">, от 20.06.2012 </w:t>
      </w:r>
      <w:hyperlink r:id="rId154" w:history="1">
        <w:r>
          <w:rPr>
            <w:color w:val="0000FF"/>
          </w:rPr>
          <w:t>N 2-445</w:t>
        </w:r>
      </w:hyperlink>
      <w:r>
        <w:t>)</w:t>
      </w:r>
    </w:p>
    <w:p w:rsidR="00885723" w:rsidRDefault="00885723">
      <w:pPr>
        <w:pStyle w:val="ConsPlusNormal"/>
        <w:ind w:firstLine="540"/>
        <w:jc w:val="both"/>
      </w:pPr>
      <w:r>
        <w:t xml:space="preserve">4. Исключен. - </w:t>
      </w:r>
      <w:hyperlink r:id="rId155" w:history="1">
        <w:r>
          <w:rPr>
            <w:color w:val="0000FF"/>
          </w:rPr>
          <w:t>Закон</w:t>
        </w:r>
      </w:hyperlink>
      <w:r>
        <w:t xml:space="preserve"> Красноярского края от 15.03.2007 N 22-5856.</w:t>
      </w:r>
    </w:p>
    <w:p w:rsidR="00885723" w:rsidRDefault="00885723">
      <w:pPr>
        <w:pStyle w:val="ConsPlusNormal"/>
        <w:ind w:firstLine="540"/>
        <w:jc w:val="both"/>
      </w:pPr>
      <w:bookmarkStart w:id="21" w:name="P347"/>
      <w:bookmarkEnd w:id="21"/>
      <w:r>
        <w:t xml:space="preserve">5. Вместе с заявлением, указанным в </w:t>
      </w:r>
      <w:hyperlink w:anchor="P327" w:history="1">
        <w:r>
          <w:rPr>
            <w:color w:val="0000FF"/>
          </w:rPr>
          <w:t>пункте 2 статьи 23</w:t>
        </w:r>
      </w:hyperlink>
      <w:r>
        <w:t xml:space="preserve"> настоящего Закона, в соответствующую избирательную комиссию должны быть представлены сведения о размере и об источниках доходов кандидата </w:t>
      </w:r>
      <w:r>
        <w:lastRenderedPageBreak/>
        <w:t>(каждого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вкладах в банках, ценных бумагах. Указанные сведения представляются на бумажном носителе и в машиночитаемом виде по установленной форме (приложение 1 к Федеральному закону). При выборах депутатов представительных органов муниципальных образований, при которых избирательные округа образуются в соответствии со средней нормой представительства избирателей, не превышающей пяти тысяч избирателей, кандидаты не обязаны представлять в соответствующую избирательную комиссию сведения, предусмотренные настоящим абзацем.</w:t>
      </w:r>
    </w:p>
    <w:p w:rsidR="00885723" w:rsidRDefault="00885723">
      <w:pPr>
        <w:pStyle w:val="ConsPlusNormal"/>
        <w:jc w:val="both"/>
      </w:pPr>
      <w:r>
        <w:t xml:space="preserve">(в ред. Законов Красноярского края от 06.07.2006 </w:t>
      </w:r>
      <w:hyperlink r:id="rId156" w:history="1">
        <w:r>
          <w:rPr>
            <w:color w:val="0000FF"/>
          </w:rPr>
          <w:t>N 19-4994</w:t>
        </w:r>
      </w:hyperlink>
      <w:r>
        <w:t xml:space="preserve">, от 15.03.2007 </w:t>
      </w:r>
      <w:hyperlink r:id="rId157" w:history="1">
        <w:r>
          <w:rPr>
            <w:color w:val="0000FF"/>
          </w:rPr>
          <w:t>N 22-5856</w:t>
        </w:r>
      </w:hyperlink>
      <w:r>
        <w:t xml:space="preserve">, от 08.11.2007 </w:t>
      </w:r>
      <w:hyperlink r:id="rId158" w:history="1">
        <w:r>
          <w:rPr>
            <w:color w:val="0000FF"/>
          </w:rPr>
          <w:t>N 3-710</w:t>
        </w:r>
      </w:hyperlink>
      <w:r>
        <w:t xml:space="preserve">, от 20.12.2012 </w:t>
      </w:r>
      <w:hyperlink r:id="rId159" w:history="1">
        <w:r>
          <w:rPr>
            <w:color w:val="0000FF"/>
          </w:rPr>
          <w:t>N 3-951</w:t>
        </w:r>
      </w:hyperlink>
      <w:r>
        <w:t xml:space="preserve">, от 19.03.2015 </w:t>
      </w:r>
      <w:hyperlink r:id="rId160" w:history="1">
        <w:r>
          <w:rPr>
            <w:color w:val="0000FF"/>
          </w:rPr>
          <w:t>N 8-3267</w:t>
        </w:r>
      </w:hyperlink>
      <w:r>
        <w:t xml:space="preserve">, от 26.05.2016 </w:t>
      </w:r>
      <w:hyperlink r:id="rId161" w:history="1">
        <w:r>
          <w:rPr>
            <w:color w:val="0000FF"/>
          </w:rPr>
          <w:t>N 10-4523</w:t>
        </w:r>
      </w:hyperlink>
      <w:r>
        <w:t>)</w:t>
      </w:r>
    </w:p>
    <w:p w:rsidR="00885723" w:rsidRDefault="00885723">
      <w:pPr>
        <w:pStyle w:val="ConsPlusNormal"/>
        <w:ind w:firstLine="540"/>
        <w:jc w:val="both"/>
      </w:pPr>
      <w:r>
        <w:t xml:space="preserve">На выборах в представительный орган муниципального образования, назначенных в связи с роспуском представительного органа муниципального образования на основании </w:t>
      </w:r>
      <w:hyperlink r:id="rId162" w:history="1">
        <w:r>
          <w:rPr>
            <w:color w:val="0000FF"/>
          </w:rPr>
          <w:t>части 2.1 статьи 73</w:t>
        </w:r>
      </w:hyperlink>
      <w:r>
        <w:t xml:space="preserve"> Федерального закона от 6 октября 2003 года N 131-ФЗ "Об общих принципах организации местного самоуправления в Российской Федерации", кандидат в депутаты из числа лиц, которые являлись депутатами данного органа и в отношении которых судом установлен факт отсутствия вины за непроведение данным представительным органом муниципального образования правомочного заседания в течение трех месяцев подряд, представляет дополнительно указанное решение суда, вступившее в законную силу.</w:t>
      </w:r>
    </w:p>
    <w:p w:rsidR="00885723" w:rsidRDefault="00885723">
      <w:pPr>
        <w:pStyle w:val="ConsPlusNormal"/>
        <w:jc w:val="both"/>
      </w:pPr>
      <w:r>
        <w:t xml:space="preserve">(абзац введен </w:t>
      </w:r>
      <w:hyperlink r:id="rId163" w:history="1">
        <w:r>
          <w:rPr>
            <w:color w:val="0000FF"/>
          </w:rPr>
          <w:t>Законом</w:t>
        </w:r>
      </w:hyperlink>
      <w:r>
        <w:t xml:space="preserve"> Красноярского края от 19.03.2015 N 8-3267)</w:t>
      </w:r>
    </w:p>
    <w:p w:rsidR="00885723" w:rsidRDefault="00885723">
      <w:pPr>
        <w:pStyle w:val="ConsPlusNormal"/>
        <w:ind w:firstLine="540"/>
        <w:jc w:val="both"/>
      </w:pPr>
      <w:bookmarkStart w:id="22" w:name="P351"/>
      <w:bookmarkEnd w:id="22"/>
      <w:r>
        <w:t xml:space="preserve">5.1. При проведении выборов глав муниципальных районов и глав городских округов вместе с заявлением, предусмотренным </w:t>
      </w:r>
      <w:hyperlink w:anchor="P327" w:history="1">
        <w:r>
          <w:rPr>
            <w:color w:val="0000FF"/>
          </w:rPr>
          <w:t>пунктом 2 статьи 23</w:t>
        </w:r>
      </w:hyperlink>
      <w:r>
        <w:t xml:space="preserve"> настоящего Закона, в избирательную комиссию муниципального образования также должны быть представлены составленные по установленной форме в соответствии с Федеральным законом:</w:t>
      </w:r>
    </w:p>
    <w:p w:rsidR="00885723" w:rsidRDefault="00885723">
      <w:pPr>
        <w:pStyle w:val="ConsPlusNormal"/>
        <w:jc w:val="both"/>
      </w:pPr>
      <w:r>
        <w:t xml:space="preserve">(в ред. </w:t>
      </w:r>
      <w:hyperlink r:id="rId164" w:history="1">
        <w:r>
          <w:rPr>
            <w:color w:val="0000FF"/>
          </w:rPr>
          <w:t>Закона</w:t>
        </w:r>
      </w:hyperlink>
      <w:r>
        <w:t xml:space="preserve"> Красноярского края от 10.06.2014 N 6-2428)</w:t>
      </w:r>
    </w:p>
    <w:p w:rsidR="00885723" w:rsidRDefault="00885723">
      <w:pPr>
        <w:pStyle w:val="ConsPlusNormal"/>
        <w:ind w:firstLine="540"/>
        <w:jc w:val="both"/>
      </w:pPr>
      <w:r>
        <w:t>а)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поступления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885723" w:rsidRDefault="00885723">
      <w:pPr>
        <w:pStyle w:val="ConsPlusNormal"/>
        <w:ind w:firstLine="540"/>
        <w:jc w:val="both"/>
      </w:pPr>
      <w:r>
        <w:t xml:space="preserve">б)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организации),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w:t>
      </w:r>
      <w:r>
        <w:lastRenderedPageBreak/>
        <w:t>за счет которых совершена сделка.</w:t>
      </w:r>
    </w:p>
    <w:p w:rsidR="00885723" w:rsidRDefault="00885723">
      <w:pPr>
        <w:pStyle w:val="ConsPlusNormal"/>
        <w:jc w:val="both"/>
      </w:pPr>
      <w:r>
        <w:t xml:space="preserve">(п. 5.1 введен </w:t>
      </w:r>
      <w:hyperlink r:id="rId165" w:history="1">
        <w:r>
          <w:rPr>
            <w:color w:val="0000FF"/>
          </w:rPr>
          <w:t>Законом</w:t>
        </w:r>
      </w:hyperlink>
      <w:r>
        <w:t xml:space="preserve"> Красноярского края от 20.09.2013 N 5-1593)</w:t>
      </w:r>
    </w:p>
    <w:p w:rsidR="00885723" w:rsidRDefault="00885723">
      <w:pPr>
        <w:pStyle w:val="ConsPlusNormal"/>
        <w:ind w:firstLine="540"/>
        <w:jc w:val="both"/>
      </w:pPr>
      <w:bookmarkStart w:id="23" w:name="P356"/>
      <w:bookmarkEnd w:id="23"/>
      <w:r>
        <w:t>5.2. При проведении выборов глав муниципальных районов и глав городских округов кандидат обязан к моменту представления документов, необходимых для регистрации в качестве кандидата,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885723" w:rsidRDefault="00885723">
      <w:pPr>
        <w:pStyle w:val="ConsPlusNormal"/>
        <w:jc w:val="both"/>
      </w:pPr>
      <w:r>
        <w:t xml:space="preserve">(п. 5.2 введен </w:t>
      </w:r>
      <w:hyperlink r:id="rId166" w:history="1">
        <w:r>
          <w:rPr>
            <w:color w:val="0000FF"/>
          </w:rPr>
          <w:t>Законом</w:t>
        </w:r>
      </w:hyperlink>
      <w:r>
        <w:t xml:space="preserve"> Красноярского края от 20.09.2013 N 5-1593; в ред. </w:t>
      </w:r>
      <w:hyperlink r:id="rId167" w:history="1">
        <w:r>
          <w:rPr>
            <w:color w:val="0000FF"/>
          </w:rPr>
          <w:t>Закона</w:t>
        </w:r>
      </w:hyperlink>
      <w:r>
        <w:t xml:space="preserve"> Красноярского края от 06.03.2014 N 6-2113)</w:t>
      </w:r>
    </w:p>
    <w:p w:rsidR="00885723" w:rsidRDefault="00885723">
      <w:pPr>
        <w:pStyle w:val="ConsPlusNormal"/>
        <w:ind w:firstLine="540"/>
        <w:jc w:val="both"/>
      </w:pPr>
      <w:r>
        <w:t xml:space="preserve">6. Избирательная комиссия обращается с представлением о проверке достоверности сведений о кандидатах, представляемых в соответствии с </w:t>
      </w:r>
      <w:hyperlink w:anchor="P327" w:history="1">
        <w:r>
          <w:rPr>
            <w:color w:val="0000FF"/>
          </w:rPr>
          <w:t>пунктом 2 статьи 23</w:t>
        </w:r>
      </w:hyperlink>
      <w:r>
        <w:t xml:space="preserve"> настоящего Закона и </w:t>
      </w:r>
      <w:hyperlink w:anchor="P347" w:history="1">
        <w:r>
          <w:rPr>
            <w:color w:val="0000FF"/>
          </w:rPr>
          <w:t>пунктом 5</w:t>
        </w:r>
      </w:hyperlink>
      <w:r>
        <w:t xml:space="preserve"> настоящей статьи, о проверке выполнения требований, предусмотренных </w:t>
      </w:r>
      <w:hyperlink w:anchor="P356" w:history="1">
        <w:r>
          <w:rPr>
            <w:color w:val="0000FF"/>
          </w:rPr>
          <w:t>пунктом 5.2</w:t>
        </w:r>
      </w:hyperlink>
      <w:r>
        <w:t xml:space="preserve"> настоящей статьи, в соответствующие органы, которые в соответствии с Федеральным </w:t>
      </w:r>
      <w:hyperlink r:id="rId168" w:history="1">
        <w:r>
          <w:rPr>
            <w:color w:val="0000FF"/>
          </w:rPr>
          <w:t>законом</w:t>
        </w:r>
      </w:hyperlink>
      <w:r>
        <w:t xml:space="preserve"> обязаны сообщить о результатах проверки сведений, представляемых в соответствии с </w:t>
      </w:r>
      <w:hyperlink w:anchor="P327" w:history="1">
        <w:r>
          <w:rPr>
            <w:color w:val="0000FF"/>
          </w:rPr>
          <w:t>пунктом 2 статьи 23</w:t>
        </w:r>
      </w:hyperlink>
      <w:r>
        <w:t xml:space="preserve"> настоящего Закона, в течение десяти дней, а сведений, представляемых в соответствии с </w:t>
      </w:r>
      <w:hyperlink w:anchor="P347" w:history="1">
        <w:r>
          <w:rPr>
            <w:color w:val="0000FF"/>
          </w:rPr>
          <w:t>пунктом 5</w:t>
        </w:r>
      </w:hyperlink>
      <w:r>
        <w:t xml:space="preserve"> настоящей статьи, и выполнения требований, предусмотренных </w:t>
      </w:r>
      <w:hyperlink w:anchor="P356" w:history="1">
        <w:r>
          <w:rPr>
            <w:color w:val="0000FF"/>
          </w:rPr>
          <w:t>пунктом 5.2</w:t>
        </w:r>
      </w:hyperlink>
      <w:r>
        <w:t xml:space="preserve"> настоящей статьи, в течение 20 дней. Если указанное представление поступило за десять и менее дней до дня голосования, соответствующие органы должны сообщить о результатах проверки в срок, установленный избирательной комиссией.</w:t>
      </w:r>
    </w:p>
    <w:p w:rsidR="00885723" w:rsidRDefault="00885723">
      <w:pPr>
        <w:pStyle w:val="ConsPlusNormal"/>
        <w:jc w:val="both"/>
      </w:pPr>
      <w:r>
        <w:t xml:space="preserve">(в ред. Законов Красноярского края от 06.07.2006 </w:t>
      </w:r>
      <w:hyperlink r:id="rId169" w:history="1">
        <w:r>
          <w:rPr>
            <w:color w:val="0000FF"/>
          </w:rPr>
          <w:t>N 19-4994</w:t>
        </w:r>
      </w:hyperlink>
      <w:r>
        <w:t xml:space="preserve">, от 20.09.2013 </w:t>
      </w:r>
      <w:hyperlink r:id="rId170" w:history="1">
        <w:r>
          <w:rPr>
            <w:color w:val="0000FF"/>
          </w:rPr>
          <w:t>N 5-1593</w:t>
        </w:r>
      </w:hyperlink>
      <w:r>
        <w:t>)</w:t>
      </w:r>
    </w:p>
    <w:p w:rsidR="00885723" w:rsidRDefault="00885723">
      <w:pPr>
        <w:pStyle w:val="ConsPlusNormal"/>
        <w:ind w:firstLine="540"/>
        <w:jc w:val="both"/>
      </w:pPr>
      <w:r>
        <w:t xml:space="preserve">6.1. Проверка сведений, указанных в </w:t>
      </w:r>
      <w:hyperlink w:anchor="P351" w:history="1">
        <w:r>
          <w:rPr>
            <w:color w:val="0000FF"/>
          </w:rPr>
          <w:t>пункте 5.1</w:t>
        </w:r>
      </w:hyperlink>
      <w:r>
        <w:t xml:space="preserve"> настоящей статьи, осуществляется в порядке, предусмотренном Федеральным законом. Проверка выполнения требований, предусмотренных </w:t>
      </w:r>
      <w:hyperlink w:anchor="P356" w:history="1">
        <w:r>
          <w:rPr>
            <w:color w:val="0000FF"/>
          </w:rPr>
          <w:t>пунктом 5.2</w:t>
        </w:r>
      </w:hyperlink>
      <w:r>
        <w:t xml:space="preserve"> настоящей статьи, осуществляется по основаниям, установленным федеральным законодательством.</w:t>
      </w:r>
    </w:p>
    <w:p w:rsidR="00885723" w:rsidRDefault="00885723">
      <w:pPr>
        <w:pStyle w:val="ConsPlusNormal"/>
        <w:jc w:val="both"/>
      </w:pPr>
      <w:r>
        <w:t xml:space="preserve">(п. 6.1 введен </w:t>
      </w:r>
      <w:hyperlink r:id="rId171" w:history="1">
        <w:r>
          <w:rPr>
            <w:color w:val="0000FF"/>
          </w:rPr>
          <w:t>Законом</w:t>
        </w:r>
      </w:hyperlink>
      <w:r>
        <w:t xml:space="preserve"> Красноярского края от 20.09.2013 N 5-1593)</w:t>
      </w:r>
    </w:p>
    <w:p w:rsidR="00885723" w:rsidRDefault="00885723">
      <w:pPr>
        <w:pStyle w:val="ConsPlusNormal"/>
        <w:ind w:firstLine="540"/>
        <w:jc w:val="both"/>
      </w:pPr>
      <w:r>
        <w:t>7. Избирательная комиссия доводит до сведения избирателей сведения о кандидатах, представленные при их выдвижении, в объеме, установленном избирательной комиссией муниципального образования.</w:t>
      </w:r>
    </w:p>
    <w:p w:rsidR="00885723" w:rsidRDefault="00885723">
      <w:pPr>
        <w:pStyle w:val="ConsPlusNormal"/>
        <w:ind w:firstLine="540"/>
        <w:jc w:val="both"/>
      </w:pPr>
      <w:bookmarkStart w:id="24" w:name="P363"/>
      <w:bookmarkEnd w:id="24"/>
      <w:r>
        <w:t xml:space="preserve">8. Количество подписей, которое необходимо в случаях, установленных настоящим Законом, для регистрации кандидатов, выдвинутых по единому округу, списков кандидатов, составляет 0,5 процента от числа избирателей, зарегистрированных на территории избирательного округа в соответствии с Федеральным законом, а для регистрации кандидатов, выдвинутых по одномандатным избирательным округам, - 0,5 процента от числа избирателей, зарегистрированных на территории соответствующего избирательного округа, указанного в схеме многомандатных избирательных округов, указанного в схеме одномандатных избирательных округов, но не может составлять менее 10 подписей. Количество подписей, которое </w:t>
      </w:r>
      <w:r>
        <w:lastRenderedPageBreak/>
        <w:t>необходимо в случаях, установленных настоящим Законом, для регистрации кандидатов в многомандатном избирательном округе, составляет 0,5 процента от числа избирателей, зарегистрированных на территории соответствующего избирательного округа, указанного в схеме многомандатных избирательных округов, поделенного на число депутатских мандатов, но не может составлять менее 10 подписей.</w:t>
      </w:r>
    </w:p>
    <w:p w:rsidR="00885723" w:rsidRDefault="00885723">
      <w:pPr>
        <w:pStyle w:val="ConsPlusNormal"/>
        <w:jc w:val="both"/>
      </w:pPr>
      <w:r>
        <w:t xml:space="preserve">(в ред. Законов Красноярского края от 10.06.2014 </w:t>
      </w:r>
      <w:hyperlink r:id="rId172" w:history="1">
        <w:r>
          <w:rPr>
            <w:color w:val="0000FF"/>
          </w:rPr>
          <w:t>N 6-2428</w:t>
        </w:r>
      </w:hyperlink>
      <w:r>
        <w:t xml:space="preserve">, от 26.05.2016 </w:t>
      </w:r>
      <w:hyperlink r:id="rId173" w:history="1">
        <w:r>
          <w:rPr>
            <w:color w:val="0000FF"/>
          </w:rPr>
          <w:t>N 10-4523</w:t>
        </w:r>
      </w:hyperlink>
      <w:r>
        <w:t>)</w:t>
      </w:r>
    </w:p>
    <w:p w:rsidR="00885723" w:rsidRDefault="00885723">
      <w:pPr>
        <w:pStyle w:val="ConsPlusNormal"/>
        <w:ind w:firstLine="540"/>
        <w:jc w:val="both"/>
      </w:pPr>
      <w:bookmarkStart w:id="25" w:name="P365"/>
      <w:bookmarkEnd w:id="25"/>
      <w:r>
        <w:t xml:space="preserve">9. Документы, указанные в </w:t>
      </w:r>
      <w:hyperlink w:anchor="P327" w:history="1">
        <w:r>
          <w:rPr>
            <w:color w:val="0000FF"/>
          </w:rPr>
          <w:t>пункте 2 статьи 23</w:t>
        </w:r>
      </w:hyperlink>
      <w:r>
        <w:t xml:space="preserve"> настоящего Закона, </w:t>
      </w:r>
      <w:hyperlink w:anchor="P347" w:history="1">
        <w:r>
          <w:rPr>
            <w:color w:val="0000FF"/>
          </w:rPr>
          <w:t>пунктах 5</w:t>
        </w:r>
      </w:hyperlink>
      <w:r>
        <w:t xml:space="preserve"> и </w:t>
      </w:r>
      <w:hyperlink w:anchor="P351" w:history="1">
        <w:r>
          <w:rPr>
            <w:color w:val="0000FF"/>
          </w:rPr>
          <w:t>5.1</w:t>
        </w:r>
      </w:hyperlink>
      <w:r>
        <w:t xml:space="preserve"> настоящей статьи, кандидат (кроме кандидата, выдвинутого в списке кандидатов) обязан представить лично. Указанные документы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 а также в иных случаях, установленных Федеральным </w:t>
      </w:r>
      <w:hyperlink r:id="rId174" w:history="1">
        <w:r>
          <w:rPr>
            <w:color w:val="0000FF"/>
          </w:rPr>
          <w:t>законом</w:t>
        </w:r>
      </w:hyperlink>
      <w:r>
        <w:t>.</w:t>
      </w:r>
    </w:p>
    <w:p w:rsidR="00885723" w:rsidRDefault="00885723">
      <w:pPr>
        <w:pStyle w:val="ConsPlusNormal"/>
        <w:jc w:val="both"/>
      </w:pPr>
      <w:r>
        <w:t xml:space="preserve">(п. 9 введен </w:t>
      </w:r>
      <w:hyperlink r:id="rId175" w:history="1">
        <w:r>
          <w:rPr>
            <w:color w:val="0000FF"/>
          </w:rPr>
          <w:t>Законом</w:t>
        </w:r>
      </w:hyperlink>
      <w:r>
        <w:t xml:space="preserve"> Красноярского края от 06.07.2006 N 19-4994; в ред. Законов Красноярского края от 15.03.2007 </w:t>
      </w:r>
      <w:hyperlink r:id="rId176" w:history="1">
        <w:r>
          <w:rPr>
            <w:color w:val="0000FF"/>
          </w:rPr>
          <w:t>N 22-5856</w:t>
        </w:r>
      </w:hyperlink>
      <w:r>
        <w:t xml:space="preserve">, от 10.11.2011 </w:t>
      </w:r>
      <w:hyperlink r:id="rId177" w:history="1">
        <w:r>
          <w:rPr>
            <w:color w:val="0000FF"/>
          </w:rPr>
          <w:t>N 13-6405</w:t>
        </w:r>
      </w:hyperlink>
      <w:r>
        <w:t xml:space="preserve">, от 20.09.2013 </w:t>
      </w:r>
      <w:hyperlink r:id="rId178" w:history="1">
        <w:r>
          <w:rPr>
            <w:color w:val="0000FF"/>
          </w:rPr>
          <w:t>N 5-1593</w:t>
        </w:r>
      </w:hyperlink>
      <w:r>
        <w:t>)</w:t>
      </w:r>
    </w:p>
    <w:p w:rsidR="00885723" w:rsidRDefault="00885723">
      <w:pPr>
        <w:pStyle w:val="ConsPlusNormal"/>
        <w:ind w:firstLine="540"/>
        <w:jc w:val="both"/>
      </w:pPr>
      <w:r>
        <w:t xml:space="preserve">10. В случае выдвижения кандидатом, в том числе в составе списка кандидатов,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w:anchor="P327" w:history="1">
        <w:r>
          <w:rPr>
            <w:color w:val="0000FF"/>
          </w:rPr>
          <w:t>пункте 2 статьи 23</w:t>
        </w:r>
      </w:hyperlink>
      <w:r>
        <w:t xml:space="preserve"> настоящего Закона и в </w:t>
      </w:r>
      <w:hyperlink w:anchor="P347" w:history="1">
        <w:r>
          <w:rPr>
            <w:color w:val="0000FF"/>
          </w:rPr>
          <w:t>пунктах 5</w:t>
        </w:r>
      </w:hyperlink>
      <w:r>
        <w:t xml:space="preserve"> и </w:t>
      </w:r>
      <w:hyperlink w:anchor="P351" w:history="1">
        <w:r>
          <w:rPr>
            <w:color w:val="0000FF"/>
          </w:rPr>
          <w:t>5.1</w:t>
        </w:r>
      </w:hyperlink>
      <w:r>
        <w:t xml:space="preserve"> настоящей статьи, должны быть нотариально удостоверены.</w:t>
      </w:r>
    </w:p>
    <w:p w:rsidR="00885723" w:rsidRDefault="00885723">
      <w:pPr>
        <w:pStyle w:val="ConsPlusNormal"/>
        <w:jc w:val="both"/>
      </w:pPr>
      <w:r>
        <w:t xml:space="preserve">(п. 10 введен </w:t>
      </w:r>
      <w:hyperlink r:id="rId179" w:history="1">
        <w:r>
          <w:rPr>
            <w:color w:val="0000FF"/>
          </w:rPr>
          <w:t>Законом</w:t>
        </w:r>
      </w:hyperlink>
      <w:r>
        <w:t xml:space="preserve"> Красноярского края от 10.11.2011 N 13-6405; в ред. </w:t>
      </w:r>
      <w:hyperlink r:id="rId180" w:history="1">
        <w:r>
          <w:rPr>
            <w:color w:val="0000FF"/>
          </w:rPr>
          <w:t>Закона</w:t>
        </w:r>
      </w:hyperlink>
      <w:r>
        <w:t xml:space="preserve"> Красноярского края от 10.06.2014 N 6-2428)</w:t>
      </w:r>
    </w:p>
    <w:p w:rsidR="00885723" w:rsidRDefault="00885723">
      <w:pPr>
        <w:pStyle w:val="ConsPlusNormal"/>
        <w:jc w:val="both"/>
      </w:pPr>
    </w:p>
    <w:p w:rsidR="00885723" w:rsidRDefault="00885723">
      <w:pPr>
        <w:pStyle w:val="ConsPlusNormal"/>
        <w:ind w:firstLine="540"/>
        <w:jc w:val="both"/>
      </w:pPr>
      <w:r>
        <w:t>Статья 25. Выдвижение кандидатов в порядке самовыдвижения</w:t>
      </w:r>
    </w:p>
    <w:p w:rsidR="00885723" w:rsidRDefault="00885723">
      <w:pPr>
        <w:pStyle w:val="ConsPlusNormal"/>
        <w:jc w:val="both"/>
      </w:pPr>
    </w:p>
    <w:p w:rsidR="00885723" w:rsidRDefault="00885723">
      <w:pPr>
        <w:pStyle w:val="ConsPlusNormal"/>
        <w:ind w:firstLine="540"/>
        <w:jc w:val="both"/>
      </w:pPr>
      <w:r>
        <w:t>1. Самовыдвижение кандидатов производится путем уведомления об этом избирательных комиссий, в которых будет осуществляться регистрация кандидатов, с последующим сбором подписей в поддержку самовыдвижения кандидатов.</w:t>
      </w:r>
    </w:p>
    <w:p w:rsidR="00885723" w:rsidRDefault="00885723">
      <w:pPr>
        <w:pStyle w:val="ConsPlusNormal"/>
        <w:jc w:val="both"/>
      </w:pPr>
      <w:r>
        <w:t xml:space="preserve">(в ред. Законов Красноярского края от 15.03.2007 </w:t>
      </w:r>
      <w:hyperlink r:id="rId181" w:history="1">
        <w:r>
          <w:rPr>
            <w:color w:val="0000FF"/>
          </w:rPr>
          <w:t>N 22-5856</w:t>
        </w:r>
      </w:hyperlink>
      <w:r>
        <w:t xml:space="preserve">, от 18.06.2009 </w:t>
      </w:r>
      <w:hyperlink r:id="rId182" w:history="1">
        <w:r>
          <w:rPr>
            <w:color w:val="0000FF"/>
          </w:rPr>
          <w:t>N 8-3423</w:t>
        </w:r>
      </w:hyperlink>
      <w:r>
        <w:t>)</w:t>
      </w:r>
    </w:p>
    <w:p w:rsidR="00885723" w:rsidRDefault="00885723">
      <w:pPr>
        <w:pStyle w:val="ConsPlusNormal"/>
        <w:ind w:firstLine="540"/>
        <w:jc w:val="both"/>
      </w:pPr>
      <w:r>
        <w:t xml:space="preserve">1.1. В поддержку самовыдвижения кандидатов должны быть собраны подписи избирателей в количестве, установленном </w:t>
      </w:r>
      <w:hyperlink w:anchor="P363" w:history="1">
        <w:r>
          <w:rPr>
            <w:color w:val="0000FF"/>
          </w:rPr>
          <w:t>пунктом 8 статьи 24</w:t>
        </w:r>
      </w:hyperlink>
      <w:r>
        <w:t xml:space="preserve"> настоящего Закона.</w:t>
      </w:r>
    </w:p>
    <w:p w:rsidR="00885723" w:rsidRDefault="00885723">
      <w:pPr>
        <w:pStyle w:val="ConsPlusNormal"/>
        <w:jc w:val="both"/>
      </w:pPr>
      <w:r>
        <w:lastRenderedPageBreak/>
        <w:t xml:space="preserve">(п. 1.1 введен </w:t>
      </w:r>
      <w:hyperlink r:id="rId183" w:history="1">
        <w:r>
          <w:rPr>
            <w:color w:val="0000FF"/>
          </w:rPr>
          <w:t>Законом</w:t>
        </w:r>
      </w:hyperlink>
      <w:r>
        <w:t xml:space="preserve"> Красноярского края от 10.06.2014 N 6-2428)</w:t>
      </w:r>
    </w:p>
    <w:p w:rsidR="00885723" w:rsidRDefault="00885723">
      <w:pPr>
        <w:pStyle w:val="ConsPlusNormal"/>
        <w:ind w:firstLine="540"/>
        <w:jc w:val="both"/>
      </w:pPr>
      <w:r>
        <w:t xml:space="preserve">2. Исключен. - </w:t>
      </w:r>
      <w:hyperlink r:id="rId184" w:history="1">
        <w:r>
          <w:rPr>
            <w:color w:val="0000FF"/>
          </w:rPr>
          <w:t>Закон</w:t>
        </w:r>
      </w:hyperlink>
      <w:r>
        <w:t xml:space="preserve"> Красноярского края от 06.07.2006 N 19-4994.</w:t>
      </w:r>
    </w:p>
    <w:p w:rsidR="00885723" w:rsidRDefault="00885723">
      <w:pPr>
        <w:pStyle w:val="ConsPlusNormal"/>
        <w:jc w:val="both"/>
      </w:pPr>
    </w:p>
    <w:p w:rsidR="00885723" w:rsidRDefault="00885723">
      <w:pPr>
        <w:pStyle w:val="ConsPlusNormal"/>
        <w:ind w:firstLine="540"/>
        <w:jc w:val="both"/>
      </w:pPr>
      <w:r>
        <w:t>Статья 26. Выдвижение кандидатов избирательными объединениями</w:t>
      </w:r>
    </w:p>
    <w:p w:rsidR="00885723" w:rsidRDefault="00885723">
      <w:pPr>
        <w:pStyle w:val="ConsPlusNormal"/>
        <w:jc w:val="both"/>
      </w:pPr>
      <w:r>
        <w:t xml:space="preserve">(в ред. </w:t>
      </w:r>
      <w:hyperlink r:id="rId185" w:history="1">
        <w:r>
          <w:rPr>
            <w:color w:val="0000FF"/>
          </w:rPr>
          <w:t>Закона</w:t>
        </w:r>
      </w:hyperlink>
      <w:r>
        <w:t xml:space="preserve"> Красноярского края от 06.07.2006 N 19-4994)</w:t>
      </w:r>
    </w:p>
    <w:p w:rsidR="00885723" w:rsidRDefault="00885723">
      <w:pPr>
        <w:pStyle w:val="ConsPlusNormal"/>
        <w:jc w:val="both"/>
      </w:pPr>
    </w:p>
    <w:p w:rsidR="00885723" w:rsidRDefault="00885723">
      <w:pPr>
        <w:pStyle w:val="ConsPlusNormal"/>
        <w:ind w:firstLine="540"/>
        <w:jc w:val="both"/>
      </w:pPr>
      <w:r>
        <w:t xml:space="preserve">1. Выдвижение кандидатов, общетерриториальных списков кандидатов политическими партиями осуществляется в соответствии с Федеральным </w:t>
      </w:r>
      <w:hyperlink r:id="rId186" w:history="1">
        <w:r>
          <w:rPr>
            <w:color w:val="0000FF"/>
          </w:rPr>
          <w:t>законом</w:t>
        </w:r>
      </w:hyperlink>
      <w:r>
        <w:t xml:space="preserve"> "О политических партиях". Выдвижение кандидатов иными общественными объединениями осуществляется на съездах (конференциях, собраниях) указанных общественных объединений, их региональных или местных отделений тайным голосованием, а также с соблюдением иных требований, предъявляемых федеральным законом к выдвижению кандидатов для политических партий.</w:t>
      </w:r>
    </w:p>
    <w:p w:rsidR="00885723" w:rsidRDefault="00885723">
      <w:pPr>
        <w:pStyle w:val="ConsPlusNormal"/>
        <w:jc w:val="both"/>
      </w:pPr>
      <w:r>
        <w:t xml:space="preserve">(в ред. </w:t>
      </w:r>
      <w:hyperlink r:id="rId187" w:history="1">
        <w:r>
          <w:rPr>
            <w:color w:val="0000FF"/>
          </w:rPr>
          <w:t>Закона</w:t>
        </w:r>
      </w:hyperlink>
      <w:r>
        <w:t xml:space="preserve"> Красноярского края от 18.06.2009 N 8-3423)</w:t>
      </w:r>
    </w:p>
    <w:p w:rsidR="00885723" w:rsidRDefault="00885723">
      <w:pPr>
        <w:pStyle w:val="ConsPlusNormal"/>
        <w:ind w:firstLine="540"/>
        <w:jc w:val="both"/>
      </w:pPr>
      <w:r>
        <w:t xml:space="preserve">На выборах депутатов представительных органов муниципальных образований зарегистрированные в соответствии с законом общественные объединения, не являющиеся политическими партиями, их структурные подразделения вправе предлагать кандидатуры для включения их в списки кандидатов, выдвигаемые избирательными объединениями. Включение таких кандидатур в списки кандидатов осуществляется в порядке, установленном Федеральным </w:t>
      </w:r>
      <w:hyperlink r:id="rId188" w:history="1">
        <w:r>
          <w:rPr>
            <w:color w:val="0000FF"/>
          </w:rPr>
          <w:t>законом</w:t>
        </w:r>
      </w:hyperlink>
      <w:r>
        <w:t xml:space="preserve"> "О политических партиях".</w:t>
      </w:r>
    </w:p>
    <w:p w:rsidR="00885723" w:rsidRDefault="00885723">
      <w:pPr>
        <w:pStyle w:val="ConsPlusNormal"/>
        <w:jc w:val="both"/>
      </w:pPr>
      <w:r>
        <w:t xml:space="preserve">(абзац введен </w:t>
      </w:r>
      <w:hyperlink r:id="rId189" w:history="1">
        <w:r>
          <w:rPr>
            <w:color w:val="0000FF"/>
          </w:rPr>
          <w:t>Законом</w:t>
        </w:r>
      </w:hyperlink>
      <w:r>
        <w:t xml:space="preserve"> Красноярского края от 18.06.2009 N 8-3423)</w:t>
      </w:r>
    </w:p>
    <w:p w:rsidR="00885723" w:rsidRDefault="00885723">
      <w:pPr>
        <w:pStyle w:val="ConsPlusNormal"/>
        <w:ind w:firstLine="540"/>
        <w:jc w:val="both"/>
      </w:pPr>
      <w:r>
        <w:t xml:space="preserve">Абзацы третий - четвертый утратили силу. - </w:t>
      </w:r>
      <w:hyperlink r:id="rId190" w:history="1">
        <w:r>
          <w:rPr>
            <w:color w:val="0000FF"/>
          </w:rPr>
          <w:t>Закон</w:t>
        </w:r>
      </w:hyperlink>
      <w:r>
        <w:t xml:space="preserve"> Красноярского края от 10.06.2014 N 6-2428.</w:t>
      </w:r>
    </w:p>
    <w:p w:rsidR="00885723" w:rsidRDefault="00885723">
      <w:pPr>
        <w:pStyle w:val="ConsPlusNormal"/>
        <w:ind w:firstLine="540"/>
        <w:jc w:val="both"/>
      </w:pPr>
      <w:r>
        <w:t>1.1. При проведении выборов депутатов представительного органа муниципального образования с численностью зарегистрированных избирателей более 500000 человек общетерриториальный список кандидатов должен включать в себя общую часть и территориальные группы списка кандидатов, сформированные по числу избирательных округов для проведения выборов депутатов представительного органа муниципального образования, избираемых по мажоритарной избирательной системе. Территориальные группы списка кандидатов охватывают в совокупности всю территорию муниципального образования и соответствуют территориям указанных выше избирательных округов. Для наименования территориальной группы общетерриториального списка кандидатов используется наименование и (или) номер соответствующего избирательного округа для проведения выборов депутатов представительного органа муниципального образования, избираемых по мажоритарной избирательной системе.</w:t>
      </w:r>
    </w:p>
    <w:p w:rsidR="00885723" w:rsidRDefault="00885723">
      <w:pPr>
        <w:pStyle w:val="ConsPlusNormal"/>
        <w:ind w:firstLine="540"/>
        <w:jc w:val="both"/>
      </w:pPr>
      <w:r>
        <w:t xml:space="preserve">Каждая общая часть общетерриториального списка кандидатов должна включать не более трех кандидатов, не входящих в территориальные группы, каждая территориальная группа общетерриториального списка кандидатов должна включать не менее одного кандидата, при этом ограничения по количеству депутатов в общетерриториальном списке, установленные </w:t>
      </w:r>
      <w:hyperlink w:anchor="P389" w:history="1">
        <w:r>
          <w:rPr>
            <w:color w:val="0000FF"/>
          </w:rPr>
          <w:t>пунктом 2</w:t>
        </w:r>
      </w:hyperlink>
      <w:r>
        <w:t xml:space="preserve"> настоящей статьи, не подлежат применению. Кандидат может упоминаться в общетерриториальном списке кандидатов только один раз.</w:t>
      </w:r>
    </w:p>
    <w:p w:rsidR="00885723" w:rsidRDefault="00885723">
      <w:pPr>
        <w:pStyle w:val="ConsPlusNormal"/>
        <w:jc w:val="both"/>
      </w:pPr>
      <w:r>
        <w:t xml:space="preserve">(п. 1.1 введен </w:t>
      </w:r>
      <w:hyperlink r:id="rId191" w:history="1">
        <w:r>
          <w:rPr>
            <w:color w:val="0000FF"/>
          </w:rPr>
          <w:t>Законом</w:t>
        </w:r>
      </w:hyperlink>
      <w:r>
        <w:t xml:space="preserve"> Красноярского края от 05.03.2013 N 4-1090)</w:t>
      </w:r>
    </w:p>
    <w:p w:rsidR="00885723" w:rsidRDefault="00885723">
      <w:pPr>
        <w:pStyle w:val="ConsPlusNormal"/>
        <w:ind w:firstLine="540"/>
        <w:jc w:val="both"/>
      </w:pPr>
      <w:bookmarkStart w:id="26" w:name="P389"/>
      <w:bookmarkEnd w:id="26"/>
      <w:r>
        <w:t>2. Число кандидатов в общетерриториальном списке может превышать число депутатов, избираемых в представительный орган местного самоуправления по общетерриториальному избирательному округу, не более чем на 30 процентов. Кандидаты размещаются в списке в порядке, определяемом избирательным объединением.</w:t>
      </w:r>
    </w:p>
    <w:p w:rsidR="00885723" w:rsidRDefault="00885723">
      <w:pPr>
        <w:pStyle w:val="ConsPlusNormal"/>
        <w:ind w:firstLine="540"/>
        <w:jc w:val="both"/>
      </w:pPr>
      <w:r>
        <w:t xml:space="preserve">3. Исключен. - </w:t>
      </w:r>
      <w:hyperlink r:id="rId192" w:history="1">
        <w:r>
          <w:rPr>
            <w:color w:val="0000FF"/>
          </w:rPr>
          <w:t>Закон</w:t>
        </w:r>
      </w:hyperlink>
      <w:r>
        <w:t xml:space="preserve"> Красноярского края от 06.07.2006 N 19-4994.</w:t>
      </w:r>
    </w:p>
    <w:p w:rsidR="00885723" w:rsidRDefault="00885723">
      <w:pPr>
        <w:pStyle w:val="ConsPlusNormal"/>
        <w:ind w:firstLine="540"/>
        <w:jc w:val="both"/>
      </w:pPr>
      <w:r>
        <w:t>4. В общетерриториальном списке кандидатов указываются фамилия, имя, отчество, дата рождения, место работы, занимаемая должность и место жительства (населенный пункт) каждого кандидата. Состав списка, порядок размещения кандидатов в списке не могут изменяться после предъявления списка в избирательную комиссию муниципального образования, за исключением изменений, вызываемых выбытием (в том числе исключением) кандидатов из списка.</w:t>
      </w:r>
    </w:p>
    <w:p w:rsidR="00885723" w:rsidRDefault="00885723">
      <w:pPr>
        <w:pStyle w:val="ConsPlusNormal"/>
        <w:ind w:firstLine="540"/>
        <w:jc w:val="both"/>
      </w:pPr>
      <w:r>
        <w:t xml:space="preserve">5. Список кандидатов, выдвинутый избирательным объединением, представляется в избирательную комиссию, организующую выборы, вместе с документами, указанными в </w:t>
      </w:r>
      <w:hyperlink w:anchor="P327" w:history="1">
        <w:r>
          <w:rPr>
            <w:color w:val="0000FF"/>
          </w:rPr>
          <w:t>пункте 2 статьи 23</w:t>
        </w:r>
      </w:hyperlink>
      <w:r>
        <w:t xml:space="preserve"> и </w:t>
      </w:r>
      <w:hyperlink w:anchor="P347" w:history="1">
        <w:r>
          <w:rPr>
            <w:color w:val="0000FF"/>
          </w:rPr>
          <w:t>пункте 5 статьи 24</w:t>
        </w:r>
      </w:hyperlink>
      <w:r>
        <w:t xml:space="preserve"> настоящего Закона. Список кандидатов, выдвинутый избирательным объединением, не являющимся политической партией, представляется в избирательную комиссию до начала сбора подписей.</w:t>
      </w:r>
    </w:p>
    <w:p w:rsidR="00885723" w:rsidRDefault="00885723">
      <w:pPr>
        <w:pStyle w:val="ConsPlusNormal"/>
        <w:jc w:val="both"/>
      </w:pPr>
      <w:r>
        <w:t xml:space="preserve">(в ред. </w:t>
      </w:r>
      <w:hyperlink r:id="rId193" w:history="1">
        <w:r>
          <w:rPr>
            <w:color w:val="0000FF"/>
          </w:rPr>
          <w:t>Закона</w:t>
        </w:r>
      </w:hyperlink>
      <w:r>
        <w:t xml:space="preserve"> Красноярского края от 20.06.2012 N 2-445)</w:t>
      </w:r>
    </w:p>
    <w:p w:rsidR="00885723" w:rsidRDefault="00885723">
      <w:pPr>
        <w:pStyle w:val="ConsPlusNormal"/>
        <w:ind w:firstLine="540"/>
        <w:jc w:val="both"/>
      </w:pPr>
      <w:r>
        <w:t xml:space="preserve">Избирательная комиссия в течение трех дней со дня приема документов заверяет список кандидатов, выдвинутый избирательным объединением, либо принимает мотивированное решение об отказе в заверении списка кандидатов. Основаниями для отказа в заверении списка кандидатов являются отсутствие документов, указанных в Федеральном </w:t>
      </w:r>
      <w:hyperlink r:id="rId194" w:history="1">
        <w:r>
          <w:rPr>
            <w:color w:val="0000FF"/>
          </w:rPr>
          <w:t>законе</w:t>
        </w:r>
      </w:hyperlink>
      <w:r>
        <w:t xml:space="preserve">, настоящем Законе, несоблюдение требований к выдвижению списка кандидатов, предусмотренных Федеральным </w:t>
      </w:r>
      <w:hyperlink r:id="rId195" w:history="1">
        <w:r>
          <w:rPr>
            <w:color w:val="0000FF"/>
          </w:rPr>
          <w:t>законом</w:t>
        </w:r>
      </w:hyperlink>
      <w:r>
        <w:t xml:space="preserve"> "О политических партиях".</w:t>
      </w:r>
    </w:p>
    <w:p w:rsidR="00885723" w:rsidRDefault="00885723">
      <w:pPr>
        <w:pStyle w:val="ConsPlusNormal"/>
        <w:jc w:val="both"/>
      </w:pPr>
      <w:r>
        <w:t xml:space="preserve">(в ред. Законов Красноярского края от 11.11.2010 </w:t>
      </w:r>
      <w:hyperlink r:id="rId196" w:history="1">
        <w:r>
          <w:rPr>
            <w:color w:val="0000FF"/>
          </w:rPr>
          <w:t>N 11-5227</w:t>
        </w:r>
      </w:hyperlink>
      <w:r>
        <w:t xml:space="preserve">, от 10.11.2011 </w:t>
      </w:r>
      <w:hyperlink r:id="rId197" w:history="1">
        <w:r>
          <w:rPr>
            <w:color w:val="0000FF"/>
          </w:rPr>
          <w:t>N 13-6405</w:t>
        </w:r>
      </w:hyperlink>
      <w:r>
        <w:t xml:space="preserve">, от 10.06.2014 </w:t>
      </w:r>
      <w:hyperlink r:id="rId198" w:history="1">
        <w:r>
          <w:rPr>
            <w:color w:val="0000FF"/>
          </w:rPr>
          <w:t>N 6-2428</w:t>
        </w:r>
      </w:hyperlink>
      <w:r>
        <w:t>)</w:t>
      </w:r>
    </w:p>
    <w:p w:rsidR="00885723" w:rsidRDefault="00885723">
      <w:pPr>
        <w:pStyle w:val="ConsPlusNormal"/>
        <w:ind w:firstLine="540"/>
        <w:jc w:val="both"/>
      </w:pPr>
      <w:r>
        <w:t xml:space="preserve">Отсутствие документов кандидата, предусмотренных </w:t>
      </w:r>
      <w:hyperlink w:anchor="P327" w:history="1">
        <w:r>
          <w:rPr>
            <w:color w:val="0000FF"/>
          </w:rPr>
          <w:t>пунктом 2 статьи 23</w:t>
        </w:r>
      </w:hyperlink>
      <w:r>
        <w:t xml:space="preserve"> (за исключением указанных в </w:t>
      </w:r>
      <w:hyperlink w:anchor="P328" w:history="1">
        <w:r>
          <w:rPr>
            <w:color w:val="0000FF"/>
          </w:rPr>
          <w:t>абзаце втором</w:t>
        </w:r>
      </w:hyperlink>
      <w:r>
        <w:t xml:space="preserve">) и </w:t>
      </w:r>
      <w:hyperlink w:anchor="P347" w:history="1">
        <w:r>
          <w:rPr>
            <w:color w:val="0000FF"/>
          </w:rPr>
          <w:t>пунктом 5 статьи 24</w:t>
        </w:r>
      </w:hyperlink>
      <w:r>
        <w:t xml:space="preserve"> настоящего Закона, является основанием для исключения избирательной комиссией этого кандидата из списка кандидатов до его заверения.</w:t>
      </w:r>
    </w:p>
    <w:p w:rsidR="00885723" w:rsidRDefault="00885723">
      <w:pPr>
        <w:pStyle w:val="ConsPlusNormal"/>
        <w:jc w:val="both"/>
      </w:pPr>
      <w:r>
        <w:t xml:space="preserve">(абзац введен </w:t>
      </w:r>
      <w:hyperlink r:id="rId199" w:history="1">
        <w:r>
          <w:rPr>
            <w:color w:val="0000FF"/>
          </w:rPr>
          <w:t>Законом</w:t>
        </w:r>
      </w:hyperlink>
      <w:r>
        <w:t xml:space="preserve"> Красноярского края от 10.06.2014 N 6-2428)</w:t>
      </w:r>
    </w:p>
    <w:p w:rsidR="00885723" w:rsidRDefault="00885723">
      <w:pPr>
        <w:pStyle w:val="ConsPlusNormal"/>
        <w:ind w:firstLine="540"/>
        <w:jc w:val="both"/>
      </w:pPr>
      <w:r>
        <w:t>5.1. Одновременно со списком кандидатов уполномоченный представитель избирательного объединения представляет следующие документы:</w:t>
      </w:r>
    </w:p>
    <w:p w:rsidR="00885723" w:rsidRDefault="00885723">
      <w:pPr>
        <w:pStyle w:val="ConsPlusNormal"/>
        <w:ind w:firstLine="540"/>
        <w:jc w:val="both"/>
      </w:pPr>
      <w:r>
        <w:t xml:space="preserve">а) удостоверенную руководителем избирательного объединения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w:t>
      </w:r>
      <w:r>
        <w:lastRenderedPageBreak/>
        <w:t>а если избирательное объединение не является юридическим лицом, также решение о его создании;</w:t>
      </w:r>
    </w:p>
    <w:p w:rsidR="00885723" w:rsidRDefault="00885723">
      <w:pPr>
        <w:pStyle w:val="ConsPlusNormal"/>
        <w:jc w:val="both"/>
      </w:pPr>
      <w:r>
        <w:t xml:space="preserve">(в ред. </w:t>
      </w:r>
      <w:hyperlink r:id="rId200" w:history="1">
        <w:r>
          <w:rPr>
            <w:color w:val="0000FF"/>
          </w:rPr>
          <w:t>Закона</w:t>
        </w:r>
      </w:hyperlink>
      <w:r>
        <w:t xml:space="preserve"> Красноярского края от 10.11.2011 N 13-6405)</w:t>
      </w:r>
    </w:p>
    <w:p w:rsidR="00885723" w:rsidRDefault="00885723">
      <w:pPr>
        <w:pStyle w:val="ConsPlusNormal"/>
        <w:ind w:firstLine="540"/>
        <w:jc w:val="both"/>
      </w:pPr>
      <w:r>
        <w:t xml:space="preserve">б) исключен. - </w:t>
      </w:r>
      <w:hyperlink r:id="rId201" w:history="1">
        <w:r>
          <w:rPr>
            <w:color w:val="0000FF"/>
          </w:rPr>
          <w:t>Закон</w:t>
        </w:r>
      </w:hyperlink>
      <w:r>
        <w:t xml:space="preserve"> Красноярского края от 10.11.2011 N 13-6405;</w:t>
      </w:r>
    </w:p>
    <w:p w:rsidR="00885723" w:rsidRDefault="00885723">
      <w:pPr>
        <w:pStyle w:val="ConsPlusNormal"/>
        <w:ind w:firstLine="540"/>
        <w:jc w:val="both"/>
      </w:pPr>
      <w:r>
        <w:t xml:space="preserve">в)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202" w:history="1">
        <w:r>
          <w:rPr>
            <w:color w:val="0000FF"/>
          </w:rPr>
          <w:t>законом</w:t>
        </w:r>
      </w:hyperlink>
      <w:r>
        <w:t xml:space="preserve"> "О политических партиях", соответствующего органа политической партии, ее регионального отделения или иного структурного подразделения) о выдвижении списка кандидатов;</w:t>
      </w:r>
    </w:p>
    <w:p w:rsidR="00885723" w:rsidRDefault="00885723">
      <w:pPr>
        <w:pStyle w:val="ConsPlusNormal"/>
        <w:ind w:firstLine="540"/>
        <w:jc w:val="both"/>
      </w:pPr>
      <w:r>
        <w:t>г) список уполномоченных представителей избирательного объединения с указанием полномочий и следующих сведений о них: фамилия, имя, отчество, дата рождения, серия, номер, дата выдачи паспорта или документа, заменяющего паспорт гражданина, адрес места жительства, основное место работы или службы, занимаемая должность (в случае отсутствия основного места работы или службы - род занятий), а для уполномоченного представителя по финансовым вопросам - также право подписи финансовых документов и образец печати для финансовых документов;</w:t>
      </w:r>
    </w:p>
    <w:p w:rsidR="00885723" w:rsidRDefault="00885723">
      <w:pPr>
        <w:pStyle w:val="ConsPlusNormal"/>
        <w:ind w:firstLine="540"/>
        <w:jc w:val="both"/>
      </w:pPr>
      <w:r>
        <w:t>д) оформленные в установленном порядке доверенности на уполномоченных представителей избирательного объединения по финансовым вопросам;</w:t>
      </w:r>
    </w:p>
    <w:p w:rsidR="00885723" w:rsidRDefault="00885723">
      <w:pPr>
        <w:pStyle w:val="ConsPlusNormal"/>
        <w:ind w:firstLine="540"/>
        <w:jc w:val="both"/>
      </w:pPr>
      <w:r>
        <w:t xml:space="preserve">е) официально заверенный постоянно действующим руководящим органом политической партии, ее регионального отделения или иного структурного подразделения список граждан, включенных в соответствующий список кандидатов и являющихся членами данной политической партии. Если в соответствии с Федеральным </w:t>
      </w:r>
      <w:hyperlink r:id="rId203" w:history="1">
        <w:r>
          <w:rPr>
            <w:color w:val="0000FF"/>
          </w:rPr>
          <w:t>законом</w:t>
        </w:r>
      </w:hyperlink>
      <w:r>
        <w:t xml:space="preserve"> "О политических партиях" в список кандидатов включены кандидатуры, предложенные общественным объединением, не являющимся политической партией или его структурным подразделением, представляются также нотариально удостоверенная копия соглашения, предусмотренного </w:t>
      </w:r>
      <w:hyperlink r:id="rId204" w:history="1">
        <w:r>
          <w:rPr>
            <w:color w:val="0000FF"/>
          </w:rPr>
          <w:t>пунктом 1.1 статьи 26</w:t>
        </w:r>
      </w:hyperlink>
      <w:r>
        <w:t xml:space="preserve"> Федерального закона "О политических партиях", и список граждан, включенных на основании этого соглашения в список кандидатов;</w:t>
      </w:r>
    </w:p>
    <w:p w:rsidR="00885723" w:rsidRDefault="00885723">
      <w:pPr>
        <w:pStyle w:val="ConsPlusNormal"/>
        <w:ind w:firstLine="540"/>
        <w:jc w:val="both"/>
      </w:pPr>
      <w:r>
        <w:t>ж) документ, подтверждающий согласование с соответствующим органом политической партии кандидатур, выдвигаемых в качестве кандидатов в составе списка кандидатов, если такое согласование предусмотрено уставом политической партии.</w:t>
      </w:r>
    </w:p>
    <w:p w:rsidR="00885723" w:rsidRDefault="00885723">
      <w:pPr>
        <w:pStyle w:val="ConsPlusNormal"/>
        <w:jc w:val="both"/>
      </w:pPr>
      <w:r>
        <w:t xml:space="preserve">(п. 5.1 в ред. </w:t>
      </w:r>
      <w:hyperlink r:id="rId205" w:history="1">
        <w:r>
          <w:rPr>
            <w:color w:val="0000FF"/>
          </w:rPr>
          <w:t>Закона</w:t>
        </w:r>
      </w:hyperlink>
      <w:r>
        <w:t xml:space="preserve"> Красноярского края от 11.11.2010 N 11-5227)</w:t>
      </w:r>
    </w:p>
    <w:p w:rsidR="00885723" w:rsidRDefault="00885723">
      <w:pPr>
        <w:pStyle w:val="ConsPlusNormal"/>
        <w:ind w:firstLine="540"/>
        <w:jc w:val="both"/>
      </w:pPr>
      <w:r>
        <w:t xml:space="preserve">5.2. При проведении выборов депутатов представительных органов муниципальных образований по одномандатным и (или) многомандатным избирательным округам, глав муниципальных образований вместе с документами, указанными в </w:t>
      </w:r>
      <w:hyperlink w:anchor="P327" w:history="1">
        <w:r>
          <w:rPr>
            <w:color w:val="0000FF"/>
          </w:rPr>
          <w:t>пункте 2 статьи 23</w:t>
        </w:r>
      </w:hyperlink>
      <w:r>
        <w:t xml:space="preserve">, </w:t>
      </w:r>
      <w:hyperlink w:anchor="P347" w:history="1">
        <w:r>
          <w:rPr>
            <w:color w:val="0000FF"/>
          </w:rPr>
          <w:t>пунктах 5</w:t>
        </w:r>
      </w:hyperlink>
      <w:r>
        <w:t xml:space="preserve"> и </w:t>
      </w:r>
      <w:hyperlink w:anchor="P351" w:history="1">
        <w:r>
          <w:rPr>
            <w:color w:val="0000FF"/>
          </w:rPr>
          <w:t>5.1 статьи 24</w:t>
        </w:r>
      </w:hyperlink>
      <w:r>
        <w:t xml:space="preserve"> настоящего Закона, кандидаты, выдвинутые избирательными объединениями, представляют в соответствии с </w:t>
      </w:r>
      <w:hyperlink w:anchor="P365" w:history="1">
        <w:r>
          <w:rPr>
            <w:color w:val="0000FF"/>
          </w:rPr>
          <w:t>пунктом 9 статьи 24</w:t>
        </w:r>
      </w:hyperlink>
      <w:r>
        <w:t xml:space="preserve"> настоящего Закона в соответствующие избирательные комиссии следующие документы:</w:t>
      </w:r>
    </w:p>
    <w:p w:rsidR="00885723" w:rsidRDefault="00885723">
      <w:pPr>
        <w:pStyle w:val="ConsPlusNormal"/>
        <w:jc w:val="both"/>
      </w:pPr>
      <w:r>
        <w:lastRenderedPageBreak/>
        <w:t xml:space="preserve">(в ред. </w:t>
      </w:r>
      <w:hyperlink r:id="rId206" w:history="1">
        <w:r>
          <w:rPr>
            <w:color w:val="0000FF"/>
          </w:rPr>
          <w:t>Закона</w:t>
        </w:r>
      </w:hyperlink>
      <w:r>
        <w:t xml:space="preserve"> Красноярского края от 20.09.2013 N 5-1593)</w:t>
      </w:r>
    </w:p>
    <w:p w:rsidR="00885723" w:rsidRDefault="00885723">
      <w:pPr>
        <w:pStyle w:val="ConsPlusNormal"/>
        <w:ind w:firstLine="540"/>
        <w:jc w:val="both"/>
      </w:pPr>
      <w:bookmarkStart w:id="27" w:name="P410"/>
      <w:bookmarkEnd w:id="27"/>
      <w:r>
        <w:t>а) удостоверенную руководителем избирательного объединения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w:t>
      </w:r>
    </w:p>
    <w:p w:rsidR="00885723" w:rsidRDefault="00885723">
      <w:pPr>
        <w:pStyle w:val="ConsPlusNormal"/>
        <w:jc w:val="both"/>
      </w:pPr>
      <w:r>
        <w:t xml:space="preserve">(в ред. </w:t>
      </w:r>
      <w:hyperlink r:id="rId207" w:history="1">
        <w:r>
          <w:rPr>
            <w:color w:val="0000FF"/>
          </w:rPr>
          <w:t>Закона</w:t>
        </w:r>
      </w:hyperlink>
      <w:r>
        <w:t xml:space="preserve"> Красноярского края от 10.11.2011 N 13-6405)</w:t>
      </w:r>
    </w:p>
    <w:p w:rsidR="00885723" w:rsidRDefault="00885723">
      <w:pPr>
        <w:pStyle w:val="ConsPlusNormal"/>
        <w:ind w:firstLine="540"/>
        <w:jc w:val="both"/>
      </w:pPr>
      <w:bookmarkStart w:id="28" w:name="P412"/>
      <w:bookmarkEnd w:id="28"/>
      <w:r>
        <w:t>б)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885723" w:rsidRDefault="00885723">
      <w:pPr>
        <w:pStyle w:val="ConsPlusNormal"/>
        <w:jc w:val="both"/>
      </w:pPr>
      <w:r>
        <w:t xml:space="preserve">(в ред. Законов Красноярского края от 10.11.2011 </w:t>
      </w:r>
      <w:hyperlink r:id="rId208" w:history="1">
        <w:r>
          <w:rPr>
            <w:color w:val="0000FF"/>
          </w:rPr>
          <w:t>N 13-6405</w:t>
        </w:r>
      </w:hyperlink>
      <w:r>
        <w:t xml:space="preserve">, от 19.03.2015 </w:t>
      </w:r>
      <w:hyperlink r:id="rId209" w:history="1">
        <w:r>
          <w:rPr>
            <w:color w:val="0000FF"/>
          </w:rPr>
          <w:t>N 8-3267</w:t>
        </w:r>
      </w:hyperlink>
      <w:r>
        <w:t>)</w:t>
      </w:r>
    </w:p>
    <w:p w:rsidR="00885723" w:rsidRDefault="00885723">
      <w:pPr>
        <w:pStyle w:val="ConsPlusNormal"/>
        <w:ind w:firstLine="540"/>
        <w:jc w:val="both"/>
      </w:pPr>
      <w:r>
        <w:t xml:space="preserve">в)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210" w:history="1">
        <w:r>
          <w:rPr>
            <w:color w:val="0000FF"/>
          </w:rPr>
          <w:t>законом</w:t>
        </w:r>
      </w:hyperlink>
      <w:r>
        <w:t xml:space="preserve">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кандидата;</w:t>
      </w:r>
    </w:p>
    <w:p w:rsidR="00885723" w:rsidRDefault="00885723">
      <w:pPr>
        <w:pStyle w:val="ConsPlusNormal"/>
        <w:ind w:firstLine="540"/>
        <w:jc w:val="both"/>
      </w:pPr>
      <w:r>
        <w:t>г) документ, подтверждающий согласование с соответствующим органом политической партии, иного общественного объединения кандидатуры, выдвигаемой в качестве кандидата, если такое согласование предусмотрено уставом политической партии, иного общественного объединения.</w:t>
      </w:r>
    </w:p>
    <w:p w:rsidR="00885723" w:rsidRDefault="00885723">
      <w:pPr>
        <w:pStyle w:val="ConsPlusNormal"/>
        <w:jc w:val="both"/>
      </w:pPr>
      <w:r>
        <w:t xml:space="preserve">(п. 5.2 в ред. </w:t>
      </w:r>
      <w:hyperlink r:id="rId211" w:history="1">
        <w:r>
          <w:rPr>
            <w:color w:val="0000FF"/>
          </w:rPr>
          <w:t>Закона</w:t>
        </w:r>
      </w:hyperlink>
      <w:r>
        <w:t xml:space="preserve"> Красноярского края от 11.11.2010 N 11-5227)</w:t>
      </w:r>
    </w:p>
    <w:p w:rsidR="00885723" w:rsidRDefault="00885723">
      <w:pPr>
        <w:pStyle w:val="ConsPlusNormal"/>
        <w:ind w:firstLine="540"/>
        <w:jc w:val="both"/>
      </w:pPr>
      <w:r>
        <w:t xml:space="preserve">5.3. В случае если избирательным объединением выдвинуто несколько кандидатов по многомандатному избирательному округу, а также в случае если на избирательную комиссию возложены полномочия нескольких окружных избирательных комиссий и избирательным объединением выдвинуты кандидаты по нескольким одномандатным (многомандатным) избирательным округам, в избирательную комиссию, осуществляющую регистрацию кандидатов, документы, предусмотренные </w:t>
      </w:r>
      <w:hyperlink w:anchor="P410" w:history="1">
        <w:r>
          <w:rPr>
            <w:color w:val="0000FF"/>
          </w:rPr>
          <w:t>подпунктами "а"</w:t>
        </w:r>
      </w:hyperlink>
      <w:r>
        <w:t xml:space="preserve"> и </w:t>
      </w:r>
      <w:hyperlink w:anchor="P412" w:history="1">
        <w:r>
          <w:rPr>
            <w:color w:val="0000FF"/>
          </w:rPr>
          <w:t>"б" пункта 5.2</w:t>
        </w:r>
      </w:hyperlink>
      <w:r>
        <w:t xml:space="preserve"> настоящей статьи, может представить уполномоченный представитель избирательного объединения либо первый представивший указанные документы кандидат, выдвинутый этим избирательным объединением. В таких случаях иные кандидаты, выдвинутые этим избирательным объединением, документы, предусмотренные </w:t>
      </w:r>
      <w:hyperlink w:anchor="P410" w:history="1">
        <w:r>
          <w:rPr>
            <w:color w:val="0000FF"/>
          </w:rPr>
          <w:t>подпунктами "а"</w:t>
        </w:r>
      </w:hyperlink>
      <w:r>
        <w:t xml:space="preserve"> и </w:t>
      </w:r>
      <w:hyperlink w:anchor="P412" w:history="1">
        <w:r>
          <w:rPr>
            <w:color w:val="0000FF"/>
          </w:rPr>
          <w:t>"б" пункта 5.2</w:t>
        </w:r>
      </w:hyperlink>
      <w:r>
        <w:t xml:space="preserve"> настоящей статьи, в эту же избирательную комиссию могут не представлять.</w:t>
      </w:r>
    </w:p>
    <w:p w:rsidR="00885723" w:rsidRDefault="00885723">
      <w:pPr>
        <w:pStyle w:val="ConsPlusNormal"/>
        <w:jc w:val="both"/>
      </w:pPr>
      <w:r>
        <w:t xml:space="preserve">(п. 5.3 в ред. </w:t>
      </w:r>
      <w:hyperlink r:id="rId212" w:history="1">
        <w:r>
          <w:rPr>
            <w:color w:val="0000FF"/>
          </w:rPr>
          <w:t>Закона</w:t>
        </w:r>
      </w:hyperlink>
      <w:r>
        <w:t xml:space="preserve"> Красноярского края от 10.06.2014 N 6-2428)</w:t>
      </w:r>
    </w:p>
    <w:p w:rsidR="00885723" w:rsidRDefault="00885723">
      <w:pPr>
        <w:pStyle w:val="ConsPlusNormal"/>
        <w:ind w:firstLine="540"/>
        <w:jc w:val="both"/>
      </w:pPr>
      <w:r>
        <w:t xml:space="preserve">6. Избирательное объединение вправе представить в соответствующую избирательную комиссию свою эмблему, описание которой содержится в его </w:t>
      </w:r>
      <w:r>
        <w:lastRenderedPageBreak/>
        <w:t>уставе.</w:t>
      </w:r>
    </w:p>
    <w:p w:rsidR="00885723" w:rsidRDefault="00885723">
      <w:pPr>
        <w:pStyle w:val="ConsPlusNormal"/>
        <w:jc w:val="both"/>
      </w:pPr>
      <w:r>
        <w:t xml:space="preserve">(п. 6 в ред. </w:t>
      </w:r>
      <w:hyperlink r:id="rId213" w:history="1">
        <w:r>
          <w:rPr>
            <w:color w:val="0000FF"/>
          </w:rPr>
          <w:t>Закона</w:t>
        </w:r>
      </w:hyperlink>
      <w:r>
        <w:t xml:space="preserve"> Красноярского края от 06.07.2006 N 19-4994)</w:t>
      </w:r>
    </w:p>
    <w:p w:rsidR="00885723" w:rsidRDefault="00885723">
      <w:pPr>
        <w:pStyle w:val="ConsPlusNormal"/>
        <w:ind w:firstLine="540"/>
        <w:jc w:val="both"/>
      </w:pPr>
      <w:r>
        <w:t>7. Изменение наименований и эмблем избирательных объединений после представления таких наименований и эмблем в соответствующую избирательную комиссию не допускается.</w:t>
      </w:r>
    </w:p>
    <w:p w:rsidR="00885723" w:rsidRDefault="00885723">
      <w:pPr>
        <w:pStyle w:val="ConsPlusNormal"/>
        <w:jc w:val="both"/>
      </w:pPr>
      <w:r>
        <w:t xml:space="preserve">(в ред. </w:t>
      </w:r>
      <w:hyperlink r:id="rId214" w:history="1">
        <w:r>
          <w:rPr>
            <w:color w:val="0000FF"/>
          </w:rPr>
          <w:t>Закона</w:t>
        </w:r>
      </w:hyperlink>
      <w:r>
        <w:t xml:space="preserve"> Красноярского края от 06.07.2006 N 19-4994)</w:t>
      </w:r>
    </w:p>
    <w:p w:rsidR="00885723" w:rsidRDefault="00885723">
      <w:pPr>
        <w:pStyle w:val="ConsPlusNormal"/>
        <w:ind w:firstLine="540"/>
        <w:jc w:val="both"/>
      </w:pPr>
      <w:r>
        <w:t xml:space="preserve">8. На выборах депутатов представительного органа муниципального образования необходимым условием регистрации кандидата, списка кандидатов, выдвинутых избирательным объединением, являющимся политической партией, является поддержка выдвижения кандидата, списка кандидатов избирателями, наличие которой определяется по результатам выборов, указанным в </w:t>
      </w:r>
      <w:hyperlink r:id="rId215" w:history="1">
        <w:r>
          <w:rPr>
            <w:color w:val="0000FF"/>
          </w:rPr>
          <w:t>пунктах 3</w:t>
        </w:r>
      </w:hyperlink>
      <w:r>
        <w:t xml:space="preserve">, </w:t>
      </w:r>
      <w:hyperlink r:id="rId216" w:history="1">
        <w:r>
          <w:rPr>
            <w:color w:val="0000FF"/>
          </w:rPr>
          <w:t>4</w:t>
        </w:r>
      </w:hyperlink>
      <w:r>
        <w:t xml:space="preserve">, </w:t>
      </w:r>
      <w:hyperlink r:id="rId217" w:history="1">
        <w:r>
          <w:rPr>
            <w:color w:val="0000FF"/>
          </w:rPr>
          <w:t>6</w:t>
        </w:r>
      </w:hyperlink>
      <w:r>
        <w:t xml:space="preserve"> и </w:t>
      </w:r>
      <w:hyperlink r:id="rId218" w:history="1">
        <w:r>
          <w:rPr>
            <w:color w:val="0000FF"/>
          </w:rPr>
          <w:t>7 статьи 35.1</w:t>
        </w:r>
      </w:hyperlink>
      <w:r>
        <w:t xml:space="preserve"> Федерального закона. Сбор подписей избирателей при этом не требуется.</w:t>
      </w:r>
    </w:p>
    <w:p w:rsidR="00885723" w:rsidRDefault="00885723">
      <w:pPr>
        <w:pStyle w:val="ConsPlusNormal"/>
        <w:jc w:val="both"/>
      </w:pPr>
      <w:r>
        <w:t xml:space="preserve">(п. 8 введен </w:t>
      </w:r>
      <w:hyperlink r:id="rId219" w:history="1">
        <w:r>
          <w:rPr>
            <w:color w:val="0000FF"/>
          </w:rPr>
          <w:t>Законом</w:t>
        </w:r>
      </w:hyperlink>
      <w:r>
        <w:t xml:space="preserve"> Красноярского края от 10.06.2014 N 6-2428)</w:t>
      </w:r>
    </w:p>
    <w:p w:rsidR="00885723" w:rsidRDefault="00885723">
      <w:pPr>
        <w:pStyle w:val="ConsPlusNormal"/>
        <w:ind w:firstLine="540"/>
        <w:jc w:val="both"/>
      </w:pPr>
      <w:bookmarkStart w:id="29" w:name="P425"/>
      <w:bookmarkEnd w:id="29"/>
      <w:r>
        <w:t>9. На выборах главы муниципального образования необходимым условием регистрации кандидата, выдвинутого избирательным объединением, являющимся политической партией, является решение о выдвижении кандидата, принятое политической партией, ее региональным отделением или иным структурным подразделением в порядке, установленном федеральным законом. Сбор подписей избирателей при этом не требуется.</w:t>
      </w:r>
    </w:p>
    <w:p w:rsidR="00885723" w:rsidRDefault="00885723">
      <w:pPr>
        <w:pStyle w:val="ConsPlusNormal"/>
        <w:jc w:val="both"/>
      </w:pPr>
      <w:r>
        <w:t xml:space="preserve">(п. 9 введен </w:t>
      </w:r>
      <w:hyperlink r:id="rId220" w:history="1">
        <w:r>
          <w:rPr>
            <w:color w:val="0000FF"/>
          </w:rPr>
          <w:t>Законом</w:t>
        </w:r>
      </w:hyperlink>
      <w:r>
        <w:t xml:space="preserve"> Красноярского края от 10.06.2014 N 6-2428)</w:t>
      </w:r>
    </w:p>
    <w:p w:rsidR="00885723" w:rsidRDefault="00885723">
      <w:pPr>
        <w:pStyle w:val="ConsPlusNormal"/>
        <w:ind w:firstLine="540"/>
        <w:jc w:val="both"/>
      </w:pPr>
      <w:r>
        <w:t xml:space="preserve">10. В поддержку выдвижения кандидатов, списков кандидатов избирательными объединениями, являющимися политическими партиями, на которые не распространяется действие </w:t>
      </w:r>
      <w:hyperlink r:id="rId221" w:history="1">
        <w:r>
          <w:rPr>
            <w:color w:val="0000FF"/>
          </w:rPr>
          <w:t>пунктов 3</w:t>
        </w:r>
      </w:hyperlink>
      <w:r>
        <w:t xml:space="preserve">, </w:t>
      </w:r>
      <w:hyperlink r:id="rId222" w:history="1">
        <w:r>
          <w:rPr>
            <w:color w:val="0000FF"/>
          </w:rPr>
          <w:t>4</w:t>
        </w:r>
      </w:hyperlink>
      <w:r>
        <w:t xml:space="preserve">, </w:t>
      </w:r>
      <w:hyperlink r:id="rId223" w:history="1">
        <w:r>
          <w:rPr>
            <w:color w:val="0000FF"/>
          </w:rPr>
          <w:t>6</w:t>
        </w:r>
      </w:hyperlink>
      <w:r>
        <w:t xml:space="preserve"> и </w:t>
      </w:r>
      <w:hyperlink r:id="rId224" w:history="1">
        <w:r>
          <w:rPr>
            <w:color w:val="0000FF"/>
          </w:rPr>
          <w:t>7 статьи 35.1</w:t>
        </w:r>
      </w:hyperlink>
      <w:r>
        <w:t xml:space="preserve"> Федерального закона или </w:t>
      </w:r>
      <w:hyperlink w:anchor="P425" w:history="1">
        <w:r>
          <w:rPr>
            <w:color w:val="0000FF"/>
          </w:rPr>
          <w:t>пункта 9</w:t>
        </w:r>
      </w:hyperlink>
      <w:r>
        <w:t xml:space="preserve"> настоящей статьи, а также избирательными объединениями, не являющимися политическими партиями, должны быть собраны подписи избирателей в количестве, установленном </w:t>
      </w:r>
      <w:hyperlink w:anchor="P363" w:history="1">
        <w:r>
          <w:rPr>
            <w:color w:val="0000FF"/>
          </w:rPr>
          <w:t>пунктом 8 статьи 24</w:t>
        </w:r>
      </w:hyperlink>
      <w:r>
        <w:t xml:space="preserve"> настоящего Закона.</w:t>
      </w:r>
    </w:p>
    <w:p w:rsidR="00885723" w:rsidRDefault="00885723">
      <w:pPr>
        <w:pStyle w:val="ConsPlusNormal"/>
        <w:jc w:val="both"/>
      </w:pPr>
      <w:r>
        <w:t xml:space="preserve">(п. 10 введен </w:t>
      </w:r>
      <w:hyperlink r:id="rId225" w:history="1">
        <w:r>
          <w:rPr>
            <w:color w:val="0000FF"/>
          </w:rPr>
          <w:t>Законом</w:t>
        </w:r>
      </w:hyperlink>
      <w:r>
        <w:t xml:space="preserve"> Красноярского края от 10.06.2014 N 6-2428)</w:t>
      </w:r>
    </w:p>
    <w:p w:rsidR="00885723" w:rsidRDefault="00885723">
      <w:pPr>
        <w:pStyle w:val="ConsPlusNormal"/>
        <w:ind w:firstLine="540"/>
        <w:jc w:val="both"/>
      </w:pPr>
    </w:p>
    <w:p w:rsidR="00885723" w:rsidRDefault="00885723">
      <w:pPr>
        <w:pStyle w:val="ConsPlusNormal"/>
        <w:ind w:firstLine="540"/>
        <w:jc w:val="both"/>
      </w:pPr>
      <w:r>
        <w:t>Статья 26.1. Гарантии прав граждан, не являющихся членами политических партий, на право выдвижения в составе общетерриториальных списков кандидатов при применении пропорциональной избирательной системы</w:t>
      </w:r>
    </w:p>
    <w:p w:rsidR="00885723" w:rsidRDefault="00885723">
      <w:pPr>
        <w:pStyle w:val="ConsPlusNormal"/>
        <w:ind w:firstLine="540"/>
        <w:jc w:val="both"/>
      </w:pPr>
      <w:r>
        <w:t xml:space="preserve">(введена </w:t>
      </w:r>
      <w:hyperlink r:id="rId226" w:history="1">
        <w:r>
          <w:rPr>
            <w:color w:val="0000FF"/>
          </w:rPr>
          <w:t>Законом</w:t>
        </w:r>
      </w:hyperlink>
      <w:r>
        <w:t xml:space="preserve"> Красноярского края от 12.11.2009 N 9-3960)</w:t>
      </w:r>
    </w:p>
    <w:p w:rsidR="00885723" w:rsidRDefault="00885723">
      <w:pPr>
        <w:pStyle w:val="ConsPlusNormal"/>
        <w:jc w:val="both"/>
      </w:pPr>
    </w:p>
    <w:p w:rsidR="00885723" w:rsidRDefault="00885723">
      <w:pPr>
        <w:pStyle w:val="ConsPlusNormal"/>
        <w:ind w:firstLine="540"/>
        <w:jc w:val="both"/>
      </w:pPr>
      <w:bookmarkStart w:id="30" w:name="P433"/>
      <w:bookmarkEnd w:id="30"/>
      <w:r>
        <w:t xml:space="preserve">1. Каждый гражданин Российской Федерации, обладающий пассивным избирательным правом и не являющийся членом политической партии, не позднее чем через три дня со дня официального опубликования (публикации) решения о назначении выборов депутатов представительного органа муниципального образования вправе обратиться в избирательное объединение с предложением включить его в общетерриториальный список кандидатов, выдвигаемый этим избирательным объединением. В случае поддержки этой кандидатуры не менее чем десятью членами политической </w:t>
      </w:r>
      <w:r>
        <w:lastRenderedPageBreak/>
        <w:t>партии (при наличии в Красноярском крае регионального отделения политической партии указанные десять членов политической партии должны состоять в данном региональном отделении) она должна быть рассмотрена при решении вопроса о выдвижении общетерриториального списка кандидатов наравне с иными кандидатурами, которые предлагаются к включению в общетерриториальный список кандидатов.</w:t>
      </w:r>
    </w:p>
    <w:p w:rsidR="00885723" w:rsidRDefault="00885723">
      <w:pPr>
        <w:pStyle w:val="ConsPlusNormal"/>
        <w:ind w:firstLine="540"/>
        <w:jc w:val="both"/>
      </w:pPr>
      <w:r>
        <w:t xml:space="preserve">2. Отсутствие обращений, предусмотренных </w:t>
      </w:r>
      <w:hyperlink w:anchor="P433" w:history="1">
        <w:r>
          <w:rPr>
            <w:color w:val="0000FF"/>
          </w:rPr>
          <w:t>пунктом 1</w:t>
        </w:r>
      </w:hyperlink>
      <w:r>
        <w:t xml:space="preserve"> настоящей статьи, не препятствует принятию избирательным объединением по собственной инициативе и в соответствии с его уставом решения о включении гражданина Российской Федерации, не являющегося членом данной или иной политической партии, в выдвигаемый общетерриториальный список кандидатов при наличии письменного заявления этого гражданина о согласии баллотироваться в составе общетерриториального списка кандидатов.</w:t>
      </w:r>
    </w:p>
    <w:p w:rsidR="00885723" w:rsidRDefault="00885723">
      <w:pPr>
        <w:pStyle w:val="ConsPlusNormal"/>
        <w:jc w:val="both"/>
      </w:pPr>
    </w:p>
    <w:p w:rsidR="00885723" w:rsidRDefault="00885723">
      <w:pPr>
        <w:pStyle w:val="ConsPlusNormal"/>
        <w:ind w:firstLine="540"/>
        <w:jc w:val="both"/>
      </w:pPr>
      <w:bookmarkStart w:id="31" w:name="P436"/>
      <w:bookmarkEnd w:id="31"/>
      <w:r>
        <w:t>Статья 27. Уполномоченные представители избирательного объединения</w:t>
      </w:r>
    </w:p>
    <w:p w:rsidR="00885723" w:rsidRDefault="00885723">
      <w:pPr>
        <w:pStyle w:val="ConsPlusNormal"/>
        <w:jc w:val="both"/>
      </w:pPr>
      <w:r>
        <w:t xml:space="preserve">(в ред. </w:t>
      </w:r>
      <w:hyperlink r:id="rId227" w:history="1">
        <w:r>
          <w:rPr>
            <w:color w:val="0000FF"/>
          </w:rPr>
          <w:t>Закона</w:t>
        </w:r>
      </w:hyperlink>
      <w:r>
        <w:t xml:space="preserve"> Красноярского края от 06.07.2006 N 19-4994)</w:t>
      </w:r>
    </w:p>
    <w:p w:rsidR="00885723" w:rsidRDefault="00885723">
      <w:pPr>
        <w:pStyle w:val="ConsPlusNormal"/>
        <w:jc w:val="both"/>
      </w:pPr>
    </w:p>
    <w:p w:rsidR="00885723" w:rsidRDefault="00885723">
      <w:pPr>
        <w:pStyle w:val="ConsPlusNormal"/>
        <w:ind w:firstLine="540"/>
        <w:jc w:val="both"/>
      </w:pPr>
      <w:r>
        <w:t>1. Избирательное объединение назначает представителей, уполномоченных в соответствии с настоящим Законом представлять избирательное объединение по всем вопросам, связанным с участием избирательного объединения в выборах, в том числе по финансовым вопросам.</w:t>
      </w:r>
    </w:p>
    <w:p w:rsidR="00885723" w:rsidRDefault="00885723">
      <w:pPr>
        <w:pStyle w:val="ConsPlusNormal"/>
        <w:jc w:val="both"/>
      </w:pPr>
      <w:r>
        <w:t xml:space="preserve">(в ред. Законов Красноярского края от 06.07.2006 </w:t>
      </w:r>
      <w:hyperlink r:id="rId228" w:history="1">
        <w:r>
          <w:rPr>
            <w:color w:val="0000FF"/>
          </w:rPr>
          <w:t>N 19-4994</w:t>
        </w:r>
      </w:hyperlink>
      <w:r>
        <w:t xml:space="preserve">, от 08.11.2007 </w:t>
      </w:r>
      <w:hyperlink r:id="rId229" w:history="1">
        <w:r>
          <w:rPr>
            <w:color w:val="0000FF"/>
          </w:rPr>
          <w:t>N 3-710</w:t>
        </w:r>
      </w:hyperlink>
      <w:r>
        <w:t>)</w:t>
      </w:r>
    </w:p>
    <w:p w:rsidR="00885723" w:rsidRDefault="00885723">
      <w:pPr>
        <w:pStyle w:val="ConsPlusNormal"/>
        <w:ind w:firstLine="540"/>
        <w:jc w:val="both"/>
      </w:pPr>
      <w:r>
        <w:t>2. Уполномоченные представители назначаются решением съезда (конференции) избирательного объединения либо решением органа, уполномоченного на то съездом (конференцией) избирательного объединения или представителей избирательных объединений. В решении указываются его полномочия, фамилия, имя, отчество, дата рождения, серия и номер паспорта или заменяющего его документа и дата его выдачи, адрес места жительства, основное место работы или службы, занимаемая должность (в случае отсутствия основного места работы или службы - род занятий), а для уполномоченного представителя по финансовым вопросам также право подписи финансовых документов и образец печати для финансовых документов.</w:t>
      </w:r>
    </w:p>
    <w:p w:rsidR="00885723" w:rsidRDefault="00885723">
      <w:pPr>
        <w:pStyle w:val="ConsPlusNormal"/>
        <w:jc w:val="both"/>
      </w:pPr>
      <w:r>
        <w:t xml:space="preserve">(в ред. </w:t>
      </w:r>
      <w:hyperlink r:id="rId230" w:history="1">
        <w:r>
          <w:rPr>
            <w:color w:val="0000FF"/>
          </w:rPr>
          <w:t>Закона</w:t>
        </w:r>
      </w:hyperlink>
      <w:r>
        <w:t xml:space="preserve"> Красноярского края от 06.07.2006 N 19-4994)</w:t>
      </w:r>
    </w:p>
    <w:p w:rsidR="00885723" w:rsidRDefault="00885723">
      <w:pPr>
        <w:pStyle w:val="ConsPlusNormal"/>
        <w:ind w:firstLine="540"/>
        <w:jc w:val="both"/>
      </w:pPr>
      <w:bookmarkStart w:id="32" w:name="P443"/>
      <w:bookmarkEnd w:id="32"/>
      <w:r>
        <w:t xml:space="preserve">3. Список назначенных уполномоченных представителей избирательного объединения представляется в избирательную комиссию муниципального образования. В списке уполномоченных представителей избирательного объединения указываются фамилия, имя, отчество, дата рождения, серия и номер паспорта или заменяющего его документа и дата его выдачи, адрес места жительства, основное место работы или службы, занимаемая должность (в случае отсутствия основного места работы или службы - род занятий) каждого уполномоченного представителя избирательного </w:t>
      </w:r>
      <w:r>
        <w:lastRenderedPageBreak/>
        <w:t>объединения. К указанному списку, представляемому в избирательную комиссию муниципального образования, прилагается также письменное согласие каждого перечисленного лица осуществлять указанную деятельность.</w:t>
      </w:r>
    </w:p>
    <w:p w:rsidR="00885723" w:rsidRDefault="00885723">
      <w:pPr>
        <w:pStyle w:val="ConsPlusNormal"/>
        <w:jc w:val="both"/>
      </w:pPr>
      <w:r>
        <w:t xml:space="preserve">(в ред. </w:t>
      </w:r>
      <w:hyperlink r:id="rId231" w:history="1">
        <w:r>
          <w:rPr>
            <w:color w:val="0000FF"/>
          </w:rPr>
          <w:t>Закона</w:t>
        </w:r>
      </w:hyperlink>
      <w:r>
        <w:t xml:space="preserve"> Красноярского края от 06.07.2006 N 19-4994)</w:t>
      </w:r>
    </w:p>
    <w:p w:rsidR="00885723" w:rsidRDefault="00885723">
      <w:pPr>
        <w:pStyle w:val="ConsPlusNormal"/>
        <w:ind w:firstLine="540"/>
        <w:jc w:val="both"/>
      </w:pPr>
      <w:bookmarkStart w:id="33" w:name="P445"/>
      <w:bookmarkEnd w:id="33"/>
      <w:r>
        <w:t xml:space="preserve">4. Избирательная комиссия муниципального образования регистрирует уполномоченных представителей избирательного объединения. Решение о регистрации должно быть принято не позднее двух дней с момента представления списка в избирательную комиссию. В решении о регистрации уполномоченных представителей содержатся данные, указанные в </w:t>
      </w:r>
      <w:hyperlink w:anchor="P443" w:history="1">
        <w:r>
          <w:rPr>
            <w:color w:val="0000FF"/>
          </w:rPr>
          <w:t>пункте 3</w:t>
        </w:r>
      </w:hyperlink>
      <w:r>
        <w:t xml:space="preserve"> настоящей статьи.</w:t>
      </w:r>
    </w:p>
    <w:p w:rsidR="00885723" w:rsidRDefault="00885723">
      <w:pPr>
        <w:pStyle w:val="ConsPlusNormal"/>
        <w:jc w:val="both"/>
      </w:pPr>
      <w:r>
        <w:t xml:space="preserve">(в ред. </w:t>
      </w:r>
      <w:hyperlink r:id="rId232" w:history="1">
        <w:r>
          <w:rPr>
            <w:color w:val="0000FF"/>
          </w:rPr>
          <w:t>Закона</w:t>
        </w:r>
      </w:hyperlink>
      <w:r>
        <w:t xml:space="preserve"> Красноярского края от 06.07.2006 N 19-4994)</w:t>
      </w:r>
    </w:p>
    <w:p w:rsidR="00885723" w:rsidRDefault="00885723">
      <w:pPr>
        <w:pStyle w:val="ConsPlusNormal"/>
        <w:ind w:firstLine="540"/>
        <w:jc w:val="both"/>
      </w:pPr>
      <w:r>
        <w:t>5. Избирательное объединение по решению уполномоченного на то органа соответствующего избирательного объединения вправе в любое время прекратить полномочия уполномоченного представителя, письменно известив его об этом и направив копию соответствующего решения в избирательную комиссию муниципального образования.</w:t>
      </w:r>
    </w:p>
    <w:p w:rsidR="00885723" w:rsidRDefault="00885723">
      <w:pPr>
        <w:pStyle w:val="ConsPlusNormal"/>
        <w:jc w:val="both"/>
      </w:pPr>
      <w:r>
        <w:t xml:space="preserve">(в ред. </w:t>
      </w:r>
      <w:hyperlink r:id="rId233" w:history="1">
        <w:r>
          <w:rPr>
            <w:color w:val="0000FF"/>
          </w:rPr>
          <w:t>Закона</w:t>
        </w:r>
      </w:hyperlink>
      <w:r>
        <w:t xml:space="preserve"> Красноярского края от 06.07.2006 N 19-4994)</w:t>
      </w:r>
    </w:p>
    <w:p w:rsidR="00885723" w:rsidRDefault="00885723">
      <w:pPr>
        <w:pStyle w:val="ConsPlusNormal"/>
        <w:ind w:firstLine="540"/>
        <w:jc w:val="both"/>
      </w:pPr>
      <w:r>
        <w:t>6. Срок полномочий уполномоченных представителей избирательного объединения начинается со дня их регистрации и истекает с момента утраты статуса всеми кандидатами, зарегистрированными кандидатами, выдвинутыми в составе соответствующего списка кандидатов назначившего их избирательного объединения, но не позднее дня официального опубликования общих результатов выборов. Срок полномочий уполномоченных представителей избирательного объединения по финансовым вопросам истекает через 60 дней со дня голосования, а если ведется судебное разбирательство с участием соответствующего избирательного объединения - с момента вынесения окончательного решения судом.</w:t>
      </w:r>
    </w:p>
    <w:p w:rsidR="00885723" w:rsidRDefault="00885723">
      <w:pPr>
        <w:pStyle w:val="ConsPlusNormal"/>
        <w:jc w:val="both"/>
      </w:pPr>
      <w:r>
        <w:t xml:space="preserve">(в ред. </w:t>
      </w:r>
      <w:hyperlink r:id="rId234" w:history="1">
        <w:r>
          <w:rPr>
            <w:color w:val="0000FF"/>
          </w:rPr>
          <w:t>Закона</w:t>
        </w:r>
      </w:hyperlink>
      <w:r>
        <w:t xml:space="preserve"> Красноярского края от 06.07.2006 N 19-4994)</w:t>
      </w:r>
    </w:p>
    <w:p w:rsidR="00885723" w:rsidRDefault="00885723">
      <w:pPr>
        <w:pStyle w:val="ConsPlusNormal"/>
        <w:jc w:val="both"/>
      </w:pPr>
    </w:p>
    <w:p w:rsidR="00885723" w:rsidRDefault="00885723">
      <w:pPr>
        <w:pStyle w:val="ConsPlusNormal"/>
        <w:ind w:firstLine="540"/>
        <w:jc w:val="both"/>
      </w:pPr>
      <w:r>
        <w:t>Статья 28. Сбор подписей избирателей в поддержку выдвижения кандидатов</w:t>
      </w:r>
    </w:p>
    <w:p w:rsidR="00885723" w:rsidRDefault="00885723">
      <w:pPr>
        <w:pStyle w:val="ConsPlusNormal"/>
        <w:jc w:val="both"/>
      </w:pPr>
      <w:r>
        <w:t xml:space="preserve">(в ред. </w:t>
      </w:r>
      <w:hyperlink r:id="rId235" w:history="1">
        <w:r>
          <w:rPr>
            <w:color w:val="0000FF"/>
          </w:rPr>
          <w:t>Закона</w:t>
        </w:r>
      </w:hyperlink>
      <w:r>
        <w:t xml:space="preserve"> Красноярского края от 20.06.2012 N 2-445)</w:t>
      </w:r>
    </w:p>
    <w:p w:rsidR="00885723" w:rsidRDefault="00885723">
      <w:pPr>
        <w:pStyle w:val="ConsPlusNormal"/>
        <w:ind w:firstLine="540"/>
        <w:jc w:val="both"/>
      </w:pPr>
      <w:r>
        <w:t xml:space="preserve">(в ред. </w:t>
      </w:r>
      <w:hyperlink r:id="rId236" w:history="1">
        <w:r>
          <w:rPr>
            <w:color w:val="0000FF"/>
          </w:rPr>
          <w:t>Закона</w:t>
        </w:r>
      </w:hyperlink>
      <w:r>
        <w:t xml:space="preserve"> Красноярского края от 10.11.2011 N 13-6405)</w:t>
      </w:r>
    </w:p>
    <w:p w:rsidR="00885723" w:rsidRDefault="00885723">
      <w:pPr>
        <w:pStyle w:val="ConsPlusNormal"/>
        <w:jc w:val="both"/>
      </w:pPr>
    </w:p>
    <w:p w:rsidR="00885723" w:rsidRDefault="00885723">
      <w:pPr>
        <w:pStyle w:val="ConsPlusNormal"/>
        <w:ind w:firstLine="540"/>
        <w:jc w:val="both"/>
      </w:pPr>
      <w:r>
        <w:t>1. Подписи могут собираться со дня, следующего за днем уведомления комиссии о выдвижении кандидата, заверения списка кандидатов. Право сбора подписей избирателей принадлежит гражданину Российской Федерации, достигшему к моменту сбора подписей возраста 18 лет и не признанному судом недееспособным. Кандидат, избирательное объединение могут заключить с лицом, собирающим подписи избирателей, договор о сборе подписей. Оплата данной работы осуществляется только через избирательный фонд кандидата, избирательный фонд избирательного объединения.</w:t>
      </w:r>
    </w:p>
    <w:p w:rsidR="00885723" w:rsidRDefault="00885723">
      <w:pPr>
        <w:pStyle w:val="ConsPlusNormal"/>
        <w:jc w:val="both"/>
      </w:pPr>
      <w:r>
        <w:lastRenderedPageBreak/>
        <w:t xml:space="preserve">(в ред. Законов Красноярского края от 20.06.2012 </w:t>
      </w:r>
      <w:hyperlink r:id="rId237" w:history="1">
        <w:r>
          <w:rPr>
            <w:color w:val="0000FF"/>
          </w:rPr>
          <w:t>N 2-445</w:t>
        </w:r>
      </w:hyperlink>
      <w:r>
        <w:t xml:space="preserve">, от 10.06.2014 </w:t>
      </w:r>
      <w:hyperlink r:id="rId238" w:history="1">
        <w:r>
          <w:rPr>
            <w:color w:val="0000FF"/>
          </w:rPr>
          <w:t>N 6-2428</w:t>
        </w:r>
      </w:hyperlink>
      <w:r>
        <w:t>)</w:t>
      </w:r>
    </w:p>
    <w:p w:rsidR="00885723" w:rsidRDefault="00885723">
      <w:pPr>
        <w:pStyle w:val="ConsPlusNormal"/>
        <w:ind w:firstLine="540"/>
        <w:jc w:val="both"/>
      </w:pPr>
      <w:r>
        <w:t xml:space="preserve">2. Подписные листы для сбора подписей избирателей в поддержку выдвижения (самовыдвижения) кандидата на должность главы муниципального образования, кандидатов в депутаты представительного органа муниципального образования, списка кандидатов изготавливаются и оформляются по формам, установленным Федеральным </w:t>
      </w:r>
      <w:hyperlink r:id="rId239" w:history="1">
        <w:r>
          <w:rPr>
            <w:color w:val="0000FF"/>
          </w:rPr>
          <w:t>законом</w:t>
        </w:r>
      </w:hyperlink>
      <w:r>
        <w:t>.</w:t>
      </w:r>
    </w:p>
    <w:p w:rsidR="00885723" w:rsidRDefault="00885723">
      <w:pPr>
        <w:pStyle w:val="ConsPlusNormal"/>
        <w:jc w:val="both"/>
      </w:pPr>
      <w:r>
        <w:t xml:space="preserve">(в ред. Законов Красноярского края от 23.04.2013 </w:t>
      </w:r>
      <w:hyperlink r:id="rId240" w:history="1">
        <w:r>
          <w:rPr>
            <w:color w:val="0000FF"/>
          </w:rPr>
          <w:t>N 4-1257</w:t>
        </w:r>
      </w:hyperlink>
      <w:r>
        <w:t xml:space="preserve">, от 10.06.2014 </w:t>
      </w:r>
      <w:hyperlink r:id="rId241" w:history="1">
        <w:r>
          <w:rPr>
            <w:color w:val="0000FF"/>
          </w:rPr>
          <w:t>N 6-2428</w:t>
        </w:r>
      </w:hyperlink>
      <w:r>
        <w:t>)</w:t>
      </w:r>
    </w:p>
    <w:p w:rsidR="00885723" w:rsidRDefault="00885723">
      <w:pPr>
        <w:pStyle w:val="ConsPlusNormal"/>
        <w:ind w:firstLine="540"/>
        <w:jc w:val="both"/>
      </w:pPr>
      <w:bookmarkStart w:id="34" w:name="P460"/>
      <w:bookmarkEnd w:id="34"/>
      <w:r>
        <w:t xml:space="preserve">3. Если у кандидата на должность главы муниципального образования, кандидата в депутаты представительного органа муниципального образования, данные которых указываются в подписном листе, имелась или имеется судимость, дополнительно в подписном листе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w:anchor="P327" w:history="1">
        <w:r>
          <w:rPr>
            <w:color w:val="0000FF"/>
          </w:rPr>
          <w:t>пунктом 2 статьи 23</w:t>
        </w:r>
      </w:hyperlink>
      <w:r>
        <w:t xml:space="preserve"> настоящего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w:t>
      </w:r>
    </w:p>
    <w:p w:rsidR="00885723" w:rsidRDefault="00885723">
      <w:pPr>
        <w:pStyle w:val="ConsPlusNormal"/>
        <w:jc w:val="both"/>
      </w:pPr>
      <w:r>
        <w:t xml:space="preserve">(в ред. </w:t>
      </w:r>
      <w:hyperlink r:id="rId242" w:history="1">
        <w:r>
          <w:rPr>
            <w:color w:val="0000FF"/>
          </w:rPr>
          <w:t>Закона</w:t>
        </w:r>
      </w:hyperlink>
      <w:r>
        <w:t xml:space="preserve"> Красноярского края от 06.03.2014 N 6-2113)</w:t>
      </w:r>
    </w:p>
    <w:p w:rsidR="00885723" w:rsidRDefault="00885723">
      <w:pPr>
        <w:pStyle w:val="ConsPlusNormal"/>
        <w:ind w:firstLine="540"/>
        <w:jc w:val="both"/>
      </w:pPr>
      <w:r>
        <w:t>4. Избиратель ставит в подписном листе свою подпись и дату ее внесения, а также указывает свои фамилию, имя, отчество, год рождения (в возрасте 18 лет на день голосования - дополнительно число и месяц рождения), адрес места жительства, серию, номер паспорта или документа, заменяющего паспорт гражданина. Данные об избирателе, ставящем в подписном листе свою подпись и дату ее внесения, могут вноситься в подписной лист по просьбе избирателя лицом, осуществляющим сбор подписей в поддержку кандидата, списка кандидатов. Указанные данные вносятся только рукописным способом, при этом использование карандашей не допускается. Подпись и дату ее внесения избиратель ставит собственноручно. Избиратель вправе ставить подпись в поддержку выдвижения различных кандидатов, списков кандидатов, но только один раз в поддержку одного и того же кандидата, списка кандидатов.</w:t>
      </w:r>
    </w:p>
    <w:p w:rsidR="00885723" w:rsidRDefault="00885723">
      <w:pPr>
        <w:pStyle w:val="ConsPlusNormal"/>
        <w:jc w:val="both"/>
      </w:pPr>
      <w:r>
        <w:t xml:space="preserve">(в ред. Законов Красноярского края от 20.06.2012 </w:t>
      </w:r>
      <w:hyperlink r:id="rId243" w:history="1">
        <w:r>
          <w:rPr>
            <w:color w:val="0000FF"/>
          </w:rPr>
          <w:t>N 2-445</w:t>
        </w:r>
      </w:hyperlink>
      <w:r>
        <w:t xml:space="preserve">, от 10.06.2014 </w:t>
      </w:r>
      <w:hyperlink r:id="rId244" w:history="1">
        <w:r>
          <w:rPr>
            <w:color w:val="0000FF"/>
          </w:rPr>
          <w:t>N 6-2428</w:t>
        </w:r>
      </w:hyperlink>
      <w:r>
        <w:t>)</w:t>
      </w:r>
    </w:p>
    <w:p w:rsidR="00885723" w:rsidRDefault="00885723">
      <w:pPr>
        <w:pStyle w:val="ConsPlusNormal"/>
        <w:ind w:firstLine="540"/>
        <w:jc w:val="both"/>
      </w:pPr>
      <w:r>
        <w:t>5. Каждый подписной лист должен быть заверен подписью лица, осуществлявшего сбор подписей избирателей. При заверении подписного листа лицо, осуществлявшее сбор подписей избирателей,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наименование или код выдавшего его органа, а также ставит свою подпись и дату ее внесения.</w:t>
      </w:r>
    </w:p>
    <w:p w:rsidR="00885723" w:rsidRDefault="00885723">
      <w:pPr>
        <w:pStyle w:val="ConsPlusNormal"/>
        <w:ind w:firstLine="540"/>
        <w:jc w:val="both"/>
      </w:pPr>
      <w:r>
        <w:t xml:space="preserve">6. Каждый подписной лист с подписями избирателей в поддержку выдвижения списка кандидатов должен быть заверен уполномоченным представителем избирательного объединения. Каждый подписной лист с </w:t>
      </w:r>
      <w:r>
        <w:lastRenderedPageBreak/>
        <w:t>подписями избирателей в поддержку выдвижения (самовыдвижения) кандидата должен быть заверен кандидатом. При заверении подписного листа уполномоченный представитель избирательного объединения, кандидат напротив своих фамилии, имени и отчества собственноручно ставят свою подпись и дату ее внесения.</w:t>
      </w:r>
    </w:p>
    <w:p w:rsidR="00885723" w:rsidRDefault="00885723">
      <w:pPr>
        <w:pStyle w:val="ConsPlusNormal"/>
        <w:jc w:val="both"/>
      </w:pPr>
      <w:r>
        <w:t xml:space="preserve">(п. 6 в ред. </w:t>
      </w:r>
      <w:hyperlink r:id="rId245" w:history="1">
        <w:r>
          <w:rPr>
            <w:color w:val="0000FF"/>
          </w:rPr>
          <w:t>Закона</w:t>
        </w:r>
      </w:hyperlink>
      <w:r>
        <w:t xml:space="preserve"> Красноярского края от 10.06.2014 N 6-2428)</w:t>
      </w:r>
    </w:p>
    <w:p w:rsidR="00885723" w:rsidRDefault="00885723">
      <w:pPr>
        <w:pStyle w:val="ConsPlusNormal"/>
        <w:ind w:firstLine="540"/>
        <w:jc w:val="both"/>
      </w:pPr>
      <w:r>
        <w:t>7. При сборе подписей в поддержку выдвижения кандидата, списка кандидатов допускается заполнение подписного листа на лицевой и оборотной сторонах. При этом оборотная сторона является продолжением лицевой стороны с единой нумерацией подписей, а заверительные записи вносятся на оборотной стороне подписного листа непосредственно после последней подписи избирателя.</w:t>
      </w:r>
    </w:p>
    <w:p w:rsidR="00885723" w:rsidRDefault="00885723">
      <w:pPr>
        <w:pStyle w:val="ConsPlusNormal"/>
        <w:jc w:val="both"/>
      </w:pPr>
      <w:r>
        <w:t xml:space="preserve">(в ред. Законов Красноярского края от 20.06.2012 </w:t>
      </w:r>
      <w:hyperlink r:id="rId246" w:history="1">
        <w:r>
          <w:rPr>
            <w:color w:val="0000FF"/>
          </w:rPr>
          <w:t>N 2-445</w:t>
        </w:r>
      </w:hyperlink>
      <w:r>
        <w:t xml:space="preserve">, от 10.06.2014 </w:t>
      </w:r>
      <w:hyperlink r:id="rId247" w:history="1">
        <w:r>
          <w:rPr>
            <w:color w:val="0000FF"/>
          </w:rPr>
          <w:t>N 6-2428</w:t>
        </w:r>
      </w:hyperlink>
      <w:r>
        <w:t>)</w:t>
      </w:r>
    </w:p>
    <w:p w:rsidR="00885723" w:rsidRDefault="00885723">
      <w:pPr>
        <w:pStyle w:val="ConsPlusNormal"/>
        <w:ind w:firstLine="540"/>
        <w:jc w:val="both"/>
      </w:pPr>
      <w:r>
        <w:t>8. После окончания сбора подписей кандидат, уполномоченные представители избирательного объединения подсчитывают общее число собранных подписей избирателей и составляют протокол об итогах сбора подписей по форме, установленной комиссией, организующей выборы. Протокол подписывается соответственно кандидатом, уполномоченным представителем избирательного объединения.</w:t>
      </w:r>
    </w:p>
    <w:p w:rsidR="00885723" w:rsidRDefault="00885723">
      <w:pPr>
        <w:pStyle w:val="ConsPlusNormal"/>
        <w:jc w:val="both"/>
      </w:pPr>
      <w:r>
        <w:t xml:space="preserve">(п. 8 в ред. </w:t>
      </w:r>
      <w:hyperlink r:id="rId248" w:history="1">
        <w:r>
          <w:rPr>
            <w:color w:val="0000FF"/>
          </w:rPr>
          <w:t>Закона</w:t>
        </w:r>
      </w:hyperlink>
      <w:r>
        <w:t xml:space="preserve"> Красноярского края от 10.06.2014 N 6-2428)</w:t>
      </w:r>
    </w:p>
    <w:p w:rsidR="00885723" w:rsidRDefault="00885723">
      <w:pPr>
        <w:pStyle w:val="ConsPlusNormal"/>
        <w:ind w:firstLine="540"/>
        <w:jc w:val="both"/>
      </w:pPr>
      <w:bookmarkStart w:id="35" w:name="P471"/>
      <w:bookmarkEnd w:id="35"/>
      <w:r>
        <w:t>9. Подписи могут собираться только среди избирателей, обладающих активным избирательным правом, в том избирательном округе, в котором выдвинут кандидат, список кандидатов. 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равно как и принуждение избирателей в процессе сбора подписей и их вознаграждение за внесение подписи, не допускается. Сбор подписей на рабочих местах, в процессе и в местах выдачи заработной платы, пенсий, пособий, стипендий, иных социальных выплат, а также при оказании благотворительной помощи запрещается. Подписи, собранные с нарушением положений настоящего пункта, являются недействительными.</w:t>
      </w:r>
    </w:p>
    <w:p w:rsidR="00885723" w:rsidRDefault="00885723">
      <w:pPr>
        <w:pStyle w:val="ConsPlusNormal"/>
        <w:jc w:val="both"/>
      </w:pPr>
      <w:r>
        <w:t xml:space="preserve">(в ред. Законов Красноярского края от 20.06.2012 </w:t>
      </w:r>
      <w:hyperlink r:id="rId249" w:history="1">
        <w:r>
          <w:rPr>
            <w:color w:val="0000FF"/>
          </w:rPr>
          <w:t>N 2-445</w:t>
        </w:r>
      </w:hyperlink>
      <w:r>
        <w:t xml:space="preserve">, от 10.06.2014 </w:t>
      </w:r>
      <w:hyperlink r:id="rId250" w:history="1">
        <w:r>
          <w:rPr>
            <w:color w:val="0000FF"/>
          </w:rPr>
          <w:t>N 6-2428</w:t>
        </w:r>
      </w:hyperlink>
      <w:r>
        <w:t>)</w:t>
      </w:r>
    </w:p>
    <w:p w:rsidR="00885723" w:rsidRDefault="00885723">
      <w:pPr>
        <w:pStyle w:val="ConsPlusNormal"/>
        <w:ind w:firstLine="540"/>
        <w:jc w:val="both"/>
      </w:pPr>
      <w:r>
        <w:t xml:space="preserve">10. Утратил силу. - </w:t>
      </w:r>
      <w:hyperlink r:id="rId251" w:history="1">
        <w:r>
          <w:rPr>
            <w:color w:val="0000FF"/>
          </w:rPr>
          <w:t>Закон</w:t>
        </w:r>
      </w:hyperlink>
      <w:r>
        <w:t xml:space="preserve"> Красноярского края от 20.06.2012 N 2-445.</w:t>
      </w:r>
    </w:p>
    <w:p w:rsidR="00885723" w:rsidRDefault="00885723">
      <w:pPr>
        <w:pStyle w:val="ConsPlusNormal"/>
        <w:jc w:val="both"/>
      </w:pPr>
    </w:p>
    <w:p w:rsidR="00885723" w:rsidRDefault="00885723">
      <w:pPr>
        <w:pStyle w:val="ConsPlusNormal"/>
        <w:ind w:firstLine="540"/>
        <w:jc w:val="both"/>
      </w:pPr>
      <w:r>
        <w:t>Статья 29. Регистрация кандидатов в органы местного самоуправления</w:t>
      </w:r>
    </w:p>
    <w:p w:rsidR="00885723" w:rsidRDefault="00885723">
      <w:pPr>
        <w:pStyle w:val="ConsPlusNormal"/>
        <w:jc w:val="both"/>
      </w:pPr>
    </w:p>
    <w:p w:rsidR="00885723" w:rsidRDefault="00885723">
      <w:pPr>
        <w:pStyle w:val="ConsPlusNormal"/>
        <w:ind w:firstLine="540"/>
        <w:jc w:val="both"/>
      </w:pPr>
      <w:r>
        <w:t xml:space="preserve">1. Регистрация кандидатов, выдвинутых по одномандатным и многомандатным избирательным округам, осуществляется окружными избирательными комиссиями, а кандидатов, выдвинутых по общетерриториальному списку, кандидатов на должность главы муниципального образования, а также при совмещении функций окружных комиссий в случаях, предусмотренных </w:t>
      </w:r>
      <w:hyperlink w:anchor="P173" w:history="1">
        <w:r>
          <w:rPr>
            <w:color w:val="0000FF"/>
          </w:rPr>
          <w:t>пунктом 2 статьи 12</w:t>
        </w:r>
      </w:hyperlink>
      <w:r>
        <w:t xml:space="preserve"> настоящего </w:t>
      </w:r>
      <w:r>
        <w:lastRenderedPageBreak/>
        <w:t xml:space="preserve">Закона, - избирательной комиссией муниципального образования. Регистрация кандидата, списка кандидатов соответствующей избирательной комиссией осуществляется при наличии документов, указанных в </w:t>
      </w:r>
      <w:hyperlink w:anchor="P327" w:history="1">
        <w:r>
          <w:rPr>
            <w:color w:val="0000FF"/>
          </w:rPr>
          <w:t>пункте 2 статьи 23</w:t>
        </w:r>
      </w:hyperlink>
      <w:r>
        <w:t xml:space="preserve">, </w:t>
      </w:r>
      <w:hyperlink w:anchor="P347" w:history="1">
        <w:r>
          <w:rPr>
            <w:color w:val="0000FF"/>
          </w:rPr>
          <w:t>пункте 5</w:t>
        </w:r>
      </w:hyperlink>
      <w:r>
        <w:t xml:space="preserve"> (при проведении выборов глав муниципальных районов и глав городских округов также документов, указанных в </w:t>
      </w:r>
      <w:hyperlink w:anchor="P351" w:history="1">
        <w:r>
          <w:rPr>
            <w:color w:val="0000FF"/>
          </w:rPr>
          <w:t>пункте 5.1</w:t>
        </w:r>
      </w:hyperlink>
      <w:r>
        <w:t xml:space="preserve">) статьи 24 настоящего Закона, иных предусмотренных законом документов, представляемых в соответствующую избирательную комиссию для уведомления о выдвижении и регистрации кандидата, списка кандидатов, а также при наличии необходимого количества подписей избирателей, собранных в поддержку выдвижения кандидата, либо при наличии решения политической партии, на которую распространяется действие </w:t>
      </w:r>
      <w:hyperlink r:id="rId252" w:history="1">
        <w:r>
          <w:rPr>
            <w:color w:val="0000FF"/>
          </w:rPr>
          <w:t>пунктов 3</w:t>
        </w:r>
      </w:hyperlink>
      <w:r>
        <w:t xml:space="preserve">, </w:t>
      </w:r>
      <w:hyperlink r:id="rId253" w:history="1">
        <w:r>
          <w:rPr>
            <w:color w:val="0000FF"/>
          </w:rPr>
          <w:t>4</w:t>
        </w:r>
      </w:hyperlink>
      <w:r>
        <w:t xml:space="preserve">, </w:t>
      </w:r>
      <w:hyperlink r:id="rId254" w:history="1">
        <w:r>
          <w:rPr>
            <w:color w:val="0000FF"/>
          </w:rPr>
          <w:t>6</w:t>
        </w:r>
      </w:hyperlink>
      <w:r>
        <w:t xml:space="preserve"> и </w:t>
      </w:r>
      <w:hyperlink r:id="rId255" w:history="1">
        <w:r>
          <w:rPr>
            <w:color w:val="0000FF"/>
          </w:rPr>
          <w:t>7 статьи 35.1</w:t>
        </w:r>
      </w:hyperlink>
      <w:r>
        <w:t xml:space="preserve"> Федерального закона или </w:t>
      </w:r>
      <w:hyperlink w:anchor="P425" w:history="1">
        <w:r>
          <w:rPr>
            <w:color w:val="0000FF"/>
          </w:rPr>
          <w:t>пункта 9 статьи 26</w:t>
        </w:r>
      </w:hyperlink>
      <w:r>
        <w:t xml:space="preserve"> настоящего Закона. Подписные листы представляются в избирательную комиссию в сброшюрованном и пронумерованном виде. На регистрацию должны быть представлены также первый финансовый отчет кандидата, избирательного объединения в соответствии с </w:t>
      </w:r>
      <w:hyperlink w:anchor="P919" w:history="1">
        <w:r>
          <w:rPr>
            <w:color w:val="0000FF"/>
          </w:rPr>
          <w:t>подпунктом "а" пункта 20 статьи 44</w:t>
        </w:r>
      </w:hyperlink>
      <w:r>
        <w:t xml:space="preserve"> настоящего Закона; две фотографии кандидата (каждого кандидата из списка кандидатов) размером 4 x 5; протокол об итогах сбора подписей избирателей в поддержку выдвижения кандидатов на бумажном носителе в двух экземплярах и в машиночитаемом виде; при необходимости - справка об изменениях в ранее представленных сведениях о кандидатах в соответствии с </w:t>
      </w:r>
      <w:hyperlink w:anchor="P327" w:history="1">
        <w:r>
          <w:rPr>
            <w:color w:val="0000FF"/>
          </w:rPr>
          <w:t>пунктом 2 статьи 23</w:t>
        </w:r>
      </w:hyperlink>
      <w:r>
        <w:t xml:space="preserve"> и </w:t>
      </w:r>
      <w:hyperlink w:anchor="P347" w:history="1">
        <w:r>
          <w:rPr>
            <w:color w:val="0000FF"/>
          </w:rPr>
          <w:t>пунктом 5 статьи 24</w:t>
        </w:r>
      </w:hyperlink>
      <w:r>
        <w:t xml:space="preserve"> настоящего Закона. Представление первого финансового отчета кандидатом не требуется в случае, если кандидат отказался от создания избирательного фонда в соответствии с </w:t>
      </w:r>
      <w:hyperlink w:anchor="P834" w:history="1">
        <w:r>
          <w:rPr>
            <w:color w:val="0000FF"/>
          </w:rPr>
          <w:t>пунктом 1 статьи 44</w:t>
        </w:r>
      </w:hyperlink>
      <w:r>
        <w:t xml:space="preserve"> настоящего Закона.</w:t>
      </w:r>
    </w:p>
    <w:p w:rsidR="00885723" w:rsidRDefault="00885723">
      <w:pPr>
        <w:pStyle w:val="ConsPlusNormal"/>
        <w:jc w:val="both"/>
      </w:pPr>
      <w:r>
        <w:t xml:space="preserve">(в ред. Законов Красноярского края от 17.12.2004 </w:t>
      </w:r>
      <w:hyperlink r:id="rId256" w:history="1">
        <w:r>
          <w:rPr>
            <w:color w:val="0000FF"/>
          </w:rPr>
          <w:t>N 13-2753</w:t>
        </w:r>
      </w:hyperlink>
      <w:r>
        <w:t xml:space="preserve">, от 06.07.2006 </w:t>
      </w:r>
      <w:hyperlink r:id="rId257" w:history="1">
        <w:r>
          <w:rPr>
            <w:color w:val="0000FF"/>
          </w:rPr>
          <w:t>N 19-4994</w:t>
        </w:r>
      </w:hyperlink>
      <w:r>
        <w:t xml:space="preserve">, от 15.03.2007 </w:t>
      </w:r>
      <w:hyperlink r:id="rId258" w:history="1">
        <w:r>
          <w:rPr>
            <w:color w:val="0000FF"/>
          </w:rPr>
          <w:t>N 22-5856</w:t>
        </w:r>
      </w:hyperlink>
      <w:r>
        <w:t xml:space="preserve">, от 08.11.2007 </w:t>
      </w:r>
      <w:hyperlink r:id="rId259" w:history="1">
        <w:r>
          <w:rPr>
            <w:color w:val="0000FF"/>
          </w:rPr>
          <w:t>N 3-710</w:t>
        </w:r>
      </w:hyperlink>
      <w:r>
        <w:t xml:space="preserve">, от 10.07.2008 </w:t>
      </w:r>
      <w:hyperlink r:id="rId260" w:history="1">
        <w:r>
          <w:rPr>
            <w:color w:val="0000FF"/>
          </w:rPr>
          <w:t>N 6-1960</w:t>
        </w:r>
      </w:hyperlink>
      <w:r>
        <w:t xml:space="preserve">, от 18.06.2009 </w:t>
      </w:r>
      <w:hyperlink r:id="rId261" w:history="1">
        <w:r>
          <w:rPr>
            <w:color w:val="0000FF"/>
          </w:rPr>
          <w:t>N 8-3423</w:t>
        </w:r>
      </w:hyperlink>
      <w:r>
        <w:t xml:space="preserve">, от 30.06.2011 </w:t>
      </w:r>
      <w:hyperlink r:id="rId262" w:history="1">
        <w:r>
          <w:rPr>
            <w:color w:val="0000FF"/>
          </w:rPr>
          <w:t>N 12-6078</w:t>
        </w:r>
      </w:hyperlink>
      <w:r>
        <w:t xml:space="preserve">, от 10.11.2011 </w:t>
      </w:r>
      <w:hyperlink r:id="rId263" w:history="1">
        <w:r>
          <w:rPr>
            <w:color w:val="0000FF"/>
          </w:rPr>
          <w:t>N 13-6405</w:t>
        </w:r>
      </w:hyperlink>
      <w:r>
        <w:t xml:space="preserve">, от 20.06.2012 </w:t>
      </w:r>
      <w:hyperlink r:id="rId264" w:history="1">
        <w:r>
          <w:rPr>
            <w:color w:val="0000FF"/>
          </w:rPr>
          <w:t>N 2-445</w:t>
        </w:r>
      </w:hyperlink>
      <w:r>
        <w:t xml:space="preserve">, от 20.09.2013 </w:t>
      </w:r>
      <w:hyperlink r:id="rId265" w:history="1">
        <w:r>
          <w:rPr>
            <w:color w:val="0000FF"/>
          </w:rPr>
          <w:t>N 5-1593</w:t>
        </w:r>
      </w:hyperlink>
      <w:r>
        <w:t xml:space="preserve">, от 10.06.2014 </w:t>
      </w:r>
      <w:hyperlink r:id="rId266" w:history="1">
        <w:r>
          <w:rPr>
            <w:color w:val="0000FF"/>
          </w:rPr>
          <w:t>N 6-2428</w:t>
        </w:r>
      </w:hyperlink>
      <w:r>
        <w:t xml:space="preserve">, от 19.03.2015 </w:t>
      </w:r>
      <w:hyperlink r:id="rId267" w:history="1">
        <w:r>
          <w:rPr>
            <w:color w:val="0000FF"/>
          </w:rPr>
          <w:t>N 8-3267</w:t>
        </w:r>
      </w:hyperlink>
      <w:r>
        <w:t>)</w:t>
      </w:r>
    </w:p>
    <w:p w:rsidR="00885723" w:rsidRDefault="00885723">
      <w:pPr>
        <w:pStyle w:val="ConsPlusNormal"/>
        <w:ind w:firstLine="540"/>
        <w:jc w:val="both"/>
      </w:pPr>
      <w:r>
        <w:t xml:space="preserve">1.1. При выявлении неполноты сведений о кандидатах, отсутствия каких-либо документов, представление которых в избирательную комиссию для уведомления о выдвижении кандидата (кандидатов), списка кандидатов и их регистрации предусмотрено настоящим Законом, или несоблюдения требований закона к оформлению документов соответствующая избирательная комиссия не позднее чем за три дня до дня заседания избирательной комиссии, на котором должен рассматриваться вопрос о регистрации кандидата, списка кандидатов, извещает об этом кандидата, избирательное объединение.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 кандидат вправе вносить уточнения и дополнения в документы, содержащие сведения о нем, а избирательное объединение - в документы, содержащие сведения о выдвинутом им кандидате (выдвинутых им кандидатах), в том числе в составе списка кандидатов, и представленные в соответствии с </w:t>
      </w:r>
      <w:hyperlink w:anchor="P327" w:history="1">
        <w:r>
          <w:rPr>
            <w:color w:val="0000FF"/>
          </w:rPr>
          <w:t xml:space="preserve">пунктом 2 </w:t>
        </w:r>
        <w:r>
          <w:rPr>
            <w:color w:val="0000FF"/>
          </w:rPr>
          <w:lastRenderedPageBreak/>
          <w:t>статьи 23</w:t>
        </w:r>
      </w:hyperlink>
      <w:r>
        <w:t xml:space="preserve">, </w:t>
      </w:r>
      <w:hyperlink w:anchor="P347" w:history="1">
        <w:r>
          <w:rPr>
            <w:color w:val="0000FF"/>
          </w:rPr>
          <w:t>пунктом 5</w:t>
        </w:r>
      </w:hyperlink>
      <w:r>
        <w:t xml:space="preserve"> (при проведении выборов глав муниципальных районов и глав городских округов также </w:t>
      </w:r>
      <w:hyperlink w:anchor="P351" w:history="1">
        <w:r>
          <w:rPr>
            <w:color w:val="0000FF"/>
          </w:rPr>
          <w:t>пунктом 5.1</w:t>
        </w:r>
      </w:hyperlink>
      <w:r>
        <w:t xml:space="preserve">) статьи 24 настоящего Закона, а также в иные документы (за исключением подписных листов с подписями избирателей), представленные в избирательную комиссию для уведомления о выдвижении кандидата (кандидатов), списка кандидатов и их регистрации, в целях приведения указанных документов в соответствие с требованиями закона, в том числе к их оформлению. Кандидат, избирательное объединение вправе заменить представленный документ только в случае, если он оформлен с нарушением требований закона. В случае отсутствия копии какого-либо документа, представление которой предусмотрено абзацем вторым </w:t>
      </w:r>
      <w:hyperlink w:anchor="P327" w:history="1">
        <w:r>
          <w:rPr>
            <w:color w:val="0000FF"/>
          </w:rPr>
          <w:t>пункта 2 статьи 23</w:t>
        </w:r>
      </w:hyperlink>
      <w:r>
        <w:t xml:space="preserve"> настоящего Закона, кандидат, избирательное объединение вправе представить ее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w:t>
      </w:r>
    </w:p>
    <w:p w:rsidR="00885723" w:rsidRDefault="00885723">
      <w:pPr>
        <w:pStyle w:val="ConsPlusNormal"/>
        <w:jc w:val="both"/>
      </w:pPr>
      <w:r>
        <w:t xml:space="preserve">(п. 1.1 введен </w:t>
      </w:r>
      <w:hyperlink r:id="rId268" w:history="1">
        <w:r>
          <w:rPr>
            <w:color w:val="0000FF"/>
          </w:rPr>
          <w:t>Законом</w:t>
        </w:r>
      </w:hyperlink>
      <w:r>
        <w:t xml:space="preserve"> Красноярского края от 15.03.2007 N 22-5856; в ред. Законов Красноярского края от 10.11.2011 </w:t>
      </w:r>
      <w:hyperlink r:id="rId269" w:history="1">
        <w:r>
          <w:rPr>
            <w:color w:val="0000FF"/>
          </w:rPr>
          <w:t>N 13-6405</w:t>
        </w:r>
      </w:hyperlink>
      <w:r>
        <w:t xml:space="preserve">, от 20.09.2013 </w:t>
      </w:r>
      <w:hyperlink r:id="rId270" w:history="1">
        <w:r>
          <w:rPr>
            <w:color w:val="0000FF"/>
          </w:rPr>
          <w:t>N 5-1593</w:t>
        </w:r>
      </w:hyperlink>
      <w:r>
        <w:t xml:space="preserve">, от 10.06.2014 </w:t>
      </w:r>
      <w:hyperlink r:id="rId271" w:history="1">
        <w:r>
          <w:rPr>
            <w:color w:val="0000FF"/>
          </w:rPr>
          <w:t>N 6-2428</w:t>
        </w:r>
      </w:hyperlink>
      <w:r>
        <w:t>)</w:t>
      </w:r>
    </w:p>
    <w:p w:rsidR="00885723" w:rsidRDefault="00885723">
      <w:pPr>
        <w:pStyle w:val="ConsPlusNormal"/>
        <w:ind w:firstLine="540"/>
        <w:jc w:val="both"/>
      </w:pPr>
      <w:r>
        <w:t>1.2. При проведении выборов глав муниципальных районов и глав городских округов кандидат представляет в избирательную комиссию муниципального образования вместе с иными документами, необходимыми для регистрации кандидата,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885723" w:rsidRDefault="00885723">
      <w:pPr>
        <w:pStyle w:val="ConsPlusNormal"/>
        <w:jc w:val="both"/>
      </w:pPr>
      <w:r>
        <w:t xml:space="preserve">(п. 1.2 введен </w:t>
      </w:r>
      <w:hyperlink r:id="rId272" w:history="1">
        <w:r>
          <w:rPr>
            <w:color w:val="0000FF"/>
          </w:rPr>
          <w:t>Законом</w:t>
        </w:r>
      </w:hyperlink>
      <w:r>
        <w:t xml:space="preserve"> Красноярского края от 20.09.2013 N 5-1593)</w:t>
      </w:r>
    </w:p>
    <w:p w:rsidR="00885723" w:rsidRDefault="00885723">
      <w:pPr>
        <w:pStyle w:val="ConsPlusNormal"/>
        <w:ind w:firstLine="540"/>
        <w:jc w:val="both"/>
      </w:pPr>
      <w:r>
        <w:t xml:space="preserve">2. При передаче документов на регистрации действует правило, установленное </w:t>
      </w:r>
      <w:hyperlink w:anchor="P365" w:history="1">
        <w:r>
          <w:rPr>
            <w:color w:val="0000FF"/>
          </w:rPr>
          <w:t>пунктом 9 статьи 24</w:t>
        </w:r>
      </w:hyperlink>
      <w:r>
        <w:t xml:space="preserve"> настоящего Закона. Передача документов на регистрацию производится не позднее чем за 40 дней до дня выборов до 18 часов по местному времени.</w:t>
      </w:r>
    </w:p>
    <w:p w:rsidR="00885723" w:rsidRDefault="00885723">
      <w:pPr>
        <w:pStyle w:val="ConsPlusNormal"/>
        <w:jc w:val="both"/>
      </w:pPr>
      <w:r>
        <w:t xml:space="preserve">(в ред. Законов Красноярского края от 17.12.2004 </w:t>
      </w:r>
      <w:hyperlink r:id="rId273" w:history="1">
        <w:r>
          <w:rPr>
            <w:color w:val="0000FF"/>
          </w:rPr>
          <w:t>N 13-2753</w:t>
        </w:r>
      </w:hyperlink>
      <w:r>
        <w:t xml:space="preserve">, от 06.07.2006 </w:t>
      </w:r>
      <w:hyperlink r:id="rId274" w:history="1">
        <w:r>
          <w:rPr>
            <w:color w:val="0000FF"/>
          </w:rPr>
          <w:t>N 19-4994</w:t>
        </w:r>
      </w:hyperlink>
      <w:r>
        <w:t>)</w:t>
      </w:r>
    </w:p>
    <w:p w:rsidR="00885723" w:rsidRDefault="00885723">
      <w:pPr>
        <w:pStyle w:val="ConsPlusNormal"/>
        <w:ind w:firstLine="540"/>
        <w:jc w:val="both"/>
      </w:pPr>
      <w:r>
        <w:t>3. Количество представляемых для регистрации кандидата, списка кандидатов подписей избирателей может превышать количество подписей, необходимое для регистрации, но не более чем на 10 процентов. Если для регистрации кандидата, списка кандидатов требуется представить менее 40 подписей, количество представляемых подписей избирателей может превышать количество подписей, необходимое для регистрации кандидата, списка кандидатов, не более чем на четыре подписи.</w:t>
      </w:r>
    </w:p>
    <w:p w:rsidR="00885723" w:rsidRDefault="00885723">
      <w:pPr>
        <w:pStyle w:val="ConsPlusNormal"/>
        <w:jc w:val="both"/>
      </w:pPr>
      <w:r>
        <w:t xml:space="preserve">(в ред. Законов Красноярского края от 06.07.2006 </w:t>
      </w:r>
      <w:hyperlink r:id="rId275" w:history="1">
        <w:r>
          <w:rPr>
            <w:color w:val="0000FF"/>
          </w:rPr>
          <w:t>N 19-4994</w:t>
        </w:r>
      </w:hyperlink>
      <w:r>
        <w:t xml:space="preserve">, от 08.11.2007 </w:t>
      </w:r>
      <w:hyperlink r:id="rId276" w:history="1">
        <w:r>
          <w:rPr>
            <w:color w:val="0000FF"/>
          </w:rPr>
          <w:t>N 3-710</w:t>
        </w:r>
      </w:hyperlink>
      <w:r>
        <w:t xml:space="preserve">, от 20.06.2012 </w:t>
      </w:r>
      <w:hyperlink r:id="rId277" w:history="1">
        <w:r>
          <w:rPr>
            <w:color w:val="0000FF"/>
          </w:rPr>
          <w:t>N 2-445</w:t>
        </w:r>
      </w:hyperlink>
      <w:r>
        <w:t xml:space="preserve">, от 10.06.2014 </w:t>
      </w:r>
      <w:hyperlink r:id="rId278" w:history="1">
        <w:r>
          <w:rPr>
            <w:color w:val="0000FF"/>
          </w:rPr>
          <w:t>N 6-2428</w:t>
        </w:r>
      </w:hyperlink>
      <w:r>
        <w:t>)</w:t>
      </w:r>
    </w:p>
    <w:p w:rsidR="00885723" w:rsidRDefault="00885723">
      <w:pPr>
        <w:pStyle w:val="ConsPlusNormal"/>
        <w:ind w:firstLine="540"/>
        <w:jc w:val="both"/>
      </w:pPr>
      <w:bookmarkStart w:id="36" w:name="P487"/>
      <w:bookmarkEnd w:id="36"/>
      <w:r>
        <w:t xml:space="preserve">4. Избирательная комиссия проверяет достоверность и законность представленных документов: правомерность процедуры выражения поддержки кандидатур, правильность оформления подписных листов, достоверность данных, содержащихся в подписных листах. По решению </w:t>
      </w:r>
      <w:r>
        <w:lastRenderedPageBreak/>
        <w:t>избирательной комиссии для проведения указанной проверки могут создаваться рабочие группы из числа членов избирательной комиссии, работников аппарата комиссии, привлеченных специалистов. К проверке могут привлекаться члены нижестоящих избирательных комиссии, эксперты - специалисты органов внутренних дел, юстиции, военных комиссариатов, иных государственных органов. Заключения экспертов могут служить основанием для признания недостоверными и (или) недействительными содержащихся в подписных листах сведений об избирателях и их подписей. Заключения экспертов излагаются в письменной форме в ведомостях проверки подписных листов или ином документе.</w:t>
      </w:r>
    </w:p>
    <w:p w:rsidR="00885723" w:rsidRDefault="00885723">
      <w:pPr>
        <w:pStyle w:val="ConsPlusNormal"/>
        <w:jc w:val="both"/>
      </w:pPr>
      <w:r>
        <w:t xml:space="preserve">(в ред. </w:t>
      </w:r>
      <w:hyperlink r:id="rId279" w:history="1">
        <w:r>
          <w:rPr>
            <w:color w:val="0000FF"/>
          </w:rPr>
          <w:t>Закона</w:t>
        </w:r>
      </w:hyperlink>
      <w:r>
        <w:t xml:space="preserve"> Красноярского края от 10.11.2011 N 13-6405)</w:t>
      </w:r>
    </w:p>
    <w:p w:rsidR="00885723" w:rsidRDefault="00885723">
      <w:pPr>
        <w:pStyle w:val="ConsPlusNormal"/>
        <w:ind w:firstLine="540"/>
        <w:jc w:val="both"/>
      </w:pPr>
      <w:r>
        <w:t>4.1. Для установления достоверности содержащихся в подписных листах сведений об избирателях на выборах главы и депутатов представительного органа городского округа, не имеющего территориального деления, муниципального района используется ГАС "Выборы", включая регистр избирателей, участников референдума. Для установления достоверности содержащихся в подписных листах сведений об избирателях на выборах главы и депутатов представительного органа городского округа, имеющего территориальное деление, поселения по решению Избирательной комиссии Красноярского края может использоваться ГАС "Выборы", включая регистр избирателей, участников референдума.</w:t>
      </w:r>
    </w:p>
    <w:p w:rsidR="00885723" w:rsidRDefault="00885723">
      <w:pPr>
        <w:pStyle w:val="ConsPlusNormal"/>
        <w:jc w:val="both"/>
      </w:pPr>
      <w:r>
        <w:t xml:space="preserve">(п. 4.1 введен </w:t>
      </w:r>
      <w:hyperlink r:id="rId280" w:history="1">
        <w:r>
          <w:rPr>
            <w:color w:val="0000FF"/>
          </w:rPr>
          <w:t>Законом</w:t>
        </w:r>
      </w:hyperlink>
      <w:r>
        <w:t xml:space="preserve"> Красноярского края от 10.11.2011 N 13-6405)</w:t>
      </w:r>
    </w:p>
    <w:p w:rsidR="00885723" w:rsidRDefault="00885723">
      <w:pPr>
        <w:pStyle w:val="ConsPlusNormal"/>
        <w:ind w:firstLine="540"/>
        <w:jc w:val="both"/>
      </w:pPr>
      <w:r>
        <w:t>5. О каждом проведении проверки извещается кандидат, уполномоченный представитель избирательного объединения, представившие установленное количество подписей избирателей.</w:t>
      </w:r>
    </w:p>
    <w:p w:rsidR="00885723" w:rsidRDefault="00885723">
      <w:pPr>
        <w:pStyle w:val="ConsPlusNormal"/>
        <w:jc w:val="both"/>
      </w:pPr>
      <w:r>
        <w:t xml:space="preserve">(п. 5 в ред. </w:t>
      </w:r>
      <w:hyperlink r:id="rId281" w:history="1">
        <w:r>
          <w:rPr>
            <w:color w:val="0000FF"/>
          </w:rPr>
          <w:t>Закона</w:t>
        </w:r>
      </w:hyperlink>
      <w:r>
        <w:t xml:space="preserve"> Красноярского края от 10.06.2014 N 6-2428)</w:t>
      </w:r>
    </w:p>
    <w:p w:rsidR="00885723" w:rsidRDefault="00885723">
      <w:pPr>
        <w:pStyle w:val="ConsPlusNormal"/>
        <w:ind w:firstLine="540"/>
        <w:jc w:val="both"/>
      </w:pPr>
      <w:r>
        <w:t>6. Проверке подлежат либо все представленные подписи, либо часть подписей, но не менее 20 процентов от необходимого для регистрации количества подписей в поддержку каждого кандидата. Подписные листы отбираются для проверки посредством случайной выборки (жребия). При проведении жеребьевки и проверки подписей избирателей в избирательной комиссии вправе присутствовать любой кандидат, представивший необходимое для регистрации количество подписей избирателей, его уполномоченные представители или доверенные лица, уполномоченные представители или доверенные лица любого избирательного объединения, выдвинувшего кандидатов и представившего необходимое для регистрации количество подписей избирателей. Проверке подлежат все подписи на подписных листах, отобранных для проверки.</w:t>
      </w:r>
    </w:p>
    <w:p w:rsidR="00885723" w:rsidRDefault="00885723">
      <w:pPr>
        <w:pStyle w:val="ConsPlusNormal"/>
        <w:jc w:val="both"/>
      </w:pPr>
      <w:r>
        <w:t xml:space="preserve">(в ред. Законов Красноярского края от 06.07.2006 </w:t>
      </w:r>
      <w:hyperlink r:id="rId282" w:history="1">
        <w:r>
          <w:rPr>
            <w:color w:val="0000FF"/>
          </w:rPr>
          <w:t>N 19-4994</w:t>
        </w:r>
      </w:hyperlink>
      <w:r>
        <w:t xml:space="preserve">, от 19.04.2012 </w:t>
      </w:r>
      <w:hyperlink r:id="rId283" w:history="1">
        <w:r>
          <w:rPr>
            <w:color w:val="0000FF"/>
          </w:rPr>
          <w:t>N 2-203</w:t>
        </w:r>
      </w:hyperlink>
      <w:r>
        <w:t xml:space="preserve">, от 20.06.2012 </w:t>
      </w:r>
      <w:hyperlink r:id="rId284" w:history="1">
        <w:r>
          <w:rPr>
            <w:color w:val="0000FF"/>
          </w:rPr>
          <w:t>N 2-445</w:t>
        </w:r>
      </w:hyperlink>
      <w:r>
        <w:t>)</w:t>
      </w:r>
    </w:p>
    <w:p w:rsidR="00885723" w:rsidRDefault="00885723">
      <w:pPr>
        <w:pStyle w:val="ConsPlusNormal"/>
        <w:ind w:firstLine="540"/>
        <w:jc w:val="both"/>
      </w:pPr>
      <w:r>
        <w:t>7. Проверке и учету не подлежат подписи, находящиеся в подписных листах, но исключенные (вычеркнутые) лицами, заверяющими подписные листы, до представления подписей в избирательную комиссию, если это ими специально отмечено в подписном листе или в протоколе об итогах сбора подписей.</w:t>
      </w:r>
    </w:p>
    <w:p w:rsidR="00885723" w:rsidRDefault="00885723">
      <w:pPr>
        <w:pStyle w:val="ConsPlusNormal"/>
        <w:jc w:val="both"/>
      </w:pPr>
      <w:r>
        <w:lastRenderedPageBreak/>
        <w:t xml:space="preserve">(в ред. Законов Красноярского края от 20.06.2012 </w:t>
      </w:r>
      <w:hyperlink r:id="rId285" w:history="1">
        <w:r>
          <w:rPr>
            <w:color w:val="0000FF"/>
          </w:rPr>
          <w:t>N 2-445</w:t>
        </w:r>
      </w:hyperlink>
      <w:r>
        <w:t xml:space="preserve">, от 10.06.2014 </w:t>
      </w:r>
      <w:hyperlink r:id="rId286" w:history="1">
        <w:r>
          <w:rPr>
            <w:color w:val="0000FF"/>
          </w:rPr>
          <w:t>N 6-2428</w:t>
        </w:r>
      </w:hyperlink>
      <w:r>
        <w:t>)</w:t>
      </w:r>
    </w:p>
    <w:p w:rsidR="00885723" w:rsidRDefault="00885723">
      <w:pPr>
        <w:pStyle w:val="ConsPlusNormal"/>
        <w:ind w:firstLine="540"/>
        <w:jc w:val="both"/>
      </w:pPr>
      <w:r>
        <w:t>8. Если при проверке подписных листов обнаруживается несколько подписей одного и того же лица в поддержку выдвижения одного и того же кандидата, списка кандидатов, достоверной считается только одна подпись, а остальные подписи признаются недействительными.</w:t>
      </w:r>
    </w:p>
    <w:p w:rsidR="00885723" w:rsidRDefault="00885723">
      <w:pPr>
        <w:pStyle w:val="ConsPlusNormal"/>
        <w:jc w:val="both"/>
      </w:pPr>
      <w:r>
        <w:t xml:space="preserve">(в ред. Законов Красноярского края от 10.11.2011 </w:t>
      </w:r>
      <w:hyperlink r:id="rId287" w:history="1">
        <w:r>
          <w:rPr>
            <w:color w:val="0000FF"/>
          </w:rPr>
          <w:t>N 13-6405</w:t>
        </w:r>
      </w:hyperlink>
      <w:r>
        <w:t xml:space="preserve">, от 20.06.2012 </w:t>
      </w:r>
      <w:hyperlink r:id="rId288" w:history="1">
        <w:r>
          <w:rPr>
            <w:color w:val="0000FF"/>
          </w:rPr>
          <w:t>N 2-445</w:t>
        </w:r>
      </w:hyperlink>
      <w:r>
        <w:t xml:space="preserve">, от 10.06.2014 </w:t>
      </w:r>
      <w:hyperlink r:id="rId289" w:history="1">
        <w:r>
          <w:rPr>
            <w:color w:val="0000FF"/>
          </w:rPr>
          <w:t>N 6-2428</w:t>
        </w:r>
      </w:hyperlink>
      <w:r>
        <w:t>)</w:t>
      </w:r>
    </w:p>
    <w:p w:rsidR="00885723" w:rsidRDefault="00885723">
      <w:pPr>
        <w:pStyle w:val="ConsPlusNormal"/>
        <w:ind w:firstLine="540"/>
        <w:jc w:val="both"/>
      </w:pPr>
      <w:r>
        <w:t>9. Не могут служить основанием для признания подписи избирателя недействительной имеющиеся в данных о нем сокращения слов и дат, не препятствующие однозначному восприятию указанных данных.</w:t>
      </w:r>
    </w:p>
    <w:p w:rsidR="00885723" w:rsidRDefault="00885723">
      <w:pPr>
        <w:pStyle w:val="ConsPlusNormal"/>
        <w:jc w:val="both"/>
      </w:pPr>
      <w:r>
        <w:t xml:space="preserve">(в ред. Законов Красноярского края от 15.03.2007 </w:t>
      </w:r>
      <w:hyperlink r:id="rId290" w:history="1">
        <w:r>
          <w:rPr>
            <w:color w:val="0000FF"/>
          </w:rPr>
          <w:t>N 22-5856</w:t>
        </w:r>
      </w:hyperlink>
      <w:r>
        <w:t xml:space="preserve">, от 08.11.2007 </w:t>
      </w:r>
      <w:hyperlink r:id="rId291" w:history="1">
        <w:r>
          <w:rPr>
            <w:color w:val="0000FF"/>
          </w:rPr>
          <w:t>N 3-710</w:t>
        </w:r>
      </w:hyperlink>
      <w:r>
        <w:t>)</w:t>
      </w:r>
    </w:p>
    <w:p w:rsidR="00885723" w:rsidRDefault="00885723">
      <w:pPr>
        <w:pStyle w:val="ConsPlusNormal"/>
        <w:ind w:firstLine="540"/>
        <w:jc w:val="both"/>
      </w:pPr>
      <w:r>
        <w:t xml:space="preserve">9.1. Недостоверной признается подпись, выполненная от имени одного лица другим лицом, на основании заключения эксперта, привлеченного к работе по проверке подписей избирателей в соответствии с </w:t>
      </w:r>
      <w:hyperlink w:anchor="P487" w:history="1">
        <w:r>
          <w:rPr>
            <w:color w:val="0000FF"/>
          </w:rPr>
          <w:t>пунктом 4</w:t>
        </w:r>
      </w:hyperlink>
      <w:r>
        <w:t xml:space="preserve"> настоящей статьи.</w:t>
      </w:r>
    </w:p>
    <w:p w:rsidR="00885723" w:rsidRDefault="00885723">
      <w:pPr>
        <w:pStyle w:val="ConsPlusNormal"/>
        <w:jc w:val="both"/>
      </w:pPr>
      <w:r>
        <w:t xml:space="preserve">(п. 9.1 введен </w:t>
      </w:r>
      <w:hyperlink r:id="rId292" w:history="1">
        <w:r>
          <w:rPr>
            <w:color w:val="0000FF"/>
          </w:rPr>
          <w:t>Законом</w:t>
        </w:r>
      </w:hyperlink>
      <w:r>
        <w:t xml:space="preserve"> Красноярского края от 10.11.2011 N 13-6405)</w:t>
      </w:r>
    </w:p>
    <w:p w:rsidR="00885723" w:rsidRDefault="00885723">
      <w:pPr>
        <w:pStyle w:val="ConsPlusNormal"/>
        <w:ind w:firstLine="540"/>
        <w:jc w:val="both"/>
      </w:pPr>
      <w:r>
        <w:t>10. Недействительными подписями считаются:</w:t>
      </w:r>
    </w:p>
    <w:p w:rsidR="00885723" w:rsidRDefault="00885723">
      <w:pPr>
        <w:pStyle w:val="ConsPlusNormal"/>
        <w:ind w:firstLine="540"/>
        <w:jc w:val="both"/>
      </w:pPr>
      <w:r>
        <w:t>а) подписи избирателей, собранные до дня, следующего за днем уведомления комиссии о выдвижении кандидата;</w:t>
      </w:r>
    </w:p>
    <w:p w:rsidR="00885723" w:rsidRDefault="00885723">
      <w:pPr>
        <w:pStyle w:val="ConsPlusNormal"/>
        <w:jc w:val="both"/>
      </w:pPr>
      <w:r>
        <w:t xml:space="preserve">(в ред. </w:t>
      </w:r>
      <w:hyperlink r:id="rId293" w:history="1">
        <w:r>
          <w:rPr>
            <w:color w:val="0000FF"/>
          </w:rPr>
          <w:t>Закона</w:t>
        </w:r>
      </w:hyperlink>
      <w:r>
        <w:t xml:space="preserve"> Красноярского края от 20.06.2012 N 2-445)</w:t>
      </w:r>
    </w:p>
    <w:p w:rsidR="00885723" w:rsidRDefault="00885723">
      <w:pPr>
        <w:pStyle w:val="ConsPlusNormal"/>
        <w:ind w:firstLine="540"/>
        <w:jc w:val="both"/>
      </w:pPr>
      <w:r>
        <w:t>б) подписи лиц, не обладающих активным избирательным правом;</w:t>
      </w:r>
    </w:p>
    <w:p w:rsidR="00885723" w:rsidRDefault="00885723">
      <w:pPr>
        <w:pStyle w:val="ConsPlusNormal"/>
        <w:ind w:firstLine="540"/>
        <w:jc w:val="both"/>
      </w:pPr>
      <w:r>
        <w:t xml:space="preserve">в) подписи избирателей, указавших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заключения эксперта, привлеченного к проверке в соответствии с </w:t>
      </w:r>
      <w:hyperlink w:anchor="P487" w:history="1">
        <w:r>
          <w:rPr>
            <w:color w:val="0000FF"/>
          </w:rPr>
          <w:t>пунктом 4</w:t>
        </w:r>
      </w:hyperlink>
      <w:r>
        <w:t xml:space="preserve"> настоящей статьи;</w:t>
      </w:r>
    </w:p>
    <w:p w:rsidR="00885723" w:rsidRDefault="00885723">
      <w:pPr>
        <w:pStyle w:val="ConsPlusNormal"/>
        <w:jc w:val="both"/>
      </w:pPr>
      <w:r>
        <w:t xml:space="preserve">(в ред. </w:t>
      </w:r>
      <w:hyperlink r:id="rId294" w:history="1">
        <w:r>
          <w:rPr>
            <w:color w:val="0000FF"/>
          </w:rPr>
          <w:t>Закона</w:t>
        </w:r>
      </w:hyperlink>
      <w:r>
        <w:t xml:space="preserve"> Красноярского края от 10.06.2014 N 6-2428)</w:t>
      </w:r>
    </w:p>
    <w:p w:rsidR="00885723" w:rsidRDefault="00885723">
      <w:pPr>
        <w:pStyle w:val="ConsPlusNormal"/>
        <w:ind w:firstLine="540"/>
        <w:jc w:val="both"/>
      </w:pPr>
      <w:r>
        <w:t>г) подписи избирателей без указания каких-либо из сведений, требуемых в соответствии с настоящим Законом, и (или) без указания даты собственноручного внесения избирателем своей подписи в подписной лист;</w:t>
      </w:r>
    </w:p>
    <w:p w:rsidR="00885723" w:rsidRDefault="00885723">
      <w:pPr>
        <w:pStyle w:val="ConsPlusNormal"/>
        <w:ind w:firstLine="540"/>
        <w:jc w:val="both"/>
      </w:pPr>
      <w:r>
        <w:t>д) подписи избирателей, сведения о которых внесены в подписной лист нерукописным способом или карандашом;</w:t>
      </w:r>
    </w:p>
    <w:p w:rsidR="00885723" w:rsidRDefault="00885723">
      <w:pPr>
        <w:pStyle w:val="ConsPlusNormal"/>
        <w:ind w:firstLine="540"/>
        <w:jc w:val="both"/>
      </w:pPr>
      <w:r>
        <w:t xml:space="preserve">е) подписи избирателей с исправлениями в датах их внесения в подписной лист, если эти исправления специально не оговорены избирателями, а также подписи избирателей, даты внесения которых проставлены избирателями несобственноручно, - на основании заключения эксперта, привлеченного к проверке в соответствии с </w:t>
      </w:r>
      <w:hyperlink w:anchor="P487" w:history="1">
        <w:r>
          <w:rPr>
            <w:color w:val="0000FF"/>
          </w:rPr>
          <w:t>пунктом 4</w:t>
        </w:r>
      </w:hyperlink>
      <w:r>
        <w:t xml:space="preserve"> настоящей статьи;</w:t>
      </w:r>
    </w:p>
    <w:p w:rsidR="00885723" w:rsidRDefault="00885723">
      <w:pPr>
        <w:pStyle w:val="ConsPlusNormal"/>
        <w:jc w:val="both"/>
      </w:pPr>
      <w:r>
        <w:t xml:space="preserve">(в ред. </w:t>
      </w:r>
      <w:hyperlink r:id="rId295" w:history="1">
        <w:r>
          <w:rPr>
            <w:color w:val="0000FF"/>
          </w:rPr>
          <w:t>Закона</w:t>
        </w:r>
      </w:hyperlink>
      <w:r>
        <w:t xml:space="preserve"> Красноярского края от 10.06.2014 N 6-2428)</w:t>
      </w:r>
    </w:p>
    <w:p w:rsidR="00885723" w:rsidRDefault="00885723">
      <w:pPr>
        <w:pStyle w:val="ConsPlusNormal"/>
        <w:ind w:firstLine="540"/>
        <w:jc w:val="both"/>
      </w:pPr>
      <w:r>
        <w:t xml:space="preserve">ж) подписи избирателей с исправлениями в соответствующих этим подписям сведениях об избирателях, если эти исправления специально не </w:t>
      </w:r>
      <w:r>
        <w:lastRenderedPageBreak/>
        <w:t>оговорены избирателями или лицами, осуществляющими сбор подписей избирателей;</w:t>
      </w:r>
    </w:p>
    <w:p w:rsidR="00885723" w:rsidRDefault="00885723">
      <w:pPr>
        <w:pStyle w:val="ConsPlusNormal"/>
        <w:jc w:val="both"/>
      </w:pPr>
      <w:r>
        <w:t xml:space="preserve">(в ред. </w:t>
      </w:r>
      <w:hyperlink r:id="rId296" w:history="1">
        <w:r>
          <w:rPr>
            <w:color w:val="0000FF"/>
          </w:rPr>
          <w:t>Закона</w:t>
        </w:r>
      </w:hyperlink>
      <w:r>
        <w:t xml:space="preserve"> Красноярского края от 10.06.2014 N 6-2428)</w:t>
      </w:r>
    </w:p>
    <w:p w:rsidR="00885723" w:rsidRDefault="00885723">
      <w:pPr>
        <w:pStyle w:val="ConsPlusNormal"/>
        <w:ind w:firstLine="540"/>
        <w:jc w:val="both"/>
      </w:pPr>
      <w:bookmarkStart w:id="37" w:name="P515"/>
      <w:bookmarkEnd w:id="37"/>
      <w:r>
        <w:t>з) все подписи избирателей в подписном листе в случае, если подписной лист не заверен собственноручно подписями лица, осуществлявшего сбор подписей избирателей, и (или) кандидата, уполномоченного представителя избирательного объединения, выдвинувшего список кандидатов, либо если хотя бы одна из этих подписей недостоверна, либо если подписной лист заверен лицом, осуществлявшим сбор подписей избирателей,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и (или) в дате внесения подписи указанным лицом, кандидатом, уполномоченным представителем избирательного объединения, выдвинувшего список кандидатов, имеются исправления, специально не оговоренные соответственно лицом, осуществлявшим сбор подписей избирателей, кандидатом, уполномоченным представителем избирательного объединения, выдвинувшего список кандидатов, либо если сведения о лице, осуществлявшем сбор подписей избирателей, о кандидате, об уполномоченном представителе избирательного объединения, выдвинувшего список кандидатов,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не внесены им собственноручно либо внесены нерукописным способом или карандашом;</w:t>
      </w:r>
    </w:p>
    <w:p w:rsidR="00885723" w:rsidRDefault="00885723">
      <w:pPr>
        <w:pStyle w:val="ConsPlusNormal"/>
        <w:jc w:val="both"/>
      </w:pPr>
      <w:r>
        <w:t xml:space="preserve">(пп. "з" в ред. </w:t>
      </w:r>
      <w:hyperlink r:id="rId297" w:history="1">
        <w:r>
          <w:rPr>
            <w:color w:val="0000FF"/>
          </w:rPr>
          <w:t>Закона</w:t>
        </w:r>
      </w:hyperlink>
      <w:r>
        <w:t xml:space="preserve"> Красноярского края от 10.06.2014 N 6-2428)</w:t>
      </w:r>
    </w:p>
    <w:p w:rsidR="00885723" w:rsidRDefault="00885723">
      <w:pPr>
        <w:pStyle w:val="ConsPlusNormal"/>
        <w:ind w:firstLine="540"/>
        <w:jc w:val="both"/>
      </w:pPr>
      <w:bookmarkStart w:id="38" w:name="P517"/>
      <w:bookmarkEnd w:id="38"/>
      <w:r>
        <w:t xml:space="preserve">и) все подписи избирателей в подписном листе, форма которого не соответствует требованиям приложений </w:t>
      </w:r>
      <w:hyperlink r:id="rId298" w:history="1">
        <w:r>
          <w:rPr>
            <w:color w:val="0000FF"/>
          </w:rPr>
          <w:t>6</w:t>
        </w:r>
      </w:hyperlink>
      <w:r>
        <w:t xml:space="preserve">, </w:t>
      </w:r>
      <w:hyperlink r:id="rId299" w:history="1">
        <w:r>
          <w:rPr>
            <w:color w:val="0000FF"/>
          </w:rPr>
          <w:t>7.1</w:t>
        </w:r>
      </w:hyperlink>
      <w:r>
        <w:t xml:space="preserve"> и </w:t>
      </w:r>
      <w:hyperlink r:id="rId300" w:history="1">
        <w:r>
          <w:rPr>
            <w:color w:val="0000FF"/>
          </w:rPr>
          <w:t>8</w:t>
        </w:r>
      </w:hyperlink>
      <w:r>
        <w:t xml:space="preserve"> к Федеральному закону, и (или) в который не внесены сведения, предусмотренные </w:t>
      </w:r>
      <w:hyperlink w:anchor="P460" w:history="1">
        <w:r>
          <w:rPr>
            <w:color w:val="0000FF"/>
          </w:rPr>
          <w:t>пунктом 3 статьи 28</w:t>
        </w:r>
      </w:hyperlink>
      <w:r>
        <w:t xml:space="preserve"> настоящего Закона, и (или) который изготовлен с несоблюдением требований, предусмотренных </w:t>
      </w:r>
      <w:hyperlink r:id="rId301" w:history="1">
        <w:r>
          <w:rPr>
            <w:color w:val="0000FF"/>
          </w:rPr>
          <w:t>пунктом 5 статьи 37</w:t>
        </w:r>
      </w:hyperlink>
      <w:r>
        <w:t xml:space="preserve"> Федерального закона;</w:t>
      </w:r>
    </w:p>
    <w:p w:rsidR="00885723" w:rsidRDefault="00885723">
      <w:pPr>
        <w:pStyle w:val="ConsPlusNormal"/>
        <w:jc w:val="both"/>
      </w:pPr>
      <w:r>
        <w:t xml:space="preserve">(в ред. Законов Красноярского края от 20.06.2012 </w:t>
      </w:r>
      <w:hyperlink r:id="rId302" w:history="1">
        <w:r>
          <w:rPr>
            <w:color w:val="0000FF"/>
          </w:rPr>
          <w:t>N 2-445</w:t>
        </w:r>
      </w:hyperlink>
      <w:r>
        <w:t xml:space="preserve">, от 23.04.2013 </w:t>
      </w:r>
      <w:hyperlink r:id="rId303" w:history="1">
        <w:r>
          <w:rPr>
            <w:color w:val="0000FF"/>
          </w:rPr>
          <w:t>N 4-1257</w:t>
        </w:r>
      </w:hyperlink>
      <w:r>
        <w:t xml:space="preserve">, от 10.06.2014 </w:t>
      </w:r>
      <w:hyperlink r:id="rId304" w:history="1">
        <w:r>
          <w:rPr>
            <w:color w:val="0000FF"/>
          </w:rPr>
          <w:t>N 6-2428</w:t>
        </w:r>
      </w:hyperlink>
      <w:r>
        <w:t>)</w:t>
      </w:r>
    </w:p>
    <w:p w:rsidR="00885723" w:rsidRDefault="00885723">
      <w:pPr>
        <w:pStyle w:val="ConsPlusNormal"/>
        <w:ind w:firstLine="540"/>
        <w:jc w:val="both"/>
      </w:pPr>
      <w:r>
        <w:t xml:space="preserve">к) подписи избирателей, собранные с нарушением требований, предусмотренных </w:t>
      </w:r>
      <w:hyperlink w:anchor="P471" w:history="1">
        <w:r>
          <w:rPr>
            <w:color w:val="0000FF"/>
          </w:rPr>
          <w:t>пунктом 9 статьи 28</w:t>
        </w:r>
      </w:hyperlink>
      <w:r>
        <w:t xml:space="preserve"> настоящего Закона;</w:t>
      </w:r>
    </w:p>
    <w:p w:rsidR="00885723" w:rsidRDefault="00885723">
      <w:pPr>
        <w:pStyle w:val="ConsPlusNormal"/>
        <w:ind w:firstLine="540"/>
        <w:jc w:val="both"/>
      </w:pPr>
      <w:r>
        <w:t xml:space="preserve">л) подписи избирателей, если сведения о них внесены в подписной лист не самими избирателями, ставящими подписи, и не лицом, осуществлявшим сбор подписей избирателей, внесенных в этот подписной лист, - на основании заключения эксперта, привлеченного к проверке в соответствии с </w:t>
      </w:r>
      <w:hyperlink w:anchor="P487" w:history="1">
        <w:r>
          <w:rPr>
            <w:color w:val="0000FF"/>
          </w:rPr>
          <w:t>пунктом 4</w:t>
        </w:r>
      </w:hyperlink>
      <w:r>
        <w:t xml:space="preserve"> настоящей статьи;</w:t>
      </w:r>
    </w:p>
    <w:p w:rsidR="00885723" w:rsidRDefault="00885723">
      <w:pPr>
        <w:pStyle w:val="ConsPlusNormal"/>
        <w:jc w:val="both"/>
      </w:pPr>
      <w:r>
        <w:t xml:space="preserve">(в ред. </w:t>
      </w:r>
      <w:hyperlink r:id="rId305" w:history="1">
        <w:r>
          <w:rPr>
            <w:color w:val="0000FF"/>
          </w:rPr>
          <w:t>Закона</w:t>
        </w:r>
      </w:hyperlink>
      <w:r>
        <w:t xml:space="preserve"> Красноярского края от 10.06.2014 N 6-2428)</w:t>
      </w:r>
    </w:p>
    <w:p w:rsidR="00885723" w:rsidRDefault="00885723">
      <w:pPr>
        <w:pStyle w:val="ConsPlusNormal"/>
        <w:ind w:firstLine="540"/>
        <w:jc w:val="both"/>
      </w:pPr>
      <w:r>
        <w:t>м) подписи избирателей, которые внесены в подписной лист позднее заверения подписного листа лицом, осуществлявшим сбор подписей избирателей, и (или) кандидатом, уполномоченным представителем избирательного объединения, выдвинувшего список кандидатов;</w:t>
      </w:r>
    </w:p>
    <w:p w:rsidR="00885723" w:rsidRDefault="00885723">
      <w:pPr>
        <w:pStyle w:val="ConsPlusNormal"/>
        <w:jc w:val="both"/>
      </w:pPr>
      <w:r>
        <w:lastRenderedPageBreak/>
        <w:t xml:space="preserve">(в ред. Законов Красноярского края от 20.06.2012 </w:t>
      </w:r>
      <w:hyperlink r:id="rId306" w:history="1">
        <w:r>
          <w:rPr>
            <w:color w:val="0000FF"/>
          </w:rPr>
          <w:t>N 2-445</w:t>
        </w:r>
      </w:hyperlink>
      <w:r>
        <w:t xml:space="preserve">, от 10.06.2014 </w:t>
      </w:r>
      <w:hyperlink r:id="rId307" w:history="1">
        <w:r>
          <w:rPr>
            <w:color w:val="0000FF"/>
          </w:rPr>
          <w:t>N 6-2428</w:t>
        </w:r>
      </w:hyperlink>
      <w:r>
        <w:t>)</w:t>
      </w:r>
    </w:p>
    <w:p w:rsidR="00885723" w:rsidRDefault="00885723">
      <w:pPr>
        <w:pStyle w:val="ConsPlusNormal"/>
        <w:ind w:firstLine="540"/>
        <w:jc w:val="both"/>
      </w:pPr>
      <w:bookmarkStart w:id="39" w:name="P524"/>
      <w:bookmarkEnd w:id="39"/>
      <w:r>
        <w:t>н) все подписи избирателей в подписном листе, если заверительная запись лица, осуществлявшего сбор подписей избирателей, внесена позднее внесения заверительной записи кандидата, уполномоченного представителя избирательного объединения, выдвинувшего список кандидатов.</w:t>
      </w:r>
    </w:p>
    <w:p w:rsidR="00885723" w:rsidRDefault="00885723">
      <w:pPr>
        <w:pStyle w:val="ConsPlusNormal"/>
        <w:jc w:val="both"/>
      </w:pPr>
      <w:r>
        <w:t xml:space="preserve">(в ред. Законов Красноярского края от 10.11.2011 </w:t>
      </w:r>
      <w:hyperlink r:id="rId308" w:history="1">
        <w:r>
          <w:rPr>
            <w:color w:val="0000FF"/>
          </w:rPr>
          <w:t>N 13-6405</w:t>
        </w:r>
      </w:hyperlink>
      <w:r>
        <w:t xml:space="preserve">, от 20.06.2012 </w:t>
      </w:r>
      <w:hyperlink r:id="rId309" w:history="1">
        <w:r>
          <w:rPr>
            <w:color w:val="0000FF"/>
          </w:rPr>
          <w:t>N 2-445</w:t>
        </w:r>
      </w:hyperlink>
      <w:r>
        <w:t xml:space="preserve">, от 10.06.2014 </w:t>
      </w:r>
      <w:hyperlink r:id="rId310" w:history="1">
        <w:r>
          <w:rPr>
            <w:color w:val="0000FF"/>
          </w:rPr>
          <w:t>N 6-2428</w:t>
        </w:r>
      </w:hyperlink>
      <w:r>
        <w:t>)</w:t>
      </w:r>
    </w:p>
    <w:p w:rsidR="00885723" w:rsidRDefault="00885723">
      <w:pPr>
        <w:pStyle w:val="ConsPlusNormal"/>
        <w:ind w:firstLine="540"/>
        <w:jc w:val="both"/>
      </w:pPr>
      <w:r>
        <w:t xml:space="preserve">10.1. При обнаружении в подписном листе заполненной строки (заполненных строк), не соответствующей (не соответствующих) требованиям настоящего Закона, не учитывается только подпись в данной строке (данных строках), за исключением случаев, предусмотренных </w:t>
      </w:r>
      <w:hyperlink w:anchor="P515" w:history="1">
        <w:r>
          <w:rPr>
            <w:color w:val="0000FF"/>
          </w:rPr>
          <w:t>подпунктами "з"</w:t>
        </w:r>
      </w:hyperlink>
      <w:r>
        <w:t xml:space="preserve">, </w:t>
      </w:r>
      <w:hyperlink w:anchor="P517" w:history="1">
        <w:r>
          <w:rPr>
            <w:color w:val="0000FF"/>
          </w:rPr>
          <w:t>"и"</w:t>
        </w:r>
      </w:hyperlink>
      <w:r>
        <w:t xml:space="preserve"> и </w:t>
      </w:r>
      <w:hyperlink w:anchor="P524" w:history="1">
        <w:r>
          <w:rPr>
            <w:color w:val="0000FF"/>
          </w:rPr>
          <w:t>"н" пункта 10</w:t>
        </w:r>
      </w:hyperlink>
      <w:r>
        <w:t xml:space="preserve"> настоящей статьи.</w:t>
      </w:r>
    </w:p>
    <w:p w:rsidR="00885723" w:rsidRDefault="00885723">
      <w:pPr>
        <w:pStyle w:val="ConsPlusNormal"/>
        <w:jc w:val="both"/>
      </w:pPr>
      <w:r>
        <w:t xml:space="preserve">(п. 10.1 введен </w:t>
      </w:r>
      <w:hyperlink r:id="rId311" w:history="1">
        <w:r>
          <w:rPr>
            <w:color w:val="0000FF"/>
          </w:rPr>
          <w:t>Законом</w:t>
        </w:r>
      </w:hyperlink>
      <w:r>
        <w:t xml:space="preserve"> Красноярского края от 10.11.2011 N 13-6405)</w:t>
      </w:r>
    </w:p>
    <w:p w:rsidR="00885723" w:rsidRDefault="00885723">
      <w:pPr>
        <w:pStyle w:val="ConsPlusNormal"/>
        <w:ind w:firstLine="540"/>
        <w:jc w:val="both"/>
      </w:pPr>
      <w:r>
        <w:t xml:space="preserve">11. Специально оговоренные избирателем или лицом, заверяющим подписной лист, при составлении подписного листа исправления и помарки не могут служить основанием для признания подписи избирателя недействительной, если не установлена ее недостоверность или недействительность в соответствии с </w:t>
      </w:r>
      <w:hyperlink w:anchor="P515" w:history="1">
        <w:r>
          <w:rPr>
            <w:color w:val="0000FF"/>
          </w:rPr>
          <w:t>подпунктами "з"</w:t>
        </w:r>
      </w:hyperlink>
      <w:r>
        <w:t xml:space="preserve">, </w:t>
      </w:r>
      <w:hyperlink w:anchor="P517" w:history="1">
        <w:r>
          <w:rPr>
            <w:color w:val="0000FF"/>
          </w:rPr>
          <w:t>"и"</w:t>
        </w:r>
      </w:hyperlink>
      <w:r>
        <w:t xml:space="preserve"> и </w:t>
      </w:r>
      <w:hyperlink w:anchor="P524" w:history="1">
        <w:r>
          <w:rPr>
            <w:color w:val="0000FF"/>
          </w:rPr>
          <w:t>"н" пункта 10</w:t>
        </w:r>
      </w:hyperlink>
      <w:r>
        <w:t xml:space="preserve"> настоящей статьи.</w:t>
      </w:r>
    </w:p>
    <w:p w:rsidR="00885723" w:rsidRDefault="00885723">
      <w:pPr>
        <w:pStyle w:val="ConsPlusNormal"/>
        <w:jc w:val="both"/>
      </w:pPr>
      <w:r>
        <w:t xml:space="preserve">(п. 11 в ред. </w:t>
      </w:r>
      <w:hyperlink r:id="rId312" w:history="1">
        <w:r>
          <w:rPr>
            <w:color w:val="0000FF"/>
          </w:rPr>
          <w:t>Закона</w:t>
        </w:r>
      </w:hyperlink>
      <w:r>
        <w:t xml:space="preserve"> Красноярского края от 10.11.2011 N 13-6405)</w:t>
      </w:r>
    </w:p>
    <w:p w:rsidR="00885723" w:rsidRDefault="00885723">
      <w:pPr>
        <w:pStyle w:val="ConsPlusNormal"/>
        <w:ind w:firstLine="540"/>
        <w:jc w:val="both"/>
      </w:pPr>
      <w:r>
        <w:t>12. При обнаружении среди проверяемых подписей 10 и более процентов недостоверных и (или) недействительных подписей или недостаточного для регистрации соответствующего кандидата, количества достоверных подписей комиссия отказывает в регистрации кандидата. Выявление 10 и более процентов недостоверных и (или) недействительных подписей от общего количества подписей, отобранных для проверки, не является основанием для отказа в регистрации кандидата в случае, когда для его регистрации требуется представить менее 200 подписей, если достоверных подписей достаточно для регистрации кандидата.</w:t>
      </w:r>
    </w:p>
    <w:p w:rsidR="00885723" w:rsidRDefault="00885723">
      <w:pPr>
        <w:pStyle w:val="ConsPlusNormal"/>
        <w:jc w:val="both"/>
      </w:pPr>
      <w:r>
        <w:t xml:space="preserve">(в ред. Законов Красноярского края от 06.07.2006 </w:t>
      </w:r>
      <w:hyperlink r:id="rId313" w:history="1">
        <w:r>
          <w:rPr>
            <w:color w:val="0000FF"/>
          </w:rPr>
          <w:t>N 19-4994</w:t>
        </w:r>
      </w:hyperlink>
      <w:r>
        <w:t xml:space="preserve">, от 08.11.2007 </w:t>
      </w:r>
      <w:hyperlink r:id="rId314" w:history="1">
        <w:r>
          <w:rPr>
            <w:color w:val="0000FF"/>
          </w:rPr>
          <w:t>N 3-710</w:t>
        </w:r>
      </w:hyperlink>
      <w:r>
        <w:t xml:space="preserve">, от 20.06.2012 </w:t>
      </w:r>
      <w:hyperlink r:id="rId315" w:history="1">
        <w:r>
          <w:rPr>
            <w:color w:val="0000FF"/>
          </w:rPr>
          <w:t>N 2-445</w:t>
        </w:r>
      </w:hyperlink>
      <w:r>
        <w:t>)</w:t>
      </w:r>
    </w:p>
    <w:p w:rsidR="00885723" w:rsidRDefault="00885723">
      <w:pPr>
        <w:pStyle w:val="ConsPlusNormal"/>
        <w:ind w:firstLine="540"/>
        <w:jc w:val="both"/>
      </w:pPr>
      <w:r>
        <w:t xml:space="preserve">13. По окончании проверки подписных листов составляется итоговый протокол, в котором указывается количество заявленных подписей, количество представленных подписей и количество проверенных подписей избирателей, а также количество подписей, признанных недостоверными и (или) недействительными с указанием оснований (причин) признания их таковыми. Копия протокола передается кандидату, уполномоченному представителю избирательного объединения не позднее чем за двое суток до заседания комиссии, на котором должен рассматриваться вопрос о регистрации этого кандидата, списка кандидатов. В случае если проведенная комиссией проверка подписных листов повлечет за собой отказ в регистрации кандидата, списка кандидатов, на основании выявления недостаточного количества достоверных подписей избирателей либо установленного законом минимального количества недостоверных и (или) </w:t>
      </w:r>
      <w:r>
        <w:lastRenderedPageBreak/>
        <w:t xml:space="preserve">недействительных подписей, кандидат, уполномоченный представитель избирательного объединения вправе получить в комиссии одновременно с копией итогового протокола заверенные копии ведомостей проверки подписных листов, в которых указываются основания (причины) признания подписей избирателей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 Итоговый протокол прилагается к решению комиссии о регистрации кандидата, списка кандидатов либо об отказе в регистрации кандидата, списка кандидатов. Повторная проверка подписных листов после принятия комиссией указанного решения может быть осуществлена только судом или комиссией в соответствии с Федеральным </w:t>
      </w:r>
      <w:hyperlink r:id="rId316" w:history="1">
        <w:r>
          <w:rPr>
            <w:color w:val="0000FF"/>
          </w:rPr>
          <w:t>законом</w:t>
        </w:r>
      </w:hyperlink>
      <w:r>
        <w:t xml:space="preserve"> и только в пределах подписей, подлежавших проверке.</w:t>
      </w:r>
    </w:p>
    <w:p w:rsidR="00885723" w:rsidRDefault="00885723">
      <w:pPr>
        <w:pStyle w:val="ConsPlusNormal"/>
        <w:jc w:val="both"/>
      </w:pPr>
      <w:r>
        <w:t xml:space="preserve">(в ред. Законов Красноярского края от 06.07.2006 </w:t>
      </w:r>
      <w:hyperlink r:id="rId317" w:history="1">
        <w:r>
          <w:rPr>
            <w:color w:val="0000FF"/>
          </w:rPr>
          <w:t>N 19-4994</w:t>
        </w:r>
      </w:hyperlink>
      <w:r>
        <w:t xml:space="preserve">, от 15.03.2007 </w:t>
      </w:r>
      <w:hyperlink r:id="rId318" w:history="1">
        <w:r>
          <w:rPr>
            <w:color w:val="0000FF"/>
          </w:rPr>
          <w:t>N 22-5856</w:t>
        </w:r>
      </w:hyperlink>
      <w:r>
        <w:t xml:space="preserve">, от 20.06.2012 </w:t>
      </w:r>
      <w:hyperlink r:id="rId319" w:history="1">
        <w:r>
          <w:rPr>
            <w:color w:val="0000FF"/>
          </w:rPr>
          <w:t>N 2-445</w:t>
        </w:r>
      </w:hyperlink>
      <w:r>
        <w:t xml:space="preserve">, от 10.06.2014 </w:t>
      </w:r>
      <w:hyperlink r:id="rId320" w:history="1">
        <w:r>
          <w:rPr>
            <w:color w:val="0000FF"/>
          </w:rPr>
          <w:t>N 6-2428</w:t>
        </w:r>
      </w:hyperlink>
      <w:r>
        <w:t>)</w:t>
      </w:r>
    </w:p>
    <w:p w:rsidR="00885723" w:rsidRDefault="00885723">
      <w:pPr>
        <w:pStyle w:val="ConsPlusNormal"/>
        <w:ind w:firstLine="540"/>
        <w:jc w:val="both"/>
      </w:pPr>
      <w:r>
        <w:t xml:space="preserve">14 - 17. Утратили силу. - </w:t>
      </w:r>
      <w:hyperlink r:id="rId321" w:history="1">
        <w:r>
          <w:rPr>
            <w:color w:val="0000FF"/>
          </w:rPr>
          <w:t>Закон</w:t>
        </w:r>
      </w:hyperlink>
      <w:r>
        <w:t xml:space="preserve"> Красноярского края от 18.06.2009 N 8-3423.</w:t>
      </w:r>
    </w:p>
    <w:p w:rsidR="00885723" w:rsidRDefault="00885723">
      <w:pPr>
        <w:pStyle w:val="ConsPlusNormal"/>
        <w:ind w:firstLine="540"/>
        <w:jc w:val="both"/>
      </w:pPr>
      <w:bookmarkStart w:id="40" w:name="P535"/>
      <w:bookmarkEnd w:id="40"/>
      <w:r>
        <w:t xml:space="preserve">18. Утратил силу. - </w:t>
      </w:r>
      <w:hyperlink r:id="rId322" w:history="1">
        <w:r>
          <w:rPr>
            <w:color w:val="0000FF"/>
          </w:rPr>
          <w:t>Закон</w:t>
        </w:r>
      </w:hyperlink>
      <w:r>
        <w:t xml:space="preserve"> Красноярского края от 10.06.2014 N 6-2428.</w:t>
      </w:r>
    </w:p>
    <w:p w:rsidR="00885723" w:rsidRDefault="00885723">
      <w:pPr>
        <w:pStyle w:val="ConsPlusNormal"/>
        <w:ind w:firstLine="540"/>
        <w:jc w:val="both"/>
      </w:pPr>
      <w:r>
        <w:t xml:space="preserve">18.1 - 18.2. Утратили силу. - </w:t>
      </w:r>
      <w:hyperlink r:id="rId323" w:history="1">
        <w:r>
          <w:rPr>
            <w:color w:val="0000FF"/>
          </w:rPr>
          <w:t>Закон</w:t>
        </w:r>
      </w:hyperlink>
      <w:r>
        <w:t xml:space="preserve"> Красноярского края от 20.06.2012 N 2-445.</w:t>
      </w:r>
    </w:p>
    <w:p w:rsidR="00885723" w:rsidRDefault="00885723">
      <w:pPr>
        <w:pStyle w:val="ConsPlusNormal"/>
        <w:ind w:firstLine="540"/>
        <w:jc w:val="both"/>
      </w:pPr>
      <w:r>
        <w:t xml:space="preserve">19. Избирательная комиссия в течение срока, установленного </w:t>
      </w:r>
      <w:hyperlink w:anchor="P539" w:history="1">
        <w:r>
          <w:rPr>
            <w:color w:val="0000FF"/>
          </w:rPr>
          <w:t>пунктом 20</w:t>
        </w:r>
      </w:hyperlink>
      <w:r>
        <w:t xml:space="preserve"> настоящей статьи, обязана проверить соответствие порядка выдвижения кандидата, списка кандидатов требованиям закона и принять решение о регистрации кандидата, списка кандидатов либо об отказе в регистрации. Решение об отказе в регистрации кандидата, списка кандидатов, а также об исключении кандидата из заверенного списка кандидатов принимается по основаниям, установленным Федеральным </w:t>
      </w:r>
      <w:hyperlink r:id="rId324" w:history="1">
        <w:r>
          <w:rPr>
            <w:color w:val="0000FF"/>
          </w:rPr>
          <w:t>законом</w:t>
        </w:r>
      </w:hyperlink>
      <w:r>
        <w:t>. В случае отказа в регистрации кандидата, списка кандидатов, исключения кандидата из списка кандидатов соответствующая комиссия в течение одних суток с момента принятия ею решения об отказе в регистрации, исключении из списка обязана выдать соответственно кандидату, уполномоченному представителю избирательного объединения, выдвинувшего кандидата, список кандидатов, копию соответствующего решения с изложением оснований отказа, исключения кандидата из списка кандидатов.</w:t>
      </w:r>
    </w:p>
    <w:p w:rsidR="00885723" w:rsidRDefault="00885723">
      <w:pPr>
        <w:pStyle w:val="ConsPlusNormal"/>
        <w:jc w:val="both"/>
      </w:pPr>
      <w:r>
        <w:t xml:space="preserve">(в ред. Законов Красноярского края от 06.07.2006 </w:t>
      </w:r>
      <w:hyperlink r:id="rId325" w:history="1">
        <w:r>
          <w:rPr>
            <w:color w:val="0000FF"/>
          </w:rPr>
          <w:t>N 19-4994</w:t>
        </w:r>
      </w:hyperlink>
      <w:r>
        <w:t xml:space="preserve">, от 20.12.2012 </w:t>
      </w:r>
      <w:hyperlink r:id="rId326" w:history="1">
        <w:r>
          <w:rPr>
            <w:color w:val="0000FF"/>
          </w:rPr>
          <w:t>N 3-951</w:t>
        </w:r>
      </w:hyperlink>
      <w:r>
        <w:t>)</w:t>
      </w:r>
    </w:p>
    <w:p w:rsidR="00885723" w:rsidRDefault="00885723">
      <w:pPr>
        <w:pStyle w:val="ConsPlusNormal"/>
        <w:ind w:firstLine="540"/>
        <w:jc w:val="both"/>
      </w:pPr>
      <w:bookmarkStart w:id="41" w:name="P539"/>
      <w:bookmarkEnd w:id="41"/>
      <w:r>
        <w:t xml:space="preserve">20. Регистрация кандидата, списка кандидатов производится в 10-дневный срок со дня представления документов на регистрацию. Зарегистрированному кандидату выдается удостоверение о регистрации с указанием ее даты. При регистрации кандидата, выдвинутого избирательным объединением, в решении соответствующей избирательной комиссии о регистрации указывается, что кандидат выдвинут избирательным объединением, а также наименование этого избирательного объединения. </w:t>
      </w:r>
      <w:r>
        <w:lastRenderedPageBreak/>
        <w:t>При одновременной регистрации кандидата, выдвинутого избирательным объединением по одномандатному (многомандатному) избирательному округу и в составе списка кандидатов, в решении окружной избирательной комиссии указывается, что кандидат зарегистрирован также в составе списка кандидатов. Данные о зарегистрированных кандидатах (списках кандидатов) публикуются в местной печати не позднее 3 дней после их регистрации.</w:t>
      </w:r>
    </w:p>
    <w:p w:rsidR="00885723" w:rsidRDefault="00885723">
      <w:pPr>
        <w:pStyle w:val="ConsPlusNormal"/>
        <w:jc w:val="both"/>
      </w:pPr>
      <w:r>
        <w:t xml:space="preserve">(п. 20 в ред. </w:t>
      </w:r>
      <w:hyperlink r:id="rId327" w:history="1">
        <w:r>
          <w:rPr>
            <w:color w:val="0000FF"/>
          </w:rPr>
          <w:t>Закона</w:t>
        </w:r>
      </w:hyperlink>
      <w:r>
        <w:t xml:space="preserve"> Красноярского края от 20.12.2012 N 3-951)</w:t>
      </w:r>
    </w:p>
    <w:p w:rsidR="00885723" w:rsidRDefault="00885723">
      <w:pPr>
        <w:pStyle w:val="ConsPlusNormal"/>
        <w:ind w:firstLine="540"/>
        <w:jc w:val="both"/>
      </w:pPr>
      <w:r>
        <w:t xml:space="preserve">21. Кандидат вправе представить в соответствующую избирательную комиссию письменное заявление о снятии своей кандидатуры в порядке, установленном Федеральным </w:t>
      </w:r>
      <w:hyperlink r:id="rId328" w:history="1">
        <w:r>
          <w:rPr>
            <w:color w:val="0000FF"/>
          </w:rPr>
          <w:t>законом</w:t>
        </w:r>
      </w:hyperlink>
      <w:r>
        <w:t>. Указанное заявление отзыву не подлежит.</w:t>
      </w:r>
    </w:p>
    <w:p w:rsidR="00885723" w:rsidRDefault="00885723">
      <w:pPr>
        <w:pStyle w:val="ConsPlusNormal"/>
        <w:jc w:val="both"/>
      </w:pPr>
      <w:r>
        <w:t xml:space="preserve">(в ред. Законов Красноярского края от 06.07.2006 </w:t>
      </w:r>
      <w:hyperlink r:id="rId329" w:history="1">
        <w:r>
          <w:rPr>
            <w:color w:val="0000FF"/>
          </w:rPr>
          <w:t>N 19-4994</w:t>
        </w:r>
      </w:hyperlink>
      <w:r>
        <w:t xml:space="preserve">, от 26.05.2016 </w:t>
      </w:r>
      <w:hyperlink r:id="rId330" w:history="1">
        <w:r>
          <w:rPr>
            <w:color w:val="0000FF"/>
          </w:rPr>
          <w:t>N 10-4523</w:t>
        </w:r>
      </w:hyperlink>
      <w:r>
        <w:t>)</w:t>
      </w:r>
    </w:p>
    <w:p w:rsidR="00885723" w:rsidRDefault="00885723">
      <w:pPr>
        <w:pStyle w:val="ConsPlusNormal"/>
        <w:ind w:firstLine="540"/>
        <w:jc w:val="both"/>
      </w:pPr>
      <w:r>
        <w:t xml:space="preserve">22. Орган избирательного объединения, принявший решение о выдвижении кандидата, списка кандидатов, вправе отозвать этого кандидата, этот список кандидатов в порядке, установленном Федеральным </w:t>
      </w:r>
      <w:hyperlink r:id="rId331" w:history="1">
        <w:r>
          <w:rPr>
            <w:color w:val="0000FF"/>
          </w:rPr>
          <w:t>законом</w:t>
        </w:r>
      </w:hyperlink>
      <w:r>
        <w:t>.</w:t>
      </w:r>
    </w:p>
    <w:p w:rsidR="00885723" w:rsidRDefault="00885723">
      <w:pPr>
        <w:pStyle w:val="ConsPlusNormal"/>
        <w:jc w:val="both"/>
      </w:pPr>
      <w:r>
        <w:t xml:space="preserve">(п. 22 в ред. </w:t>
      </w:r>
      <w:hyperlink r:id="rId332" w:history="1">
        <w:r>
          <w:rPr>
            <w:color w:val="0000FF"/>
          </w:rPr>
          <w:t>Закона</w:t>
        </w:r>
      </w:hyperlink>
      <w:r>
        <w:t xml:space="preserve"> Красноярского края от 06.07.2006 N 19-4994)</w:t>
      </w:r>
    </w:p>
    <w:p w:rsidR="00885723" w:rsidRDefault="00885723">
      <w:pPr>
        <w:pStyle w:val="ConsPlusNormal"/>
        <w:ind w:firstLine="540"/>
        <w:jc w:val="both"/>
      </w:pPr>
      <w:r>
        <w:t xml:space="preserve">23. Избирательное объединение вправе отозвать выдвинутого им кандидата, а также исключить некоторых кандидатов из выдвинутого им списка кандидатов в порядке, установленном Федеральным </w:t>
      </w:r>
      <w:hyperlink r:id="rId333" w:history="1">
        <w:r>
          <w:rPr>
            <w:color w:val="0000FF"/>
          </w:rPr>
          <w:t>законом</w:t>
        </w:r>
      </w:hyperlink>
      <w:r>
        <w:t>.</w:t>
      </w:r>
    </w:p>
    <w:p w:rsidR="00885723" w:rsidRDefault="00885723">
      <w:pPr>
        <w:pStyle w:val="ConsPlusNormal"/>
        <w:jc w:val="both"/>
      </w:pPr>
      <w:r>
        <w:t xml:space="preserve">(п. 23 в ред. </w:t>
      </w:r>
      <w:hyperlink r:id="rId334" w:history="1">
        <w:r>
          <w:rPr>
            <w:color w:val="0000FF"/>
          </w:rPr>
          <w:t>Закона</w:t>
        </w:r>
      </w:hyperlink>
      <w:r>
        <w:t xml:space="preserve"> Красноярского края от 06.07.2006 N 19-4994)</w:t>
      </w:r>
    </w:p>
    <w:p w:rsidR="00885723" w:rsidRDefault="00885723">
      <w:pPr>
        <w:pStyle w:val="ConsPlusNormal"/>
        <w:ind w:firstLine="540"/>
        <w:jc w:val="both"/>
      </w:pPr>
      <w:r>
        <w:t>24. Не допускается регистрация одного и того же лица на одних и тех же выборах более чем в одном избирательном округе либо более чем в одном общетерриториальном списке. Кандидат, зарегистрированный по избирательному округу как кандидат, выдвинутый в порядке самовыдвижения, не может быть одновременно зарегистрирован по этому же округу как кандидат от избирательного объединения. Одно и то же лицо может быть зарегистрировано кандидатом по общетерриториальному списку кандидатов и одновременно по одному из одномандатных (многомандатных) избирательных округов.</w:t>
      </w:r>
    </w:p>
    <w:p w:rsidR="00885723" w:rsidRDefault="00885723">
      <w:pPr>
        <w:pStyle w:val="ConsPlusNormal"/>
        <w:jc w:val="both"/>
      </w:pPr>
      <w:r>
        <w:t xml:space="preserve">(в ред. Законов Красноярского края от 06.07.2006 </w:t>
      </w:r>
      <w:hyperlink r:id="rId335" w:history="1">
        <w:r>
          <w:rPr>
            <w:color w:val="0000FF"/>
          </w:rPr>
          <w:t>N 19-4994</w:t>
        </w:r>
      </w:hyperlink>
      <w:r>
        <w:t xml:space="preserve">, от 08.11.2007 </w:t>
      </w:r>
      <w:hyperlink r:id="rId336" w:history="1">
        <w:r>
          <w:rPr>
            <w:color w:val="0000FF"/>
          </w:rPr>
          <w:t>N 3-710</w:t>
        </w:r>
      </w:hyperlink>
      <w:r>
        <w:t>)</w:t>
      </w:r>
    </w:p>
    <w:p w:rsidR="00885723" w:rsidRDefault="00885723">
      <w:pPr>
        <w:pStyle w:val="ConsPlusNormal"/>
        <w:ind w:firstLine="540"/>
        <w:jc w:val="both"/>
      </w:pPr>
      <w:bookmarkStart w:id="42" w:name="P549"/>
      <w:bookmarkEnd w:id="42"/>
      <w:r>
        <w:t xml:space="preserve">25. Если ко дню голосования в одномандатном избирательном округе не будет ни одного зарегистрированного кандидата либо число зарегистрированных кандидатов в многомандатном избирательном округе окажется меньше установленного числа мандатов или равным ему, если в едином избирательном округе будет зарегистрирован только один кандидат, список кандидатов или не будет ни одного зарегистрированного кандидата, списка кандидатов, голосование в таком избирательном округе по решению соответствующей избирательной комиссии откладывается на срок не более трех месяцев для дополнительного выдвижения кандидатов, списков кандидатов и осуществления последующих избирательных действий. Если ко дню голосования на выборах депутатов представительного органа муниципального образования в одномандатном избирательном округе будет зарегистрирован один кандидат, голосование проводится по одной </w:t>
      </w:r>
      <w:r>
        <w:lastRenderedPageBreak/>
        <w:t>кандидатуре. При этом кандидат считается избранным, если за него проголосовало не менее 50 процентов от числа избирателей, принявших участие в голосовании.</w:t>
      </w:r>
    </w:p>
    <w:p w:rsidR="00885723" w:rsidRDefault="00885723">
      <w:pPr>
        <w:pStyle w:val="ConsPlusNormal"/>
        <w:jc w:val="both"/>
      </w:pPr>
      <w:r>
        <w:t xml:space="preserve">(в ред. Законов Красноярского края от 12.11.2009 </w:t>
      </w:r>
      <w:hyperlink r:id="rId337" w:history="1">
        <w:r>
          <w:rPr>
            <w:color w:val="0000FF"/>
          </w:rPr>
          <w:t>N 9-3960</w:t>
        </w:r>
      </w:hyperlink>
      <w:r>
        <w:t xml:space="preserve">, от 20.12.2012 </w:t>
      </w:r>
      <w:hyperlink r:id="rId338" w:history="1">
        <w:r>
          <w:rPr>
            <w:color w:val="0000FF"/>
          </w:rPr>
          <w:t>N 3-951</w:t>
        </w:r>
      </w:hyperlink>
      <w:r>
        <w:t>)</w:t>
      </w:r>
    </w:p>
    <w:p w:rsidR="00885723" w:rsidRDefault="00885723">
      <w:pPr>
        <w:pStyle w:val="ConsPlusNormal"/>
        <w:ind w:firstLine="540"/>
        <w:jc w:val="both"/>
      </w:pPr>
      <w:r>
        <w:t xml:space="preserve">26. В соответствии с Федеральным </w:t>
      </w:r>
      <w:hyperlink r:id="rId339" w:history="1">
        <w:r>
          <w:rPr>
            <w:color w:val="0000FF"/>
          </w:rPr>
          <w:t>законом</w:t>
        </w:r>
      </w:hyperlink>
      <w:r>
        <w:t xml:space="preserve"> в случае необходимости дополнительного выдвижения кандидатов, списка кандидатов в связи с тем, что зарегистрированный кандидат без вынуждающих к тому обстоятельств снял свою кандидатуру или избирательное объединение без вынуждающих к тому обстоятельств отозвало зарегистрированного кандидата, зарегистрированный список кандидатов, либо в связи с тем, что регистрация кандидата, списка кандидатов была отменена судом или аннулирована избирательной комиссией на основании Федерального закона (за исключением аннулирования регистрации из-за выбытия кандидата из списка кандидатов по вынуждающим к тому обстоятельствам), все расходы, понесенные избирательной комиссией, организующей выборы, при подготовке и проведении выборов, возмещаются за счет такого кандидата, избирательного объединения.</w:t>
      </w:r>
    </w:p>
    <w:p w:rsidR="00885723" w:rsidRDefault="00885723">
      <w:pPr>
        <w:pStyle w:val="ConsPlusNormal"/>
        <w:jc w:val="both"/>
      </w:pPr>
      <w:r>
        <w:t xml:space="preserve">(п. 26 в ред. </w:t>
      </w:r>
      <w:hyperlink r:id="rId340" w:history="1">
        <w:r>
          <w:rPr>
            <w:color w:val="0000FF"/>
          </w:rPr>
          <w:t>Закона</w:t>
        </w:r>
      </w:hyperlink>
      <w:r>
        <w:t xml:space="preserve"> Красноярского края от 06.07.2006 N 19-4994)</w:t>
      </w:r>
    </w:p>
    <w:p w:rsidR="00885723" w:rsidRDefault="00885723">
      <w:pPr>
        <w:pStyle w:val="ConsPlusNormal"/>
        <w:ind w:firstLine="540"/>
        <w:jc w:val="both"/>
      </w:pPr>
      <w:r>
        <w:t xml:space="preserve">27. В соответствии с Федеральным </w:t>
      </w:r>
      <w:hyperlink r:id="rId341" w:history="1">
        <w:r>
          <w:rPr>
            <w:color w:val="0000FF"/>
          </w:rPr>
          <w:t>законом</w:t>
        </w:r>
      </w:hyperlink>
      <w:r>
        <w:t xml:space="preserve"> под обстоятельствами, вынуждающими зарегистрированного кандидата снять свою кандидатуру, а избирательное объединение отозвать выдвинутого им зарегистрированного кандидата, понимаются ограничение зарегистрированного кандидата судом в дееспособности, тяжелая болезнь, стойкое расстройство здоровья зарегистрированного кандидата, его близких родственников. Под обстоятельствами, вынуждающими избирательное объединение отозвать список кандидатов, понимается выбытие по вынуждающим к тому обстоятельствам (в том числе в связи со смертью) кандидатов, занимавших первые три места в списке кандидатов, или более чем 50 процентов кандидатов из списка кандидатов.</w:t>
      </w:r>
    </w:p>
    <w:p w:rsidR="00885723" w:rsidRDefault="00885723">
      <w:pPr>
        <w:pStyle w:val="ConsPlusNormal"/>
        <w:jc w:val="both"/>
      </w:pPr>
      <w:r>
        <w:t xml:space="preserve">(п. 27 в ред. </w:t>
      </w:r>
      <w:hyperlink r:id="rId342" w:history="1">
        <w:r>
          <w:rPr>
            <w:color w:val="0000FF"/>
          </w:rPr>
          <w:t>Закона</w:t>
        </w:r>
      </w:hyperlink>
      <w:r>
        <w:t xml:space="preserve"> Красноярского края от 06.07.2006 N 19-4994)</w:t>
      </w:r>
    </w:p>
    <w:p w:rsidR="00885723" w:rsidRDefault="00885723">
      <w:pPr>
        <w:pStyle w:val="ConsPlusNormal"/>
        <w:ind w:firstLine="540"/>
        <w:jc w:val="both"/>
      </w:pPr>
      <w:r>
        <w:t>28. В случае отказа в регистрации кандидата, списка кандидатов повторное выдвижение кандидата, списка кандидатов возможно с соблюдением порядка и сроков, установленных законом.</w:t>
      </w:r>
    </w:p>
    <w:p w:rsidR="00885723" w:rsidRDefault="00885723">
      <w:pPr>
        <w:pStyle w:val="ConsPlusNormal"/>
        <w:jc w:val="both"/>
      </w:pPr>
    </w:p>
    <w:p w:rsidR="00885723" w:rsidRDefault="00885723">
      <w:pPr>
        <w:pStyle w:val="ConsPlusNormal"/>
        <w:ind w:firstLine="540"/>
        <w:jc w:val="both"/>
      </w:pPr>
      <w:r>
        <w:t xml:space="preserve">Статья 30. Утратила силу. - </w:t>
      </w:r>
      <w:hyperlink r:id="rId343" w:history="1">
        <w:r>
          <w:rPr>
            <w:color w:val="0000FF"/>
          </w:rPr>
          <w:t>Закон</w:t>
        </w:r>
      </w:hyperlink>
      <w:r>
        <w:t xml:space="preserve"> Красноярского края от 06.07.2006 N 19-4994.</w:t>
      </w:r>
    </w:p>
    <w:p w:rsidR="00885723" w:rsidRDefault="00885723">
      <w:pPr>
        <w:pStyle w:val="ConsPlusNormal"/>
        <w:jc w:val="both"/>
      </w:pPr>
    </w:p>
    <w:p w:rsidR="00885723" w:rsidRDefault="00885723">
      <w:pPr>
        <w:pStyle w:val="ConsPlusNormal"/>
        <w:ind w:firstLine="540"/>
        <w:jc w:val="both"/>
      </w:pPr>
      <w:r>
        <w:t>Статья 31. Статус кандидатов</w:t>
      </w:r>
    </w:p>
    <w:p w:rsidR="00885723" w:rsidRDefault="00885723">
      <w:pPr>
        <w:pStyle w:val="ConsPlusNormal"/>
        <w:jc w:val="both"/>
      </w:pPr>
    </w:p>
    <w:p w:rsidR="00885723" w:rsidRDefault="00885723">
      <w:pPr>
        <w:pStyle w:val="ConsPlusNormal"/>
        <w:ind w:firstLine="540"/>
        <w:jc w:val="both"/>
      </w:pPr>
      <w:r>
        <w:t xml:space="preserve">1. Все кандидаты обладают равными правами и несут равные обязанности, за исключением случаев, установленных Федеральным </w:t>
      </w:r>
      <w:hyperlink r:id="rId344" w:history="1">
        <w:r>
          <w:rPr>
            <w:color w:val="0000FF"/>
          </w:rPr>
          <w:t>законом</w:t>
        </w:r>
      </w:hyperlink>
      <w:r>
        <w:t>.</w:t>
      </w:r>
    </w:p>
    <w:p w:rsidR="00885723" w:rsidRDefault="00885723">
      <w:pPr>
        <w:pStyle w:val="ConsPlusNormal"/>
        <w:jc w:val="both"/>
      </w:pPr>
      <w:r>
        <w:t xml:space="preserve">(в ред. </w:t>
      </w:r>
      <w:hyperlink r:id="rId345" w:history="1">
        <w:r>
          <w:rPr>
            <w:color w:val="0000FF"/>
          </w:rPr>
          <w:t>Закона</w:t>
        </w:r>
      </w:hyperlink>
      <w:r>
        <w:t xml:space="preserve"> Красноярского края от 06.07.2006 N 19-4994)</w:t>
      </w:r>
    </w:p>
    <w:p w:rsidR="00885723" w:rsidRDefault="00885723">
      <w:pPr>
        <w:pStyle w:val="ConsPlusNormal"/>
        <w:ind w:firstLine="540"/>
        <w:jc w:val="both"/>
      </w:pPr>
      <w:r>
        <w:t xml:space="preserve">2. От имени кандидатов вправе выступать исключительно их </w:t>
      </w:r>
      <w:r>
        <w:lastRenderedPageBreak/>
        <w:t>уполномоченные представители по финансовым вопросам, доверенные лица, а в случае выдвижения кандидата в составе списка кандидатов также уполномоченные представители, доверенные лица избирательного объединения, выдвинувшего этот список.</w:t>
      </w:r>
    </w:p>
    <w:p w:rsidR="00885723" w:rsidRDefault="00885723">
      <w:pPr>
        <w:pStyle w:val="ConsPlusNormal"/>
        <w:jc w:val="both"/>
      </w:pPr>
      <w:r>
        <w:t xml:space="preserve">(в ред. </w:t>
      </w:r>
      <w:hyperlink r:id="rId346" w:history="1">
        <w:r>
          <w:rPr>
            <w:color w:val="0000FF"/>
          </w:rPr>
          <w:t>Закона</w:t>
        </w:r>
      </w:hyperlink>
      <w:r>
        <w:t xml:space="preserve"> Красноярского края от 06.07.2006 N 19-4994)</w:t>
      </w:r>
    </w:p>
    <w:p w:rsidR="00885723" w:rsidRDefault="00885723">
      <w:pPr>
        <w:pStyle w:val="ConsPlusNormal"/>
        <w:ind w:firstLine="540"/>
        <w:jc w:val="both"/>
      </w:pPr>
      <w:r>
        <w:t xml:space="preserve">3. </w:t>
      </w:r>
      <w:hyperlink r:id="rId347" w:history="1">
        <w:r>
          <w:rPr>
            <w:color w:val="0000FF"/>
          </w:rPr>
          <w:t>Ограничения</w:t>
        </w:r>
      </w:hyperlink>
      <w:r>
        <w:t xml:space="preserve"> для кандидатов и иных лиц, участвующих в избирательной кампании, а также </w:t>
      </w:r>
      <w:hyperlink r:id="rId348" w:history="1">
        <w:r>
          <w:rPr>
            <w:color w:val="0000FF"/>
          </w:rPr>
          <w:t>гарантии</w:t>
        </w:r>
      </w:hyperlink>
      <w:r>
        <w:t xml:space="preserve"> деятельности зарегистрированных кандидатов устанавливаются Федеральным законом.</w:t>
      </w:r>
    </w:p>
    <w:p w:rsidR="00885723" w:rsidRDefault="00885723">
      <w:pPr>
        <w:pStyle w:val="ConsPlusNormal"/>
        <w:jc w:val="both"/>
      </w:pPr>
      <w:r>
        <w:t xml:space="preserve">(в ред. Законов Красноярского края от 06.07.2006 </w:t>
      </w:r>
      <w:hyperlink r:id="rId349" w:history="1">
        <w:r>
          <w:rPr>
            <w:color w:val="0000FF"/>
          </w:rPr>
          <w:t>N 19-4994</w:t>
        </w:r>
      </w:hyperlink>
      <w:r>
        <w:t xml:space="preserve">, от 08.11.2007 </w:t>
      </w:r>
      <w:hyperlink r:id="rId350" w:history="1">
        <w:r>
          <w:rPr>
            <w:color w:val="0000FF"/>
          </w:rPr>
          <w:t>N 3-710</w:t>
        </w:r>
      </w:hyperlink>
      <w:r>
        <w:t>)</w:t>
      </w:r>
    </w:p>
    <w:p w:rsidR="00885723" w:rsidRDefault="00885723">
      <w:pPr>
        <w:pStyle w:val="ConsPlusNormal"/>
        <w:ind w:firstLine="540"/>
        <w:jc w:val="both"/>
      </w:pPr>
      <w:r>
        <w:t>4. Кандидат, а также избирательное объединение, выдвинувшее кандидата, список кандидатов, вправе назначить доверенных лиц. Кандидат, баллотирующийся по одномандатному (многомандатному) избирательному округу, может иметь до десяти доверенных лиц. Избирательное объединение, зарегистрировавшее общетерриториальный список кандидатов, может назначить доверенных лиц, число которых не более чем вдвое может превышать число кандидатов, включенных в зарегистрированный список от данного избирательного объединения. Кандидат на должность главы муниципального образования может иметь одновременно не более двадцати доверенных лиц.</w:t>
      </w:r>
    </w:p>
    <w:p w:rsidR="00885723" w:rsidRDefault="00885723">
      <w:pPr>
        <w:pStyle w:val="ConsPlusNormal"/>
        <w:jc w:val="both"/>
      </w:pPr>
      <w:r>
        <w:t xml:space="preserve">(в ред. Законов Красноярского края от 06.07.2006 </w:t>
      </w:r>
      <w:hyperlink r:id="rId351" w:history="1">
        <w:r>
          <w:rPr>
            <w:color w:val="0000FF"/>
          </w:rPr>
          <w:t>N 19-4994</w:t>
        </w:r>
      </w:hyperlink>
      <w:r>
        <w:t xml:space="preserve">, от 08.11.2007 </w:t>
      </w:r>
      <w:hyperlink r:id="rId352" w:history="1">
        <w:r>
          <w:rPr>
            <w:color w:val="0000FF"/>
          </w:rPr>
          <w:t>N 3-710</w:t>
        </w:r>
      </w:hyperlink>
      <w:r>
        <w:t>)</w:t>
      </w:r>
    </w:p>
    <w:p w:rsidR="00885723" w:rsidRDefault="00885723">
      <w:pPr>
        <w:pStyle w:val="ConsPlusNormal"/>
        <w:ind w:firstLine="540"/>
        <w:jc w:val="both"/>
      </w:pPr>
      <w:r>
        <w:t xml:space="preserve">5 - 17. Утратили силу. - </w:t>
      </w:r>
      <w:hyperlink r:id="rId353" w:history="1">
        <w:r>
          <w:rPr>
            <w:color w:val="0000FF"/>
          </w:rPr>
          <w:t>Закон</w:t>
        </w:r>
      </w:hyperlink>
      <w:r>
        <w:t xml:space="preserve"> Красноярского края от 06.07.2006 N 19-4994.</w:t>
      </w:r>
    </w:p>
    <w:p w:rsidR="00885723" w:rsidRDefault="00885723">
      <w:pPr>
        <w:pStyle w:val="ConsPlusNormal"/>
        <w:jc w:val="both"/>
      </w:pPr>
    </w:p>
    <w:p w:rsidR="00885723" w:rsidRDefault="00885723">
      <w:pPr>
        <w:pStyle w:val="ConsPlusTitle"/>
        <w:jc w:val="center"/>
      </w:pPr>
      <w:r>
        <w:t>Глава V. ИНФОРМАЦИОННОЕ ОБЕСПЕЧЕНИЕ ВЫБОРОВ</w:t>
      </w:r>
    </w:p>
    <w:p w:rsidR="00885723" w:rsidRDefault="00885723">
      <w:pPr>
        <w:pStyle w:val="ConsPlusNormal"/>
        <w:jc w:val="both"/>
      </w:pPr>
    </w:p>
    <w:p w:rsidR="00885723" w:rsidRDefault="00885723">
      <w:pPr>
        <w:pStyle w:val="ConsPlusNormal"/>
        <w:ind w:firstLine="540"/>
        <w:jc w:val="both"/>
      </w:pPr>
      <w:r>
        <w:t>Статья 32. Информирование избирателей</w:t>
      </w:r>
    </w:p>
    <w:p w:rsidR="00885723" w:rsidRDefault="00885723">
      <w:pPr>
        <w:pStyle w:val="ConsPlusNormal"/>
        <w:jc w:val="both"/>
      </w:pPr>
    </w:p>
    <w:p w:rsidR="00885723" w:rsidRDefault="00885723">
      <w:pPr>
        <w:pStyle w:val="ConsPlusNormal"/>
        <w:ind w:firstLine="540"/>
        <w:jc w:val="both"/>
      </w:pPr>
      <w:r>
        <w:t xml:space="preserve">1. Информирование избирателей осуществляют органы государственной власти, органы местного самоуправления, комиссии, организации, осуществляющие выпуск средств массовой информации, редакции сетевых изданий, физические и юридические лица в соответствии с Федеральным </w:t>
      </w:r>
      <w:hyperlink r:id="rId354" w:history="1">
        <w:r>
          <w:rPr>
            <w:color w:val="0000FF"/>
          </w:rPr>
          <w:t>законом</w:t>
        </w:r>
      </w:hyperlink>
      <w:r>
        <w:t>, настоящим Законом. Органы государственной власти, органы местного самоуправления не вправе информировать избирателей о кандидатах, об избирательных объединениях.</w:t>
      </w:r>
    </w:p>
    <w:p w:rsidR="00885723" w:rsidRDefault="00885723">
      <w:pPr>
        <w:pStyle w:val="ConsPlusNormal"/>
        <w:jc w:val="both"/>
      </w:pPr>
      <w:r>
        <w:t xml:space="preserve">(в ред. Законов Красноярского края от 06.07.2006 </w:t>
      </w:r>
      <w:hyperlink r:id="rId355" w:history="1">
        <w:r>
          <w:rPr>
            <w:color w:val="0000FF"/>
          </w:rPr>
          <w:t>N 19-4994</w:t>
        </w:r>
      </w:hyperlink>
      <w:r>
        <w:t xml:space="preserve">, от 26.05.2016 </w:t>
      </w:r>
      <w:hyperlink r:id="rId356" w:history="1">
        <w:r>
          <w:rPr>
            <w:color w:val="0000FF"/>
          </w:rPr>
          <w:t>N 10-4523</w:t>
        </w:r>
      </w:hyperlink>
      <w:r>
        <w:t>)</w:t>
      </w:r>
    </w:p>
    <w:p w:rsidR="00885723" w:rsidRDefault="00885723">
      <w:pPr>
        <w:pStyle w:val="ConsPlusNormal"/>
        <w:ind w:firstLine="540"/>
        <w:jc w:val="both"/>
      </w:pPr>
      <w:bookmarkStart w:id="43" w:name="P577"/>
      <w:bookmarkEnd w:id="43"/>
      <w:r>
        <w:t>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равенство кандидатов, избирательных объединений.</w:t>
      </w:r>
    </w:p>
    <w:p w:rsidR="00885723" w:rsidRDefault="00885723">
      <w:pPr>
        <w:pStyle w:val="ConsPlusNormal"/>
        <w:jc w:val="both"/>
      </w:pPr>
      <w:r>
        <w:t xml:space="preserve">(в ред. </w:t>
      </w:r>
      <w:hyperlink r:id="rId357" w:history="1">
        <w:r>
          <w:rPr>
            <w:color w:val="0000FF"/>
          </w:rPr>
          <w:t>Закона</w:t>
        </w:r>
      </w:hyperlink>
      <w:r>
        <w:t xml:space="preserve"> Красноярского края от 06.07.2006 N 19-4994)</w:t>
      </w:r>
    </w:p>
    <w:p w:rsidR="00885723" w:rsidRDefault="00885723">
      <w:pPr>
        <w:pStyle w:val="ConsPlusNormal"/>
        <w:ind w:firstLine="540"/>
        <w:jc w:val="both"/>
      </w:pPr>
      <w:r>
        <w:t xml:space="preserve">3. Информирование избирателей, в том числе через средства массовой информации, о ходе подготовки и проведения выборов, о сроках и порядке </w:t>
      </w:r>
      <w:r>
        <w:lastRenderedPageBreak/>
        <w:t>совершения избирательных действий, о законодательстве Российской Федерации о выборах, о кандидатах, об избирательных объединениях осуществляют комиссии. Комиссии также принимают необходимые меры по информированию избирателей, являющихся инвалидами.</w:t>
      </w:r>
    </w:p>
    <w:p w:rsidR="00885723" w:rsidRDefault="00885723">
      <w:pPr>
        <w:pStyle w:val="ConsPlusNormal"/>
        <w:jc w:val="both"/>
      </w:pPr>
      <w:r>
        <w:t xml:space="preserve">(в ред. Законов Красноярского края от 06.07.2006 </w:t>
      </w:r>
      <w:hyperlink r:id="rId358" w:history="1">
        <w:r>
          <w:rPr>
            <w:color w:val="0000FF"/>
          </w:rPr>
          <w:t>N 19-4994</w:t>
        </w:r>
      </w:hyperlink>
      <w:r>
        <w:t xml:space="preserve">, от 10.11.2011 </w:t>
      </w:r>
      <w:hyperlink r:id="rId359" w:history="1">
        <w:r>
          <w:rPr>
            <w:color w:val="0000FF"/>
          </w:rPr>
          <w:t>N 13-6405</w:t>
        </w:r>
      </w:hyperlink>
      <w:r>
        <w:t>)</w:t>
      </w:r>
    </w:p>
    <w:p w:rsidR="00885723" w:rsidRDefault="00885723">
      <w:pPr>
        <w:pStyle w:val="ConsPlusNormal"/>
        <w:ind w:firstLine="540"/>
        <w:jc w:val="both"/>
      </w:pPr>
      <w:r>
        <w:t xml:space="preserve">4. Организации, осуществляющие выпуск средств массовой информации, редакции сетевых изданий свободны в своей деятельности по информированию избирателей, осуществляемой в соответствии с федеральными законами. Организации, осуществляющие выпуск средств массовой информации, редакции сетевых изданий вправе на основании </w:t>
      </w:r>
      <w:hyperlink w:anchor="P577" w:history="1">
        <w:r>
          <w:rPr>
            <w:color w:val="0000FF"/>
          </w:rPr>
          <w:t>пункта 2</w:t>
        </w:r>
      </w:hyperlink>
      <w:r>
        <w:t xml:space="preserve"> настоящей статьи публиковать (обнародовать) интервью с кандидатами, выпускать в свет (в эфир) иные сообщения и материалы о кандидатах, избирательных объединениях, передачи с участием кандидатов. Организации телерадиовещания, редакции электронных сетевых изданий вправе также на основании пункта 2 настоящей статьи организовывать совместные мероприятия с участием кандидатов и осуществлять их трансляцию (обнародование) на каналах организаций телерадиовещания, в электронных сетевых изданиях.</w:t>
      </w:r>
    </w:p>
    <w:p w:rsidR="00885723" w:rsidRDefault="00885723">
      <w:pPr>
        <w:pStyle w:val="ConsPlusNormal"/>
        <w:jc w:val="both"/>
      </w:pPr>
      <w:r>
        <w:t xml:space="preserve">(п. 4 в ред. </w:t>
      </w:r>
      <w:hyperlink r:id="rId360" w:history="1">
        <w:r>
          <w:rPr>
            <w:color w:val="0000FF"/>
          </w:rPr>
          <w:t>Закона</w:t>
        </w:r>
      </w:hyperlink>
      <w:r>
        <w:t xml:space="preserve"> Красноярского края от 26.05.2016 N 10-4523)</w:t>
      </w:r>
    </w:p>
    <w:p w:rsidR="00885723" w:rsidRDefault="00885723">
      <w:pPr>
        <w:pStyle w:val="ConsPlusNormal"/>
        <w:ind w:firstLine="540"/>
        <w:jc w:val="both"/>
      </w:pPr>
      <w:r>
        <w:t>5.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предвыборных мероприятий должны даваться исключительно отдельным информационным блоком, без комментариев. Такие информационные блоки не оплачиваются избирательными объединениями, кандидатами. В них не должно отдаваться предпочтение какому бы то ни было кандидату, избирательному объединению, не должна допускаться дискриминация (умаление прав), в том числе по времени освещения их предвыборной деятельности, объему печатной площади, отведенной для таких сообщений.</w:t>
      </w:r>
    </w:p>
    <w:p w:rsidR="00885723" w:rsidRDefault="00885723">
      <w:pPr>
        <w:pStyle w:val="ConsPlusNormal"/>
        <w:jc w:val="both"/>
      </w:pPr>
      <w:r>
        <w:t xml:space="preserve">(п. 5 в ред. </w:t>
      </w:r>
      <w:hyperlink r:id="rId361" w:history="1">
        <w:r>
          <w:rPr>
            <w:color w:val="0000FF"/>
          </w:rPr>
          <w:t>Закона</w:t>
        </w:r>
      </w:hyperlink>
      <w:r>
        <w:t xml:space="preserve"> Красноярского края от 26.05.2016 N 10-4523)</w:t>
      </w:r>
    </w:p>
    <w:p w:rsidR="00885723" w:rsidRDefault="00885723">
      <w:pPr>
        <w:pStyle w:val="ConsPlusNormal"/>
        <w:ind w:firstLine="540"/>
        <w:jc w:val="both"/>
      </w:pPr>
      <w:r>
        <w:t>6. Журналист, иной творческий работник, должностное лицо организации, осуществляющей выпуск средства массовой информации, редакции сетевого издания, участвующие (участвовавшие) в деятельности по информационному обеспечению выборов в соответствии с законодательством Российской Федерации о выборах, не могут быть по инициативе администрации (работодателя) уволены с работы или без их согласия переведены на другую работу в период выборов депутатов представительного органа муниципального образования и (или) главы муниципального образования и в течение одного года после их окончания, за исключением случая, когда на них было наложено в соответствии с трудовым законодательством взыскание, не оспоренное в судебном порядке либо признанное в судебном порядке законным и обоснованным.</w:t>
      </w:r>
    </w:p>
    <w:p w:rsidR="00885723" w:rsidRDefault="00885723">
      <w:pPr>
        <w:pStyle w:val="ConsPlusNormal"/>
        <w:jc w:val="both"/>
      </w:pPr>
      <w:r>
        <w:t xml:space="preserve">(в ред. Законов Красноярского края от 06.07.2006 </w:t>
      </w:r>
      <w:hyperlink r:id="rId362" w:history="1">
        <w:r>
          <w:rPr>
            <w:color w:val="0000FF"/>
          </w:rPr>
          <w:t>N 19-4994</w:t>
        </w:r>
      </w:hyperlink>
      <w:r>
        <w:t xml:space="preserve">, от 26.05.2016 </w:t>
      </w:r>
      <w:hyperlink r:id="rId363" w:history="1">
        <w:r>
          <w:rPr>
            <w:color w:val="0000FF"/>
          </w:rPr>
          <w:t>N 10-4523</w:t>
        </w:r>
      </w:hyperlink>
      <w:r>
        <w:t>)</w:t>
      </w:r>
    </w:p>
    <w:p w:rsidR="00885723" w:rsidRDefault="00885723">
      <w:pPr>
        <w:pStyle w:val="ConsPlusNormal"/>
        <w:ind w:firstLine="540"/>
        <w:jc w:val="both"/>
      </w:pPr>
      <w:r>
        <w:lastRenderedPageBreak/>
        <w:t>7. В день голосования до момента окончания голосования на территории соответствующего избирательного округа запрещается публикация (обнародование) данных об итогах голосования, о результатах выборов,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w:t>
      </w:r>
    </w:p>
    <w:p w:rsidR="00885723" w:rsidRDefault="00885723">
      <w:pPr>
        <w:pStyle w:val="ConsPlusNormal"/>
        <w:jc w:val="both"/>
      </w:pPr>
      <w:r>
        <w:t xml:space="preserve">(в ред. Законов Красноярского края от 06.07.2006 </w:t>
      </w:r>
      <w:hyperlink r:id="rId364" w:history="1">
        <w:r>
          <w:rPr>
            <w:color w:val="0000FF"/>
          </w:rPr>
          <w:t>N 19-4994</w:t>
        </w:r>
      </w:hyperlink>
      <w:r>
        <w:t xml:space="preserve">, от 10.11.2011 </w:t>
      </w:r>
      <w:hyperlink r:id="rId365" w:history="1">
        <w:r>
          <w:rPr>
            <w:color w:val="0000FF"/>
          </w:rPr>
          <w:t>N 13-6405</w:t>
        </w:r>
      </w:hyperlink>
      <w:r>
        <w:t>)</w:t>
      </w:r>
    </w:p>
    <w:p w:rsidR="00885723" w:rsidRDefault="00885723">
      <w:pPr>
        <w:pStyle w:val="ConsPlusNormal"/>
        <w:jc w:val="both"/>
      </w:pPr>
    </w:p>
    <w:p w:rsidR="00885723" w:rsidRDefault="00885723">
      <w:pPr>
        <w:pStyle w:val="ConsPlusNormal"/>
        <w:ind w:firstLine="540"/>
        <w:jc w:val="both"/>
      </w:pPr>
      <w:r>
        <w:t>Статья 33. Опросы общественного мнения</w:t>
      </w:r>
    </w:p>
    <w:p w:rsidR="00885723" w:rsidRDefault="00885723">
      <w:pPr>
        <w:pStyle w:val="ConsPlusNormal"/>
        <w:jc w:val="both"/>
      </w:pPr>
    </w:p>
    <w:p w:rsidR="00885723" w:rsidRDefault="00885723">
      <w:pPr>
        <w:pStyle w:val="ConsPlusNormal"/>
        <w:ind w:firstLine="540"/>
        <w:jc w:val="both"/>
      </w:pPr>
      <w:r>
        <w:t>1. Опубликование (обнародование) результатов опросов общественного мнения, связанных с выборами, является разновидностью информирования избирателей.</w:t>
      </w:r>
    </w:p>
    <w:p w:rsidR="00885723" w:rsidRDefault="00885723">
      <w:pPr>
        <w:pStyle w:val="ConsPlusNormal"/>
        <w:jc w:val="both"/>
      </w:pPr>
      <w:r>
        <w:t xml:space="preserve">(в ред. </w:t>
      </w:r>
      <w:hyperlink r:id="rId366" w:history="1">
        <w:r>
          <w:rPr>
            <w:color w:val="0000FF"/>
          </w:rPr>
          <w:t>Закона</w:t>
        </w:r>
      </w:hyperlink>
      <w:r>
        <w:t xml:space="preserve"> Красноярского края от 06.07.2006 N 19-4994)</w:t>
      </w:r>
    </w:p>
    <w:p w:rsidR="00885723" w:rsidRDefault="00885723">
      <w:pPr>
        <w:pStyle w:val="ConsPlusNormal"/>
        <w:ind w:firstLine="540"/>
        <w:jc w:val="both"/>
      </w:pPr>
      <w:bookmarkStart w:id="44" w:name="P594"/>
      <w:bookmarkEnd w:id="44"/>
      <w:r>
        <w:t>2. При опубликовании (обнародовании) результатов опросов общественного мнения, связанных с выборами, редакции средств массовой информации, граждане и организации, публикующие (обнародующие) эти результаты,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(обнародование).</w:t>
      </w:r>
    </w:p>
    <w:p w:rsidR="00885723" w:rsidRDefault="00885723">
      <w:pPr>
        <w:pStyle w:val="ConsPlusNormal"/>
        <w:jc w:val="both"/>
      </w:pPr>
      <w:r>
        <w:t xml:space="preserve">(п. 2 в ред. </w:t>
      </w:r>
      <w:hyperlink r:id="rId367" w:history="1">
        <w:r>
          <w:rPr>
            <w:color w:val="0000FF"/>
          </w:rPr>
          <w:t>Закона</w:t>
        </w:r>
      </w:hyperlink>
      <w:r>
        <w:t xml:space="preserve"> Красноярского края от 06.07.2006 N 19-4994)</w:t>
      </w:r>
    </w:p>
    <w:p w:rsidR="00885723" w:rsidRDefault="00885723">
      <w:pPr>
        <w:pStyle w:val="ConsPlusNormal"/>
        <w:ind w:firstLine="540"/>
        <w:jc w:val="both"/>
      </w:pPr>
      <w:r>
        <w:t>3. В течение пяти дней до дня голосования, а также в день голосования запрещается опубликование (обнародование) результатов опросов общественного мнения, прогнозов результатов выборов, иных исследований, связанных с проводимыми выборами, в том числе их размещение в информационно-телекоммуникационных сетях, доступ к которым не ограничен определенным кругом лиц (включая сеть "Интернет").</w:t>
      </w:r>
    </w:p>
    <w:p w:rsidR="00885723" w:rsidRDefault="00885723">
      <w:pPr>
        <w:pStyle w:val="ConsPlusNormal"/>
        <w:jc w:val="both"/>
      </w:pPr>
      <w:r>
        <w:t xml:space="preserve">(в ред. </w:t>
      </w:r>
      <w:hyperlink r:id="rId368" w:history="1">
        <w:r>
          <w:rPr>
            <w:color w:val="0000FF"/>
          </w:rPr>
          <w:t>Закона</w:t>
        </w:r>
      </w:hyperlink>
      <w:r>
        <w:t xml:space="preserve"> Красноярского края от 10.11.2011 N 13-6405)</w:t>
      </w:r>
    </w:p>
    <w:p w:rsidR="00885723" w:rsidRDefault="00885723">
      <w:pPr>
        <w:pStyle w:val="ConsPlusNormal"/>
        <w:jc w:val="both"/>
      </w:pPr>
    </w:p>
    <w:p w:rsidR="00885723" w:rsidRDefault="00885723">
      <w:pPr>
        <w:pStyle w:val="ConsPlusNormal"/>
        <w:ind w:firstLine="540"/>
        <w:jc w:val="both"/>
      </w:pPr>
      <w:r>
        <w:t>Статья 34. Организации телерадиовещания и периодические печатные издания, используемые для информационного обеспечения выборов</w:t>
      </w:r>
    </w:p>
    <w:p w:rsidR="00885723" w:rsidRDefault="00885723">
      <w:pPr>
        <w:pStyle w:val="ConsPlusNormal"/>
        <w:jc w:val="both"/>
      </w:pPr>
    </w:p>
    <w:p w:rsidR="00885723" w:rsidRDefault="00885723">
      <w:pPr>
        <w:pStyle w:val="ConsPlusNormal"/>
        <w:ind w:firstLine="540"/>
        <w:jc w:val="both"/>
      </w:pPr>
      <w:r>
        <w:t xml:space="preserve">1. Информационное обеспечение выборов осуществляется организациями телерадиовещания и редакциями периодических печатных изданий в порядке, установленном Федеральным </w:t>
      </w:r>
      <w:hyperlink r:id="rId369" w:history="1">
        <w:r>
          <w:rPr>
            <w:color w:val="0000FF"/>
          </w:rPr>
          <w:t>законом</w:t>
        </w:r>
      </w:hyperlink>
      <w:r>
        <w:t>, настоящим Законом.</w:t>
      </w:r>
    </w:p>
    <w:p w:rsidR="00885723" w:rsidRDefault="00885723">
      <w:pPr>
        <w:pStyle w:val="ConsPlusNormal"/>
        <w:jc w:val="both"/>
      </w:pPr>
      <w:r>
        <w:t xml:space="preserve">(п. 1 в ред. </w:t>
      </w:r>
      <w:hyperlink r:id="rId370" w:history="1">
        <w:r>
          <w:rPr>
            <w:color w:val="0000FF"/>
          </w:rPr>
          <w:t>Закона</w:t>
        </w:r>
      </w:hyperlink>
      <w:r>
        <w:t xml:space="preserve"> Красноярского края от 06.07.2006 N 19-4994)</w:t>
      </w:r>
    </w:p>
    <w:p w:rsidR="00885723" w:rsidRDefault="00885723">
      <w:pPr>
        <w:pStyle w:val="ConsPlusNormal"/>
        <w:ind w:firstLine="540"/>
        <w:jc w:val="both"/>
      </w:pPr>
      <w:r>
        <w:t xml:space="preserve">2. Перечень муниципальных организаций телерадиовещания и муниципальных периодических печатных изданий публикуются избирательной комиссией муниципального образования по представлению органа исполнительной власти, уполномоченного на осуществление функций </w:t>
      </w:r>
      <w:r>
        <w:lastRenderedPageBreak/>
        <w:t>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 Указанный перечень представляется в избирательную комиссию муниципального образования не позднее чем на десятый день после дня официального опубликования (публикации) решения о назначении выборов. В указанный перечень включаются сведения о каждой организации телерадиовещания, каждом периодическом печатном издании, предусмотренные пунктом 8 статьи 47 Федерального закона.</w:t>
      </w:r>
    </w:p>
    <w:p w:rsidR="00885723" w:rsidRDefault="00885723">
      <w:pPr>
        <w:pStyle w:val="ConsPlusNormal"/>
        <w:jc w:val="both"/>
      </w:pPr>
      <w:r>
        <w:t xml:space="preserve">(п. 2 в ред. </w:t>
      </w:r>
      <w:hyperlink r:id="rId371" w:history="1">
        <w:r>
          <w:rPr>
            <w:color w:val="0000FF"/>
          </w:rPr>
          <w:t>Закона</w:t>
        </w:r>
      </w:hyperlink>
      <w:r>
        <w:t xml:space="preserve"> Красноярского края от 26.05.2016 N 10-4523)</w:t>
      </w:r>
    </w:p>
    <w:p w:rsidR="00885723" w:rsidRDefault="00885723">
      <w:pPr>
        <w:pStyle w:val="ConsPlusNormal"/>
        <w:ind w:firstLine="540"/>
        <w:jc w:val="both"/>
      </w:pPr>
      <w:r>
        <w:t xml:space="preserve">3 - 6. Утратили силу. - </w:t>
      </w:r>
      <w:hyperlink r:id="rId372" w:history="1">
        <w:r>
          <w:rPr>
            <w:color w:val="0000FF"/>
          </w:rPr>
          <w:t>Закон</w:t>
        </w:r>
      </w:hyperlink>
      <w:r>
        <w:t xml:space="preserve"> Красноярского края от 06.07.2006 N 19-4994.</w:t>
      </w:r>
    </w:p>
    <w:p w:rsidR="00885723" w:rsidRDefault="00885723">
      <w:pPr>
        <w:pStyle w:val="ConsPlusNormal"/>
        <w:jc w:val="both"/>
      </w:pPr>
    </w:p>
    <w:p w:rsidR="00885723" w:rsidRDefault="00885723">
      <w:pPr>
        <w:pStyle w:val="ConsPlusNormal"/>
        <w:ind w:firstLine="540"/>
        <w:jc w:val="both"/>
      </w:pPr>
      <w:r>
        <w:t>Статья 35. Предвыборная агитация</w:t>
      </w:r>
    </w:p>
    <w:p w:rsidR="00885723" w:rsidRDefault="00885723">
      <w:pPr>
        <w:pStyle w:val="ConsPlusNormal"/>
        <w:jc w:val="both"/>
      </w:pPr>
    </w:p>
    <w:p w:rsidR="00885723" w:rsidRDefault="00885723">
      <w:pPr>
        <w:pStyle w:val="ConsPlusNormal"/>
        <w:ind w:firstLine="540"/>
        <w:jc w:val="both"/>
      </w:pPr>
      <w:r>
        <w:t>1. Граждане Российской Федерации, общественные объединения вправе в допускаемых законом формах и законными методами проводить предвыборную агитацию.</w:t>
      </w:r>
    </w:p>
    <w:p w:rsidR="00885723" w:rsidRDefault="00885723">
      <w:pPr>
        <w:pStyle w:val="ConsPlusNormal"/>
        <w:ind w:firstLine="540"/>
        <w:jc w:val="both"/>
      </w:pPr>
      <w:r>
        <w:t xml:space="preserve">2. В соответствии с Федеральным </w:t>
      </w:r>
      <w:hyperlink r:id="rId373" w:history="1">
        <w:r>
          <w:rPr>
            <w:color w:val="0000FF"/>
          </w:rPr>
          <w:t>законом</w:t>
        </w:r>
      </w:hyperlink>
      <w:r>
        <w:t xml:space="preserve"> предвыборной агитацией, осуществляемой в период избирательной кампании, признаются:</w:t>
      </w:r>
    </w:p>
    <w:p w:rsidR="00885723" w:rsidRDefault="00885723">
      <w:pPr>
        <w:pStyle w:val="ConsPlusNormal"/>
        <w:ind w:firstLine="540"/>
        <w:jc w:val="both"/>
      </w:pPr>
      <w:bookmarkStart w:id="45" w:name="P611"/>
      <w:bookmarkEnd w:id="45"/>
      <w:r>
        <w:t>а) призывы голосовать за кандидата, кандидатов, список, списки кандидатов либо против него (них);</w:t>
      </w:r>
    </w:p>
    <w:p w:rsidR="00885723" w:rsidRDefault="00885723">
      <w:pPr>
        <w:pStyle w:val="ConsPlusNormal"/>
        <w:ind w:firstLine="540"/>
        <w:jc w:val="both"/>
      </w:pPr>
      <w:bookmarkStart w:id="46" w:name="P612"/>
      <w:bookmarkEnd w:id="46"/>
      <w:r>
        <w:t xml:space="preserve">б) выражение предпочтения какому-либо кандидату, избирательному объединению, в частности указание на то, за какого кандидата, за какой список кандидатов, за какое избирательное объединение будет голосовать избиратель (за исключением случая опубликования (обнародования) результатов опроса общественного мнения в соответствии с </w:t>
      </w:r>
      <w:hyperlink w:anchor="P594" w:history="1">
        <w:r>
          <w:rPr>
            <w:color w:val="0000FF"/>
          </w:rPr>
          <w:t>пунктом 2 статьи 33</w:t>
        </w:r>
      </w:hyperlink>
      <w:r>
        <w:t xml:space="preserve"> настоящего Закона);</w:t>
      </w:r>
    </w:p>
    <w:p w:rsidR="00885723" w:rsidRDefault="00885723">
      <w:pPr>
        <w:pStyle w:val="ConsPlusNormal"/>
        <w:ind w:firstLine="540"/>
        <w:jc w:val="both"/>
      </w:pPr>
      <w:r>
        <w:t>в) описание возможных последствий в случае, если тот или иной кандидат будет избран или не будет избран, тот или иной список кандидатов будет допущен или не будет допущен к распределению депутатских мандатов;</w:t>
      </w:r>
    </w:p>
    <w:p w:rsidR="00885723" w:rsidRDefault="00885723">
      <w:pPr>
        <w:pStyle w:val="ConsPlusNormal"/>
        <w:ind w:firstLine="540"/>
        <w:jc w:val="both"/>
      </w:pPr>
      <w:r>
        <w:t>г) распространение информации, в которой явно преобладают сведения о каком-либо кандидате (каких-либо кандидатах), избирательном объединении в сочетании с позитивными либо негативными комментариями;</w:t>
      </w:r>
    </w:p>
    <w:p w:rsidR="00885723" w:rsidRDefault="00885723">
      <w:pPr>
        <w:pStyle w:val="ConsPlusNormal"/>
        <w:ind w:firstLine="540"/>
        <w:jc w:val="both"/>
      </w:pPr>
      <w:r>
        <w:t>д)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p>
    <w:p w:rsidR="00885723" w:rsidRDefault="00885723">
      <w:pPr>
        <w:pStyle w:val="ConsPlusNormal"/>
        <w:ind w:firstLine="540"/>
        <w:jc w:val="both"/>
      </w:pPr>
      <w:bookmarkStart w:id="47" w:name="P616"/>
      <w:bookmarkEnd w:id="47"/>
      <w:r>
        <w:t>е) деятельность, способствующая созданию положительного или отрицательного отношения избирателей к кандидату, избирательному объединению, выдвинувшему кандидата, список кандидатов.</w:t>
      </w:r>
    </w:p>
    <w:p w:rsidR="00885723" w:rsidRDefault="00885723">
      <w:pPr>
        <w:pStyle w:val="ConsPlusNormal"/>
        <w:jc w:val="both"/>
      </w:pPr>
      <w:r>
        <w:t xml:space="preserve">(п. 2 в ред. </w:t>
      </w:r>
      <w:hyperlink r:id="rId374" w:history="1">
        <w:r>
          <w:rPr>
            <w:color w:val="0000FF"/>
          </w:rPr>
          <w:t>Закона</w:t>
        </w:r>
      </w:hyperlink>
      <w:r>
        <w:t xml:space="preserve"> Красноярского края от 06.07.2006 N 19-4994)</w:t>
      </w:r>
    </w:p>
    <w:p w:rsidR="00885723" w:rsidRDefault="00885723">
      <w:pPr>
        <w:pStyle w:val="ConsPlusNormal"/>
        <w:ind w:firstLine="540"/>
        <w:jc w:val="both"/>
      </w:pPr>
      <w:r>
        <w:t xml:space="preserve">2.1. Действия, совершаемые при осуществлении представителями организаций, осуществляющих выпуск средств массовой информации, и представителями редакций сетевых изданий профессиональной деятельности и указанные в </w:t>
      </w:r>
      <w:hyperlink w:anchor="P611" w:history="1">
        <w:r>
          <w:rPr>
            <w:color w:val="0000FF"/>
          </w:rPr>
          <w:t>подпункте "а" пункта 2</w:t>
        </w:r>
      </w:hyperlink>
      <w:r>
        <w:t xml:space="preserve"> настоящей статьи, признаются </w:t>
      </w:r>
      <w:r>
        <w:lastRenderedPageBreak/>
        <w:t xml:space="preserve">предвыборной агитацией в случае, если эти действия совершены с целью побудить избирателей голосовать за кандидата, кандидатов, список, списки кандидатов или против него (них), а действия, указанные в </w:t>
      </w:r>
      <w:hyperlink w:anchor="P612" w:history="1">
        <w:r>
          <w:rPr>
            <w:color w:val="0000FF"/>
          </w:rPr>
          <w:t>подпунктах "б"</w:t>
        </w:r>
      </w:hyperlink>
      <w:r>
        <w:t xml:space="preserve"> - </w:t>
      </w:r>
      <w:hyperlink w:anchor="P616" w:history="1">
        <w:r>
          <w:rPr>
            <w:color w:val="0000FF"/>
          </w:rPr>
          <w:t>"е" пункта 2</w:t>
        </w:r>
      </w:hyperlink>
      <w:r>
        <w:t xml:space="preserve"> настоящей статьи, - в случае, если эти действия совершены с такой целью неоднократно.</w:t>
      </w:r>
    </w:p>
    <w:p w:rsidR="00885723" w:rsidRDefault="00885723">
      <w:pPr>
        <w:pStyle w:val="ConsPlusNormal"/>
        <w:jc w:val="both"/>
      </w:pPr>
      <w:r>
        <w:t xml:space="preserve">(п. 2.1 введен </w:t>
      </w:r>
      <w:hyperlink r:id="rId375" w:history="1">
        <w:r>
          <w:rPr>
            <w:color w:val="0000FF"/>
          </w:rPr>
          <w:t>Законом</w:t>
        </w:r>
      </w:hyperlink>
      <w:r>
        <w:t xml:space="preserve"> Красноярского края от 26.05.2016 N 10-4523)</w:t>
      </w:r>
    </w:p>
    <w:p w:rsidR="00885723" w:rsidRDefault="00885723">
      <w:pPr>
        <w:pStyle w:val="ConsPlusNormal"/>
        <w:ind w:firstLine="540"/>
        <w:jc w:val="both"/>
      </w:pPr>
      <w:r>
        <w:t>3. Предвыборная агитация может проводиться:</w:t>
      </w:r>
    </w:p>
    <w:p w:rsidR="00885723" w:rsidRDefault="00885723">
      <w:pPr>
        <w:pStyle w:val="ConsPlusNormal"/>
        <w:ind w:firstLine="540"/>
        <w:jc w:val="both"/>
      </w:pPr>
      <w:r>
        <w:t>а) на каналах организаций телерадиовещания, в периодических печатных изданиях и сетевых изданиях;</w:t>
      </w:r>
    </w:p>
    <w:p w:rsidR="00885723" w:rsidRDefault="00885723">
      <w:pPr>
        <w:pStyle w:val="ConsPlusNormal"/>
        <w:jc w:val="both"/>
      </w:pPr>
      <w:r>
        <w:t xml:space="preserve">(в ред. </w:t>
      </w:r>
      <w:hyperlink r:id="rId376" w:history="1">
        <w:r>
          <w:rPr>
            <w:color w:val="0000FF"/>
          </w:rPr>
          <w:t>Закона</w:t>
        </w:r>
      </w:hyperlink>
      <w:r>
        <w:t xml:space="preserve"> Красноярского края от 26.05.2016 N 10-4523)</w:t>
      </w:r>
    </w:p>
    <w:p w:rsidR="00885723" w:rsidRDefault="00885723">
      <w:pPr>
        <w:pStyle w:val="ConsPlusNormal"/>
        <w:ind w:firstLine="540"/>
        <w:jc w:val="both"/>
      </w:pPr>
      <w:r>
        <w:t>б) посредством проведения агитационных публичных мероприятий;</w:t>
      </w:r>
    </w:p>
    <w:p w:rsidR="00885723" w:rsidRDefault="00885723">
      <w:pPr>
        <w:pStyle w:val="ConsPlusNormal"/>
        <w:jc w:val="both"/>
      </w:pPr>
      <w:r>
        <w:t xml:space="preserve">(пп. "б" в ред. </w:t>
      </w:r>
      <w:hyperlink r:id="rId377" w:history="1">
        <w:r>
          <w:rPr>
            <w:color w:val="0000FF"/>
          </w:rPr>
          <w:t>Закона</w:t>
        </w:r>
      </w:hyperlink>
      <w:r>
        <w:t xml:space="preserve"> Красноярского края от 06.07.2006 N 19-4994)</w:t>
      </w:r>
    </w:p>
    <w:p w:rsidR="00885723" w:rsidRDefault="00885723">
      <w:pPr>
        <w:pStyle w:val="ConsPlusNormal"/>
        <w:ind w:firstLine="540"/>
        <w:jc w:val="both"/>
      </w:pPr>
      <w:r>
        <w:t>в) посредством выпуска и распространения печатных, аудиовизуальных и других агитационных материалов;</w:t>
      </w:r>
    </w:p>
    <w:p w:rsidR="00885723" w:rsidRDefault="00885723">
      <w:pPr>
        <w:pStyle w:val="ConsPlusNormal"/>
        <w:ind w:firstLine="540"/>
        <w:jc w:val="both"/>
      </w:pPr>
      <w:r>
        <w:t>г) иными не запрещенными законом методами.</w:t>
      </w:r>
    </w:p>
    <w:p w:rsidR="00885723" w:rsidRDefault="00885723">
      <w:pPr>
        <w:pStyle w:val="ConsPlusNormal"/>
        <w:ind w:firstLine="540"/>
        <w:jc w:val="both"/>
      </w:pPr>
      <w:r>
        <w:t>4. Кандидат, избирательное объединение самостоятельно определяют содержание, формы и методы своей агитации, самостоятельно проводят ее, а также вправе в установленном законодательством порядке привлекать для ее проведения иных лиц.</w:t>
      </w:r>
    </w:p>
    <w:p w:rsidR="00885723" w:rsidRDefault="00885723">
      <w:pPr>
        <w:pStyle w:val="ConsPlusNormal"/>
        <w:jc w:val="both"/>
      </w:pPr>
      <w:r>
        <w:t xml:space="preserve">(в ред. </w:t>
      </w:r>
      <w:hyperlink r:id="rId378" w:history="1">
        <w:r>
          <w:rPr>
            <w:color w:val="0000FF"/>
          </w:rPr>
          <w:t>Закона</w:t>
        </w:r>
      </w:hyperlink>
      <w:r>
        <w:t xml:space="preserve"> Красноярского края от 06.07.2006 N 19-4994)</w:t>
      </w:r>
    </w:p>
    <w:p w:rsidR="00885723" w:rsidRDefault="00885723">
      <w:pPr>
        <w:pStyle w:val="ConsPlusNormal"/>
        <w:ind w:firstLine="540"/>
        <w:jc w:val="both"/>
      </w:pPr>
      <w:r>
        <w:t>5. Расходы на проведение предвыборной агитации осуществляются исключительно за счет средств соответствующих избирательных фондов в установленном законом порядке. Агитация за кандидата, избирательное объединение, оплачиваемая из средств избирательных фондов других кандидатов, избирательных объединений, запрещается.</w:t>
      </w:r>
    </w:p>
    <w:p w:rsidR="00885723" w:rsidRDefault="00885723">
      <w:pPr>
        <w:pStyle w:val="ConsPlusNormal"/>
        <w:jc w:val="both"/>
      </w:pPr>
      <w:r>
        <w:t xml:space="preserve">(в ред. </w:t>
      </w:r>
      <w:hyperlink r:id="rId379" w:history="1">
        <w:r>
          <w:rPr>
            <w:color w:val="0000FF"/>
          </w:rPr>
          <w:t>Закона</w:t>
        </w:r>
      </w:hyperlink>
      <w:r>
        <w:t xml:space="preserve"> Красноярского края от 06.07.2006 N 19-4994)</w:t>
      </w:r>
    </w:p>
    <w:p w:rsidR="00885723" w:rsidRDefault="00885723">
      <w:pPr>
        <w:pStyle w:val="ConsPlusNormal"/>
        <w:ind w:firstLine="540"/>
        <w:jc w:val="both"/>
      </w:pPr>
      <w:bookmarkStart w:id="48" w:name="P631"/>
      <w:bookmarkEnd w:id="48"/>
      <w:r>
        <w:t xml:space="preserve">6. В соответствии с Федеральным </w:t>
      </w:r>
      <w:hyperlink r:id="rId380" w:history="1">
        <w:r>
          <w:rPr>
            <w:color w:val="0000FF"/>
          </w:rPr>
          <w:t>законом</w:t>
        </w:r>
      </w:hyperlink>
      <w:r>
        <w:t xml:space="preserve"> запрещается привлекать к предвыборной агитации лиц, не достигших на день голосования возраста 18 лет, в том числе использовать изображения и высказывания таких лиц в агитационных материалах.</w:t>
      </w:r>
    </w:p>
    <w:p w:rsidR="00885723" w:rsidRDefault="00885723">
      <w:pPr>
        <w:pStyle w:val="ConsPlusNormal"/>
        <w:jc w:val="both"/>
      </w:pPr>
      <w:r>
        <w:t xml:space="preserve">(в ред. Законов Красноярского края от 06.07.2006 </w:t>
      </w:r>
      <w:hyperlink r:id="rId381" w:history="1">
        <w:r>
          <w:rPr>
            <w:color w:val="0000FF"/>
          </w:rPr>
          <w:t>N 19-4994</w:t>
        </w:r>
      </w:hyperlink>
      <w:r>
        <w:t xml:space="preserve">, от 26.05.2016 </w:t>
      </w:r>
      <w:hyperlink r:id="rId382" w:history="1">
        <w:r>
          <w:rPr>
            <w:color w:val="0000FF"/>
          </w:rPr>
          <w:t>N 10-4523</w:t>
        </w:r>
      </w:hyperlink>
      <w:r>
        <w:t>)</w:t>
      </w:r>
    </w:p>
    <w:p w:rsidR="00885723" w:rsidRDefault="00885723">
      <w:pPr>
        <w:pStyle w:val="ConsPlusNormal"/>
        <w:ind w:firstLine="540"/>
        <w:jc w:val="both"/>
      </w:pPr>
      <w:bookmarkStart w:id="49" w:name="P633"/>
      <w:bookmarkEnd w:id="49"/>
      <w:r>
        <w:t>7. Запрещается проводить предвыборную агитацию, выпускать и распространять любые агитационные материалы:</w:t>
      </w:r>
    </w:p>
    <w:p w:rsidR="00885723" w:rsidRDefault="00885723">
      <w:pPr>
        <w:pStyle w:val="ConsPlusNormal"/>
        <w:ind w:firstLine="540"/>
        <w:jc w:val="both"/>
      </w:pPr>
      <w:r>
        <w:t>а) федеральным органам государственной власти, органам государственной власти субъектов Российской Федерации, иным государственным органам, органам местного самоуправления;</w:t>
      </w:r>
    </w:p>
    <w:p w:rsidR="00885723" w:rsidRDefault="00885723">
      <w:pPr>
        <w:pStyle w:val="ConsPlusNormal"/>
        <w:ind w:firstLine="540"/>
        <w:jc w:val="both"/>
      </w:pPr>
      <w:r>
        <w:t xml:space="preserve">б) 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кроме случая, предусмотренного Федеральным </w:t>
      </w:r>
      <w:hyperlink r:id="rId383" w:history="1">
        <w:r>
          <w:rPr>
            <w:color w:val="0000FF"/>
          </w:rPr>
          <w:t>законом</w:t>
        </w:r>
      </w:hyperlink>
      <w:r>
        <w:t xml:space="preserve">, и (или) с использованием </w:t>
      </w:r>
      <w:r>
        <w:lastRenderedPageBreak/>
        <w:t>преимуществ своего должностного или служебного положения. Указание в агитационном материале должности такого лица не является нарушением настоящего запрета;</w:t>
      </w:r>
    </w:p>
    <w:p w:rsidR="00885723" w:rsidRDefault="00885723">
      <w:pPr>
        <w:pStyle w:val="ConsPlusNormal"/>
        <w:jc w:val="both"/>
      </w:pPr>
      <w:r>
        <w:t xml:space="preserve">(в ред. Законов Красноярского края от 06.07.2006 </w:t>
      </w:r>
      <w:hyperlink r:id="rId384" w:history="1">
        <w:r>
          <w:rPr>
            <w:color w:val="0000FF"/>
          </w:rPr>
          <w:t>N 19-4994</w:t>
        </w:r>
      </w:hyperlink>
      <w:r>
        <w:t xml:space="preserve">, от 26.05.2016 </w:t>
      </w:r>
      <w:hyperlink r:id="rId385" w:history="1">
        <w:r>
          <w:rPr>
            <w:color w:val="0000FF"/>
          </w:rPr>
          <w:t>N 10-4523</w:t>
        </w:r>
      </w:hyperlink>
      <w:r>
        <w:t>)</w:t>
      </w:r>
    </w:p>
    <w:p w:rsidR="00885723" w:rsidRDefault="00885723">
      <w:pPr>
        <w:pStyle w:val="ConsPlusNormal"/>
        <w:ind w:firstLine="540"/>
        <w:jc w:val="both"/>
      </w:pPr>
      <w:r>
        <w:t>в) воинским частям, военным учреждениям и организациям;</w:t>
      </w:r>
    </w:p>
    <w:p w:rsidR="00885723" w:rsidRDefault="00885723">
      <w:pPr>
        <w:pStyle w:val="ConsPlusNormal"/>
        <w:ind w:firstLine="540"/>
        <w:jc w:val="both"/>
      </w:pPr>
      <w:r>
        <w:t>г)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885723" w:rsidRDefault="00885723">
      <w:pPr>
        <w:pStyle w:val="ConsPlusNormal"/>
        <w:jc w:val="both"/>
      </w:pPr>
      <w:r>
        <w:t xml:space="preserve">(пп. "г" в ред. </w:t>
      </w:r>
      <w:hyperlink r:id="rId386" w:history="1">
        <w:r>
          <w:rPr>
            <w:color w:val="0000FF"/>
          </w:rPr>
          <w:t>Закона</w:t>
        </w:r>
      </w:hyperlink>
      <w:r>
        <w:t xml:space="preserve"> Красноярского края от 06.07.2006 N 19-4994)</w:t>
      </w:r>
    </w:p>
    <w:p w:rsidR="00885723" w:rsidRDefault="00885723">
      <w:pPr>
        <w:pStyle w:val="ConsPlusNormal"/>
        <w:ind w:firstLine="540"/>
        <w:jc w:val="both"/>
      </w:pPr>
      <w:r>
        <w:t>д) комиссиям, членам комиссий с правом решающего голоса;</w:t>
      </w:r>
    </w:p>
    <w:p w:rsidR="00885723" w:rsidRDefault="00885723">
      <w:pPr>
        <w:pStyle w:val="ConsPlusNormal"/>
        <w:ind w:firstLine="540"/>
        <w:jc w:val="both"/>
      </w:pPr>
      <w:r>
        <w:t xml:space="preserve">е) иностранным гражданам, за исключением случая, предусмотренного </w:t>
      </w:r>
      <w:hyperlink w:anchor="P63" w:history="1">
        <w:r>
          <w:rPr>
            <w:color w:val="0000FF"/>
          </w:rPr>
          <w:t>пунктом 4 статьи 2</w:t>
        </w:r>
      </w:hyperlink>
      <w:r>
        <w:t xml:space="preserve"> настоящего Закона, лицам без гражданства, иностранным юридическим лицам;</w:t>
      </w:r>
    </w:p>
    <w:p w:rsidR="00885723" w:rsidRDefault="00885723">
      <w:pPr>
        <w:pStyle w:val="ConsPlusNormal"/>
        <w:ind w:firstLine="540"/>
        <w:jc w:val="both"/>
      </w:pPr>
      <w:r>
        <w:t>е.1) международным организациям и международным общественным движениям;</w:t>
      </w:r>
    </w:p>
    <w:p w:rsidR="00885723" w:rsidRDefault="00885723">
      <w:pPr>
        <w:pStyle w:val="ConsPlusNormal"/>
        <w:jc w:val="both"/>
      </w:pPr>
      <w:r>
        <w:t xml:space="preserve">(пп. "е.1" введен </w:t>
      </w:r>
      <w:hyperlink r:id="rId387" w:history="1">
        <w:r>
          <w:rPr>
            <w:color w:val="0000FF"/>
          </w:rPr>
          <w:t>Законом</w:t>
        </w:r>
      </w:hyperlink>
      <w:r>
        <w:t xml:space="preserve"> Красноярского края от 06.07.2006 N 19-4994; в ред. </w:t>
      </w:r>
      <w:hyperlink r:id="rId388" w:history="1">
        <w:r>
          <w:rPr>
            <w:color w:val="0000FF"/>
          </w:rPr>
          <w:t>Закона</w:t>
        </w:r>
      </w:hyperlink>
      <w:r>
        <w:t xml:space="preserve"> Красноярского края от 10.11.2011 N 13-6405)</w:t>
      </w:r>
    </w:p>
    <w:p w:rsidR="00885723" w:rsidRDefault="00885723">
      <w:pPr>
        <w:pStyle w:val="ConsPlusNormal"/>
        <w:ind w:firstLine="540"/>
        <w:jc w:val="both"/>
      </w:pPr>
      <w:r>
        <w:t>ж) 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
    <w:p w:rsidR="00885723" w:rsidRDefault="00885723">
      <w:pPr>
        <w:pStyle w:val="ConsPlusNormal"/>
        <w:jc w:val="both"/>
      </w:pPr>
      <w:r>
        <w:t xml:space="preserve">(в ред. </w:t>
      </w:r>
      <w:hyperlink r:id="rId389" w:history="1">
        <w:r>
          <w:rPr>
            <w:color w:val="0000FF"/>
          </w:rPr>
          <w:t>Закона</w:t>
        </w:r>
      </w:hyperlink>
      <w:r>
        <w:t xml:space="preserve"> Красноярского края от 26.05.2016 N 10-4523)</w:t>
      </w:r>
    </w:p>
    <w:p w:rsidR="00885723" w:rsidRDefault="00885723">
      <w:pPr>
        <w:pStyle w:val="ConsPlusNormal"/>
        <w:ind w:firstLine="540"/>
        <w:jc w:val="both"/>
      </w:pPr>
      <w:r>
        <w:t xml:space="preserve">з) иным лицам в соответствии с Федеральным </w:t>
      </w:r>
      <w:hyperlink r:id="rId390" w:history="1">
        <w:r>
          <w:rPr>
            <w:color w:val="0000FF"/>
          </w:rPr>
          <w:t>законом</w:t>
        </w:r>
      </w:hyperlink>
      <w:r>
        <w:t>.</w:t>
      </w:r>
    </w:p>
    <w:p w:rsidR="00885723" w:rsidRDefault="00885723">
      <w:pPr>
        <w:pStyle w:val="ConsPlusNormal"/>
        <w:jc w:val="both"/>
      </w:pPr>
      <w:r>
        <w:t xml:space="preserve">(пп. "з" введен </w:t>
      </w:r>
      <w:hyperlink r:id="rId391" w:history="1">
        <w:r>
          <w:rPr>
            <w:color w:val="0000FF"/>
          </w:rPr>
          <w:t>Законом</w:t>
        </w:r>
      </w:hyperlink>
      <w:r>
        <w:t xml:space="preserve"> Красноярского края от 15.03.2007 N 22-5856)</w:t>
      </w:r>
    </w:p>
    <w:p w:rsidR="00885723" w:rsidRDefault="00885723">
      <w:pPr>
        <w:pStyle w:val="ConsPlusNormal"/>
        <w:ind w:firstLine="540"/>
        <w:jc w:val="both"/>
      </w:pPr>
      <w:r>
        <w:t>7.1. 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и в периодических печатных изданиях, за исключением случаев, если указанные лица зарегистрированы в качестве кандидатов в депутаты или на выборные должности.</w:t>
      </w:r>
    </w:p>
    <w:p w:rsidR="00885723" w:rsidRDefault="00885723">
      <w:pPr>
        <w:pStyle w:val="ConsPlusNormal"/>
        <w:jc w:val="both"/>
      </w:pPr>
      <w:r>
        <w:t xml:space="preserve">(п. 7.1 введен </w:t>
      </w:r>
      <w:hyperlink r:id="rId392" w:history="1">
        <w:r>
          <w:rPr>
            <w:color w:val="0000FF"/>
          </w:rPr>
          <w:t>Законом</w:t>
        </w:r>
      </w:hyperlink>
      <w:r>
        <w:t xml:space="preserve"> Красноярского края от 26.05.2016 N 10-4523)</w:t>
      </w:r>
    </w:p>
    <w:p w:rsidR="00885723" w:rsidRDefault="00885723">
      <w:pPr>
        <w:pStyle w:val="ConsPlusNormal"/>
        <w:ind w:firstLine="540"/>
        <w:jc w:val="both"/>
      </w:pPr>
      <w:bookmarkStart w:id="50" w:name="P650"/>
      <w:bookmarkEnd w:id="50"/>
      <w:r>
        <w:t>7.2. Использование в агитационных материалах высказываний физического лица, не имеющего в соответствии с Федеральным законом права проводить предвыборную агитацию, об избирательном объединении, выдвинувшем список кандидатов, кандидатов по одномандатным (многомандатным) избирательным округам, о кандидате (кандидатах) не допускается.</w:t>
      </w:r>
    </w:p>
    <w:p w:rsidR="00885723" w:rsidRDefault="00885723">
      <w:pPr>
        <w:pStyle w:val="ConsPlusNormal"/>
        <w:jc w:val="both"/>
      </w:pPr>
      <w:r>
        <w:t xml:space="preserve">(п. 7.2 введен </w:t>
      </w:r>
      <w:hyperlink r:id="rId393" w:history="1">
        <w:r>
          <w:rPr>
            <w:color w:val="0000FF"/>
          </w:rPr>
          <w:t>Законом</w:t>
        </w:r>
      </w:hyperlink>
      <w:r>
        <w:t xml:space="preserve"> Красноярского края от 26.05.2016 N 10-4523)</w:t>
      </w:r>
    </w:p>
    <w:p w:rsidR="00885723" w:rsidRDefault="00885723">
      <w:pPr>
        <w:pStyle w:val="ConsPlusNormal"/>
        <w:ind w:firstLine="540"/>
        <w:jc w:val="both"/>
      </w:pPr>
      <w:bookmarkStart w:id="51" w:name="P652"/>
      <w:bookmarkEnd w:id="51"/>
      <w:r>
        <w:t xml:space="preserve">8. Использование в агитационных материалах высказываний физического лица, не указанного в </w:t>
      </w:r>
      <w:hyperlink w:anchor="P650" w:history="1">
        <w:r>
          <w:rPr>
            <w:color w:val="0000FF"/>
          </w:rPr>
          <w:t>пункте 7.2</w:t>
        </w:r>
      </w:hyperlink>
      <w:r>
        <w:t xml:space="preserve"> настоящей статьи, о кандидате, об избирательном объединении допускается только с письменного согласия данного физического лица. Документ, подтверждающий такое согласие, представляется в избирательную комиссию вместе с экземплярами агитационных материалов, представляемых в соответствии с </w:t>
      </w:r>
      <w:hyperlink w:anchor="P781" w:history="1">
        <w:r>
          <w:rPr>
            <w:color w:val="0000FF"/>
          </w:rPr>
          <w:t>пунктом 3 статьи 41</w:t>
        </w:r>
      </w:hyperlink>
      <w:r>
        <w:t xml:space="preserve"> настоящего Закона. В случае размещения агитационного материала на канале организации телерадиовещания либо в периодическом печатном </w:t>
      </w:r>
      <w:r>
        <w:lastRenderedPageBreak/>
        <w:t>издании указанный документ представляется в избирательную комиссию по ее требованию. Представление указанного документа не требуется в случаях:</w:t>
      </w:r>
    </w:p>
    <w:p w:rsidR="00885723" w:rsidRDefault="00885723">
      <w:pPr>
        <w:pStyle w:val="ConsPlusNormal"/>
        <w:ind w:firstLine="540"/>
        <w:jc w:val="both"/>
      </w:pPr>
      <w:r>
        <w:t>а) использования избирательным объединением высказываний выдвинутых им кандидатов;</w:t>
      </w:r>
    </w:p>
    <w:p w:rsidR="00885723" w:rsidRDefault="00885723">
      <w:pPr>
        <w:pStyle w:val="ConsPlusNormal"/>
        <w:ind w:firstLine="540"/>
        <w:jc w:val="both"/>
      </w:pPr>
      <w:r>
        <w:t>б) использования обнародованных высказываний о кандидатах, об избирательных объединениях с указанием даты (периода времени) обнародования таких высказываний и наименования средства массовой информации, в котором они были обнародованы;</w:t>
      </w:r>
    </w:p>
    <w:p w:rsidR="00885723" w:rsidRDefault="00885723">
      <w:pPr>
        <w:pStyle w:val="ConsPlusNormal"/>
        <w:ind w:firstLine="540"/>
        <w:jc w:val="both"/>
      </w:pPr>
      <w:r>
        <w:t>в) цитирования высказываний об избирательном объединении, о кандидате, обнародованных на соответствующих выборах иными избирательными объединениями, кандидатами в своих агитационных материалах, изготовленных и распространенных в соответствии с настоящим Законом.</w:t>
      </w:r>
    </w:p>
    <w:p w:rsidR="00885723" w:rsidRDefault="00885723">
      <w:pPr>
        <w:pStyle w:val="ConsPlusNormal"/>
        <w:jc w:val="both"/>
      </w:pPr>
      <w:r>
        <w:t xml:space="preserve">(п. 8 в ред. </w:t>
      </w:r>
      <w:hyperlink r:id="rId394" w:history="1">
        <w:r>
          <w:rPr>
            <w:color w:val="0000FF"/>
          </w:rPr>
          <w:t>Закона</w:t>
        </w:r>
      </w:hyperlink>
      <w:r>
        <w:t xml:space="preserve"> Красноярского края от 26.05.2016 N 10-4523)</w:t>
      </w:r>
    </w:p>
    <w:p w:rsidR="00885723" w:rsidRDefault="00885723">
      <w:pPr>
        <w:pStyle w:val="ConsPlusNormal"/>
        <w:ind w:firstLine="540"/>
        <w:jc w:val="both"/>
      </w:pPr>
      <w:bookmarkStart w:id="52" w:name="P657"/>
      <w:bookmarkEnd w:id="52"/>
      <w:r>
        <w:t>8.1. Использование в агитационных материалах изображений физического лица допускается только в следующих случаях:</w:t>
      </w:r>
    </w:p>
    <w:p w:rsidR="00885723" w:rsidRDefault="00885723">
      <w:pPr>
        <w:pStyle w:val="ConsPlusNormal"/>
        <w:ind w:firstLine="540"/>
        <w:jc w:val="both"/>
      </w:pPr>
      <w:r>
        <w:t>а) использование избирательным объединением изображений выдвинутых им на соответствующих выборах кандидатов (в том числе в составе списка кандидатов), включая кандидатов среди неопределенного круга лиц;</w:t>
      </w:r>
    </w:p>
    <w:p w:rsidR="00885723" w:rsidRDefault="00885723">
      <w:pPr>
        <w:pStyle w:val="ConsPlusNormal"/>
        <w:ind w:firstLine="540"/>
        <w:jc w:val="both"/>
      </w:pPr>
      <w:r>
        <w:t>б) использование кандидатом своих изображений, в том числе среди неопределенного круга лиц.</w:t>
      </w:r>
    </w:p>
    <w:p w:rsidR="00885723" w:rsidRDefault="00885723">
      <w:pPr>
        <w:pStyle w:val="ConsPlusNormal"/>
        <w:jc w:val="both"/>
      </w:pPr>
      <w:r>
        <w:t xml:space="preserve">(п. 8.1 введен </w:t>
      </w:r>
      <w:hyperlink r:id="rId395" w:history="1">
        <w:r>
          <w:rPr>
            <w:color w:val="0000FF"/>
          </w:rPr>
          <w:t>Законом</w:t>
        </w:r>
      </w:hyperlink>
      <w:r>
        <w:t xml:space="preserve"> Красноярского края от 26.05.2016 N 10-4523)</w:t>
      </w:r>
    </w:p>
    <w:p w:rsidR="00885723" w:rsidRDefault="00885723">
      <w:pPr>
        <w:pStyle w:val="ConsPlusNormal"/>
        <w:ind w:firstLine="540"/>
        <w:jc w:val="both"/>
      </w:pPr>
      <w:r>
        <w:t xml:space="preserve">8.2. В случаях, указанных в </w:t>
      </w:r>
      <w:hyperlink w:anchor="P657" w:history="1">
        <w:r>
          <w:rPr>
            <w:color w:val="0000FF"/>
          </w:rPr>
          <w:t>пункте 8.1</w:t>
        </w:r>
      </w:hyperlink>
      <w:r>
        <w:t xml:space="preserve"> настоящей статьи, получение согласия на использование соответствующих изображений не требуется.</w:t>
      </w:r>
    </w:p>
    <w:p w:rsidR="00885723" w:rsidRDefault="00885723">
      <w:pPr>
        <w:pStyle w:val="ConsPlusNormal"/>
        <w:jc w:val="both"/>
      </w:pPr>
      <w:r>
        <w:t xml:space="preserve">(п. 8.2 введен </w:t>
      </w:r>
      <w:hyperlink r:id="rId396" w:history="1">
        <w:r>
          <w:rPr>
            <w:color w:val="0000FF"/>
          </w:rPr>
          <w:t>Законом</w:t>
        </w:r>
      </w:hyperlink>
      <w:r>
        <w:t xml:space="preserve"> Красноярского края от 26.05.2016 N 10-4523)</w:t>
      </w:r>
    </w:p>
    <w:p w:rsidR="00885723" w:rsidRDefault="00885723">
      <w:pPr>
        <w:pStyle w:val="ConsPlusNormal"/>
        <w:ind w:firstLine="540"/>
        <w:jc w:val="both"/>
      </w:pPr>
      <w:r>
        <w:t>9. Политическая партия, выдвинувшая кандидатов, список кандидатов, которые зарегистрированы избирательной комиссией, не позднее чем за 10 дней до дня голосования публикует свою предвыборную программу не менее чем в одном муниципальном периодическом печатном издании, а также размещает ее в информационно-телекоммуникационной сети "Интернет". Для такой публикации используется бесплатная печатная площадь, предоставляемая избирательным объединениям, кандидатам в соответствии с настоящим Законом, либо такая публикация оплачивается из средств избирательного фонда политической партии, избирательного фонда кандидата, выдвинутого этой политической партией.</w:t>
      </w:r>
    </w:p>
    <w:p w:rsidR="00885723" w:rsidRDefault="00885723">
      <w:pPr>
        <w:pStyle w:val="ConsPlusNormal"/>
        <w:jc w:val="both"/>
      </w:pPr>
      <w:r>
        <w:t xml:space="preserve">(в ред. Законов Красноярского края от 06.07.2006 </w:t>
      </w:r>
      <w:hyperlink r:id="rId397" w:history="1">
        <w:r>
          <w:rPr>
            <w:color w:val="0000FF"/>
          </w:rPr>
          <w:t>N 19-4994</w:t>
        </w:r>
      </w:hyperlink>
      <w:r>
        <w:t xml:space="preserve">, от 15.03.2007 </w:t>
      </w:r>
      <w:hyperlink r:id="rId398" w:history="1">
        <w:r>
          <w:rPr>
            <w:color w:val="0000FF"/>
          </w:rPr>
          <w:t>N 22-5856</w:t>
        </w:r>
      </w:hyperlink>
      <w:r>
        <w:t xml:space="preserve">, от 10.11.2011 </w:t>
      </w:r>
      <w:hyperlink r:id="rId399" w:history="1">
        <w:r>
          <w:rPr>
            <w:color w:val="0000FF"/>
          </w:rPr>
          <w:t>N 13-6405</w:t>
        </w:r>
      </w:hyperlink>
      <w:r>
        <w:t>)</w:t>
      </w:r>
    </w:p>
    <w:p w:rsidR="00885723" w:rsidRDefault="00885723">
      <w:pPr>
        <w:pStyle w:val="ConsPlusNormal"/>
        <w:ind w:firstLine="540"/>
        <w:jc w:val="both"/>
      </w:pPr>
      <w:r>
        <w:t xml:space="preserve">10. Утратил силу. - </w:t>
      </w:r>
      <w:hyperlink r:id="rId400" w:history="1">
        <w:r>
          <w:rPr>
            <w:color w:val="0000FF"/>
          </w:rPr>
          <w:t>Закон</w:t>
        </w:r>
      </w:hyperlink>
      <w:r>
        <w:t xml:space="preserve"> Красноярского края от 15.03.2007 N 22-5856.</w:t>
      </w:r>
    </w:p>
    <w:p w:rsidR="00885723" w:rsidRDefault="00885723">
      <w:pPr>
        <w:pStyle w:val="ConsPlusNormal"/>
        <w:ind w:firstLine="540"/>
        <w:jc w:val="both"/>
      </w:pPr>
      <w:r>
        <w:t xml:space="preserve">11. Утратил силу. - </w:t>
      </w:r>
      <w:hyperlink r:id="rId401" w:history="1">
        <w:r>
          <w:rPr>
            <w:color w:val="0000FF"/>
          </w:rPr>
          <w:t>Закон</w:t>
        </w:r>
      </w:hyperlink>
      <w:r>
        <w:t xml:space="preserve"> Красноярского края от 06.07.2006 N 19-4994.</w:t>
      </w:r>
    </w:p>
    <w:p w:rsidR="00885723" w:rsidRDefault="00885723">
      <w:pPr>
        <w:pStyle w:val="ConsPlusNormal"/>
        <w:jc w:val="both"/>
      </w:pPr>
    </w:p>
    <w:p w:rsidR="00885723" w:rsidRDefault="00885723">
      <w:pPr>
        <w:pStyle w:val="ConsPlusNormal"/>
        <w:ind w:firstLine="540"/>
        <w:jc w:val="both"/>
      </w:pPr>
      <w:r>
        <w:t>Статья 36. Агитационный период</w:t>
      </w:r>
    </w:p>
    <w:p w:rsidR="00885723" w:rsidRDefault="00885723">
      <w:pPr>
        <w:pStyle w:val="ConsPlusNormal"/>
        <w:jc w:val="both"/>
      </w:pPr>
    </w:p>
    <w:p w:rsidR="00885723" w:rsidRDefault="00885723">
      <w:pPr>
        <w:pStyle w:val="ConsPlusNormal"/>
        <w:ind w:firstLine="540"/>
        <w:jc w:val="both"/>
      </w:pPr>
      <w:r>
        <w:t xml:space="preserve">1. Агитационный период для избирательного объединения начинается со дня принятия им решения о выдвижении кандидата, кандидатов, списка </w:t>
      </w:r>
      <w:r>
        <w:lastRenderedPageBreak/>
        <w:t>кандидатов. Агитационный период для кандидата, выдвинутого в составе списка кандидатов, начинается со дня представления в избирательную комиссию муниципального образования списка кандидатов. Агитационный период для кандидата, выдвинутого непосредственно, начинается со дня представления кандидатом в соответствующую избирательную комиссию заявления о согласии баллотироваться. Агитационный период прекращается в ноль часов по местному времени дня, предшествующего дню голосования.</w:t>
      </w:r>
    </w:p>
    <w:p w:rsidR="00885723" w:rsidRDefault="00885723">
      <w:pPr>
        <w:pStyle w:val="ConsPlusNormal"/>
        <w:jc w:val="both"/>
      </w:pPr>
      <w:r>
        <w:t xml:space="preserve">(п. 1 в ред. </w:t>
      </w:r>
      <w:hyperlink r:id="rId402" w:history="1">
        <w:r>
          <w:rPr>
            <w:color w:val="0000FF"/>
          </w:rPr>
          <w:t>Закона</w:t>
        </w:r>
      </w:hyperlink>
      <w:r>
        <w:t xml:space="preserve"> Красноярского края от 26.05.2016 N 10-4523)</w:t>
      </w:r>
    </w:p>
    <w:p w:rsidR="00885723" w:rsidRDefault="00885723">
      <w:pPr>
        <w:pStyle w:val="ConsPlusNormal"/>
        <w:ind w:firstLine="540"/>
        <w:jc w:val="both"/>
      </w:pPr>
      <w:r>
        <w:t>2. 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w:t>
      </w:r>
    </w:p>
    <w:p w:rsidR="00885723" w:rsidRDefault="00885723">
      <w:pPr>
        <w:pStyle w:val="ConsPlusNormal"/>
        <w:jc w:val="both"/>
      </w:pPr>
      <w:r>
        <w:t xml:space="preserve">(п. 2 в ред. </w:t>
      </w:r>
      <w:hyperlink r:id="rId403" w:history="1">
        <w:r>
          <w:rPr>
            <w:color w:val="0000FF"/>
          </w:rPr>
          <w:t>Закона</w:t>
        </w:r>
      </w:hyperlink>
      <w:r>
        <w:t xml:space="preserve"> Красноярского края от 26.05.2016 N 10-4523)</w:t>
      </w:r>
    </w:p>
    <w:p w:rsidR="00885723" w:rsidRDefault="00885723">
      <w:pPr>
        <w:pStyle w:val="ConsPlusNormal"/>
        <w:ind w:firstLine="540"/>
        <w:jc w:val="both"/>
      </w:pPr>
      <w:r>
        <w:t>3. Проведение предвыборной агитации в день голосования и в предшествующий ему день запрещается.</w:t>
      </w:r>
    </w:p>
    <w:p w:rsidR="00885723" w:rsidRDefault="00885723">
      <w:pPr>
        <w:pStyle w:val="ConsPlusNormal"/>
        <w:ind w:firstLine="540"/>
        <w:jc w:val="both"/>
      </w:pPr>
      <w:r>
        <w:t xml:space="preserve">4. Агитационные печатные материалы (листовки, плакаты и другие материалы), ранее изготовленные в соответствии с Федеральным законом и размещенные в установленном законом порядке на специальных местах, указанных в </w:t>
      </w:r>
      <w:hyperlink w:anchor="P788" w:history="1">
        <w:r>
          <w:rPr>
            <w:color w:val="0000FF"/>
          </w:rPr>
          <w:t>пункте 7 статьи 41</w:t>
        </w:r>
      </w:hyperlink>
      <w:r>
        <w:t xml:space="preserve"> настоящего Закона, на рекламных конструкциях или иных стабильно размещенных объектах в соответствии с </w:t>
      </w:r>
      <w:hyperlink w:anchor="P790" w:history="1">
        <w:r>
          <w:rPr>
            <w:color w:val="0000FF"/>
          </w:rPr>
          <w:t>пунктами 8</w:t>
        </w:r>
      </w:hyperlink>
      <w:r>
        <w:t xml:space="preserve"> и </w:t>
      </w:r>
      <w:hyperlink w:anchor="P794" w:history="1">
        <w:r>
          <w:rPr>
            <w:color w:val="0000FF"/>
          </w:rPr>
          <w:t>10 статьи 41</w:t>
        </w:r>
      </w:hyperlink>
      <w:r>
        <w:t xml:space="preserve"> настоящего Закона, могут сохраняться в день голосования на прежних местах.</w:t>
      </w:r>
    </w:p>
    <w:p w:rsidR="00885723" w:rsidRDefault="00885723">
      <w:pPr>
        <w:pStyle w:val="ConsPlusNormal"/>
        <w:jc w:val="both"/>
      </w:pPr>
      <w:r>
        <w:t xml:space="preserve">(п. 4 в ред. </w:t>
      </w:r>
      <w:hyperlink r:id="rId404" w:history="1">
        <w:r>
          <w:rPr>
            <w:color w:val="0000FF"/>
          </w:rPr>
          <w:t>Закона</w:t>
        </w:r>
      </w:hyperlink>
      <w:r>
        <w:t xml:space="preserve"> Красноярского края от 26.05.2016 N 10-4523)</w:t>
      </w:r>
    </w:p>
    <w:p w:rsidR="00885723" w:rsidRDefault="00885723">
      <w:pPr>
        <w:pStyle w:val="ConsPlusNormal"/>
        <w:ind w:firstLine="540"/>
        <w:jc w:val="both"/>
      </w:pPr>
      <w:r>
        <w:t xml:space="preserve">5. Утратил силу. - </w:t>
      </w:r>
      <w:hyperlink r:id="rId405" w:history="1">
        <w:r>
          <w:rPr>
            <w:color w:val="0000FF"/>
          </w:rPr>
          <w:t>Закон</w:t>
        </w:r>
      </w:hyperlink>
      <w:r>
        <w:t xml:space="preserve"> Красноярского края от 12.11.2009 N 9-3960.</w:t>
      </w:r>
    </w:p>
    <w:p w:rsidR="00885723" w:rsidRDefault="00885723">
      <w:pPr>
        <w:pStyle w:val="ConsPlusNormal"/>
        <w:jc w:val="both"/>
      </w:pPr>
    </w:p>
    <w:p w:rsidR="00885723" w:rsidRDefault="00885723">
      <w:pPr>
        <w:pStyle w:val="ConsPlusNormal"/>
        <w:ind w:firstLine="540"/>
        <w:jc w:val="both"/>
      </w:pPr>
      <w:r>
        <w:t>Статья 37. Общие условия проведения предвыборной агитации на каналах организаций телерадиовещания, в периодических печатных изданиях и сетевых изданиях</w:t>
      </w:r>
    </w:p>
    <w:p w:rsidR="00885723" w:rsidRDefault="00885723">
      <w:pPr>
        <w:pStyle w:val="ConsPlusNormal"/>
        <w:jc w:val="both"/>
      </w:pPr>
      <w:r>
        <w:t xml:space="preserve">(в ред. </w:t>
      </w:r>
      <w:hyperlink r:id="rId406" w:history="1">
        <w:r>
          <w:rPr>
            <w:color w:val="0000FF"/>
          </w:rPr>
          <w:t>Закона</w:t>
        </w:r>
      </w:hyperlink>
      <w:r>
        <w:t xml:space="preserve"> Красноярского края от 26.05.2016 N 10-4523)</w:t>
      </w:r>
    </w:p>
    <w:p w:rsidR="00885723" w:rsidRDefault="00885723">
      <w:pPr>
        <w:pStyle w:val="ConsPlusNormal"/>
        <w:jc w:val="both"/>
      </w:pPr>
    </w:p>
    <w:p w:rsidR="00885723" w:rsidRDefault="00885723">
      <w:pPr>
        <w:pStyle w:val="ConsPlusNormal"/>
        <w:ind w:firstLine="540"/>
        <w:jc w:val="both"/>
      </w:pPr>
      <w:r>
        <w:t xml:space="preserve">1. Организации телерадиовещания и редакции периодических печатных изданий обеспечивают равные условия проведения предвыборной агитации соответственно зарегистрированным кандидатам, избирательным объединениям, зарегистрировавшим списки кандидатов, в порядке, установленном Федеральным </w:t>
      </w:r>
      <w:hyperlink r:id="rId407" w:history="1">
        <w:r>
          <w:rPr>
            <w:color w:val="0000FF"/>
          </w:rPr>
          <w:t>законом</w:t>
        </w:r>
      </w:hyperlink>
      <w:r>
        <w:t>, настоящим Законом.</w:t>
      </w:r>
    </w:p>
    <w:p w:rsidR="00885723" w:rsidRDefault="00885723">
      <w:pPr>
        <w:pStyle w:val="ConsPlusNormal"/>
        <w:jc w:val="both"/>
      </w:pPr>
      <w:r>
        <w:t xml:space="preserve">(п. 1 в ред. </w:t>
      </w:r>
      <w:hyperlink r:id="rId408" w:history="1">
        <w:r>
          <w:rPr>
            <w:color w:val="0000FF"/>
          </w:rPr>
          <w:t>Закона</w:t>
        </w:r>
      </w:hyperlink>
      <w:r>
        <w:t xml:space="preserve"> Красноярского края от 06.07.2006 N 19-4994)</w:t>
      </w:r>
    </w:p>
    <w:p w:rsidR="00885723" w:rsidRDefault="00885723">
      <w:pPr>
        <w:pStyle w:val="ConsPlusNormal"/>
        <w:ind w:firstLine="540"/>
        <w:jc w:val="both"/>
      </w:pPr>
      <w:r>
        <w:t xml:space="preserve">2. Эфирное время на каналах организаций телерадиовещания и печатная площадь в периодических печатных изданиях, указанных в Федеральном </w:t>
      </w:r>
      <w:hyperlink r:id="rId409" w:history="1">
        <w:r>
          <w:rPr>
            <w:color w:val="0000FF"/>
          </w:rPr>
          <w:t>законе</w:t>
        </w:r>
      </w:hyperlink>
      <w:r>
        <w:t xml:space="preserve">, могут предоставляться зарегистрированным кандидатам, избирательным объединениям, списки кандидатов которых зарегистрированы, в порядке, предусмотренном настоящим Законом, безвозмездно (бесплатное эфирное время, бесплатная печатная площадь), за исключением случаев, установленных </w:t>
      </w:r>
      <w:hyperlink w:anchor="P686" w:history="1">
        <w:r>
          <w:rPr>
            <w:color w:val="0000FF"/>
          </w:rPr>
          <w:t>пунктом 3</w:t>
        </w:r>
      </w:hyperlink>
      <w:r>
        <w:t xml:space="preserve"> настоящей статьи, либо за плату.</w:t>
      </w:r>
    </w:p>
    <w:p w:rsidR="00885723" w:rsidRDefault="00885723">
      <w:pPr>
        <w:pStyle w:val="ConsPlusNormal"/>
        <w:jc w:val="both"/>
      </w:pPr>
      <w:r>
        <w:t xml:space="preserve">(в ред. Законов Красноярского края от 06.07.2006 </w:t>
      </w:r>
      <w:hyperlink r:id="rId410" w:history="1">
        <w:r>
          <w:rPr>
            <w:color w:val="0000FF"/>
          </w:rPr>
          <w:t>N 19-4994</w:t>
        </w:r>
      </w:hyperlink>
      <w:r>
        <w:t xml:space="preserve">, от 12.11.2009 </w:t>
      </w:r>
      <w:hyperlink r:id="rId411" w:history="1">
        <w:r>
          <w:rPr>
            <w:color w:val="0000FF"/>
          </w:rPr>
          <w:t xml:space="preserve">N </w:t>
        </w:r>
        <w:r>
          <w:rPr>
            <w:color w:val="0000FF"/>
          </w:rPr>
          <w:lastRenderedPageBreak/>
          <w:t>9-3960</w:t>
        </w:r>
      </w:hyperlink>
      <w:r>
        <w:t>)</w:t>
      </w:r>
    </w:p>
    <w:p w:rsidR="00885723" w:rsidRDefault="00885723">
      <w:pPr>
        <w:pStyle w:val="ConsPlusNormal"/>
        <w:ind w:firstLine="540"/>
        <w:jc w:val="both"/>
      </w:pPr>
      <w:bookmarkStart w:id="53" w:name="P686"/>
      <w:bookmarkEnd w:id="53"/>
      <w:r>
        <w:t>3. Избирательное объединение, выдвинувшее на ближайших предыдущих соответствующих выборах список кандидатов, который получил менее 3 процентов числа голосов избирателей, принявших участие в голосовании, и не был допущен к распределению депутатских мандатов, либо кандидата, который не был избран и получил менее 2 процентов числа голосов избирателей, принявших участие в голосовании, не вправе воспользоваться бесплатным эфирным временем, бесплатной печатной площадью. В этом случае такое избирательное объединение вправе на основании соответствующего договора получить из общего объема бесплатного эфирного времени, бесплатной печатной площади причитающуюся ему долю или ее часть за плату, размер которой не может превышать размер платы за эфирное время, печатную площадь, резервируемые муниципальными организациями телерадиовещания, редакциями муниципальных периодических печатных изданий в соответствии с Федеральным законом для проведения предвыборной агитации. Распределение эфирного времени и печатной площади, предоставляемых на основании договора, предусмотренного настоящим пунктом, должно осуществляться в порядке, установленном Федеральным законом для распределения бесплатного эфирного времени, бесплатной печатной площади.</w:t>
      </w:r>
    </w:p>
    <w:p w:rsidR="00885723" w:rsidRDefault="00885723">
      <w:pPr>
        <w:pStyle w:val="ConsPlusNormal"/>
        <w:jc w:val="both"/>
      </w:pPr>
      <w:r>
        <w:t xml:space="preserve">(п. 3 в ред. </w:t>
      </w:r>
      <w:hyperlink r:id="rId412" w:history="1">
        <w:r>
          <w:rPr>
            <w:color w:val="0000FF"/>
          </w:rPr>
          <w:t>Закона</w:t>
        </w:r>
      </w:hyperlink>
      <w:r>
        <w:t xml:space="preserve"> Красноярского края от 12.11.2009 N 9-3960)</w:t>
      </w:r>
    </w:p>
    <w:p w:rsidR="00885723" w:rsidRDefault="00885723">
      <w:pPr>
        <w:pStyle w:val="ConsPlusNormal"/>
        <w:ind w:firstLine="540"/>
        <w:jc w:val="both"/>
      </w:pPr>
      <w:r>
        <w:t>3.1. На выборах в представительный орган муниципального образования избирательному объединению, выдвинувшему кандидатов и (или) список кандидатов, не может быть отказано в предоставлении бесплатного эфирного времени, бесплатной печатной площади, если на ближайших предыдущих соответствующих выборах:</w:t>
      </w:r>
    </w:p>
    <w:p w:rsidR="00885723" w:rsidRDefault="00885723">
      <w:pPr>
        <w:pStyle w:val="ConsPlusNormal"/>
        <w:ind w:firstLine="540"/>
        <w:jc w:val="both"/>
      </w:pPr>
      <w:r>
        <w:t>а) список кандидатов, выдвинутый этим избирательным объединением, получил не менее 3 процентов голосов избирателей, принявших участие в голосовании;</w:t>
      </w:r>
    </w:p>
    <w:p w:rsidR="00885723" w:rsidRDefault="00885723">
      <w:pPr>
        <w:pStyle w:val="ConsPlusNormal"/>
        <w:ind w:firstLine="540"/>
        <w:jc w:val="both"/>
      </w:pPr>
      <w:r>
        <w:t>б) избирательное объединение выдвигало кандидатов только по одномандатным (многомандатным) избирательным округам.</w:t>
      </w:r>
    </w:p>
    <w:p w:rsidR="00885723" w:rsidRDefault="00885723">
      <w:pPr>
        <w:pStyle w:val="ConsPlusNormal"/>
        <w:jc w:val="both"/>
      </w:pPr>
      <w:r>
        <w:t xml:space="preserve">(п. 3.1 введен </w:t>
      </w:r>
      <w:hyperlink r:id="rId413" w:history="1">
        <w:r>
          <w:rPr>
            <w:color w:val="0000FF"/>
          </w:rPr>
          <w:t>Законом</w:t>
        </w:r>
      </w:hyperlink>
      <w:r>
        <w:t xml:space="preserve"> Красноярского края от 12.11.2009 N 9-3960)</w:t>
      </w:r>
    </w:p>
    <w:p w:rsidR="00885723" w:rsidRDefault="00885723">
      <w:pPr>
        <w:pStyle w:val="ConsPlusNormal"/>
        <w:ind w:firstLine="540"/>
        <w:jc w:val="both"/>
      </w:pPr>
      <w:r>
        <w:t xml:space="preserve">4 - 5. Утратили силу. - </w:t>
      </w:r>
      <w:hyperlink r:id="rId414" w:history="1">
        <w:r>
          <w:rPr>
            <w:color w:val="0000FF"/>
          </w:rPr>
          <w:t>Закон</w:t>
        </w:r>
      </w:hyperlink>
      <w:r>
        <w:t xml:space="preserve"> Красноярского края от 06.07.2006 N 19-4994.</w:t>
      </w:r>
    </w:p>
    <w:p w:rsidR="00885723" w:rsidRDefault="00885723">
      <w:pPr>
        <w:pStyle w:val="ConsPlusNormal"/>
        <w:ind w:firstLine="540"/>
        <w:jc w:val="both"/>
      </w:pPr>
      <w:bookmarkStart w:id="54" w:name="P693"/>
      <w:bookmarkEnd w:id="54"/>
      <w:r>
        <w:t xml:space="preserve">6.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w:t>
      </w:r>
      <w:r>
        <w:lastRenderedPageBreak/>
        <w:t>для проведения предвыборной агитации, услуги по размещению агитационных материалов в сетевом издании в тот же срок должны быть представлены в избирательную комиссию муниципального образования.</w:t>
      </w:r>
    </w:p>
    <w:p w:rsidR="00885723" w:rsidRDefault="00885723">
      <w:pPr>
        <w:pStyle w:val="ConsPlusNormal"/>
        <w:jc w:val="both"/>
      </w:pPr>
      <w:r>
        <w:t xml:space="preserve">(п. 6 в ред. </w:t>
      </w:r>
      <w:hyperlink r:id="rId415" w:history="1">
        <w:r>
          <w:rPr>
            <w:color w:val="0000FF"/>
          </w:rPr>
          <w:t>Закона</w:t>
        </w:r>
      </w:hyperlink>
      <w:r>
        <w:t xml:space="preserve"> Красноярского края от 26.05.2016 N 10-4523)</w:t>
      </w:r>
    </w:p>
    <w:p w:rsidR="00885723" w:rsidRDefault="00885723">
      <w:pPr>
        <w:pStyle w:val="ConsPlusNormal"/>
        <w:ind w:firstLine="540"/>
        <w:jc w:val="both"/>
      </w:pPr>
      <w:r>
        <w:t xml:space="preserve">7. Допускается отказ указанных в </w:t>
      </w:r>
      <w:hyperlink r:id="rId416" w:history="1">
        <w:r>
          <w:rPr>
            <w:color w:val="0000FF"/>
          </w:rPr>
          <w:t>пункте 7 статьи 50</w:t>
        </w:r>
      </w:hyperlink>
      <w:r>
        <w:t xml:space="preserve"> Федерального закона организаций телерадиовещания, редакций периодических печатных изданий и редакций сетевых изданий от предоставления эфирного времени, печатной площади для проведения предвыборной агитации, услуг по размещению агитационных материалов в сетевом издании, выраженный путем непредставления в избирательную комиссию муниципального образования уведомления, указанного в пункте 6 настоящей статьи, в установленные в указанном пункте сроки.</w:t>
      </w:r>
    </w:p>
    <w:p w:rsidR="00885723" w:rsidRDefault="00885723">
      <w:pPr>
        <w:pStyle w:val="ConsPlusNormal"/>
        <w:jc w:val="both"/>
      </w:pPr>
      <w:r>
        <w:t xml:space="preserve">(п. 7 в ред. </w:t>
      </w:r>
      <w:hyperlink r:id="rId417" w:history="1">
        <w:r>
          <w:rPr>
            <w:color w:val="0000FF"/>
          </w:rPr>
          <w:t>Закона</w:t>
        </w:r>
      </w:hyperlink>
      <w:r>
        <w:t xml:space="preserve"> Красноярского края от 26.05.2016 N 10-4523)</w:t>
      </w:r>
    </w:p>
    <w:p w:rsidR="00885723" w:rsidRDefault="00885723">
      <w:pPr>
        <w:pStyle w:val="ConsPlusNormal"/>
        <w:ind w:firstLine="540"/>
        <w:jc w:val="both"/>
      </w:pPr>
      <w:r>
        <w:t xml:space="preserve">8 - 10. Утратили силу. - </w:t>
      </w:r>
      <w:hyperlink r:id="rId418" w:history="1">
        <w:r>
          <w:rPr>
            <w:color w:val="0000FF"/>
          </w:rPr>
          <w:t>Закон</w:t>
        </w:r>
      </w:hyperlink>
      <w:r>
        <w:t xml:space="preserve"> Красноярского края от 06.07.2006 N 19-4994.</w:t>
      </w:r>
    </w:p>
    <w:p w:rsidR="00885723" w:rsidRDefault="00885723">
      <w:pPr>
        <w:pStyle w:val="ConsPlusNormal"/>
        <w:ind w:firstLine="540"/>
        <w:jc w:val="both"/>
      </w:pPr>
      <w:r>
        <w:t>11. 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предоставление услуг по размещению 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избирательным объединением до предоставления указанных эфирного времени, печатной площади, услуг.</w:t>
      </w:r>
    </w:p>
    <w:p w:rsidR="00885723" w:rsidRDefault="00885723">
      <w:pPr>
        <w:pStyle w:val="ConsPlusNormal"/>
        <w:jc w:val="both"/>
      </w:pPr>
      <w:r>
        <w:t xml:space="preserve">(в ред. </w:t>
      </w:r>
      <w:hyperlink r:id="rId419" w:history="1">
        <w:r>
          <w:rPr>
            <w:color w:val="0000FF"/>
          </w:rPr>
          <w:t>Закона</w:t>
        </w:r>
      </w:hyperlink>
      <w:r>
        <w:t xml:space="preserve"> Красноярского края от 26.05.2016 N 10-4523)</w:t>
      </w:r>
    </w:p>
    <w:p w:rsidR="00885723" w:rsidRDefault="00885723">
      <w:pPr>
        <w:pStyle w:val="ConsPlusNormal"/>
        <w:ind w:firstLine="540"/>
        <w:jc w:val="both"/>
      </w:pPr>
      <w:r>
        <w:t xml:space="preserve">Абзац утратил силу. - </w:t>
      </w:r>
      <w:hyperlink r:id="rId420" w:history="1">
        <w:r>
          <w:rPr>
            <w:color w:val="0000FF"/>
          </w:rPr>
          <w:t>Закон</w:t>
        </w:r>
      </w:hyperlink>
      <w:r>
        <w:t xml:space="preserve"> Красноярского края от 12.11.2009 N 9-3960.</w:t>
      </w:r>
    </w:p>
    <w:p w:rsidR="00885723" w:rsidRDefault="00885723">
      <w:pPr>
        <w:pStyle w:val="ConsPlusNormal"/>
        <w:ind w:firstLine="540"/>
        <w:jc w:val="both"/>
      </w:pPr>
      <w:r>
        <w:t>Платежный документ о перечислении в полном объеме средств в оплату стоимости эфирного времени, печатной площади должен быть представлен филиалу публичного акционерного общества "Сбербанк России", а в случаях, установленных Федеральным законом, - другой кредитной организации не позднее чем за два дня до предоставления эфирного времени для агитации, опубликования предвыборного агитационного материала. Копия платежного документа с отметкой филиала публичного акционерного общества "Сбербанк России", а в случаях, установленных Федеральным законом, - другой кредитной организации должна быть представлена в организацию телерадиовещания, редакцию периодического печатного издания до предоставления эфирного времени, печатной площади. В случае нарушения указанных условий предоставление эфирного времени, печатной площади не допускается.</w:t>
      </w:r>
    </w:p>
    <w:p w:rsidR="00885723" w:rsidRDefault="00885723">
      <w:pPr>
        <w:pStyle w:val="ConsPlusNormal"/>
        <w:jc w:val="both"/>
      </w:pPr>
      <w:r>
        <w:t xml:space="preserve">(абзац введен </w:t>
      </w:r>
      <w:hyperlink r:id="rId421" w:history="1">
        <w:r>
          <w:rPr>
            <w:color w:val="0000FF"/>
          </w:rPr>
          <w:t>Законом</w:t>
        </w:r>
      </w:hyperlink>
      <w:r>
        <w:t xml:space="preserve"> Красноярского края от 17.12.2004 N 13-2753; в ред. </w:t>
      </w:r>
      <w:hyperlink r:id="rId422" w:history="1">
        <w:r>
          <w:rPr>
            <w:color w:val="0000FF"/>
          </w:rPr>
          <w:t>Закона</w:t>
        </w:r>
      </w:hyperlink>
      <w:r>
        <w:t xml:space="preserve"> Красноярского края от 26.05.2016 N 10-4523)</w:t>
      </w:r>
    </w:p>
    <w:p w:rsidR="00885723" w:rsidRDefault="00885723">
      <w:pPr>
        <w:pStyle w:val="ConsPlusNormal"/>
        <w:ind w:firstLine="540"/>
        <w:jc w:val="both"/>
      </w:pPr>
      <w:r>
        <w:t xml:space="preserve">Зарегистрированные кандидаты, избирательные объединения в случае отказа от использования эфирного времени, печатной площади обязаны не позднее чем за три дня до выхода в эфир или опубликования агитационного материала сообщить об этом в письменном виде соответствующей </w:t>
      </w:r>
      <w:r>
        <w:lastRenderedPageBreak/>
        <w:t>организации телерадиовещания, редакции периодического печатного издания. Высвободившиеся эфирное время, печатная площадь используются данными организациями по своему усмотрению.</w:t>
      </w:r>
    </w:p>
    <w:p w:rsidR="00885723" w:rsidRDefault="00885723">
      <w:pPr>
        <w:pStyle w:val="ConsPlusNormal"/>
        <w:jc w:val="both"/>
      </w:pPr>
      <w:r>
        <w:t xml:space="preserve">(абзац введен </w:t>
      </w:r>
      <w:hyperlink r:id="rId423" w:history="1">
        <w:r>
          <w:rPr>
            <w:color w:val="0000FF"/>
          </w:rPr>
          <w:t>Законом</w:t>
        </w:r>
      </w:hyperlink>
      <w:r>
        <w:t xml:space="preserve"> Красноярского края от 17.12.2004 N 13-2753; в ред. </w:t>
      </w:r>
      <w:hyperlink r:id="rId424" w:history="1">
        <w:r>
          <w:rPr>
            <w:color w:val="0000FF"/>
          </w:rPr>
          <w:t>Закона</w:t>
        </w:r>
      </w:hyperlink>
      <w:r>
        <w:t xml:space="preserve"> Красноярского края от 06.07.2006 N 19-4994)</w:t>
      </w:r>
    </w:p>
    <w:p w:rsidR="00885723" w:rsidRDefault="00885723">
      <w:pPr>
        <w:pStyle w:val="ConsPlusNormal"/>
        <w:ind w:firstLine="540"/>
        <w:jc w:val="both"/>
      </w:pPr>
      <w:r>
        <w:t xml:space="preserve">12. Утратил силу. - </w:t>
      </w:r>
      <w:hyperlink r:id="rId425" w:history="1">
        <w:r>
          <w:rPr>
            <w:color w:val="0000FF"/>
          </w:rPr>
          <w:t>Закон</w:t>
        </w:r>
      </w:hyperlink>
      <w:r>
        <w:t xml:space="preserve"> Красноярского края от 06.07.2006 N 19-4994.</w:t>
      </w:r>
    </w:p>
    <w:p w:rsidR="00885723" w:rsidRDefault="00885723">
      <w:pPr>
        <w:pStyle w:val="ConsPlusNormal"/>
        <w:jc w:val="both"/>
      </w:pPr>
    </w:p>
    <w:p w:rsidR="00885723" w:rsidRDefault="00885723">
      <w:pPr>
        <w:pStyle w:val="ConsPlusNormal"/>
        <w:ind w:firstLine="540"/>
        <w:jc w:val="both"/>
      </w:pPr>
      <w:bookmarkStart w:id="55" w:name="P707"/>
      <w:bookmarkEnd w:id="55"/>
      <w:r>
        <w:t>Статья 38. Условия проведения предвыборной агитации на телевидении и радио</w:t>
      </w:r>
    </w:p>
    <w:p w:rsidR="00885723" w:rsidRDefault="00885723">
      <w:pPr>
        <w:pStyle w:val="ConsPlusNormal"/>
        <w:jc w:val="both"/>
      </w:pPr>
    </w:p>
    <w:p w:rsidR="00885723" w:rsidRDefault="00885723">
      <w:pPr>
        <w:pStyle w:val="ConsPlusNormal"/>
        <w:ind w:firstLine="540"/>
        <w:jc w:val="both"/>
      </w:pPr>
      <w:bookmarkStart w:id="56" w:name="P709"/>
      <w:bookmarkEnd w:id="56"/>
      <w:r>
        <w:t xml:space="preserve">1. Бесплатное эфирное время, а в случае, указанном в </w:t>
      </w:r>
      <w:hyperlink w:anchor="P686" w:history="1">
        <w:r>
          <w:rPr>
            <w:color w:val="0000FF"/>
          </w:rPr>
          <w:t>пункте 3 статьи 37</w:t>
        </w:r>
      </w:hyperlink>
      <w:r>
        <w:t xml:space="preserve"> настоящего Закона, также платное эфирное время на каналах муниципальных организаций телерадиовещания предоставляется зарегистрированным кандидатам, избирательным объединениям на равных условиях (продолжительность предоставленного эфирного времени, время выхода в эфир и другие условия).</w:t>
      </w:r>
    </w:p>
    <w:p w:rsidR="00885723" w:rsidRDefault="00885723">
      <w:pPr>
        <w:pStyle w:val="ConsPlusNormal"/>
        <w:jc w:val="both"/>
      </w:pPr>
      <w:r>
        <w:t xml:space="preserve">(в ред. Законов Красноярского края от 06.07.2006 </w:t>
      </w:r>
      <w:hyperlink r:id="rId426" w:history="1">
        <w:r>
          <w:rPr>
            <w:color w:val="0000FF"/>
          </w:rPr>
          <w:t>N 19-4994</w:t>
        </w:r>
      </w:hyperlink>
      <w:r>
        <w:t xml:space="preserve">, от 12.11.2009 </w:t>
      </w:r>
      <w:hyperlink r:id="rId427" w:history="1">
        <w:r>
          <w:rPr>
            <w:color w:val="0000FF"/>
          </w:rPr>
          <w:t>N 9-3960</w:t>
        </w:r>
      </w:hyperlink>
      <w:r>
        <w:t>)</w:t>
      </w:r>
    </w:p>
    <w:p w:rsidR="00885723" w:rsidRDefault="00885723">
      <w:pPr>
        <w:pStyle w:val="ConsPlusNormal"/>
        <w:ind w:firstLine="540"/>
        <w:jc w:val="both"/>
      </w:pPr>
      <w:r>
        <w:t xml:space="preserve">2. Муниципальные организации телерадиовещания обязаны предоставлять эфирное время, указанное в </w:t>
      </w:r>
      <w:hyperlink w:anchor="P709" w:history="1">
        <w:r>
          <w:rPr>
            <w:color w:val="0000FF"/>
          </w:rPr>
          <w:t>пункте 1</w:t>
        </w:r>
      </w:hyperlink>
      <w:r>
        <w:t xml:space="preserve"> настоящей статьи, зарегистрированным кандидатам, избирательным объединениям для проведения предвыборной агитации. Предоставляемое эфирное время должно приходиться на определяемый соответствующей организацией телерадиовещания период, когда теле- и радиопередачи собирают наибольшую аудиторию.</w:t>
      </w:r>
    </w:p>
    <w:p w:rsidR="00885723" w:rsidRDefault="00885723">
      <w:pPr>
        <w:pStyle w:val="ConsPlusNormal"/>
        <w:jc w:val="both"/>
      </w:pPr>
      <w:r>
        <w:t xml:space="preserve">(в ред. Законов Красноярского края от 06.07.2006 </w:t>
      </w:r>
      <w:hyperlink r:id="rId428" w:history="1">
        <w:r>
          <w:rPr>
            <w:color w:val="0000FF"/>
          </w:rPr>
          <w:t>N 19-4994</w:t>
        </w:r>
      </w:hyperlink>
      <w:r>
        <w:t xml:space="preserve">, от 12.11.2009 </w:t>
      </w:r>
      <w:hyperlink r:id="rId429" w:history="1">
        <w:r>
          <w:rPr>
            <w:color w:val="0000FF"/>
          </w:rPr>
          <w:t>N 9-3960</w:t>
        </w:r>
      </w:hyperlink>
      <w:r>
        <w:t>)</w:t>
      </w:r>
    </w:p>
    <w:p w:rsidR="00885723" w:rsidRDefault="00885723">
      <w:pPr>
        <w:pStyle w:val="ConsPlusNormal"/>
        <w:ind w:firstLine="540"/>
        <w:jc w:val="both"/>
      </w:pPr>
      <w:r>
        <w:t xml:space="preserve">3. Общий объем эфирного времени, указанного в </w:t>
      </w:r>
      <w:hyperlink w:anchor="P709" w:history="1">
        <w:r>
          <w:rPr>
            <w:color w:val="0000FF"/>
          </w:rPr>
          <w:t>пункте 1</w:t>
        </w:r>
      </w:hyperlink>
      <w:r>
        <w:t xml:space="preserve"> настоящей статьи, которое каждая из муниципальных организаций телерадиовещания предоставляет для проведения предвыборной агитации, должен составлять на каждом из каналов не менее 30 минут по рабочим дням, а если общее время вещания организации телерадиовещания составляет менее двух часов в день - не менее одной четверти общего времени вещания. Общий объем эфирного времени, предоставляемого муниципальными организациями телерадиовещания для проведения предвыборной агитации на дополнительных или повторных выборах депутата (депутатов) представительного органа муниципального образования по одномандатному (многомандатному) избирательному округу, должен составлять для каждого избирательного округа не менее того объема эфирного времени, указанного в </w:t>
      </w:r>
      <w:hyperlink w:anchor="P709" w:history="1">
        <w:r>
          <w:rPr>
            <w:color w:val="0000FF"/>
          </w:rPr>
          <w:t>пункте 1</w:t>
        </w:r>
      </w:hyperlink>
      <w:r>
        <w:t xml:space="preserve"> настоящей статьи, которое предоставлялось для зарегистрированных в этом избирательном округе кандидатов на основных выборах. Если в результате предоставления эфирного времени, указанного в </w:t>
      </w:r>
      <w:hyperlink w:anchor="P709" w:history="1">
        <w:r>
          <w:rPr>
            <w:color w:val="0000FF"/>
          </w:rPr>
          <w:t>пункте 1</w:t>
        </w:r>
      </w:hyperlink>
      <w:r>
        <w:t xml:space="preserve"> настоящей статьи, на каждого зарегистрированного кандидата, каждое избирательное объединение, выдвинувшее зарегистрированный список кандидатов, придется более 60 минут эфирного времени, общий </w:t>
      </w:r>
      <w:r>
        <w:lastRenderedPageBreak/>
        <w:t>объем эфирного времени, которое каждая из организаций телерадиовещания предоставляет для проведения агитации, сокращается и должен составлять 60 минут, умноженных соответственно на количество зарегистрированных кандидатов, избирательных объединений, выдвинувших зарегистрированные списки кандидатов.</w:t>
      </w:r>
    </w:p>
    <w:p w:rsidR="00885723" w:rsidRDefault="00885723">
      <w:pPr>
        <w:pStyle w:val="ConsPlusNormal"/>
        <w:jc w:val="both"/>
      </w:pPr>
      <w:r>
        <w:t xml:space="preserve">(п. 3 в ред. </w:t>
      </w:r>
      <w:hyperlink r:id="rId430" w:history="1">
        <w:r>
          <w:rPr>
            <w:color w:val="0000FF"/>
          </w:rPr>
          <w:t>Закона</w:t>
        </w:r>
      </w:hyperlink>
      <w:r>
        <w:t xml:space="preserve"> Красноярского края от 12.11.2009 N 9-3960)</w:t>
      </w:r>
    </w:p>
    <w:p w:rsidR="00885723" w:rsidRDefault="00885723">
      <w:pPr>
        <w:pStyle w:val="ConsPlusNormal"/>
        <w:ind w:firstLine="540"/>
        <w:jc w:val="both"/>
      </w:pPr>
      <w:r>
        <w:t xml:space="preserve">4. Не менее половины общего объема эфирного времени, указанного в </w:t>
      </w:r>
      <w:hyperlink w:anchor="P709" w:history="1">
        <w:r>
          <w:rPr>
            <w:color w:val="0000FF"/>
          </w:rPr>
          <w:t>пункте 1</w:t>
        </w:r>
      </w:hyperlink>
      <w:r>
        <w:t xml:space="preserve"> настоящей статьи, должно быть предоставлено зарегистрированным кандидатам, избирательным объединениям для проведения совместных дискуссий, "круглых столов", иных совместных агитационных мероприятий. Данное правило не применяется при предоставлении эфирного времени, указанного в </w:t>
      </w:r>
      <w:hyperlink w:anchor="P709" w:history="1">
        <w:r>
          <w:rPr>
            <w:color w:val="0000FF"/>
          </w:rPr>
          <w:t>пункте 1</w:t>
        </w:r>
      </w:hyperlink>
      <w:r>
        <w:t xml:space="preserve"> настоящей статьи, избирательным объединениям, если указанного объема эфирного времени недостает для проведения хотя бы одного совместного агитационного мероприятия, в котором на каждое избирательное объединение, зарегистрировавшее список кандидатов, придется пять или более минут, а также при предоставлении эфирного времени, указанного в </w:t>
      </w:r>
      <w:hyperlink w:anchor="P709" w:history="1">
        <w:r>
          <w:rPr>
            <w:color w:val="0000FF"/>
          </w:rPr>
          <w:t>пункте 1</w:t>
        </w:r>
      </w:hyperlink>
      <w:r>
        <w:t xml:space="preserve"> настоящей статьи, кандидатам, зарегистрированным по соответствующему одномандатному (многомандатному) избирательному округу, если указанного объема эфирного времени недостает для проведения хотя бы одного совместного агитационного мероприятия, в котором на каждого кандидата придется пять или более минут.</w:t>
      </w:r>
    </w:p>
    <w:p w:rsidR="00885723" w:rsidRDefault="00885723">
      <w:pPr>
        <w:pStyle w:val="ConsPlusNormal"/>
        <w:jc w:val="both"/>
      </w:pPr>
      <w:r>
        <w:t xml:space="preserve">(в ред. </w:t>
      </w:r>
      <w:hyperlink r:id="rId431" w:history="1">
        <w:r>
          <w:rPr>
            <w:color w:val="0000FF"/>
          </w:rPr>
          <w:t>Закона</w:t>
        </w:r>
      </w:hyperlink>
      <w:r>
        <w:t xml:space="preserve"> Красноярского края от 26.05.2016 N 10-4523)</w:t>
      </w:r>
    </w:p>
    <w:p w:rsidR="00885723" w:rsidRDefault="00885723">
      <w:pPr>
        <w:pStyle w:val="ConsPlusNormal"/>
        <w:ind w:firstLine="540"/>
        <w:jc w:val="both"/>
      </w:pPr>
      <w:r>
        <w:t xml:space="preserve">Оставшаяся часть общего объема эфирного времени (при ее наличии), указанного в </w:t>
      </w:r>
      <w:hyperlink w:anchor="P709" w:history="1">
        <w:r>
          <w:rPr>
            <w:color w:val="0000FF"/>
          </w:rPr>
          <w:t>пункте 1</w:t>
        </w:r>
      </w:hyperlink>
      <w:r>
        <w:t xml:space="preserve"> настоящей статьи, предоставляется муниципальными организациями телерадиовещания зарегистрированным кандидатам, избирательным объединениям для размещения агитационных материалов.</w:t>
      </w:r>
    </w:p>
    <w:p w:rsidR="00885723" w:rsidRDefault="00885723">
      <w:pPr>
        <w:pStyle w:val="ConsPlusNormal"/>
        <w:jc w:val="both"/>
      </w:pPr>
      <w:r>
        <w:t xml:space="preserve">(п. 4 в ред. </w:t>
      </w:r>
      <w:hyperlink r:id="rId432" w:history="1">
        <w:r>
          <w:rPr>
            <w:color w:val="0000FF"/>
          </w:rPr>
          <w:t>Закона</w:t>
        </w:r>
      </w:hyperlink>
      <w:r>
        <w:t xml:space="preserve"> Красноярского края от 12.11.2009 N 9-3960)</w:t>
      </w:r>
    </w:p>
    <w:p w:rsidR="00885723" w:rsidRDefault="00885723">
      <w:pPr>
        <w:pStyle w:val="ConsPlusNormal"/>
        <w:ind w:firstLine="540"/>
        <w:jc w:val="both"/>
      </w:pPr>
      <w:r>
        <w:t>5. В совместных агитационных мероприятиях могут участвовать зарегистрированные кандидаты только лично (в том числе от имени избирательного объединения только зарегистрированные кандидаты, выдвинутые этим избирательным объединением). Избирательное объединение, зарегистрировавшее список кандидатов, зарегистрированный кандидат обязаны участвовать в совместных агитационных мероприятиях. В случае невыполнения избирательным объединением, зарегистрированным кандидатом обязанности участия в совместном агитационном мероприятии доля эфирного времени, отведенная избирательному объединению, зарегистрированному кандидату для участия в совместном агитационном мероприятии, распределяется между другими участниками данного совместного агитационного мероприятия (в том числе если в данном мероприятии может принять участие только один участник).</w:t>
      </w:r>
    </w:p>
    <w:p w:rsidR="00885723" w:rsidRDefault="00885723">
      <w:pPr>
        <w:pStyle w:val="ConsPlusNormal"/>
        <w:jc w:val="both"/>
      </w:pPr>
      <w:r>
        <w:t xml:space="preserve">(п. 5 в ред. </w:t>
      </w:r>
      <w:hyperlink r:id="rId433" w:history="1">
        <w:r>
          <w:rPr>
            <w:color w:val="0000FF"/>
          </w:rPr>
          <w:t>Закона</w:t>
        </w:r>
      </w:hyperlink>
      <w:r>
        <w:t xml:space="preserve"> Красноярского края от 26.05.2016 N 10-4523)</w:t>
      </w:r>
    </w:p>
    <w:p w:rsidR="00885723" w:rsidRDefault="00885723">
      <w:pPr>
        <w:pStyle w:val="ConsPlusNormal"/>
        <w:ind w:firstLine="540"/>
        <w:jc w:val="both"/>
      </w:pPr>
      <w:r>
        <w:t xml:space="preserve">6. Предоставление эфирного времени, указанного в </w:t>
      </w:r>
      <w:hyperlink w:anchor="P709" w:history="1">
        <w:r>
          <w:rPr>
            <w:color w:val="0000FF"/>
          </w:rPr>
          <w:t>пункте 1</w:t>
        </w:r>
      </w:hyperlink>
      <w:r>
        <w:t xml:space="preserve"> настоящей статьи, на каналах телерадиокомпаний осуществляется по результатам жеребьевки, проводимой избирательной комиссией муниципального </w:t>
      </w:r>
      <w:r>
        <w:lastRenderedPageBreak/>
        <w:t xml:space="preserve">образования среди зарегистрированных кандидатов, представителей избирательных объединений не позднее чем за 32 дня до дня голосования. При проведении жеребьевки вправе присутствовать лица, указанные в </w:t>
      </w:r>
      <w:hyperlink w:anchor="P293" w:history="1">
        <w:r>
          <w:rPr>
            <w:color w:val="0000FF"/>
          </w:rPr>
          <w:t>пункте 1 статьи 21</w:t>
        </w:r>
      </w:hyperlink>
      <w:r>
        <w:t xml:space="preserve"> настоящего Закона. Результаты жеребьевки отражаются в графике предоставления эфирного времени, указанного в </w:t>
      </w:r>
      <w:hyperlink w:anchor="P709" w:history="1">
        <w:r>
          <w:rPr>
            <w:color w:val="0000FF"/>
          </w:rPr>
          <w:t>пункте 1</w:t>
        </w:r>
      </w:hyperlink>
      <w:r>
        <w:t xml:space="preserve"> настоящей статьи, с указанием конкретной даты и времени выхода в эфир, утверждаемом соответствующей избирательной комиссией не позднее 30 дней до дня голосования.</w:t>
      </w:r>
    </w:p>
    <w:p w:rsidR="00885723" w:rsidRDefault="00885723">
      <w:pPr>
        <w:pStyle w:val="ConsPlusNormal"/>
        <w:jc w:val="both"/>
      </w:pPr>
      <w:r>
        <w:t xml:space="preserve">(в ред. Законов Красноярского края от 17.12.2004 </w:t>
      </w:r>
      <w:hyperlink r:id="rId434" w:history="1">
        <w:r>
          <w:rPr>
            <w:color w:val="0000FF"/>
          </w:rPr>
          <w:t>N 13-2753</w:t>
        </w:r>
      </w:hyperlink>
      <w:r>
        <w:t xml:space="preserve">, от 06.07.2006 </w:t>
      </w:r>
      <w:hyperlink r:id="rId435" w:history="1">
        <w:r>
          <w:rPr>
            <w:color w:val="0000FF"/>
          </w:rPr>
          <w:t>N 19-4994</w:t>
        </w:r>
      </w:hyperlink>
      <w:r>
        <w:t xml:space="preserve">, от 10.07.2008 </w:t>
      </w:r>
      <w:hyperlink r:id="rId436" w:history="1">
        <w:r>
          <w:rPr>
            <w:color w:val="0000FF"/>
          </w:rPr>
          <w:t>N 6-1960</w:t>
        </w:r>
      </w:hyperlink>
      <w:r>
        <w:t xml:space="preserve">, от 12.11.2009 </w:t>
      </w:r>
      <w:hyperlink r:id="rId437" w:history="1">
        <w:r>
          <w:rPr>
            <w:color w:val="0000FF"/>
          </w:rPr>
          <w:t>N 9-3960</w:t>
        </w:r>
      </w:hyperlink>
      <w:r>
        <w:t>)</w:t>
      </w:r>
    </w:p>
    <w:p w:rsidR="00885723" w:rsidRDefault="00885723">
      <w:pPr>
        <w:pStyle w:val="ConsPlusNormal"/>
        <w:ind w:firstLine="540"/>
        <w:jc w:val="both"/>
      </w:pPr>
      <w:bookmarkStart w:id="57" w:name="P723"/>
      <w:bookmarkEnd w:id="57"/>
      <w:r>
        <w:t xml:space="preserve">7. Государственные и муниципальные организации телерадиовещания обязаны резервировать эфирное время для проведения предвыборной агитации за плату. Размер и условия оплаты должны быть едиными для всех зарегистрированных кандидатов, избирательных объединений, выдвинувших зарегистрированные списки кандидатов. Общий объем резервируемого эфирного времени должен быть равен установленному общему объему эфирного времени, указанного в </w:t>
      </w:r>
      <w:hyperlink w:anchor="P709" w:history="1">
        <w:r>
          <w:rPr>
            <w:color w:val="0000FF"/>
          </w:rPr>
          <w:t>пункте 1</w:t>
        </w:r>
      </w:hyperlink>
      <w:r>
        <w:t xml:space="preserve"> настоящей статьи, или превышать его, но не более чем в два раза. Зарегистрированный кандидат, указанные избирательное объединение вправе за соответствующую плату получить время из общего объема зарезервированного эфирного времени в пределах доли, полученной в результате деления этого объема на число соответственно зарегистрированных кандидатов, указанных избирательных объединений. Если после такого распределения платного эфирного времени останется нераспределенное эфирное время, оно может быть предоставлено за плату избирательным объединениям, зарегистрированным кандидатам, подавшим заявку на предоставление такого эфирного времени, на равных условиях.</w:t>
      </w:r>
    </w:p>
    <w:p w:rsidR="00885723" w:rsidRDefault="00885723">
      <w:pPr>
        <w:pStyle w:val="ConsPlusNormal"/>
        <w:jc w:val="both"/>
      </w:pPr>
      <w:r>
        <w:t xml:space="preserve">(в ред. Законов Красноярского края от 06.07.2006 </w:t>
      </w:r>
      <w:hyperlink r:id="rId438" w:history="1">
        <w:r>
          <w:rPr>
            <w:color w:val="0000FF"/>
          </w:rPr>
          <w:t>N 19-4994</w:t>
        </w:r>
      </w:hyperlink>
      <w:r>
        <w:t xml:space="preserve">, от 12.11.2009 </w:t>
      </w:r>
      <w:hyperlink r:id="rId439" w:history="1">
        <w:r>
          <w:rPr>
            <w:color w:val="0000FF"/>
          </w:rPr>
          <w:t>N 9-3960</w:t>
        </w:r>
      </w:hyperlink>
      <w:r>
        <w:t xml:space="preserve">, от 26.05.2016 </w:t>
      </w:r>
      <w:hyperlink r:id="rId440" w:history="1">
        <w:r>
          <w:rPr>
            <w:color w:val="0000FF"/>
          </w:rPr>
          <w:t>N 10-4523</w:t>
        </w:r>
      </w:hyperlink>
      <w:r>
        <w:t>)</w:t>
      </w:r>
    </w:p>
    <w:p w:rsidR="00885723" w:rsidRDefault="00885723">
      <w:pPr>
        <w:pStyle w:val="ConsPlusNormal"/>
        <w:ind w:firstLine="540"/>
        <w:jc w:val="both"/>
      </w:pPr>
      <w:r>
        <w:t xml:space="preserve">7.1. Даты и время выхода в эфир предвыборных агитационных материалов в соответствии с </w:t>
      </w:r>
      <w:hyperlink w:anchor="P723" w:history="1">
        <w:r>
          <w:rPr>
            <w:color w:val="0000FF"/>
          </w:rPr>
          <w:t>пунктом 7</w:t>
        </w:r>
      </w:hyperlink>
      <w:r>
        <w:t xml:space="preserve"> настоящей статьи определяются жеребьевкой, которую проводит организация телерадиовещания с участием заинтересованных лиц на основании письменных заявок на участие в жеребьевке, поданных зарегистрированными кандидатами, уполномоченными представителями избирательных объединений. Жеребьевка должна проводиться не позднее чем за 30 дней до дня голосования. При проведении жеребьевки вправе присутствовать члены избирательной комиссии муниципального образования, а также лица, указанные в </w:t>
      </w:r>
      <w:hyperlink w:anchor="P293" w:history="1">
        <w:r>
          <w:rPr>
            <w:color w:val="0000FF"/>
          </w:rPr>
          <w:t>пункте 1 статьи 21</w:t>
        </w:r>
      </w:hyperlink>
      <w:r>
        <w:t xml:space="preserve"> настоящего Закона.</w:t>
      </w:r>
    </w:p>
    <w:p w:rsidR="00885723" w:rsidRDefault="00885723">
      <w:pPr>
        <w:pStyle w:val="ConsPlusNormal"/>
        <w:jc w:val="both"/>
      </w:pPr>
      <w:r>
        <w:t xml:space="preserve">(п. 7.1 введен </w:t>
      </w:r>
      <w:hyperlink r:id="rId441" w:history="1">
        <w:r>
          <w:rPr>
            <w:color w:val="0000FF"/>
          </w:rPr>
          <w:t>Законом</w:t>
        </w:r>
      </w:hyperlink>
      <w:r>
        <w:t xml:space="preserve"> Красноярского края от 06.07.2006 N 19-4994; в ред. Законов Красноярского края от 10.07.2008 </w:t>
      </w:r>
      <w:hyperlink r:id="rId442" w:history="1">
        <w:r>
          <w:rPr>
            <w:color w:val="0000FF"/>
          </w:rPr>
          <w:t>N 6-1960</w:t>
        </w:r>
      </w:hyperlink>
      <w:r>
        <w:t xml:space="preserve">, от 10.11.2011 </w:t>
      </w:r>
      <w:hyperlink r:id="rId443" w:history="1">
        <w:r>
          <w:rPr>
            <w:color w:val="0000FF"/>
          </w:rPr>
          <w:t>N 13-6405</w:t>
        </w:r>
      </w:hyperlink>
      <w:r>
        <w:t>)</w:t>
      </w:r>
    </w:p>
    <w:p w:rsidR="00885723" w:rsidRDefault="00885723">
      <w:pPr>
        <w:pStyle w:val="ConsPlusNormal"/>
        <w:ind w:firstLine="540"/>
        <w:jc w:val="both"/>
      </w:pPr>
      <w:r>
        <w:t xml:space="preserve">8. Негосударственные организации телерадиовещания, выполнившие условия </w:t>
      </w:r>
      <w:hyperlink w:anchor="P693" w:history="1">
        <w:r>
          <w:rPr>
            <w:color w:val="0000FF"/>
          </w:rPr>
          <w:t>пункта 6 статьи 37</w:t>
        </w:r>
      </w:hyperlink>
      <w:r>
        <w:t xml:space="preserve"> настоящего Закона, обязаны предоставлять эфирное время зарегистрированным кандидатам, избирательным объединениям, выдвинувшим зарегистрированные списки кандидатов, на </w:t>
      </w:r>
      <w:r>
        <w:lastRenderedPageBreak/>
        <w:t>равных условиях (в том числе по времени выхода в эфир).</w:t>
      </w:r>
    </w:p>
    <w:p w:rsidR="00885723" w:rsidRDefault="00885723">
      <w:pPr>
        <w:pStyle w:val="ConsPlusNormal"/>
        <w:jc w:val="both"/>
      </w:pPr>
      <w:r>
        <w:t xml:space="preserve">(в ред. </w:t>
      </w:r>
      <w:hyperlink r:id="rId444" w:history="1">
        <w:r>
          <w:rPr>
            <w:color w:val="0000FF"/>
          </w:rPr>
          <w:t>Закона</w:t>
        </w:r>
      </w:hyperlink>
      <w:r>
        <w:t xml:space="preserve"> Красноярского края от 06.07.2006 N 19-4994)</w:t>
      </w:r>
    </w:p>
    <w:p w:rsidR="00885723" w:rsidRDefault="00885723">
      <w:pPr>
        <w:pStyle w:val="ConsPlusNormal"/>
        <w:ind w:firstLine="540"/>
        <w:jc w:val="both"/>
      </w:pPr>
      <w:r>
        <w:t>9. Запрещается перекрывать передачу агитационных материалов на каналах организаций телерадиовещания трансляцией иных теле- и радиопрограмм, иных агитационных материалов.</w:t>
      </w:r>
    </w:p>
    <w:p w:rsidR="00885723" w:rsidRDefault="00885723">
      <w:pPr>
        <w:pStyle w:val="ConsPlusNormal"/>
        <w:ind w:firstLine="540"/>
        <w:jc w:val="both"/>
      </w:pPr>
      <w:r>
        <w:t>10. Видео- и аудиозаписи выпущенных в эфир теле- и радиопрограмм, содержащих предвыборную агитацию, хранятся в соответствующей организации телерадиовещания не менее 12 месяцев со дня выхода указанных программ в эфир. Организации телерадиовещания обязаны бесплатно представлять копии указанных теле- и радиопрограмм по требованию Избирательной комиссии Красноярского края, избирательной комиссии муниципального образования.</w:t>
      </w:r>
    </w:p>
    <w:p w:rsidR="00885723" w:rsidRDefault="00885723">
      <w:pPr>
        <w:pStyle w:val="ConsPlusNormal"/>
        <w:jc w:val="both"/>
      </w:pPr>
      <w:r>
        <w:t xml:space="preserve">(п. 10 введен </w:t>
      </w:r>
      <w:hyperlink r:id="rId445" w:history="1">
        <w:r>
          <w:rPr>
            <w:color w:val="0000FF"/>
          </w:rPr>
          <w:t>Законом</w:t>
        </w:r>
      </w:hyperlink>
      <w:r>
        <w:t xml:space="preserve"> Красноярского края от 06.07.2006 N 19-4994)</w:t>
      </w:r>
    </w:p>
    <w:p w:rsidR="00885723" w:rsidRDefault="00885723">
      <w:pPr>
        <w:pStyle w:val="ConsPlusNormal"/>
        <w:jc w:val="both"/>
      </w:pPr>
    </w:p>
    <w:p w:rsidR="00885723" w:rsidRDefault="00885723">
      <w:pPr>
        <w:pStyle w:val="ConsPlusNormal"/>
        <w:ind w:firstLine="540"/>
        <w:jc w:val="both"/>
      </w:pPr>
      <w:bookmarkStart w:id="58" w:name="P733"/>
      <w:bookmarkEnd w:id="58"/>
      <w:r>
        <w:t>Статья 39. Условия проведения предвыборной агитации в периодических печатных изданиях</w:t>
      </w:r>
    </w:p>
    <w:p w:rsidR="00885723" w:rsidRDefault="00885723">
      <w:pPr>
        <w:pStyle w:val="ConsPlusNormal"/>
        <w:jc w:val="both"/>
      </w:pPr>
    </w:p>
    <w:p w:rsidR="00885723" w:rsidRDefault="00885723">
      <w:pPr>
        <w:pStyle w:val="ConsPlusNormal"/>
        <w:ind w:firstLine="540"/>
        <w:jc w:val="both"/>
      </w:pPr>
      <w:bookmarkStart w:id="59" w:name="P735"/>
      <w:bookmarkEnd w:id="59"/>
      <w:r>
        <w:t xml:space="preserve">1. Редакции муниципальных периодических печатных изданий, а в случае отсутствия их на территории проведения выборов - редакции региональных государственных периодических печатных изданий, зарегистрированные для распространения на территории проведения выборов, выходящие не реже одного раза в неделю, обязаны выделять печатные площади для размещения агитационных материалов, представляемых зарегистрированными кандидатами, избирательными объединениями, безвозмездно, а в случае, указанном в </w:t>
      </w:r>
      <w:hyperlink w:anchor="P686" w:history="1">
        <w:r>
          <w:rPr>
            <w:color w:val="0000FF"/>
          </w:rPr>
          <w:t>пункте 3 статьи 37</w:t>
        </w:r>
      </w:hyperlink>
      <w:r>
        <w:t xml:space="preserve"> настоящего Закона, также за плату.</w:t>
      </w:r>
    </w:p>
    <w:p w:rsidR="00885723" w:rsidRDefault="00885723">
      <w:pPr>
        <w:pStyle w:val="ConsPlusNormal"/>
        <w:jc w:val="both"/>
      </w:pPr>
      <w:r>
        <w:t xml:space="preserve">(в ред. Законов Красноярского края от 17.12.2004 </w:t>
      </w:r>
      <w:hyperlink r:id="rId446" w:history="1">
        <w:r>
          <w:rPr>
            <w:color w:val="0000FF"/>
          </w:rPr>
          <w:t>N 13-2753</w:t>
        </w:r>
      </w:hyperlink>
      <w:r>
        <w:t xml:space="preserve">, от 06.07.2006 </w:t>
      </w:r>
      <w:hyperlink r:id="rId447" w:history="1">
        <w:r>
          <w:rPr>
            <w:color w:val="0000FF"/>
          </w:rPr>
          <w:t>N 19-4994</w:t>
        </w:r>
      </w:hyperlink>
      <w:r>
        <w:t xml:space="preserve">, от 12.11.2009 </w:t>
      </w:r>
      <w:hyperlink r:id="rId448" w:history="1">
        <w:r>
          <w:rPr>
            <w:color w:val="0000FF"/>
          </w:rPr>
          <w:t>N 9-3960</w:t>
        </w:r>
      </w:hyperlink>
      <w:r>
        <w:t>)</w:t>
      </w:r>
    </w:p>
    <w:p w:rsidR="00885723" w:rsidRDefault="00885723">
      <w:pPr>
        <w:pStyle w:val="ConsPlusNormal"/>
        <w:ind w:firstLine="540"/>
        <w:jc w:val="both"/>
      </w:pPr>
      <w:bookmarkStart w:id="60" w:name="P737"/>
      <w:bookmarkEnd w:id="60"/>
      <w:r>
        <w:t xml:space="preserve">2. Общий еженедельный минимальный объем печатной площади, которую каждая из редакций государственных и муниципальных периодических печатных изданий безвозмездно, а в случае, указанном в </w:t>
      </w:r>
      <w:hyperlink w:anchor="P686" w:history="1">
        <w:r>
          <w:rPr>
            <w:color w:val="0000FF"/>
          </w:rPr>
          <w:t>пункте 3 статьи 37</w:t>
        </w:r>
      </w:hyperlink>
      <w:r>
        <w:t xml:space="preserve"> настоящего Закона, также за плату предоставляет соответственно зарегистрированным кандидатам, избирательным объединениям, должен составлять не менее 15 процентов от общего объема еженедельной печатной площади соответствующего издания. Общий объем печатной площади, которую такое периодическое печатное издание безвозмездно, а в случае, указанном в </w:t>
      </w:r>
      <w:hyperlink w:anchor="P686" w:history="1">
        <w:r>
          <w:rPr>
            <w:color w:val="0000FF"/>
          </w:rPr>
          <w:t>пункте 3 статьи 37</w:t>
        </w:r>
      </w:hyperlink>
      <w:r>
        <w:t xml:space="preserve"> настоящего Закона, также за плату предоставляет для целей агитации, официально публикуется редакцией данного издания не позднее чем через 30 дней со дня официального опубликования решения о назначении выборов и в этот же срок представляется в избирательную комиссию муниципального образования.</w:t>
      </w:r>
    </w:p>
    <w:p w:rsidR="00885723" w:rsidRDefault="00885723">
      <w:pPr>
        <w:pStyle w:val="ConsPlusNormal"/>
        <w:jc w:val="both"/>
      </w:pPr>
      <w:r>
        <w:t xml:space="preserve">(в ред. Законов Красноярского края от 06.07.2006 </w:t>
      </w:r>
      <w:hyperlink r:id="rId449" w:history="1">
        <w:r>
          <w:rPr>
            <w:color w:val="0000FF"/>
          </w:rPr>
          <w:t>N 19-4994</w:t>
        </w:r>
      </w:hyperlink>
      <w:r>
        <w:t xml:space="preserve">, от 12.11.2009 </w:t>
      </w:r>
      <w:hyperlink r:id="rId450" w:history="1">
        <w:r>
          <w:rPr>
            <w:color w:val="0000FF"/>
          </w:rPr>
          <w:t>N 9-3960</w:t>
        </w:r>
      </w:hyperlink>
      <w:r>
        <w:t>)</w:t>
      </w:r>
    </w:p>
    <w:p w:rsidR="00885723" w:rsidRDefault="00885723">
      <w:pPr>
        <w:pStyle w:val="ConsPlusNormal"/>
        <w:ind w:firstLine="540"/>
        <w:jc w:val="both"/>
      </w:pPr>
      <w:r>
        <w:t xml:space="preserve">Общий еженедельный минимальный объем печатной площади, которую </w:t>
      </w:r>
      <w:r>
        <w:lastRenderedPageBreak/>
        <w:t xml:space="preserve">каждая из редакций государственных и муниципальных периодических печатных изданий безвозмездно предоставляет для проведения предвыборной агитации на дополнительных или повторных выборах депутата (депутатов) представительного органа муниципального образования по одномандатному (многомандатному) избирательному округу, должен составлять для каждого избирательного округа не менее того объема печатной площади, указанной в </w:t>
      </w:r>
      <w:hyperlink w:anchor="P735" w:history="1">
        <w:r>
          <w:rPr>
            <w:color w:val="0000FF"/>
          </w:rPr>
          <w:t>пункте 1</w:t>
        </w:r>
      </w:hyperlink>
      <w:r>
        <w:t xml:space="preserve"> настоящей статьи, которая предоставлялась для зарегистрированных в этом избирательном округе кандидатов на основных выборах.</w:t>
      </w:r>
    </w:p>
    <w:p w:rsidR="00885723" w:rsidRDefault="00885723">
      <w:pPr>
        <w:pStyle w:val="ConsPlusNormal"/>
        <w:jc w:val="both"/>
      </w:pPr>
      <w:r>
        <w:t xml:space="preserve">(абзац введен </w:t>
      </w:r>
      <w:hyperlink r:id="rId451" w:history="1">
        <w:r>
          <w:rPr>
            <w:color w:val="0000FF"/>
          </w:rPr>
          <w:t>Законом</w:t>
        </w:r>
      </w:hyperlink>
      <w:r>
        <w:t xml:space="preserve"> Красноярского края от 20.12.2012 N 3-951)</w:t>
      </w:r>
    </w:p>
    <w:p w:rsidR="00885723" w:rsidRDefault="00885723">
      <w:pPr>
        <w:pStyle w:val="ConsPlusNormal"/>
        <w:ind w:firstLine="540"/>
        <w:jc w:val="both"/>
      </w:pPr>
      <w:r>
        <w:t xml:space="preserve">3. Общий объем печатной площади, предоставляемой в соответствии с </w:t>
      </w:r>
      <w:hyperlink w:anchor="P735" w:history="1">
        <w:r>
          <w:rPr>
            <w:color w:val="0000FF"/>
          </w:rPr>
          <w:t>пунктом 1</w:t>
        </w:r>
      </w:hyperlink>
      <w:r>
        <w:t xml:space="preserve"> настоящей статьи, распределяется между кандидатами, зарегистрированными по соответствующему избирательному округу, между избирательными объединениями, выдвинувшими зарегистрированные списки кандидатов, путем деления общего объема выделяемой печатной площади на общее число зарегистрированных кандидатов, избирательных объединений соответственно, имеющих право на публикацию, указанную в </w:t>
      </w:r>
      <w:hyperlink w:anchor="P735" w:history="1">
        <w:r>
          <w:rPr>
            <w:color w:val="0000FF"/>
          </w:rPr>
          <w:t>пункте 1</w:t>
        </w:r>
      </w:hyperlink>
      <w:r>
        <w:t xml:space="preserve"> настоящей статьи, агитационных материалов в данном периодическом печатном издании.</w:t>
      </w:r>
    </w:p>
    <w:p w:rsidR="00885723" w:rsidRDefault="00885723">
      <w:pPr>
        <w:pStyle w:val="ConsPlusNormal"/>
        <w:jc w:val="both"/>
      </w:pPr>
      <w:r>
        <w:t xml:space="preserve">(в ред. Законов Красноярского края от 06.07.2006 </w:t>
      </w:r>
      <w:hyperlink r:id="rId452" w:history="1">
        <w:r>
          <w:rPr>
            <w:color w:val="0000FF"/>
          </w:rPr>
          <w:t>N 19-4994</w:t>
        </w:r>
      </w:hyperlink>
      <w:r>
        <w:t xml:space="preserve">, от 12.11.2009 </w:t>
      </w:r>
      <w:hyperlink r:id="rId453" w:history="1">
        <w:r>
          <w:rPr>
            <w:color w:val="0000FF"/>
          </w:rPr>
          <w:t>N 9-3960</w:t>
        </w:r>
      </w:hyperlink>
      <w:r>
        <w:t>)</w:t>
      </w:r>
    </w:p>
    <w:p w:rsidR="00885723" w:rsidRDefault="00885723">
      <w:pPr>
        <w:pStyle w:val="ConsPlusNormal"/>
        <w:ind w:firstLine="540"/>
        <w:jc w:val="both"/>
      </w:pPr>
      <w:r>
        <w:t xml:space="preserve">4. Публикации агитационных материалов зарегистрированных кандидатов, избирательных объединений, размещаемые в соответствии с </w:t>
      </w:r>
      <w:hyperlink w:anchor="P735" w:history="1">
        <w:r>
          <w:rPr>
            <w:color w:val="0000FF"/>
          </w:rPr>
          <w:t>пунктом 1</w:t>
        </w:r>
      </w:hyperlink>
      <w:r>
        <w:t xml:space="preserve"> настоящей статьи, осуществляются по графику, утверждаемому избирательной комиссией муниципального образования. График предоставления такой печатной площади с указанием конкретной даты составляется редакцией периодического печатного издания по результатам жеребьевки, проводимой ею среди зарегистрированных кандидатов, представителей избирательных объединений не позднее чем за 30 дней до дня голосования на соответствующих выборах с участием заинтересованных лиц.</w:t>
      </w:r>
    </w:p>
    <w:p w:rsidR="00885723" w:rsidRDefault="00885723">
      <w:pPr>
        <w:pStyle w:val="ConsPlusNormal"/>
        <w:jc w:val="both"/>
      </w:pPr>
      <w:r>
        <w:t xml:space="preserve">(п. 4 в ред. </w:t>
      </w:r>
      <w:hyperlink r:id="rId454" w:history="1">
        <w:r>
          <w:rPr>
            <w:color w:val="0000FF"/>
          </w:rPr>
          <w:t>Закона</w:t>
        </w:r>
      </w:hyperlink>
      <w:r>
        <w:t xml:space="preserve"> Красноярского края от 12.11.2009 N 9-3960)</w:t>
      </w:r>
    </w:p>
    <w:p w:rsidR="00885723" w:rsidRDefault="00885723">
      <w:pPr>
        <w:pStyle w:val="ConsPlusNormal"/>
        <w:ind w:firstLine="540"/>
        <w:jc w:val="both"/>
      </w:pPr>
      <w:bookmarkStart w:id="61" w:name="P745"/>
      <w:bookmarkEnd w:id="61"/>
      <w:r>
        <w:t xml:space="preserve">5. Редакции государственных и муниципальных периодических печатных изданий, выходящих не реже одного раза в неделю, обязаны резервировать печатную площадь для проведения предвыборной агитации за плату. Размер и условия оплаты должны быть едиными для всех кандидатов, избирательных объединений. Общий объем печатной площади, резервируемой для платного предоставления, не может быть меньше общего объема печатной площади, выделяемой в соответствии с </w:t>
      </w:r>
      <w:hyperlink w:anchor="P737" w:history="1">
        <w:r>
          <w:rPr>
            <w:color w:val="0000FF"/>
          </w:rPr>
          <w:t>пунктом 2</w:t>
        </w:r>
      </w:hyperlink>
      <w:r>
        <w:t xml:space="preserve"> настоящей статьи. Зарегистрированный кандидат, избирательное объединение, выдвинувшее зарегистрированный список кандидатов, вправе за соответствующую плату получить из общего объема зарезервированной печатной площади печатную площадь в пределах доли, полученной в результате деления этого объема на число зарегистрированных кандидатов, указанных избирательных объединений. Если после такого распределения </w:t>
      </w:r>
      <w:r>
        <w:lastRenderedPageBreak/>
        <w:t>печатной площади за плату останется нераспределенная печатная площадь, она может быть предоставлена за плату избирательным объединениям, зарегистрированным кандидатам, подавшим заявку на предоставление такой печатной площади, на равных условиях.</w:t>
      </w:r>
    </w:p>
    <w:p w:rsidR="00885723" w:rsidRDefault="00885723">
      <w:pPr>
        <w:pStyle w:val="ConsPlusNormal"/>
        <w:jc w:val="both"/>
      </w:pPr>
      <w:r>
        <w:t xml:space="preserve">(в ред. Законов Красноярского края от 06.07.2006 </w:t>
      </w:r>
      <w:hyperlink r:id="rId455" w:history="1">
        <w:r>
          <w:rPr>
            <w:color w:val="0000FF"/>
          </w:rPr>
          <w:t>N 19-4994</w:t>
        </w:r>
      </w:hyperlink>
      <w:r>
        <w:t xml:space="preserve">, от 12.11.2009 </w:t>
      </w:r>
      <w:hyperlink r:id="rId456" w:history="1">
        <w:r>
          <w:rPr>
            <w:color w:val="0000FF"/>
          </w:rPr>
          <w:t>N 9-3960</w:t>
        </w:r>
      </w:hyperlink>
      <w:r>
        <w:t xml:space="preserve">, от 26.05.2016 </w:t>
      </w:r>
      <w:hyperlink r:id="rId457" w:history="1">
        <w:r>
          <w:rPr>
            <w:color w:val="0000FF"/>
          </w:rPr>
          <w:t>N 10-4523</w:t>
        </w:r>
      </w:hyperlink>
      <w:r>
        <w:t>)</w:t>
      </w:r>
    </w:p>
    <w:p w:rsidR="00885723" w:rsidRDefault="00885723">
      <w:pPr>
        <w:pStyle w:val="ConsPlusNormal"/>
        <w:ind w:firstLine="540"/>
        <w:jc w:val="both"/>
      </w:pPr>
      <w:r>
        <w:t xml:space="preserve">5.1. Дата опубликования предвыборных агитационных материалов в соответствии с </w:t>
      </w:r>
      <w:hyperlink w:anchor="P745" w:history="1">
        <w:r>
          <w:rPr>
            <w:color w:val="0000FF"/>
          </w:rPr>
          <w:t>пунктом 5</w:t>
        </w:r>
      </w:hyperlink>
      <w:r>
        <w:t xml:space="preserve"> настоящей статьи определяется жеребьевкой, которую проводит редакция периодического печатного издания с участием заинтересованных лиц на основании письменных заявок на участие в жеребьевке, поданных зарегистрированными кандидатами, уполномоченными представителями избирательных объединений. Жеребьевка должна проводиться не позднее чем за 30 дней до дня голосования. При проведении жеребьевки вправе присутствовать члены избирательной комиссии муниципального образования, а также лица, указанные в </w:t>
      </w:r>
      <w:hyperlink w:anchor="P293" w:history="1">
        <w:r>
          <w:rPr>
            <w:color w:val="0000FF"/>
          </w:rPr>
          <w:t>пункте 1 статьи 21</w:t>
        </w:r>
      </w:hyperlink>
      <w:r>
        <w:t xml:space="preserve"> настоящего Закона.</w:t>
      </w:r>
    </w:p>
    <w:p w:rsidR="00885723" w:rsidRDefault="00885723">
      <w:pPr>
        <w:pStyle w:val="ConsPlusNormal"/>
        <w:jc w:val="both"/>
      </w:pPr>
      <w:r>
        <w:t xml:space="preserve">(п. 5.1 введен </w:t>
      </w:r>
      <w:hyperlink r:id="rId458" w:history="1">
        <w:r>
          <w:rPr>
            <w:color w:val="0000FF"/>
          </w:rPr>
          <w:t>Законом</w:t>
        </w:r>
      </w:hyperlink>
      <w:r>
        <w:t xml:space="preserve"> Красноярского края от 06.07.2006 N 19-4994; в ред. Законов Красноярского края от 10.07.2008 </w:t>
      </w:r>
      <w:hyperlink r:id="rId459" w:history="1">
        <w:r>
          <w:rPr>
            <w:color w:val="0000FF"/>
          </w:rPr>
          <w:t>N 6-1960</w:t>
        </w:r>
      </w:hyperlink>
      <w:r>
        <w:t xml:space="preserve">, от 10.11.2011 </w:t>
      </w:r>
      <w:hyperlink r:id="rId460" w:history="1">
        <w:r>
          <w:rPr>
            <w:color w:val="0000FF"/>
          </w:rPr>
          <w:t>N 13-6405</w:t>
        </w:r>
      </w:hyperlink>
      <w:r>
        <w:t>)</w:t>
      </w:r>
    </w:p>
    <w:p w:rsidR="00885723" w:rsidRDefault="00885723">
      <w:pPr>
        <w:pStyle w:val="ConsPlusNormal"/>
        <w:ind w:firstLine="540"/>
        <w:jc w:val="both"/>
      </w:pPr>
      <w:r>
        <w:t xml:space="preserve">6. Редакции негосударственных периодических печатных изданий, выполнившие условия </w:t>
      </w:r>
      <w:hyperlink w:anchor="P693" w:history="1">
        <w:r>
          <w:rPr>
            <w:color w:val="0000FF"/>
          </w:rPr>
          <w:t>пункта 6 статьи 37</w:t>
        </w:r>
      </w:hyperlink>
      <w:r>
        <w:t xml:space="preserve"> настоящего Закона, вправе отказать в предоставлении печатной площади для проведения предвыборной агитации.</w:t>
      </w:r>
    </w:p>
    <w:p w:rsidR="00885723" w:rsidRDefault="00885723">
      <w:pPr>
        <w:pStyle w:val="ConsPlusNormal"/>
        <w:ind w:firstLine="540"/>
        <w:jc w:val="both"/>
      </w:pPr>
      <w:r>
        <w:t>7. Публикация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соответствующим кандидатом, избирательным объединением.</w:t>
      </w:r>
    </w:p>
    <w:p w:rsidR="00885723" w:rsidRDefault="00885723">
      <w:pPr>
        <w:pStyle w:val="ConsPlusNormal"/>
        <w:jc w:val="both"/>
      </w:pPr>
      <w:r>
        <w:t xml:space="preserve">(в ред. </w:t>
      </w:r>
      <w:hyperlink r:id="rId461" w:history="1">
        <w:r>
          <w:rPr>
            <w:color w:val="0000FF"/>
          </w:rPr>
          <w:t>Закона</w:t>
        </w:r>
      </w:hyperlink>
      <w:r>
        <w:t xml:space="preserve"> Красноярского края от 06.07.2006 N 19-4994)</w:t>
      </w:r>
    </w:p>
    <w:p w:rsidR="00885723" w:rsidRDefault="00885723">
      <w:pPr>
        <w:pStyle w:val="ConsPlusNormal"/>
        <w:ind w:firstLine="540"/>
        <w:jc w:val="both"/>
      </w:pPr>
      <w:r>
        <w:t>8. Во всех агитационных материалах, размещаемых в периодических печатных изданиях, должна помещаться информация о том, за счет средств избирательного фонда какого кандидата, избирательного объединения была произведена оплата соответствующей публикации. Если агитационные материалы были опубликованы безвозмездно, информация об этом должна содержаться в публикации с указанием на то, кто разместил эту публикацию. Ответственность за выполнение данного требования несет редакция периодического печатного издания.</w:t>
      </w:r>
    </w:p>
    <w:p w:rsidR="00885723" w:rsidRDefault="00885723">
      <w:pPr>
        <w:pStyle w:val="ConsPlusNormal"/>
        <w:jc w:val="both"/>
      </w:pPr>
      <w:r>
        <w:t xml:space="preserve">(в ред. Законов Красноярского края от 06.07.2006 </w:t>
      </w:r>
      <w:hyperlink r:id="rId462" w:history="1">
        <w:r>
          <w:rPr>
            <w:color w:val="0000FF"/>
          </w:rPr>
          <w:t>N 19-4994</w:t>
        </w:r>
      </w:hyperlink>
      <w:r>
        <w:t xml:space="preserve">, от 12.11.2009 </w:t>
      </w:r>
      <w:hyperlink r:id="rId463" w:history="1">
        <w:r>
          <w:rPr>
            <w:color w:val="0000FF"/>
          </w:rPr>
          <w:t>N 9-3960</w:t>
        </w:r>
      </w:hyperlink>
      <w:r>
        <w:t>)</w:t>
      </w:r>
    </w:p>
    <w:p w:rsidR="00885723" w:rsidRDefault="00885723">
      <w:pPr>
        <w:pStyle w:val="ConsPlusNormal"/>
        <w:ind w:firstLine="540"/>
        <w:jc w:val="both"/>
      </w:pPr>
      <w:r>
        <w:t>9. Редакции периодических печатных изданий, публикующих агитационные материалы, за исключением учрежденных кандидатами, избирательными объединениями, не вправе отдавать предпочтение какому-либо кандидату, избирательному объединению путем изменения тиража и периодичности выхода периодических печатных изданий.</w:t>
      </w:r>
    </w:p>
    <w:p w:rsidR="00885723" w:rsidRDefault="00885723">
      <w:pPr>
        <w:pStyle w:val="ConsPlusNormal"/>
        <w:jc w:val="both"/>
      </w:pPr>
      <w:r>
        <w:t xml:space="preserve">(в ред. </w:t>
      </w:r>
      <w:hyperlink r:id="rId464" w:history="1">
        <w:r>
          <w:rPr>
            <w:color w:val="0000FF"/>
          </w:rPr>
          <w:t>Закона</w:t>
        </w:r>
      </w:hyperlink>
      <w:r>
        <w:t xml:space="preserve"> Красноярского края от 06.07.2006 N 19-4994)</w:t>
      </w:r>
    </w:p>
    <w:p w:rsidR="00885723" w:rsidRDefault="00885723">
      <w:pPr>
        <w:pStyle w:val="ConsPlusNormal"/>
        <w:jc w:val="both"/>
      </w:pPr>
    </w:p>
    <w:p w:rsidR="00885723" w:rsidRDefault="00885723">
      <w:pPr>
        <w:pStyle w:val="ConsPlusNormal"/>
        <w:ind w:firstLine="540"/>
        <w:jc w:val="both"/>
      </w:pPr>
      <w:r>
        <w:lastRenderedPageBreak/>
        <w:t>Статья 40. Условия проведения предвыборной агитации посредством агитационных публичных мероприятий</w:t>
      </w:r>
    </w:p>
    <w:p w:rsidR="00885723" w:rsidRDefault="00885723">
      <w:pPr>
        <w:pStyle w:val="ConsPlusNormal"/>
        <w:ind w:firstLine="540"/>
        <w:jc w:val="both"/>
      </w:pPr>
      <w:r>
        <w:t xml:space="preserve">(в ред. </w:t>
      </w:r>
      <w:hyperlink r:id="rId465" w:history="1">
        <w:r>
          <w:rPr>
            <w:color w:val="0000FF"/>
          </w:rPr>
          <w:t>Закона</w:t>
        </w:r>
      </w:hyperlink>
      <w:r>
        <w:t xml:space="preserve"> Красноярского края от 06.07.2006 N 19-4994)</w:t>
      </w:r>
    </w:p>
    <w:p w:rsidR="00885723" w:rsidRDefault="00885723">
      <w:pPr>
        <w:pStyle w:val="ConsPlusNormal"/>
        <w:jc w:val="both"/>
      </w:pPr>
    </w:p>
    <w:p w:rsidR="00885723" w:rsidRDefault="00885723">
      <w:pPr>
        <w:pStyle w:val="ConsPlusNormal"/>
        <w:ind w:firstLine="540"/>
        <w:jc w:val="both"/>
      </w:pPr>
      <w:r>
        <w:t xml:space="preserve">1. В соответствии с Федеральным </w:t>
      </w:r>
      <w:hyperlink r:id="rId466" w:history="1">
        <w:r>
          <w:rPr>
            <w:color w:val="0000FF"/>
          </w:rPr>
          <w:t>законом</w:t>
        </w:r>
      </w:hyperlink>
      <w:r>
        <w:t xml:space="preserve"> государственные органы, органы местного самоуправления обязаны оказывать содействие зарегистрированным кандидатам, избирательным объединениям в организации и проведении агитационных публичных мероприятий.</w:t>
      </w:r>
    </w:p>
    <w:p w:rsidR="00885723" w:rsidRDefault="00885723">
      <w:pPr>
        <w:pStyle w:val="ConsPlusNormal"/>
        <w:ind w:firstLine="540"/>
        <w:jc w:val="both"/>
      </w:pPr>
      <w:r>
        <w:t xml:space="preserve">2. В соответствии с Федеральным </w:t>
      </w:r>
      <w:hyperlink r:id="rId467" w:history="1">
        <w:r>
          <w:rPr>
            <w:color w:val="0000FF"/>
          </w:rPr>
          <w:t>законом</w:t>
        </w:r>
      </w:hyperlink>
      <w:r>
        <w:t xml:space="preserve"> уведомления организаторов митингов, демонстраций, шествий и пикетирований подаются и рассматриваются в порядке, установленном законодательством Российской Федерации.</w:t>
      </w:r>
    </w:p>
    <w:p w:rsidR="00885723" w:rsidRDefault="00885723">
      <w:pPr>
        <w:pStyle w:val="ConsPlusNormal"/>
        <w:ind w:firstLine="540"/>
        <w:jc w:val="both"/>
      </w:pPr>
      <w:bookmarkStart w:id="62" w:name="P762"/>
      <w:bookmarkEnd w:id="62"/>
      <w:r>
        <w:t xml:space="preserve">3. В соответствии с Федеральным </w:t>
      </w:r>
      <w:hyperlink r:id="rId468" w:history="1">
        <w:r>
          <w:rPr>
            <w:color w:val="0000FF"/>
          </w:rPr>
          <w:t>законом</w:t>
        </w:r>
      </w:hyperlink>
      <w:r>
        <w:t xml:space="preserve"> по заявке зарегистрированного кандидата, избирательного объединения, зарегистрировавшего список кандидатов,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время, установленное избирательной комиссией муниципального образования, зарегистрированному кандидату, его доверенным лицам, представителям избирательного объединения для встреч с избирателями. При этом комиссия обязана обеспечить равные условия проведения указанных мероприятий для зарегистрированных кандидатов и избирательных объединений, зарегистрировавших списки кандидатов.</w:t>
      </w:r>
    </w:p>
    <w:p w:rsidR="00885723" w:rsidRDefault="00885723">
      <w:pPr>
        <w:pStyle w:val="ConsPlusNormal"/>
        <w:ind w:firstLine="540"/>
        <w:jc w:val="both"/>
      </w:pPr>
      <w:bookmarkStart w:id="63" w:name="P763"/>
      <w:bookmarkEnd w:id="63"/>
      <w:r>
        <w:t xml:space="preserve">4. В соответствии с Федеральным </w:t>
      </w:r>
      <w:hyperlink r:id="rId469" w:history="1">
        <w:r>
          <w:rPr>
            <w:color w:val="0000FF"/>
          </w:rPr>
          <w:t>законом</w:t>
        </w:r>
      </w:hyperlink>
      <w:r>
        <w:t xml:space="preserve">, если указанное в </w:t>
      </w:r>
      <w:hyperlink w:anchor="P762" w:history="1">
        <w:r>
          <w:rPr>
            <w:color w:val="0000FF"/>
          </w:rPr>
          <w:t>пункте 3</w:t>
        </w:r>
      </w:hyperlink>
      <w:r>
        <w:t xml:space="preserve">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выборов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было предоставлено одному зарегистрированному кандидату, избирательному объединению, собственник, владелец помещения не вправе отказать другому зарегистрированному кандидату, избирательному объединению в предоставлении помещения на таких же условиях в иное время в течение агитационного периода. В случае предоставления помещения зарегистрированному кандидату, избирательному объединению собственник, владелец помещения не позднее дня, следующего за днем предоставления помещения, обязаны уведомить в письменной форме избирательную комиссию муниципального образования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w:t>
      </w:r>
    </w:p>
    <w:p w:rsidR="00885723" w:rsidRDefault="00885723">
      <w:pPr>
        <w:pStyle w:val="ConsPlusNormal"/>
        <w:jc w:val="both"/>
      </w:pPr>
      <w:r>
        <w:t xml:space="preserve">(в ред. </w:t>
      </w:r>
      <w:hyperlink r:id="rId470" w:history="1">
        <w:r>
          <w:rPr>
            <w:color w:val="0000FF"/>
          </w:rPr>
          <w:t>Закона</w:t>
        </w:r>
      </w:hyperlink>
      <w:r>
        <w:t xml:space="preserve"> Красноярского края от 11.11.2010 N 11-5227)</w:t>
      </w:r>
    </w:p>
    <w:p w:rsidR="00885723" w:rsidRDefault="00885723">
      <w:pPr>
        <w:pStyle w:val="ConsPlusNormal"/>
        <w:ind w:firstLine="540"/>
        <w:jc w:val="both"/>
      </w:pPr>
      <w:r>
        <w:t xml:space="preserve">4.1. Комиссия, получившая уведомление о факте предоставления </w:t>
      </w:r>
      <w:r>
        <w:lastRenderedPageBreak/>
        <w:t>помещения зарегистрированному кандидату, избирательному объединению, в течение двух суток с момента получения уведомления обязана разместить содержащуюся в нем информацию в информационно-телекоммуникационной сети "Интернет" или иным способом довести ее до сведения других зарегистрированных кандидатов, избирательных объединений.</w:t>
      </w:r>
    </w:p>
    <w:p w:rsidR="00885723" w:rsidRDefault="00885723">
      <w:pPr>
        <w:pStyle w:val="ConsPlusNormal"/>
        <w:jc w:val="both"/>
      </w:pPr>
      <w:r>
        <w:t xml:space="preserve">(п. 4.1 введен </w:t>
      </w:r>
      <w:hyperlink r:id="rId471" w:history="1">
        <w:r>
          <w:rPr>
            <w:color w:val="0000FF"/>
          </w:rPr>
          <w:t>Законом</w:t>
        </w:r>
      </w:hyperlink>
      <w:r>
        <w:t xml:space="preserve"> Красноярского края от 11.11.2010 N 11-5227; в ред. </w:t>
      </w:r>
      <w:hyperlink r:id="rId472" w:history="1">
        <w:r>
          <w:rPr>
            <w:color w:val="0000FF"/>
          </w:rPr>
          <w:t>Закона</w:t>
        </w:r>
      </w:hyperlink>
      <w:r>
        <w:t xml:space="preserve"> Красноярского края от 10.11.2011 N 13-6405)</w:t>
      </w:r>
    </w:p>
    <w:p w:rsidR="00885723" w:rsidRDefault="00885723">
      <w:pPr>
        <w:pStyle w:val="ConsPlusNormal"/>
        <w:ind w:firstLine="540"/>
        <w:jc w:val="both"/>
      </w:pPr>
      <w:r>
        <w:t xml:space="preserve">5. В соответствии с Федеральным </w:t>
      </w:r>
      <w:hyperlink r:id="rId473" w:history="1">
        <w:r>
          <w:rPr>
            <w:color w:val="0000FF"/>
          </w:rPr>
          <w:t>законом</w:t>
        </w:r>
      </w:hyperlink>
      <w:r>
        <w:t xml:space="preserve"> заявки на выделение помещений, указанных в </w:t>
      </w:r>
      <w:hyperlink w:anchor="P762" w:history="1">
        <w:r>
          <w:rPr>
            <w:color w:val="0000FF"/>
          </w:rPr>
          <w:t>пунктах 3</w:t>
        </w:r>
      </w:hyperlink>
      <w:r>
        <w:t xml:space="preserve"> и </w:t>
      </w:r>
      <w:hyperlink w:anchor="P763" w:history="1">
        <w:r>
          <w:rPr>
            <w:color w:val="0000FF"/>
          </w:rPr>
          <w:t>4</w:t>
        </w:r>
      </w:hyperlink>
      <w:r>
        <w:t xml:space="preserve"> настоящей статьи, для проведения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рассматриваются собственниками, владельцами этих помещений в течение трех дней со дня подачи указанных заявок.</w:t>
      </w:r>
    </w:p>
    <w:p w:rsidR="00885723" w:rsidRDefault="00885723">
      <w:pPr>
        <w:pStyle w:val="ConsPlusNormal"/>
        <w:ind w:firstLine="540"/>
        <w:jc w:val="both"/>
      </w:pPr>
      <w:r>
        <w:t xml:space="preserve">6. В соответствии с Федеральным </w:t>
      </w:r>
      <w:hyperlink r:id="rId474" w:history="1">
        <w:r>
          <w:rPr>
            <w:color w:val="0000FF"/>
          </w:rPr>
          <w:t>законом</w:t>
        </w:r>
      </w:hyperlink>
      <w:r>
        <w:t xml:space="preserve"> кандидаты, избирательные объединения, выдвинувшие списки кандидатов, вправе арендовать на основе договора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885723" w:rsidRDefault="00885723">
      <w:pPr>
        <w:pStyle w:val="ConsPlusNormal"/>
        <w:jc w:val="both"/>
      </w:pPr>
      <w:r>
        <w:t xml:space="preserve">(в ред. </w:t>
      </w:r>
      <w:hyperlink r:id="rId475" w:history="1">
        <w:r>
          <w:rPr>
            <w:color w:val="0000FF"/>
          </w:rPr>
          <w:t>Закона</w:t>
        </w:r>
      </w:hyperlink>
      <w:r>
        <w:t xml:space="preserve"> Красноярского края от 26.05.2016 N 10-4523)</w:t>
      </w:r>
    </w:p>
    <w:p w:rsidR="00885723" w:rsidRDefault="00885723">
      <w:pPr>
        <w:pStyle w:val="ConsPlusNormal"/>
        <w:ind w:firstLine="540"/>
        <w:jc w:val="both"/>
      </w:pPr>
      <w:r>
        <w:t xml:space="preserve">7. В соответствии с Федеральным </w:t>
      </w:r>
      <w:hyperlink r:id="rId476" w:history="1">
        <w:r>
          <w:rPr>
            <w:color w:val="0000FF"/>
          </w:rPr>
          <w:t>законом</w:t>
        </w:r>
      </w:hyperlink>
      <w:r>
        <w:t xml:space="preserve"> предвыборная агитация в расположении воинских частей, военных организаций и учреждений запрещается, за исключением случая, когда единственное здание или помещение, пригодное для проведения агитационного публичного мероприятия в форме собрания, находится в расположении воинской части либо в военной организации или учреждении. Такое здание или помещение предоставляется командиром воинской части по запросу избирательной комиссии муниципального образования для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из числа военнослужащих. Организацию указанных встреч обеспечивает командир воинской части совместно с соответствующей территориальной избирательной комиссией, при этом все зарегистрированные кандидаты либо их доверенные лица, представители всех избирательных объединений, зарегистрировавших списки кандидатов, оповещаются о месте и времени встречи не позднее чем за три дня до ее проведения.</w:t>
      </w:r>
    </w:p>
    <w:p w:rsidR="00885723" w:rsidRDefault="00885723">
      <w:pPr>
        <w:pStyle w:val="ConsPlusNormal"/>
        <w:ind w:firstLine="540"/>
        <w:jc w:val="both"/>
      </w:pPr>
      <w:r>
        <w:t xml:space="preserve">8. В соответствии с Федеральным </w:t>
      </w:r>
      <w:hyperlink r:id="rId477" w:history="1">
        <w:r>
          <w:rPr>
            <w:color w:val="0000FF"/>
          </w:rPr>
          <w:t>законом</w:t>
        </w:r>
      </w:hyperlink>
      <w:r>
        <w:t xml:space="preserve"> обеспечение безопасности при проведении агитационных публичных мероприятий осуществляется в соответствии с законодательством Российской Федерации.</w:t>
      </w:r>
    </w:p>
    <w:p w:rsidR="00885723" w:rsidRDefault="00885723">
      <w:pPr>
        <w:pStyle w:val="ConsPlusNormal"/>
        <w:jc w:val="both"/>
      </w:pPr>
    </w:p>
    <w:p w:rsidR="00885723" w:rsidRDefault="00885723">
      <w:pPr>
        <w:pStyle w:val="ConsPlusNormal"/>
        <w:ind w:firstLine="540"/>
        <w:jc w:val="both"/>
      </w:pPr>
      <w:r>
        <w:t>Статья 41. Условия выпуска и распространения печатных, аудиовизуальных и иных агитационных материалов</w:t>
      </w:r>
    </w:p>
    <w:p w:rsidR="00885723" w:rsidRDefault="00885723">
      <w:pPr>
        <w:pStyle w:val="ConsPlusNormal"/>
        <w:jc w:val="both"/>
      </w:pPr>
    </w:p>
    <w:p w:rsidR="00885723" w:rsidRDefault="00885723">
      <w:pPr>
        <w:pStyle w:val="ConsPlusNormal"/>
        <w:ind w:firstLine="540"/>
        <w:jc w:val="both"/>
      </w:pPr>
      <w:r>
        <w:t xml:space="preserve">1. Кандидаты, избирательные объединения, выдвинувшие списки кандидатов, вправе беспрепятственно распространять печатные, а равно аудиовизуальные и иные агитационные материалы в порядке, установленном </w:t>
      </w:r>
      <w:r>
        <w:lastRenderedPageBreak/>
        <w:t>законодательством Российской Федерации. Все агитационные материалы должны изготавливаться на территории Российской Федерации.</w:t>
      </w:r>
    </w:p>
    <w:p w:rsidR="00885723" w:rsidRDefault="00885723">
      <w:pPr>
        <w:pStyle w:val="ConsPlusNormal"/>
        <w:jc w:val="both"/>
      </w:pPr>
      <w:r>
        <w:t xml:space="preserve">(в ред. Законов Красноярского края от 06.07.2006 </w:t>
      </w:r>
      <w:hyperlink r:id="rId478" w:history="1">
        <w:r>
          <w:rPr>
            <w:color w:val="0000FF"/>
          </w:rPr>
          <w:t>N 19-4994</w:t>
        </w:r>
      </w:hyperlink>
      <w:r>
        <w:t xml:space="preserve">, от 26.05.2016 </w:t>
      </w:r>
      <w:hyperlink r:id="rId479" w:history="1">
        <w:r>
          <w:rPr>
            <w:color w:val="0000FF"/>
          </w:rPr>
          <w:t>N 10-4523</w:t>
        </w:r>
      </w:hyperlink>
      <w:r>
        <w:t>)</w:t>
      </w:r>
    </w:p>
    <w:p w:rsidR="00885723" w:rsidRDefault="00885723">
      <w:pPr>
        <w:pStyle w:val="ConsPlusNormal"/>
        <w:ind w:firstLine="540"/>
        <w:jc w:val="both"/>
      </w:pPr>
      <w:bookmarkStart w:id="64" w:name="P777"/>
      <w:bookmarkEnd w:id="64"/>
      <w:r>
        <w:t>1.1.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избирательным объединениям, выдвинувшим списки кандидатов,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и в тот же срок представлены в избирательную комиссию муниципального образования. Вместе с указанными сведениями в избирательную комиссию муниципального образования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sidR="00885723" w:rsidRDefault="00885723">
      <w:pPr>
        <w:pStyle w:val="ConsPlusNormal"/>
        <w:jc w:val="both"/>
      </w:pPr>
      <w:r>
        <w:t xml:space="preserve">(п. 1.1 в ред. </w:t>
      </w:r>
      <w:hyperlink r:id="rId480" w:history="1">
        <w:r>
          <w:rPr>
            <w:color w:val="0000FF"/>
          </w:rPr>
          <w:t>Закона</w:t>
        </w:r>
      </w:hyperlink>
      <w:r>
        <w:t xml:space="preserve"> Красноярского края от 26.05.2016 N 10-4523)</w:t>
      </w:r>
    </w:p>
    <w:p w:rsidR="00885723" w:rsidRDefault="00885723">
      <w:pPr>
        <w:pStyle w:val="ConsPlusNormal"/>
        <w:ind w:firstLine="540"/>
        <w:jc w:val="both"/>
      </w:pPr>
      <w:r>
        <w:t xml:space="preserve">2. В соответствии с Федеральным </w:t>
      </w:r>
      <w:hyperlink r:id="rId481" w:history="1">
        <w:r>
          <w:rPr>
            <w:color w:val="0000FF"/>
          </w:rPr>
          <w:t>законом</w:t>
        </w:r>
      </w:hyperlink>
      <w:r>
        <w:t xml:space="preserve"> 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населенного пункта, где находится место его жительства), изготовившей (изготовившего) данные материалы, наименование организации (фамилию, имя, отчество лица), заказавшей (заказавшего) их, а также информацию о тираже и дате выпуска этих материалов и указание об оплате их изготовления из средств соответствующего избирательного фонда.</w:t>
      </w:r>
    </w:p>
    <w:p w:rsidR="00885723" w:rsidRDefault="00885723">
      <w:pPr>
        <w:pStyle w:val="ConsPlusNormal"/>
        <w:jc w:val="both"/>
      </w:pPr>
      <w:r>
        <w:t xml:space="preserve">(п. 2 в ред. </w:t>
      </w:r>
      <w:hyperlink r:id="rId482" w:history="1">
        <w:r>
          <w:rPr>
            <w:color w:val="0000FF"/>
          </w:rPr>
          <w:t>Закона</w:t>
        </w:r>
      </w:hyperlink>
      <w:r>
        <w:t xml:space="preserve"> Красноярского края от 06.07.2006 N 19-4994)</w:t>
      </w:r>
    </w:p>
    <w:p w:rsidR="00885723" w:rsidRDefault="00885723">
      <w:pPr>
        <w:pStyle w:val="ConsPlusNormal"/>
        <w:ind w:firstLine="540"/>
        <w:jc w:val="both"/>
      </w:pPr>
      <w:bookmarkStart w:id="65" w:name="P781"/>
      <w:bookmarkEnd w:id="65"/>
      <w:r>
        <w:t xml:space="preserve">3. Экземпляры печатных агитационных материалов или их копии, экземпляры аудиовизуальных агитационных материалов, фотографии или экземпляры иных агитационных материалов до начала их распространения должны быть представлены кандидатом, выдвинутым по одномандатному (многомандатному) избирательному округу, в окружную избирательную комиссию (если окружная избирательная комиссия не сформирована - в избирательную комиссию муниципального образования), а кандидатом, выдвинутым по единому избирательному округу, избирательным объединением, выдвинувшим список кандидатов, - в избирательную комиссию муниципального образования. Вместе с указанными материалами должны быть также представлены сведения о месте нахождения (об адресе </w:t>
      </w:r>
      <w:r>
        <w:lastRenderedPageBreak/>
        <w:t>места жительства) организации (лица), изготовившей и заказавшей (изготовившего и заказавшего) эти материалы, и копия документа об оплате изготовления данного предвыборного агитационного материала из соответствующего избирательного фонда, а также электронные образы этих предвыборных агитационных материалов в машиночитаемом виде.</w:t>
      </w:r>
    </w:p>
    <w:p w:rsidR="00885723" w:rsidRDefault="00885723">
      <w:pPr>
        <w:pStyle w:val="ConsPlusNormal"/>
        <w:jc w:val="both"/>
      </w:pPr>
      <w:r>
        <w:t xml:space="preserve">(в ред. Законов Красноярского края от 06.07.2006 </w:t>
      </w:r>
      <w:hyperlink r:id="rId483" w:history="1">
        <w:r>
          <w:rPr>
            <w:color w:val="0000FF"/>
          </w:rPr>
          <w:t>N 19-4994</w:t>
        </w:r>
      </w:hyperlink>
      <w:r>
        <w:t xml:space="preserve">, от 20.12.2012 </w:t>
      </w:r>
      <w:hyperlink r:id="rId484" w:history="1">
        <w:r>
          <w:rPr>
            <w:color w:val="0000FF"/>
          </w:rPr>
          <w:t>N 3-951</w:t>
        </w:r>
      </w:hyperlink>
      <w:r>
        <w:t xml:space="preserve">, от 26.05.2016 </w:t>
      </w:r>
      <w:hyperlink r:id="rId485" w:history="1">
        <w:r>
          <w:rPr>
            <w:color w:val="0000FF"/>
          </w:rPr>
          <w:t>N 10-4523</w:t>
        </w:r>
      </w:hyperlink>
      <w:r>
        <w:t>)</w:t>
      </w:r>
    </w:p>
    <w:p w:rsidR="00885723" w:rsidRDefault="00885723">
      <w:pPr>
        <w:pStyle w:val="ConsPlusNormal"/>
        <w:ind w:firstLine="540"/>
        <w:jc w:val="both"/>
      </w:pPr>
      <w:r>
        <w:t>4. Агитационные материалы не могут содержать коммерческую рекламу.</w:t>
      </w:r>
    </w:p>
    <w:p w:rsidR="00885723" w:rsidRDefault="00885723">
      <w:pPr>
        <w:pStyle w:val="ConsPlusNormal"/>
        <w:ind w:firstLine="540"/>
        <w:jc w:val="both"/>
      </w:pPr>
      <w:r>
        <w:t xml:space="preserve">5.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w:t>
      </w:r>
      <w:hyperlink w:anchor="P777" w:history="1">
        <w:r>
          <w:rPr>
            <w:color w:val="0000FF"/>
          </w:rPr>
          <w:t>пунктом 1.1</w:t>
        </w:r>
      </w:hyperlink>
      <w:r>
        <w:t xml:space="preserve">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избирательного фонда, с нарушением требований, установленных </w:t>
      </w:r>
      <w:hyperlink w:anchor="P631" w:history="1">
        <w:r>
          <w:rPr>
            <w:color w:val="0000FF"/>
          </w:rPr>
          <w:t>пунктами 6</w:t>
        </w:r>
      </w:hyperlink>
      <w:r>
        <w:t xml:space="preserve">, </w:t>
      </w:r>
      <w:hyperlink w:anchor="P633" w:history="1">
        <w:r>
          <w:rPr>
            <w:color w:val="0000FF"/>
          </w:rPr>
          <w:t>7</w:t>
        </w:r>
      </w:hyperlink>
      <w:r>
        <w:t xml:space="preserve">, </w:t>
      </w:r>
      <w:hyperlink w:anchor="P650" w:history="1">
        <w:r>
          <w:rPr>
            <w:color w:val="0000FF"/>
          </w:rPr>
          <w:t>7.2</w:t>
        </w:r>
      </w:hyperlink>
      <w:r>
        <w:t xml:space="preserve"> и </w:t>
      </w:r>
      <w:hyperlink w:anchor="P657" w:history="1">
        <w:r>
          <w:rPr>
            <w:color w:val="0000FF"/>
          </w:rPr>
          <w:t>8.1 статьи 35</w:t>
        </w:r>
      </w:hyperlink>
      <w:r>
        <w:t xml:space="preserve"> настоящего Закона, пунктом 2 настоящей статьи.</w:t>
      </w:r>
    </w:p>
    <w:p w:rsidR="00885723" w:rsidRDefault="00885723">
      <w:pPr>
        <w:pStyle w:val="ConsPlusNormal"/>
        <w:jc w:val="both"/>
      </w:pPr>
      <w:r>
        <w:t xml:space="preserve">(п. 5 в ред. </w:t>
      </w:r>
      <w:hyperlink r:id="rId486" w:history="1">
        <w:r>
          <w:rPr>
            <w:color w:val="0000FF"/>
          </w:rPr>
          <w:t>Закона</w:t>
        </w:r>
      </w:hyperlink>
      <w:r>
        <w:t xml:space="preserve"> Красноярского края от 26.05.2016 N 10-4523)</w:t>
      </w:r>
    </w:p>
    <w:p w:rsidR="00885723" w:rsidRDefault="00885723">
      <w:pPr>
        <w:pStyle w:val="ConsPlusNormal"/>
        <w:ind w:firstLine="540"/>
        <w:jc w:val="both"/>
      </w:pPr>
      <w:r>
        <w:t xml:space="preserve">6. Запрещается распространение агитационных материалов, изготовленных с нарушением пункта 5 настоящей статьи и (или) с нарушением требований, предусмотренных </w:t>
      </w:r>
      <w:hyperlink w:anchor="P781" w:history="1">
        <w:r>
          <w:rPr>
            <w:color w:val="0000FF"/>
          </w:rPr>
          <w:t>пунктом 3</w:t>
        </w:r>
      </w:hyperlink>
      <w:r>
        <w:t xml:space="preserve"> настоящей статьи, </w:t>
      </w:r>
      <w:hyperlink w:anchor="P652" w:history="1">
        <w:r>
          <w:rPr>
            <w:color w:val="0000FF"/>
          </w:rPr>
          <w:t>пунктом 8 статьи 35</w:t>
        </w:r>
      </w:hyperlink>
      <w:r>
        <w:t xml:space="preserve"> настоящего Закона.</w:t>
      </w:r>
    </w:p>
    <w:p w:rsidR="00885723" w:rsidRDefault="00885723">
      <w:pPr>
        <w:pStyle w:val="ConsPlusNormal"/>
        <w:jc w:val="both"/>
      </w:pPr>
      <w:r>
        <w:t xml:space="preserve">(п. 6 в ред. </w:t>
      </w:r>
      <w:hyperlink r:id="rId487" w:history="1">
        <w:r>
          <w:rPr>
            <w:color w:val="0000FF"/>
          </w:rPr>
          <w:t>Закона</w:t>
        </w:r>
      </w:hyperlink>
      <w:r>
        <w:t xml:space="preserve"> Красноярского края от 26.05.2016 N 10-4523)</w:t>
      </w:r>
    </w:p>
    <w:p w:rsidR="00885723" w:rsidRDefault="00885723">
      <w:pPr>
        <w:pStyle w:val="ConsPlusNormal"/>
        <w:ind w:firstLine="540"/>
        <w:jc w:val="both"/>
      </w:pPr>
      <w:bookmarkStart w:id="66" w:name="P788"/>
      <w:bookmarkEnd w:id="66"/>
      <w:r>
        <w:t>7. Органы местного самоуправления по предложению соответствующей комиссии не позднее чем за 30 дней до дня голосования обязаны выделить специальные места для размещения печатных агитационных материалов на территории каждого избирательного участка не позднее чем за 30 дней до дня голосования. Такие места должны быть удобны для посещения избирателями и располагаться таким образом, чтобы избиратели могли ознакомиться с размещенной там информацией. Площадь выделенных мест должна быть достаточной для размещения на них информационных материалов комиссий и агитационных материалов зарегистрированных кандидатов, избирательных объединений. Зарегистрированным кандидатам, избирательным объединениям должна быть выделена равная площадь для размещения печатных агитационных материалов. Перечень указанных мест доводится комиссиями, по предложениям которых выделены эти места, до сведения кандидатов, избирательных объединений.</w:t>
      </w:r>
    </w:p>
    <w:p w:rsidR="00885723" w:rsidRDefault="00885723">
      <w:pPr>
        <w:pStyle w:val="ConsPlusNormal"/>
        <w:jc w:val="both"/>
      </w:pPr>
      <w:r>
        <w:t xml:space="preserve">(в ред. </w:t>
      </w:r>
      <w:hyperlink r:id="rId488" w:history="1">
        <w:r>
          <w:rPr>
            <w:color w:val="0000FF"/>
          </w:rPr>
          <w:t>Закона</w:t>
        </w:r>
      </w:hyperlink>
      <w:r>
        <w:t xml:space="preserve"> Красноярского края от 06.07.2006 N 19-4994)</w:t>
      </w:r>
    </w:p>
    <w:p w:rsidR="00885723" w:rsidRDefault="00885723">
      <w:pPr>
        <w:pStyle w:val="ConsPlusNormal"/>
        <w:ind w:firstLine="540"/>
        <w:jc w:val="both"/>
      </w:pPr>
      <w:bookmarkStart w:id="67" w:name="P790"/>
      <w:bookmarkEnd w:id="67"/>
      <w:r>
        <w:t xml:space="preserve">8. Печатные агитационные материалы могут размещаться в помещениях, на зданиях, сооружениях и иных объектах (за исключением мест, предусмотренных </w:t>
      </w:r>
      <w:hyperlink w:anchor="P788" w:history="1">
        <w:r>
          <w:rPr>
            <w:color w:val="0000FF"/>
          </w:rPr>
          <w:t>пунктом 7</w:t>
        </w:r>
      </w:hyperlink>
      <w:r>
        <w:t xml:space="preserve"> настоящей статьи) только с согласия и на условиях собственников, владельцев указанных объектов. Размещение агитационных материалов на объекте, находящемся в государственной или муниципальной собственности либо в собственности организации, имеющей на день официального опубликования (публикации) решения о назначении выборов в своем уставном (складочном) капитале долю (вклад) Российской </w:t>
      </w:r>
      <w:r>
        <w:lastRenderedPageBreak/>
        <w:t>Федерации, субъектов Российской Федерации и (или) муниципальных образований, превышающую (превышающий) 30 процентов, осуществляется на равных условиях для всех кандидатов, избирательных объединений. При этом за размещение агитационных материалов на объекте, находящемся в государственной или муниципальной собственности, плата не взимается.</w:t>
      </w:r>
    </w:p>
    <w:p w:rsidR="00885723" w:rsidRDefault="00885723">
      <w:pPr>
        <w:pStyle w:val="ConsPlusNormal"/>
        <w:jc w:val="both"/>
      </w:pPr>
      <w:r>
        <w:t xml:space="preserve">(в ред. Законов Красноярского края от 06.07.2006 </w:t>
      </w:r>
      <w:hyperlink r:id="rId489" w:history="1">
        <w:r>
          <w:rPr>
            <w:color w:val="0000FF"/>
          </w:rPr>
          <w:t>N 19-4994</w:t>
        </w:r>
      </w:hyperlink>
      <w:r>
        <w:t xml:space="preserve">, от 26.05.2016 </w:t>
      </w:r>
      <w:hyperlink r:id="rId490" w:history="1">
        <w:r>
          <w:rPr>
            <w:color w:val="0000FF"/>
          </w:rPr>
          <w:t>N 10-4523</w:t>
        </w:r>
      </w:hyperlink>
      <w:r>
        <w:t>)</w:t>
      </w:r>
    </w:p>
    <w:p w:rsidR="00885723" w:rsidRDefault="00885723">
      <w:pPr>
        <w:pStyle w:val="ConsPlusNormal"/>
        <w:ind w:firstLine="540"/>
        <w:jc w:val="both"/>
      </w:pPr>
      <w:r>
        <w:t>9.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кандидатам, избирательным объединениям равные условия оплаты своих работ (услуг).</w:t>
      </w:r>
    </w:p>
    <w:p w:rsidR="00885723" w:rsidRDefault="00885723">
      <w:pPr>
        <w:pStyle w:val="ConsPlusNormal"/>
        <w:jc w:val="both"/>
      </w:pPr>
      <w:r>
        <w:t xml:space="preserve">(п. 9 в ред. </w:t>
      </w:r>
      <w:hyperlink r:id="rId491" w:history="1">
        <w:r>
          <w:rPr>
            <w:color w:val="0000FF"/>
          </w:rPr>
          <w:t>Закона</w:t>
        </w:r>
      </w:hyperlink>
      <w:r>
        <w:t xml:space="preserve"> Красноярского края от 26.05.2016 N 10-4523)</w:t>
      </w:r>
    </w:p>
    <w:p w:rsidR="00885723" w:rsidRDefault="00885723">
      <w:pPr>
        <w:pStyle w:val="ConsPlusNormal"/>
        <w:ind w:firstLine="540"/>
        <w:jc w:val="both"/>
      </w:pPr>
      <w:bookmarkStart w:id="68" w:name="P794"/>
      <w:bookmarkEnd w:id="68"/>
      <w:r>
        <w:t>10.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избирательные комиссии, помещения для голосования, и на расстоянии менее 50 метров от входа в них.</w:t>
      </w:r>
    </w:p>
    <w:p w:rsidR="00885723" w:rsidRDefault="00885723">
      <w:pPr>
        <w:pStyle w:val="ConsPlusNormal"/>
        <w:jc w:val="both"/>
      </w:pPr>
      <w:r>
        <w:t xml:space="preserve">(п. 10 в ред. </w:t>
      </w:r>
      <w:hyperlink r:id="rId492" w:history="1">
        <w:r>
          <w:rPr>
            <w:color w:val="0000FF"/>
          </w:rPr>
          <w:t>Закона</w:t>
        </w:r>
      </w:hyperlink>
      <w:r>
        <w:t xml:space="preserve"> Красноярского края от 26.05.2016 N 10-4523)</w:t>
      </w:r>
    </w:p>
    <w:p w:rsidR="00885723" w:rsidRDefault="00885723">
      <w:pPr>
        <w:pStyle w:val="ConsPlusNormal"/>
        <w:ind w:firstLine="540"/>
        <w:jc w:val="both"/>
      </w:pPr>
      <w:r>
        <w:t xml:space="preserve">11. Положения настоящей статьи не применяются в отношении агитационных материалов, распространяемых в соответствии со </w:t>
      </w:r>
      <w:hyperlink w:anchor="P707" w:history="1">
        <w:r>
          <w:rPr>
            <w:color w:val="0000FF"/>
          </w:rPr>
          <w:t>статьями 38</w:t>
        </w:r>
      </w:hyperlink>
      <w:r>
        <w:t xml:space="preserve"> и </w:t>
      </w:r>
      <w:hyperlink w:anchor="P733" w:history="1">
        <w:r>
          <w:rPr>
            <w:color w:val="0000FF"/>
          </w:rPr>
          <w:t>39</w:t>
        </w:r>
      </w:hyperlink>
      <w:r>
        <w:t xml:space="preserve"> настоящего Закона.</w:t>
      </w:r>
    </w:p>
    <w:p w:rsidR="00885723" w:rsidRDefault="00885723">
      <w:pPr>
        <w:pStyle w:val="ConsPlusNormal"/>
        <w:jc w:val="both"/>
      </w:pPr>
      <w:r>
        <w:t xml:space="preserve">(п. 11 введен </w:t>
      </w:r>
      <w:hyperlink r:id="rId493" w:history="1">
        <w:r>
          <w:rPr>
            <w:color w:val="0000FF"/>
          </w:rPr>
          <w:t>Законом</w:t>
        </w:r>
      </w:hyperlink>
      <w:r>
        <w:t xml:space="preserve"> Красноярского края от 06.07.2006 N 19-4994)</w:t>
      </w:r>
    </w:p>
    <w:p w:rsidR="00885723" w:rsidRDefault="00885723">
      <w:pPr>
        <w:pStyle w:val="ConsPlusNormal"/>
        <w:jc w:val="both"/>
      </w:pPr>
    </w:p>
    <w:p w:rsidR="00885723" w:rsidRDefault="00885723">
      <w:pPr>
        <w:pStyle w:val="ConsPlusNormal"/>
        <w:ind w:firstLine="540"/>
        <w:jc w:val="both"/>
      </w:pPr>
      <w:r>
        <w:t>Статья 42. Ограничения при проведении предвыборной агитации</w:t>
      </w:r>
    </w:p>
    <w:p w:rsidR="00885723" w:rsidRDefault="00885723">
      <w:pPr>
        <w:pStyle w:val="ConsPlusNormal"/>
        <w:ind w:firstLine="540"/>
        <w:jc w:val="both"/>
      </w:pPr>
      <w:r>
        <w:t xml:space="preserve">(в ред. </w:t>
      </w:r>
      <w:hyperlink r:id="rId494" w:history="1">
        <w:r>
          <w:rPr>
            <w:color w:val="0000FF"/>
          </w:rPr>
          <w:t>Закона</w:t>
        </w:r>
      </w:hyperlink>
      <w:r>
        <w:t xml:space="preserve"> Красноярского края от 06.07.2006 N 19-4994)</w:t>
      </w:r>
    </w:p>
    <w:p w:rsidR="00885723" w:rsidRDefault="00885723">
      <w:pPr>
        <w:pStyle w:val="ConsPlusNormal"/>
        <w:jc w:val="both"/>
      </w:pPr>
    </w:p>
    <w:p w:rsidR="00885723" w:rsidRDefault="00885723">
      <w:pPr>
        <w:pStyle w:val="ConsPlusNormal"/>
        <w:ind w:firstLine="540"/>
        <w:jc w:val="both"/>
      </w:pPr>
      <w:r>
        <w:t xml:space="preserve">Ограничения и запреты при проведении предвыборной агитации устанавливаются Федеральным </w:t>
      </w:r>
      <w:hyperlink r:id="rId495" w:history="1">
        <w:r>
          <w:rPr>
            <w:color w:val="0000FF"/>
          </w:rPr>
          <w:t>законом</w:t>
        </w:r>
      </w:hyperlink>
      <w:r>
        <w:t>.</w:t>
      </w:r>
    </w:p>
    <w:p w:rsidR="00885723" w:rsidRDefault="00885723">
      <w:pPr>
        <w:pStyle w:val="ConsPlusNormal"/>
        <w:jc w:val="both"/>
      </w:pPr>
    </w:p>
    <w:p w:rsidR="00885723" w:rsidRDefault="00885723">
      <w:pPr>
        <w:pStyle w:val="ConsPlusTitle"/>
        <w:jc w:val="center"/>
      </w:pPr>
      <w:r>
        <w:t>Глава VI. ФИНАНСИРОВАНИЕ ВЫБОРОВ</w:t>
      </w:r>
    </w:p>
    <w:p w:rsidR="00885723" w:rsidRDefault="00885723">
      <w:pPr>
        <w:pStyle w:val="ConsPlusNormal"/>
        <w:jc w:val="both"/>
      </w:pPr>
    </w:p>
    <w:p w:rsidR="00885723" w:rsidRDefault="00885723">
      <w:pPr>
        <w:pStyle w:val="ConsPlusNormal"/>
        <w:ind w:firstLine="540"/>
        <w:jc w:val="both"/>
      </w:pPr>
      <w:r>
        <w:t>Статья 43. Финансовое обеспечение подготовки и проведения выборов</w:t>
      </w:r>
    </w:p>
    <w:p w:rsidR="00885723" w:rsidRDefault="00885723">
      <w:pPr>
        <w:pStyle w:val="ConsPlusNormal"/>
        <w:jc w:val="both"/>
      </w:pPr>
    </w:p>
    <w:p w:rsidR="00885723" w:rsidRDefault="00885723">
      <w:pPr>
        <w:pStyle w:val="ConsPlusNormal"/>
        <w:ind w:firstLine="540"/>
        <w:jc w:val="both"/>
      </w:pPr>
      <w:r>
        <w:t>1. Расходы избирательных комиссий по подготовке и проведению выборов депутатов представительных органов муниципальных образований и глав муниципальных образований производятся за счет средств местного бюджета.</w:t>
      </w:r>
    </w:p>
    <w:p w:rsidR="00885723" w:rsidRDefault="00885723">
      <w:pPr>
        <w:pStyle w:val="ConsPlusNormal"/>
        <w:jc w:val="both"/>
      </w:pPr>
      <w:r>
        <w:t xml:space="preserve">(в ред. </w:t>
      </w:r>
      <w:hyperlink r:id="rId496" w:history="1">
        <w:r>
          <w:rPr>
            <w:color w:val="0000FF"/>
          </w:rPr>
          <w:t>Закона</w:t>
        </w:r>
      </w:hyperlink>
      <w:r>
        <w:t xml:space="preserve"> Красноярского края от 06.07.2006 N 19-4994)</w:t>
      </w:r>
    </w:p>
    <w:p w:rsidR="00885723" w:rsidRDefault="00885723">
      <w:pPr>
        <w:pStyle w:val="ConsPlusNormal"/>
        <w:ind w:firstLine="540"/>
        <w:jc w:val="both"/>
      </w:pPr>
      <w:r>
        <w:t>2. Главным распорядителем средств, предусмотренных в местном бюджете на проведение выборов, является избирательная комиссия муниципального образования.</w:t>
      </w:r>
    </w:p>
    <w:p w:rsidR="00885723" w:rsidRDefault="00885723">
      <w:pPr>
        <w:pStyle w:val="ConsPlusNormal"/>
        <w:jc w:val="both"/>
      </w:pPr>
      <w:r>
        <w:t xml:space="preserve">(п. 2 в ред. </w:t>
      </w:r>
      <w:hyperlink r:id="rId497" w:history="1">
        <w:r>
          <w:rPr>
            <w:color w:val="0000FF"/>
          </w:rPr>
          <w:t>Закона</w:t>
        </w:r>
      </w:hyperlink>
      <w:r>
        <w:t xml:space="preserve"> Красноярского края от 06.07.2006 N 19-4994)</w:t>
      </w:r>
    </w:p>
    <w:p w:rsidR="00885723" w:rsidRDefault="00885723">
      <w:pPr>
        <w:pStyle w:val="ConsPlusNormal"/>
        <w:ind w:firstLine="540"/>
        <w:jc w:val="both"/>
      </w:pPr>
      <w:r>
        <w:t>2.1. За счет средств, выделенных на подготовку и проведение выборов, финансируются следующие расходы:</w:t>
      </w:r>
    </w:p>
    <w:p w:rsidR="00885723" w:rsidRDefault="00885723">
      <w:pPr>
        <w:pStyle w:val="ConsPlusNormal"/>
        <w:ind w:firstLine="540"/>
        <w:jc w:val="both"/>
      </w:pPr>
      <w:r>
        <w:lastRenderedPageBreak/>
        <w:t>а) на дополнительную оплату труда (вознаграждение) членов избирательных комиссий с правом решающего голоса, работников аппаратов избирательных комиссий, выплату компенсаций членам избирательных комиссий с правом решающего голоса, освобожденным от основной работы на период подготовки и проведения выборов, а также на выплаты гражданам, привлекаемым к работе в избирательных комиссиях по гражданско-правовым договорам, и специалистам, направляемым для работы в составе контрольно-ревизионных служб при избирательных комиссиях;</w:t>
      </w:r>
    </w:p>
    <w:p w:rsidR="00885723" w:rsidRDefault="00885723">
      <w:pPr>
        <w:pStyle w:val="ConsPlusNormal"/>
        <w:ind w:firstLine="540"/>
        <w:jc w:val="both"/>
      </w:pPr>
      <w:r>
        <w:t>б) на изготовление печатной продукции и осуществление издательской деятельности;</w:t>
      </w:r>
    </w:p>
    <w:p w:rsidR="00885723" w:rsidRDefault="00885723">
      <w:pPr>
        <w:pStyle w:val="ConsPlusNormal"/>
        <w:ind w:firstLine="540"/>
        <w:jc w:val="both"/>
      </w:pPr>
      <w:r>
        <w:t>в) на приобретение, доставку и установку оборудования (в том числе технологического), других материальных ценностей, необходимых для подготовки и проведения выборов и обеспечения деятельности избирательных комиссий;</w:t>
      </w:r>
    </w:p>
    <w:p w:rsidR="00885723" w:rsidRDefault="00885723">
      <w:pPr>
        <w:pStyle w:val="ConsPlusNormal"/>
        <w:ind w:firstLine="540"/>
        <w:jc w:val="both"/>
      </w:pPr>
      <w:r>
        <w:t>г) транспортные расходы, услуги связи;</w:t>
      </w:r>
    </w:p>
    <w:p w:rsidR="00885723" w:rsidRDefault="00885723">
      <w:pPr>
        <w:pStyle w:val="ConsPlusNormal"/>
        <w:ind w:firstLine="540"/>
        <w:jc w:val="both"/>
      </w:pPr>
      <w:r>
        <w:t>д) на доставку, хранение избирательной документации, подготовку ее к передаче в архив и на ее уничтожение;</w:t>
      </w:r>
    </w:p>
    <w:p w:rsidR="00885723" w:rsidRDefault="00885723">
      <w:pPr>
        <w:pStyle w:val="ConsPlusNormal"/>
        <w:ind w:firstLine="540"/>
        <w:jc w:val="both"/>
      </w:pPr>
      <w:r>
        <w:t>е) на командировки и другие цели, связанные с подготовкой и проведением выборов, а также с обеспечением деятельности избирательных комиссий;</w:t>
      </w:r>
    </w:p>
    <w:p w:rsidR="00885723" w:rsidRDefault="00885723">
      <w:pPr>
        <w:pStyle w:val="ConsPlusNormal"/>
        <w:ind w:firstLine="540"/>
        <w:jc w:val="both"/>
      </w:pPr>
      <w:r>
        <w:t>ж) на использование и эксплуатацию средств автоматизации, повышение правовой культуры избирателей и обучение организаторов выборов.</w:t>
      </w:r>
    </w:p>
    <w:p w:rsidR="00885723" w:rsidRDefault="00885723">
      <w:pPr>
        <w:pStyle w:val="ConsPlusNormal"/>
        <w:jc w:val="both"/>
      </w:pPr>
      <w:r>
        <w:t xml:space="preserve">(п. 2.1 введен </w:t>
      </w:r>
      <w:hyperlink r:id="rId498" w:history="1">
        <w:r>
          <w:rPr>
            <w:color w:val="0000FF"/>
          </w:rPr>
          <w:t>Законом</w:t>
        </w:r>
      </w:hyperlink>
      <w:r>
        <w:t xml:space="preserve"> Красноярского края от 20.12.2012 N 3-951)</w:t>
      </w:r>
    </w:p>
    <w:p w:rsidR="00885723" w:rsidRDefault="00885723">
      <w:pPr>
        <w:pStyle w:val="ConsPlusNormal"/>
        <w:ind w:firstLine="540"/>
        <w:jc w:val="both"/>
      </w:pPr>
      <w:r>
        <w:t xml:space="preserve">3 - 4. Утратили силу. - </w:t>
      </w:r>
      <w:hyperlink r:id="rId499" w:history="1">
        <w:r>
          <w:rPr>
            <w:color w:val="0000FF"/>
          </w:rPr>
          <w:t>Закон</w:t>
        </w:r>
      </w:hyperlink>
      <w:r>
        <w:t xml:space="preserve"> Красноярского края от 06.07.2006 N 19-4994.</w:t>
      </w:r>
    </w:p>
    <w:p w:rsidR="00885723" w:rsidRDefault="00885723">
      <w:pPr>
        <w:pStyle w:val="ConsPlusNormal"/>
        <w:ind w:firstLine="540"/>
        <w:jc w:val="both"/>
      </w:pPr>
      <w:r>
        <w:t>5. Финансовый отчет избирательной комиссии муниципального образования о расходовании бюджетных средств на выборы представляется в представительный орган муниципального образования. Председатели избирательных комиссий распоряжаются денежными средствами, выделенными на подготовку и проведение выборов, и несут ответственность за соответствие финансовых документов решениям избирательных комиссий по финансовым вопросам и представление финансовых отчетов о расходовании указанных средств в порядке и сроки, которые установлены законом.</w:t>
      </w:r>
    </w:p>
    <w:p w:rsidR="00885723" w:rsidRDefault="00885723">
      <w:pPr>
        <w:pStyle w:val="ConsPlusNormal"/>
        <w:jc w:val="both"/>
      </w:pPr>
      <w:r>
        <w:t xml:space="preserve">(в ред. </w:t>
      </w:r>
      <w:hyperlink r:id="rId500" w:history="1">
        <w:r>
          <w:rPr>
            <w:color w:val="0000FF"/>
          </w:rPr>
          <w:t>Закона</w:t>
        </w:r>
      </w:hyperlink>
      <w:r>
        <w:t xml:space="preserve"> Красноярского края от 06.07.2006 N 19-4994)</w:t>
      </w:r>
    </w:p>
    <w:p w:rsidR="00885723" w:rsidRDefault="00885723">
      <w:pPr>
        <w:pStyle w:val="ConsPlusNormal"/>
        <w:ind w:firstLine="540"/>
        <w:jc w:val="both"/>
      </w:pPr>
      <w:r>
        <w:t xml:space="preserve">6. Порядок открытия и ведения счетов, учета, отчетности и перечисления денежных средств, выделенных избирательным комиссиям, устанавливается Избирательной комиссией Красноярского края по согласованию с территориальным учреждением Центрального банка Российской Федерации по Красноярскому краю. Плата за услуги банка по открытию счетов избирательных комиссий и проведению операций по счетам в соответствии с Федеральным </w:t>
      </w:r>
      <w:hyperlink r:id="rId501" w:history="1">
        <w:r>
          <w:rPr>
            <w:color w:val="0000FF"/>
          </w:rPr>
          <w:t>законом</w:t>
        </w:r>
      </w:hyperlink>
      <w:r>
        <w:t xml:space="preserve"> не взимается. За пользование денежными средствами, находящимися на указанных счетах, проценты банком не уплачиваются.</w:t>
      </w:r>
    </w:p>
    <w:p w:rsidR="00885723" w:rsidRDefault="00885723">
      <w:pPr>
        <w:pStyle w:val="ConsPlusNormal"/>
        <w:jc w:val="both"/>
      </w:pPr>
      <w:r>
        <w:t xml:space="preserve">(в ред. Законов Красноярского края от 06.07.2006 </w:t>
      </w:r>
      <w:hyperlink r:id="rId502" w:history="1">
        <w:r>
          <w:rPr>
            <w:color w:val="0000FF"/>
          </w:rPr>
          <w:t>N 19-4994</w:t>
        </w:r>
      </w:hyperlink>
      <w:r>
        <w:t xml:space="preserve">, от 19.03.2015 </w:t>
      </w:r>
      <w:hyperlink r:id="rId503" w:history="1">
        <w:r>
          <w:rPr>
            <w:color w:val="0000FF"/>
          </w:rPr>
          <w:t>N 8-3267</w:t>
        </w:r>
      </w:hyperlink>
      <w:r>
        <w:t>)</w:t>
      </w:r>
    </w:p>
    <w:p w:rsidR="00885723" w:rsidRDefault="00885723">
      <w:pPr>
        <w:pStyle w:val="ConsPlusNormal"/>
        <w:ind w:firstLine="540"/>
        <w:jc w:val="both"/>
      </w:pPr>
      <w:r>
        <w:lastRenderedPageBreak/>
        <w:t>7. Закупки бюллетеней, открепительных удостоверений, информационных материалов, размещаемых в помещениях избирательных комиссий и помещениях для голосования, услуг по доставке избирательной документации, иных отправлений избирательных комиссий, используемых при проведении выборов в органы местного самоуправления в муниципальном образовании город Красноярск, осуществляются организующей выборы избирательной комиссией или по ее решению соответствующими нижестоящими избирательными комиссиями. Приобретение бюллетеней, открепительных удостоверений, используемых при проведении выборов в иных муниципальных образованиях края, осуществляется организующей выборы избирательной комиссией. Такие закупки (приобретение) осуществляются в порядке, установленном Федеральным законом.</w:t>
      </w:r>
    </w:p>
    <w:p w:rsidR="00885723" w:rsidRDefault="00885723">
      <w:pPr>
        <w:pStyle w:val="ConsPlusNormal"/>
        <w:jc w:val="both"/>
      </w:pPr>
      <w:r>
        <w:t xml:space="preserve">(п. 7 в ред. </w:t>
      </w:r>
      <w:hyperlink r:id="rId504" w:history="1">
        <w:r>
          <w:rPr>
            <w:color w:val="0000FF"/>
          </w:rPr>
          <w:t>Закона</w:t>
        </w:r>
      </w:hyperlink>
      <w:r>
        <w:t xml:space="preserve"> Красноярского края от 26.05.2016 N 10-4523)</w:t>
      </w:r>
    </w:p>
    <w:p w:rsidR="00885723" w:rsidRDefault="00885723">
      <w:pPr>
        <w:pStyle w:val="ConsPlusNormal"/>
        <w:ind w:firstLine="540"/>
        <w:jc w:val="both"/>
      </w:pPr>
      <w:r>
        <w:t>8. Закупка товаров, работы или услуги, связанных с подготовкой и проведением выборов, может осуществляться комиссиями в соответствии с утвержденной бюджетной росписью местного бюджета до дня официального опубликования (публикации) решения о назначении выборов.</w:t>
      </w:r>
    </w:p>
    <w:p w:rsidR="00885723" w:rsidRDefault="00885723">
      <w:pPr>
        <w:pStyle w:val="ConsPlusNormal"/>
        <w:jc w:val="both"/>
      </w:pPr>
      <w:r>
        <w:t xml:space="preserve">(п. 8 введен </w:t>
      </w:r>
      <w:hyperlink r:id="rId505" w:history="1">
        <w:r>
          <w:rPr>
            <w:color w:val="0000FF"/>
          </w:rPr>
          <w:t>Законом</w:t>
        </w:r>
      </w:hyperlink>
      <w:r>
        <w:t xml:space="preserve"> Красноярского края от 23.04.2013 N 4-1257; в ред. </w:t>
      </w:r>
      <w:hyperlink r:id="rId506" w:history="1">
        <w:r>
          <w:rPr>
            <w:color w:val="0000FF"/>
          </w:rPr>
          <w:t>Закона</w:t>
        </w:r>
      </w:hyperlink>
      <w:r>
        <w:t xml:space="preserve"> Красноярского края от 06.03.2014 N 6-2113)</w:t>
      </w:r>
    </w:p>
    <w:p w:rsidR="00885723" w:rsidRDefault="00885723">
      <w:pPr>
        <w:pStyle w:val="ConsPlusNormal"/>
        <w:jc w:val="both"/>
      </w:pPr>
    </w:p>
    <w:p w:rsidR="00885723" w:rsidRDefault="00885723">
      <w:pPr>
        <w:pStyle w:val="ConsPlusNormal"/>
        <w:ind w:firstLine="540"/>
        <w:jc w:val="both"/>
      </w:pPr>
      <w:r>
        <w:t>Статья 44. Избирательные фонды, порядок их создания и расходования средств этих фондов</w:t>
      </w:r>
    </w:p>
    <w:p w:rsidR="00885723" w:rsidRDefault="00885723">
      <w:pPr>
        <w:pStyle w:val="ConsPlusNormal"/>
        <w:jc w:val="both"/>
      </w:pPr>
      <w:r>
        <w:t xml:space="preserve">(в ред. </w:t>
      </w:r>
      <w:hyperlink r:id="rId507" w:history="1">
        <w:r>
          <w:rPr>
            <w:color w:val="0000FF"/>
          </w:rPr>
          <w:t>Закона</w:t>
        </w:r>
      </w:hyperlink>
      <w:r>
        <w:t xml:space="preserve"> Красноярского края от 06.07.2006 N 19-4994)</w:t>
      </w:r>
    </w:p>
    <w:p w:rsidR="00885723" w:rsidRDefault="00885723">
      <w:pPr>
        <w:pStyle w:val="ConsPlusNormal"/>
        <w:jc w:val="both"/>
      </w:pPr>
    </w:p>
    <w:p w:rsidR="00885723" w:rsidRDefault="00885723">
      <w:pPr>
        <w:pStyle w:val="ConsPlusNormal"/>
        <w:ind w:firstLine="540"/>
        <w:jc w:val="both"/>
      </w:pPr>
      <w:bookmarkStart w:id="69" w:name="P834"/>
      <w:bookmarkEnd w:id="69"/>
      <w:r>
        <w:t>1. Кандидаты обязаны создавать собственные избирательные фонды для финансирования избирательной кампании после письменного уведомления соответствующей избирательной комиссии об их выдвижении (самовыдвижении) до представления документов для их регистрации этой избирательной комиссией. Избирательные объединения, выдвинувшие списки кандидатов, обязаны создавать избирательные фонды после регистрации их уполномоченных представителей по финансовым вопросам, соответствующими избирательными комиссиями. Зарегистрированные кандидаты, а также избирательные объединения, зарегистрировавшие списки кандидатов, продолжают ведение открытых счетов собственных избирательных фондов для финансирования предвыборной агитации. Создание кандидатом избирательного фонда необязательно при условии, что число избирателей в избирательном округе не превышает пяти тысяч и финансирование кандидатом своей избирательной кампании не производится. В этом случае кандидат письменно уведомляет соответствующую избирательную комиссию об указанных обстоятельствах. Избирательное объединение, выдвинувшее кандидатов по одномандатным (многомандатным) избирательным округам, избирательный фонд не создает.</w:t>
      </w:r>
    </w:p>
    <w:p w:rsidR="00885723" w:rsidRDefault="00885723">
      <w:pPr>
        <w:pStyle w:val="ConsPlusNormal"/>
        <w:jc w:val="both"/>
      </w:pPr>
      <w:r>
        <w:t xml:space="preserve">(в ред. Законов Красноярского края от 06.07.2006 </w:t>
      </w:r>
      <w:hyperlink r:id="rId508" w:history="1">
        <w:r>
          <w:rPr>
            <w:color w:val="0000FF"/>
          </w:rPr>
          <w:t>N 19-4994</w:t>
        </w:r>
      </w:hyperlink>
      <w:r>
        <w:t xml:space="preserve">, от 11.11.2010 </w:t>
      </w:r>
      <w:hyperlink r:id="rId509" w:history="1">
        <w:r>
          <w:rPr>
            <w:color w:val="0000FF"/>
          </w:rPr>
          <w:t>N 11-5227</w:t>
        </w:r>
      </w:hyperlink>
      <w:r>
        <w:t>)</w:t>
      </w:r>
    </w:p>
    <w:p w:rsidR="00885723" w:rsidRDefault="00885723">
      <w:pPr>
        <w:pStyle w:val="ConsPlusNormal"/>
        <w:ind w:firstLine="540"/>
        <w:jc w:val="both"/>
      </w:pPr>
      <w:r>
        <w:lastRenderedPageBreak/>
        <w:t xml:space="preserve">2. Кандидаты вправе, а избирательные объединения обязаны назначать уполномоченных представителей по финансовым вопросам. Уполномоченные представители по финансовым вопросам, назначенные избирательными объединениями, регистрируются избирательной комиссией муниципального образования в порядке, предусмотренном </w:t>
      </w:r>
      <w:hyperlink w:anchor="P436" w:history="1">
        <w:r>
          <w:rPr>
            <w:color w:val="0000FF"/>
          </w:rPr>
          <w:t>статьей 27</w:t>
        </w:r>
      </w:hyperlink>
      <w:r>
        <w:t xml:space="preserve"> настоящего Закона. Уполномоченные представители по финансовым вопросам, назначенные кандидатами, регистрируются избирательными комиссиями, регистрирующими этих кандидатов на основании представления кандидата и письменного заявления лица о согласии быть уполномоченным представителем по финансовым вопросам в срок, установленный </w:t>
      </w:r>
      <w:hyperlink w:anchor="P445" w:history="1">
        <w:r>
          <w:rPr>
            <w:color w:val="0000FF"/>
          </w:rPr>
          <w:t>пунктом 4 статьи 27</w:t>
        </w:r>
      </w:hyperlink>
      <w:r>
        <w:t xml:space="preserve"> настоящего Закона. Уполномоченным представителям по финансовым вопросам избирательными комиссиями выдаются удостоверения.</w:t>
      </w:r>
    </w:p>
    <w:p w:rsidR="00885723" w:rsidRDefault="00885723">
      <w:pPr>
        <w:pStyle w:val="ConsPlusNormal"/>
        <w:jc w:val="both"/>
      </w:pPr>
      <w:r>
        <w:t xml:space="preserve">(в ред. Законов Красноярского края от 17.12.2004 </w:t>
      </w:r>
      <w:hyperlink r:id="rId510" w:history="1">
        <w:r>
          <w:rPr>
            <w:color w:val="0000FF"/>
          </w:rPr>
          <w:t>N 13-2753</w:t>
        </w:r>
      </w:hyperlink>
      <w:r>
        <w:t xml:space="preserve">, от 06.07.2006 </w:t>
      </w:r>
      <w:hyperlink r:id="rId511" w:history="1">
        <w:r>
          <w:rPr>
            <w:color w:val="0000FF"/>
          </w:rPr>
          <w:t>N 19-4994</w:t>
        </w:r>
      </w:hyperlink>
      <w:r>
        <w:t xml:space="preserve">, от 11.11.2010 </w:t>
      </w:r>
      <w:hyperlink r:id="rId512" w:history="1">
        <w:r>
          <w:rPr>
            <w:color w:val="0000FF"/>
          </w:rPr>
          <w:t>N 11-5227</w:t>
        </w:r>
      </w:hyperlink>
      <w:r>
        <w:t>)</w:t>
      </w:r>
    </w:p>
    <w:p w:rsidR="00885723" w:rsidRDefault="00885723">
      <w:pPr>
        <w:pStyle w:val="ConsPlusNormal"/>
        <w:ind w:firstLine="540"/>
        <w:jc w:val="both"/>
      </w:pPr>
      <w:r>
        <w:t>3. Кандидаты, баллотирующиеся только в составе списка кандидатов, выдвинутого избирательным объединением, не вправе создавать собственные избирательные фонды.</w:t>
      </w:r>
    </w:p>
    <w:p w:rsidR="00885723" w:rsidRDefault="00885723">
      <w:pPr>
        <w:pStyle w:val="ConsPlusNormal"/>
        <w:jc w:val="both"/>
      </w:pPr>
      <w:r>
        <w:t xml:space="preserve">(в ред. </w:t>
      </w:r>
      <w:hyperlink r:id="rId513" w:history="1">
        <w:r>
          <w:rPr>
            <w:color w:val="0000FF"/>
          </w:rPr>
          <w:t>Закона</w:t>
        </w:r>
      </w:hyperlink>
      <w:r>
        <w:t xml:space="preserve"> Красноярского края от 06.07.2006 N 19-4994)</w:t>
      </w:r>
    </w:p>
    <w:p w:rsidR="00885723" w:rsidRDefault="00885723">
      <w:pPr>
        <w:pStyle w:val="ConsPlusNormal"/>
        <w:ind w:firstLine="540"/>
        <w:jc w:val="both"/>
      </w:pPr>
      <w:r>
        <w:t>4. Избирательный фонд кандидата может формироваться за счет следующих денежных средств:</w:t>
      </w:r>
    </w:p>
    <w:p w:rsidR="00885723" w:rsidRDefault="00885723">
      <w:pPr>
        <w:pStyle w:val="ConsPlusNormal"/>
        <w:ind w:firstLine="540"/>
        <w:jc w:val="both"/>
      </w:pPr>
      <w:r>
        <w:t>а) собственных средств кандидата, которые в совокупности не могут превышать для кандидата в депутаты представительного органа 200000 рублей, а для кандидата на должность главы муниципального образования - 400000 рублей;</w:t>
      </w:r>
    </w:p>
    <w:p w:rsidR="00885723" w:rsidRDefault="00885723">
      <w:pPr>
        <w:pStyle w:val="ConsPlusNormal"/>
        <w:ind w:firstLine="540"/>
        <w:jc w:val="both"/>
      </w:pPr>
      <w:r>
        <w:t>б) средств, которые выделены кандидату выдвинувшим его избирательным объединением и которые в совокупности не могут превышать для кандидата в депутаты представительного органа 1000000 рублей, а для кандидата на должность главы муниципального образования - 2000000 рублей;</w:t>
      </w:r>
    </w:p>
    <w:p w:rsidR="00885723" w:rsidRDefault="00885723">
      <w:pPr>
        <w:pStyle w:val="ConsPlusNormal"/>
        <w:ind w:firstLine="540"/>
        <w:jc w:val="both"/>
      </w:pPr>
      <w:r>
        <w:t>в) добровольных пожертвований граждан и юридических лиц в размере, не превышающем 20000 для каждого гражданина и 400000 рублей для каждого юридического лица.</w:t>
      </w:r>
    </w:p>
    <w:p w:rsidR="00885723" w:rsidRDefault="00885723">
      <w:pPr>
        <w:pStyle w:val="ConsPlusNormal"/>
        <w:jc w:val="both"/>
      </w:pPr>
      <w:r>
        <w:t xml:space="preserve">(п. 4 в ред. </w:t>
      </w:r>
      <w:hyperlink r:id="rId514" w:history="1">
        <w:r>
          <w:rPr>
            <w:color w:val="0000FF"/>
          </w:rPr>
          <w:t>Закона</w:t>
        </w:r>
      </w:hyperlink>
      <w:r>
        <w:t xml:space="preserve"> Красноярского края от 12.11.2009 N 9-3960)</w:t>
      </w:r>
    </w:p>
    <w:p w:rsidR="00885723" w:rsidRDefault="00885723">
      <w:pPr>
        <w:pStyle w:val="ConsPlusNormal"/>
        <w:ind w:firstLine="540"/>
        <w:jc w:val="both"/>
      </w:pPr>
      <w:r>
        <w:t>4.1. Избирательный фонд избирательного объединения может формироваться за счет следующих денежных средств:</w:t>
      </w:r>
    </w:p>
    <w:p w:rsidR="00885723" w:rsidRDefault="00885723">
      <w:pPr>
        <w:pStyle w:val="ConsPlusNormal"/>
        <w:ind w:firstLine="540"/>
        <w:jc w:val="both"/>
      </w:pPr>
      <w:r>
        <w:t>а) собственных средств избирательного объединения, которые в совокупности не могут превышать 20000000 рублей;</w:t>
      </w:r>
    </w:p>
    <w:p w:rsidR="00885723" w:rsidRDefault="00885723">
      <w:pPr>
        <w:pStyle w:val="ConsPlusNormal"/>
        <w:ind w:firstLine="540"/>
        <w:jc w:val="both"/>
      </w:pPr>
      <w:r>
        <w:t>б) добровольных пожертвований граждан и юридических лиц в размере, не превышающем 40000 для каждого гражданина и 4000000 рублей для каждого юридического лица.</w:t>
      </w:r>
    </w:p>
    <w:p w:rsidR="00885723" w:rsidRDefault="00885723">
      <w:pPr>
        <w:pStyle w:val="ConsPlusNormal"/>
        <w:jc w:val="both"/>
      </w:pPr>
      <w:r>
        <w:t xml:space="preserve">(п. 4.1 введен </w:t>
      </w:r>
      <w:hyperlink r:id="rId515" w:history="1">
        <w:r>
          <w:rPr>
            <w:color w:val="0000FF"/>
          </w:rPr>
          <w:t>Законом</w:t>
        </w:r>
      </w:hyperlink>
      <w:r>
        <w:t xml:space="preserve"> Красноярского края от 12.11.2009 N 9-3960)</w:t>
      </w:r>
    </w:p>
    <w:p w:rsidR="00885723" w:rsidRDefault="00885723">
      <w:pPr>
        <w:pStyle w:val="ConsPlusNormal"/>
        <w:ind w:firstLine="540"/>
        <w:jc w:val="both"/>
      </w:pPr>
      <w:bookmarkStart w:id="70" w:name="P849"/>
      <w:bookmarkEnd w:id="70"/>
      <w:r>
        <w:t xml:space="preserve">5. В соответствии с Федеральным </w:t>
      </w:r>
      <w:hyperlink r:id="rId516" w:history="1">
        <w:r>
          <w:rPr>
            <w:color w:val="0000FF"/>
          </w:rPr>
          <w:t>законом</w:t>
        </w:r>
      </w:hyperlink>
      <w:r>
        <w:t xml:space="preserve"> запрещается вносить пожертвования в избирательные фонды кандидатов, зарегистрированных кандидатов, избирательных объединений:</w:t>
      </w:r>
    </w:p>
    <w:p w:rsidR="00885723" w:rsidRDefault="00885723">
      <w:pPr>
        <w:pStyle w:val="ConsPlusNormal"/>
        <w:ind w:firstLine="540"/>
        <w:jc w:val="both"/>
      </w:pPr>
      <w:bookmarkStart w:id="71" w:name="P850"/>
      <w:bookmarkEnd w:id="71"/>
      <w:r>
        <w:lastRenderedPageBreak/>
        <w:t>а) иностранным государствам и иностранным организациям;</w:t>
      </w:r>
    </w:p>
    <w:p w:rsidR="00885723" w:rsidRDefault="00885723">
      <w:pPr>
        <w:pStyle w:val="ConsPlusNormal"/>
        <w:ind w:firstLine="540"/>
        <w:jc w:val="both"/>
      </w:pPr>
      <w:r>
        <w:t>б) иностранным гражданам;</w:t>
      </w:r>
    </w:p>
    <w:p w:rsidR="00885723" w:rsidRDefault="00885723">
      <w:pPr>
        <w:pStyle w:val="ConsPlusNormal"/>
        <w:ind w:firstLine="540"/>
        <w:jc w:val="both"/>
      </w:pPr>
      <w:r>
        <w:t>в) лицам без гражданства;</w:t>
      </w:r>
    </w:p>
    <w:p w:rsidR="00885723" w:rsidRDefault="00885723">
      <w:pPr>
        <w:pStyle w:val="ConsPlusNormal"/>
        <w:ind w:firstLine="540"/>
        <w:jc w:val="both"/>
      </w:pPr>
      <w:bookmarkStart w:id="72" w:name="P853"/>
      <w:bookmarkEnd w:id="72"/>
      <w:r>
        <w:t>г) гражданам Российской Федерации, не достигшим возраста 18 лет на день голосования;</w:t>
      </w:r>
    </w:p>
    <w:p w:rsidR="00885723" w:rsidRDefault="00885723">
      <w:pPr>
        <w:pStyle w:val="ConsPlusNormal"/>
        <w:ind w:firstLine="540"/>
        <w:jc w:val="both"/>
      </w:pPr>
      <w:bookmarkStart w:id="73" w:name="P854"/>
      <w:bookmarkEnd w:id="73"/>
      <w:r>
        <w:t>д)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885723" w:rsidRDefault="00885723">
      <w:pPr>
        <w:pStyle w:val="ConsPlusNormal"/>
        <w:jc w:val="both"/>
      </w:pPr>
      <w:r>
        <w:t xml:space="preserve">(в ред. </w:t>
      </w:r>
      <w:hyperlink r:id="rId517" w:history="1">
        <w:r>
          <w:rPr>
            <w:color w:val="0000FF"/>
          </w:rPr>
          <w:t>Закона</w:t>
        </w:r>
      </w:hyperlink>
      <w:r>
        <w:t xml:space="preserve"> Красноярского края от 15.03.2007 N 22-5856)</w:t>
      </w:r>
    </w:p>
    <w:p w:rsidR="00885723" w:rsidRDefault="00885723">
      <w:pPr>
        <w:pStyle w:val="ConsPlusNormal"/>
        <w:ind w:firstLine="540"/>
        <w:jc w:val="both"/>
      </w:pPr>
      <w:bookmarkStart w:id="74" w:name="P856"/>
      <w:bookmarkEnd w:id="74"/>
      <w:r>
        <w:t>е) международным организациям и международным общественным движениям;</w:t>
      </w:r>
    </w:p>
    <w:p w:rsidR="00885723" w:rsidRDefault="00885723">
      <w:pPr>
        <w:pStyle w:val="ConsPlusNormal"/>
        <w:ind w:firstLine="540"/>
        <w:jc w:val="both"/>
      </w:pPr>
      <w:r>
        <w:t>ж) органам государственной власти, иным государственным органам, органам местного самоуправления;</w:t>
      </w:r>
    </w:p>
    <w:p w:rsidR="00885723" w:rsidRDefault="00885723">
      <w:pPr>
        <w:pStyle w:val="ConsPlusNormal"/>
        <w:ind w:firstLine="540"/>
        <w:jc w:val="both"/>
      </w:pPr>
      <w:bookmarkStart w:id="75" w:name="P858"/>
      <w:bookmarkEnd w:id="75"/>
      <w:r>
        <w:t>з) государственным и муниципальным учреждениям, государственным и муниципальным унитарным предприятиям;</w:t>
      </w:r>
    </w:p>
    <w:p w:rsidR="00885723" w:rsidRDefault="00885723">
      <w:pPr>
        <w:pStyle w:val="ConsPlusNormal"/>
        <w:ind w:firstLine="540"/>
        <w:jc w:val="both"/>
      </w:pPr>
      <w:bookmarkStart w:id="76" w:name="P859"/>
      <w:bookmarkEnd w:id="76"/>
      <w:r>
        <w:t>и)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885723" w:rsidRDefault="00885723">
      <w:pPr>
        <w:pStyle w:val="ConsPlusNormal"/>
        <w:jc w:val="both"/>
      </w:pPr>
      <w:r>
        <w:t xml:space="preserve">(в ред. </w:t>
      </w:r>
      <w:hyperlink r:id="rId518" w:history="1">
        <w:r>
          <w:rPr>
            <w:color w:val="0000FF"/>
          </w:rPr>
          <w:t>Закона</w:t>
        </w:r>
      </w:hyperlink>
      <w:r>
        <w:t xml:space="preserve"> Красноярского края от 15.03.2007 N 22-5856)</w:t>
      </w:r>
    </w:p>
    <w:p w:rsidR="00885723" w:rsidRDefault="00885723">
      <w:pPr>
        <w:pStyle w:val="ConsPlusNormal"/>
        <w:ind w:firstLine="540"/>
        <w:jc w:val="both"/>
      </w:pPr>
      <w:r>
        <w:t xml:space="preserve">к)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в </w:t>
      </w:r>
      <w:hyperlink w:anchor="P854" w:history="1">
        <w:r>
          <w:rPr>
            <w:color w:val="0000FF"/>
          </w:rPr>
          <w:t>подпунктах "д"</w:t>
        </w:r>
      </w:hyperlink>
      <w:r>
        <w:t xml:space="preserve"> и </w:t>
      </w:r>
      <w:hyperlink w:anchor="P859" w:history="1">
        <w:r>
          <w:rPr>
            <w:color w:val="0000FF"/>
          </w:rPr>
          <w:t>"и"</w:t>
        </w:r>
      </w:hyperlink>
      <w:r>
        <w:t xml:space="preserve"> настоящего пункта; организациям, имеющим в своем уставном (складочном) капитале долю (вклад) юридических лиц, указанных в </w:t>
      </w:r>
      <w:hyperlink w:anchor="P854" w:history="1">
        <w:r>
          <w:rPr>
            <w:color w:val="0000FF"/>
          </w:rPr>
          <w:t>подпунктах "д"</w:t>
        </w:r>
      </w:hyperlink>
      <w:r>
        <w:t xml:space="preserve"> и </w:t>
      </w:r>
      <w:hyperlink w:anchor="P859" w:history="1">
        <w:r>
          <w:rPr>
            <w:color w:val="0000FF"/>
          </w:rPr>
          <w:t>"и"</w:t>
        </w:r>
      </w:hyperlink>
      <w:r>
        <w:t xml:space="preserve"> настоящего пункта, превышающую (превышающий) 30 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885723" w:rsidRDefault="00885723">
      <w:pPr>
        <w:pStyle w:val="ConsPlusNormal"/>
        <w:jc w:val="both"/>
      </w:pPr>
      <w:r>
        <w:t xml:space="preserve">(в ред. </w:t>
      </w:r>
      <w:hyperlink r:id="rId519" w:history="1">
        <w:r>
          <w:rPr>
            <w:color w:val="0000FF"/>
          </w:rPr>
          <w:t>Закона</w:t>
        </w:r>
      </w:hyperlink>
      <w:r>
        <w:t xml:space="preserve"> Красноярского края от 15.03.2007 N 22-5856)</w:t>
      </w:r>
    </w:p>
    <w:p w:rsidR="00885723" w:rsidRDefault="00885723">
      <w:pPr>
        <w:pStyle w:val="ConsPlusNormal"/>
        <w:ind w:firstLine="540"/>
        <w:jc w:val="both"/>
      </w:pPr>
      <w:bookmarkStart w:id="77" w:name="P863"/>
      <w:bookmarkEnd w:id="77"/>
      <w:r>
        <w:t>л) воинским частям, военным учреждениям и организациям, правоохранительным органам;</w:t>
      </w:r>
    </w:p>
    <w:p w:rsidR="00885723" w:rsidRDefault="00885723">
      <w:pPr>
        <w:pStyle w:val="ConsPlusNormal"/>
        <w:ind w:firstLine="540"/>
        <w:jc w:val="both"/>
      </w:pPr>
      <w:r>
        <w:t>м) благотворительным и религиозным организациям, а также учрежденным ими организациям;</w:t>
      </w:r>
    </w:p>
    <w:p w:rsidR="00885723" w:rsidRDefault="00885723">
      <w:pPr>
        <w:pStyle w:val="ConsPlusNormal"/>
        <w:ind w:firstLine="540"/>
        <w:jc w:val="both"/>
      </w:pPr>
      <w:r>
        <w:t xml:space="preserve">н) анонимным жертвователям. Под анонимным жертвователем понимается гражданин, который не указал в платежном документе на внесение пожертвования любое из следующих сведений: фамилию, имя и </w:t>
      </w:r>
      <w:r>
        <w:lastRenderedPageBreak/>
        <w:t>отчество, адрес места жительства, или указал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 или указаны недостоверные сведения;</w:t>
      </w:r>
    </w:p>
    <w:p w:rsidR="00885723" w:rsidRDefault="00885723">
      <w:pPr>
        <w:pStyle w:val="ConsPlusNormal"/>
        <w:ind w:firstLine="540"/>
        <w:jc w:val="both"/>
      </w:pPr>
      <w:bookmarkStart w:id="78" w:name="P866"/>
      <w:bookmarkEnd w:id="78"/>
      <w:r>
        <w:t>о) юридическим лицам, зарегистрированным менее чем за один год до дня голосования на выборах, а также некоммерческим организациям, выполняющим функции иностранного агента;</w:t>
      </w:r>
    </w:p>
    <w:p w:rsidR="00885723" w:rsidRDefault="00885723">
      <w:pPr>
        <w:pStyle w:val="ConsPlusNormal"/>
        <w:jc w:val="both"/>
      </w:pPr>
      <w:r>
        <w:t xml:space="preserve">(в ред. </w:t>
      </w:r>
      <w:hyperlink r:id="rId520" w:history="1">
        <w:r>
          <w:rPr>
            <w:color w:val="0000FF"/>
          </w:rPr>
          <w:t>Закона</w:t>
        </w:r>
      </w:hyperlink>
      <w:r>
        <w:t xml:space="preserve"> Красноярского края от 19.03.2015 N 8-3267)</w:t>
      </w:r>
    </w:p>
    <w:p w:rsidR="00885723" w:rsidRDefault="00885723">
      <w:pPr>
        <w:pStyle w:val="ConsPlusNormal"/>
        <w:ind w:firstLine="540"/>
        <w:jc w:val="both"/>
      </w:pPr>
      <w:bookmarkStart w:id="79" w:name="P868"/>
      <w:bookmarkEnd w:id="79"/>
      <w:r>
        <w:t>п) некоммерческим организациям, получавшим в течение года, предшествующего дню внесения пожертвования в избирательный фонд, денежные средства либо иное имущество от:</w:t>
      </w:r>
    </w:p>
    <w:p w:rsidR="00885723" w:rsidRDefault="00885723">
      <w:pPr>
        <w:pStyle w:val="ConsPlusNormal"/>
        <w:ind w:firstLine="540"/>
        <w:jc w:val="both"/>
      </w:pPr>
      <w:bookmarkStart w:id="80" w:name="P869"/>
      <w:bookmarkEnd w:id="80"/>
      <w:r>
        <w:t xml:space="preserve">иностранных государств, а также от указанных в </w:t>
      </w:r>
      <w:hyperlink w:anchor="P850" w:history="1">
        <w:r>
          <w:rPr>
            <w:color w:val="0000FF"/>
          </w:rPr>
          <w:t>подпунктах "а"</w:t>
        </w:r>
      </w:hyperlink>
      <w:r>
        <w:t xml:space="preserve"> - </w:t>
      </w:r>
      <w:hyperlink w:anchor="P853" w:history="1">
        <w:r>
          <w:rPr>
            <w:color w:val="0000FF"/>
          </w:rPr>
          <w:t>"г"</w:t>
        </w:r>
      </w:hyperlink>
      <w:r>
        <w:t xml:space="preserve">, </w:t>
      </w:r>
      <w:hyperlink w:anchor="P856" w:history="1">
        <w:r>
          <w:rPr>
            <w:color w:val="0000FF"/>
          </w:rPr>
          <w:t>"е"</w:t>
        </w:r>
      </w:hyperlink>
      <w:r>
        <w:t xml:space="preserve"> - </w:t>
      </w:r>
      <w:hyperlink w:anchor="P858" w:history="1">
        <w:r>
          <w:rPr>
            <w:color w:val="0000FF"/>
          </w:rPr>
          <w:t>"з"</w:t>
        </w:r>
      </w:hyperlink>
      <w:r>
        <w:t xml:space="preserve">, </w:t>
      </w:r>
      <w:hyperlink w:anchor="P863" w:history="1">
        <w:r>
          <w:rPr>
            <w:color w:val="0000FF"/>
          </w:rPr>
          <w:t>"л"</w:t>
        </w:r>
      </w:hyperlink>
      <w:r>
        <w:t xml:space="preserve"> - </w:t>
      </w:r>
      <w:hyperlink w:anchor="P866" w:history="1">
        <w:r>
          <w:rPr>
            <w:color w:val="0000FF"/>
          </w:rPr>
          <w:t>"о"</w:t>
        </w:r>
      </w:hyperlink>
      <w:r>
        <w:t xml:space="preserve"> настоящего пункта органов, организаций или физических лиц;</w:t>
      </w:r>
    </w:p>
    <w:p w:rsidR="00885723" w:rsidRDefault="00885723">
      <w:pPr>
        <w:pStyle w:val="ConsPlusNormal"/>
        <w:ind w:firstLine="540"/>
        <w:jc w:val="both"/>
      </w:pPr>
      <w: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885723" w:rsidRDefault="00885723">
      <w:pPr>
        <w:pStyle w:val="ConsPlusNormal"/>
        <w:ind w:firstLine="540"/>
        <w:jc w:val="both"/>
      </w:pPr>
      <w:r>
        <w:t>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885723" w:rsidRDefault="00885723">
      <w:pPr>
        <w:pStyle w:val="ConsPlusNormal"/>
        <w:ind w:firstLine="540"/>
        <w:jc w:val="both"/>
      </w:pPr>
      <w:r>
        <w:t>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rsidR="00885723" w:rsidRDefault="00885723">
      <w:pPr>
        <w:pStyle w:val="ConsPlusNormal"/>
        <w:ind w:firstLine="540"/>
        <w:jc w:val="both"/>
      </w:pPr>
      <w:r>
        <w:t>организаций, учрежденных юридическими лицами, указанными в абзацах третьем и четвертом настоящего подпункта;</w:t>
      </w:r>
    </w:p>
    <w:p w:rsidR="00885723" w:rsidRDefault="00885723">
      <w:pPr>
        <w:pStyle w:val="ConsPlusNormal"/>
        <w:ind w:firstLine="540"/>
        <w:jc w:val="both"/>
      </w:pPr>
      <w:bookmarkStart w:id="81" w:name="P874"/>
      <w:bookmarkEnd w:id="81"/>
      <w:r>
        <w:t>организаций, в уставном (складочном) капитале которых доля (вклад) юридических лиц, указанных в абзацах третьем и четвертом настоящего подпункта,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885723" w:rsidRDefault="00885723">
      <w:pPr>
        <w:pStyle w:val="ConsPlusNormal"/>
        <w:jc w:val="both"/>
      </w:pPr>
      <w:r>
        <w:t xml:space="preserve">(пп. "п" введен </w:t>
      </w:r>
      <w:hyperlink r:id="rId521" w:history="1">
        <w:r>
          <w:rPr>
            <w:color w:val="0000FF"/>
          </w:rPr>
          <w:t>Законом</w:t>
        </w:r>
      </w:hyperlink>
      <w:r>
        <w:t xml:space="preserve"> Красноярского края от 15.03.2007 N 22-5856)</w:t>
      </w:r>
    </w:p>
    <w:p w:rsidR="00885723" w:rsidRDefault="00885723">
      <w:pPr>
        <w:pStyle w:val="ConsPlusNormal"/>
        <w:jc w:val="both"/>
      </w:pPr>
      <w:r>
        <w:t xml:space="preserve">(п. 5 в ред. </w:t>
      </w:r>
      <w:hyperlink r:id="rId522" w:history="1">
        <w:r>
          <w:rPr>
            <w:color w:val="0000FF"/>
          </w:rPr>
          <w:t>Закона</w:t>
        </w:r>
      </w:hyperlink>
      <w:r>
        <w:t xml:space="preserve"> Красноярского края от 06.07.2006 N 19-4994)</w:t>
      </w:r>
    </w:p>
    <w:p w:rsidR="00885723" w:rsidRDefault="00885723">
      <w:pPr>
        <w:pStyle w:val="ConsPlusNormal"/>
        <w:ind w:firstLine="540"/>
        <w:jc w:val="both"/>
      </w:pPr>
      <w:r>
        <w:t xml:space="preserve">5.1. Некоммерческие организации, указанные в </w:t>
      </w:r>
      <w:hyperlink w:anchor="P868" w:history="1">
        <w:r>
          <w:rPr>
            <w:color w:val="0000FF"/>
          </w:rPr>
          <w:t>подпункте "п" пункта 5</w:t>
        </w:r>
      </w:hyperlink>
      <w:r>
        <w:t xml:space="preserve"> настоящей статьи, не вправе вносить пожертвования в избирательный фонд кандидата, зарегистрированного кандидата, избирательного объединения только в случае, если полученные этими некоммерческими организациями </w:t>
      </w:r>
      <w:r>
        <w:lastRenderedPageBreak/>
        <w:t xml:space="preserve">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hyperlink w:anchor="P869" w:history="1">
        <w:r>
          <w:rPr>
            <w:color w:val="0000FF"/>
          </w:rPr>
          <w:t>абзацах втором</w:t>
        </w:r>
      </w:hyperlink>
      <w:r>
        <w:t xml:space="preserve"> - </w:t>
      </w:r>
      <w:hyperlink w:anchor="P874" w:history="1">
        <w:r>
          <w:rPr>
            <w:color w:val="0000FF"/>
          </w:rPr>
          <w:t>седьмом подпункта "п" пункта 5</w:t>
        </w:r>
      </w:hyperlink>
      <w:r>
        <w:t xml:space="preserve"> настоящей статьи (в случае невозможности возврата не были перечислены (переданы) в доход Российской Федерации), до дня внесения пожертвования в избирательный фонд.</w:t>
      </w:r>
    </w:p>
    <w:p w:rsidR="00885723" w:rsidRDefault="00885723">
      <w:pPr>
        <w:pStyle w:val="ConsPlusNormal"/>
        <w:jc w:val="both"/>
      </w:pPr>
      <w:r>
        <w:t xml:space="preserve">(п. 5.1 введен </w:t>
      </w:r>
      <w:hyperlink r:id="rId523" w:history="1">
        <w:r>
          <w:rPr>
            <w:color w:val="0000FF"/>
          </w:rPr>
          <w:t>Законом</w:t>
        </w:r>
      </w:hyperlink>
      <w:r>
        <w:t xml:space="preserve"> Красноярского края от 15.03.2007 N 22-5856; в ред. </w:t>
      </w:r>
      <w:hyperlink r:id="rId524" w:history="1">
        <w:r>
          <w:rPr>
            <w:color w:val="0000FF"/>
          </w:rPr>
          <w:t>Закона</w:t>
        </w:r>
      </w:hyperlink>
      <w:r>
        <w:t xml:space="preserve"> Красноярского края от 10.11.2011 N 13-6405)</w:t>
      </w:r>
    </w:p>
    <w:p w:rsidR="00885723" w:rsidRDefault="00885723">
      <w:pPr>
        <w:pStyle w:val="ConsPlusNormal"/>
        <w:ind w:firstLine="540"/>
        <w:jc w:val="both"/>
      </w:pPr>
      <w:bookmarkStart w:id="82" w:name="P879"/>
      <w:bookmarkEnd w:id="82"/>
      <w:r>
        <w:t>6. При внесении пожертвования гражданин указывает в платежном документе следующие сведения о себе: фамилию, имя, отчество, дату рождения, адрес места жительства, серию и номер паспорта или заменяющего его документа, информацию о гражданстве.</w:t>
      </w:r>
    </w:p>
    <w:p w:rsidR="00885723" w:rsidRDefault="00885723">
      <w:pPr>
        <w:pStyle w:val="ConsPlusNormal"/>
        <w:ind w:firstLine="540"/>
        <w:jc w:val="both"/>
      </w:pPr>
      <w:bookmarkStart w:id="83" w:name="P880"/>
      <w:bookmarkEnd w:id="83"/>
      <w:r>
        <w:t xml:space="preserve">7. В соответствии с Федеральным </w:t>
      </w:r>
      <w:hyperlink r:id="rId525" w:history="1">
        <w:r>
          <w:rPr>
            <w:color w:val="0000FF"/>
          </w:rPr>
          <w:t>законом</w:t>
        </w:r>
      </w:hyperlink>
      <w:r>
        <w:t xml:space="preserve"> 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w:t>
      </w:r>
      <w:hyperlink w:anchor="P849" w:history="1">
        <w:r>
          <w:rPr>
            <w:color w:val="0000FF"/>
          </w:rPr>
          <w:t>пунктом 5</w:t>
        </w:r>
      </w:hyperlink>
      <w:r>
        <w:t xml:space="preserve"> настоящей статьи.</w:t>
      </w:r>
    </w:p>
    <w:p w:rsidR="00885723" w:rsidRDefault="00885723">
      <w:pPr>
        <w:pStyle w:val="ConsPlusNormal"/>
        <w:jc w:val="both"/>
      </w:pPr>
      <w:r>
        <w:t xml:space="preserve">(п. 7 в ред. </w:t>
      </w:r>
      <w:hyperlink r:id="rId526" w:history="1">
        <w:r>
          <w:rPr>
            <w:color w:val="0000FF"/>
          </w:rPr>
          <w:t>Закона</w:t>
        </w:r>
      </w:hyperlink>
      <w:r>
        <w:t xml:space="preserve"> Красноярского края от 06.07.2006 N 19-4994)</w:t>
      </w:r>
    </w:p>
    <w:p w:rsidR="00885723" w:rsidRDefault="00885723">
      <w:pPr>
        <w:pStyle w:val="ConsPlusNormal"/>
        <w:ind w:firstLine="540"/>
        <w:jc w:val="both"/>
      </w:pPr>
      <w:r>
        <w:t xml:space="preserve">8. Кандидат, избирательное объединение вправе возвратить жертвователю любое пожертвование в избирательный фонд, за исключением пожертвования, внесенного анонимным жертвователем. Если пожертвование внесено гражданином или юридическим лицом, не имеющими права осуществлять такое пожертвование, либо если пожертвование внесено с нарушением требований </w:t>
      </w:r>
      <w:hyperlink w:anchor="P879" w:history="1">
        <w:r>
          <w:rPr>
            <w:color w:val="0000FF"/>
          </w:rPr>
          <w:t>пунктов 6</w:t>
        </w:r>
      </w:hyperlink>
      <w:r>
        <w:t xml:space="preserve"> и </w:t>
      </w:r>
      <w:hyperlink w:anchor="P880" w:history="1">
        <w:r>
          <w:rPr>
            <w:color w:val="0000FF"/>
          </w:rPr>
          <w:t>7</w:t>
        </w:r>
      </w:hyperlink>
      <w:r>
        <w:t xml:space="preserve"> настоящей статьи, либо если пожертвование внесено в размере, превышающем установленный настоящим Законом максимальный размер такого пожертвования, оно подлежит возврату жертвователю в полном объеме или подлежит возврату та его часть, которая превышает установленный настоящим Законом максимальный размер пожертвования, с указанием причины возврата. Указанный возврат осуществляется не позднее чем через 10 дней после его поступления на специальный избирательный счет. Пожертвование, внесенное анонимным жертвователем, подлежит перечислению в доход местного бюджета не позднее 10 дней после его поступления на специальный избирательный счет. Кандидат, избирательное объединение не несут ответственность за принятие пожертвований, при внесении которых жертвователи указали сведения, предусмотренные </w:t>
      </w:r>
      <w:hyperlink w:anchor="P879" w:history="1">
        <w:r>
          <w:rPr>
            <w:color w:val="0000FF"/>
          </w:rPr>
          <w:t>пунктами 6</w:t>
        </w:r>
      </w:hyperlink>
      <w:r>
        <w:t xml:space="preserve"> и </w:t>
      </w:r>
      <w:hyperlink w:anchor="P880" w:history="1">
        <w:r>
          <w:rPr>
            <w:color w:val="0000FF"/>
          </w:rPr>
          <w:t>7</w:t>
        </w:r>
      </w:hyperlink>
      <w:r>
        <w:t xml:space="preserve"> настоящей статьи и оказавшиеся недостоверными, если кандидат, избирательное объединение своевременно не получили информацию о неправомерности данных пожертвований.</w:t>
      </w:r>
    </w:p>
    <w:p w:rsidR="00885723" w:rsidRDefault="00885723">
      <w:pPr>
        <w:pStyle w:val="ConsPlusNormal"/>
        <w:jc w:val="both"/>
      </w:pPr>
      <w:r>
        <w:t xml:space="preserve">(п. 8 в ред. </w:t>
      </w:r>
      <w:hyperlink r:id="rId527" w:history="1">
        <w:r>
          <w:rPr>
            <w:color w:val="0000FF"/>
          </w:rPr>
          <w:t>Закона</w:t>
        </w:r>
      </w:hyperlink>
      <w:r>
        <w:t xml:space="preserve"> Красноярского края от 06.07.2006 N 19-4994)</w:t>
      </w:r>
    </w:p>
    <w:p w:rsidR="00885723" w:rsidRDefault="00885723">
      <w:pPr>
        <w:pStyle w:val="ConsPlusNormal"/>
        <w:ind w:firstLine="540"/>
        <w:jc w:val="both"/>
      </w:pPr>
      <w:r>
        <w:t>9. Предельная сумма всех расходов из средств избирательного фонда кандидата в депутаты представительного органа не может превышать 2000000 рублей. Предельная сумма всех расходов из средств избирательного фонда кандидата на должность главы муниципального образования не может превышать 4000000 рублей.</w:t>
      </w:r>
    </w:p>
    <w:p w:rsidR="00885723" w:rsidRDefault="00885723">
      <w:pPr>
        <w:pStyle w:val="ConsPlusNormal"/>
        <w:jc w:val="both"/>
      </w:pPr>
      <w:r>
        <w:lastRenderedPageBreak/>
        <w:t xml:space="preserve">(п. 9 в ред. </w:t>
      </w:r>
      <w:hyperlink r:id="rId528" w:history="1">
        <w:r>
          <w:rPr>
            <w:color w:val="0000FF"/>
          </w:rPr>
          <w:t>Закона</w:t>
        </w:r>
      </w:hyperlink>
      <w:r>
        <w:t xml:space="preserve"> Красноярского края от 12.11.2009 N 9-3960)</w:t>
      </w:r>
    </w:p>
    <w:p w:rsidR="00885723" w:rsidRDefault="00885723">
      <w:pPr>
        <w:pStyle w:val="ConsPlusNormal"/>
        <w:ind w:firstLine="540"/>
        <w:jc w:val="both"/>
      </w:pPr>
      <w:r>
        <w:t>10. Предельная сумма всех расходов из средств избирательного фонда избирательного объединения не может превышать 40000000 рублей.</w:t>
      </w:r>
    </w:p>
    <w:p w:rsidR="00885723" w:rsidRDefault="00885723">
      <w:pPr>
        <w:pStyle w:val="ConsPlusNormal"/>
        <w:jc w:val="both"/>
      </w:pPr>
      <w:r>
        <w:t xml:space="preserve">(п. 10 в ред. </w:t>
      </w:r>
      <w:hyperlink r:id="rId529" w:history="1">
        <w:r>
          <w:rPr>
            <w:color w:val="0000FF"/>
          </w:rPr>
          <w:t>Закона</w:t>
        </w:r>
      </w:hyperlink>
      <w:r>
        <w:t xml:space="preserve"> Красноярского края от 12.11.2009 N 9-3960)</w:t>
      </w:r>
    </w:p>
    <w:p w:rsidR="00885723" w:rsidRDefault="00885723">
      <w:pPr>
        <w:pStyle w:val="ConsPlusNormal"/>
        <w:ind w:firstLine="540"/>
        <w:jc w:val="both"/>
      </w:pPr>
      <w:r>
        <w:t>11. Все денежные средства, образующие избирательный фонд, перечисляются на специальный избирательный счет, открытый с разрешения соответствующей избирательной комиссии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в филиале публичного акционерного общества "Сбербанк России", а при его отсутствии на территории соответствующего муниципального района, городского округа - в другой кредитной организации, расположенной на территории соответственно муниципального района, городского округа. При отсутствии на территории соответственно муниципального района, городского округа кредитных организаций кандидат, избирательное объединение определяют по согласованию с соответствующей избирательной комиссией кредитную организацию, в которой открывается специальный избирательный счет. Порядок открытия, ведения и закрытия указанных счетов устанавливается Избирательной комиссией Красноярского края по согласованию с территориальным учреждением Центрального банка Российской Федерации по Красноярскому краю. Кандидат, избирательное объединение вправе открыть только один специальный избирательный счет. Порядок и формы учета и отчетности о поступлении средств избирательных фондов и расходовании этих средств, в том числе по каждой операции, устанавливаются избирательной комиссией муниципального образования.</w:t>
      </w:r>
    </w:p>
    <w:p w:rsidR="00885723" w:rsidRDefault="00885723">
      <w:pPr>
        <w:pStyle w:val="ConsPlusNormal"/>
        <w:jc w:val="both"/>
      </w:pPr>
      <w:r>
        <w:t xml:space="preserve">(в ред. Законов Красноярского края от 06.07.2006 </w:t>
      </w:r>
      <w:hyperlink r:id="rId530" w:history="1">
        <w:r>
          <w:rPr>
            <w:color w:val="0000FF"/>
          </w:rPr>
          <w:t>N 19-4994</w:t>
        </w:r>
      </w:hyperlink>
      <w:r>
        <w:t xml:space="preserve">, от 19.03.2015 </w:t>
      </w:r>
      <w:hyperlink r:id="rId531" w:history="1">
        <w:r>
          <w:rPr>
            <w:color w:val="0000FF"/>
          </w:rPr>
          <w:t>N 8-3267</w:t>
        </w:r>
      </w:hyperlink>
      <w:r>
        <w:t xml:space="preserve">, от 26.05.2016 </w:t>
      </w:r>
      <w:hyperlink r:id="rId532" w:history="1">
        <w:r>
          <w:rPr>
            <w:color w:val="0000FF"/>
          </w:rPr>
          <w:t>N 10-4523</w:t>
        </w:r>
      </w:hyperlink>
      <w:r>
        <w:t>)</w:t>
      </w:r>
    </w:p>
    <w:p w:rsidR="00885723" w:rsidRDefault="00885723">
      <w:pPr>
        <w:pStyle w:val="ConsPlusNormal"/>
        <w:ind w:firstLine="540"/>
        <w:jc w:val="both"/>
      </w:pPr>
      <w:r>
        <w:t>Все финансовые операции по оплате расходов со специальных избирательных счетов зарегистрированных кандидатов, избирательных объединений прекращаются в день, предшествующий дню голосования. На основании ходатайства кандидата, зарегистрированного кандидата, избирательного объединения соответствующая избирательная комиссия может продлить срок проведения финансовых операций по оплате работ (услуг, товаров), произведенных (оказанных, приобретенных) до дня голосования.</w:t>
      </w:r>
    </w:p>
    <w:p w:rsidR="00885723" w:rsidRDefault="00885723">
      <w:pPr>
        <w:pStyle w:val="ConsPlusNormal"/>
        <w:jc w:val="both"/>
      </w:pPr>
      <w:r>
        <w:t xml:space="preserve">(в ред. </w:t>
      </w:r>
      <w:hyperlink r:id="rId533" w:history="1">
        <w:r>
          <w:rPr>
            <w:color w:val="0000FF"/>
          </w:rPr>
          <w:t>Закона</w:t>
        </w:r>
      </w:hyperlink>
      <w:r>
        <w:t xml:space="preserve"> Красноярского края от 06.07.2006 N 19-4994)</w:t>
      </w:r>
    </w:p>
    <w:p w:rsidR="00885723" w:rsidRDefault="00885723">
      <w:pPr>
        <w:pStyle w:val="ConsPlusNormal"/>
        <w:ind w:firstLine="540"/>
        <w:jc w:val="both"/>
      </w:pPr>
      <w:r>
        <w:t>12. Право распоряжаться средствами избирательных фондов принадлежит создавшим их кандидатам, избирательным объединениям.</w:t>
      </w:r>
    </w:p>
    <w:p w:rsidR="00885723" w:rsidRDefault="00885723">
      <w:pPr>
        <w:pStyle w:val="ConsPlusNormal"/>
        <w:jc w:val="both"/>
      </w:pPr>
      <w:r>
        <w:t xml:space="preserve">(в ред. </w:t>
      </w:r>
      <w:hyperlink r:id="rId534" w:history="1">
        <w:r>
          <w:rPr>
            <w:color w:val="0000FF"/>
          </w:rPr>
          <w:t>Закона</w:t>
        </w:r>
      </w:hyperlink>
      <w:r>
        <w:t xml:space="preserve"> Красноярского края от 06.07.2006 N 19-4994)</w:t>
      </w:r>
    </w:p>
    <w:p w:rsidR="00885723" w:rsidRDefault="00885723">
      <w:pPr>
        <w:pStyle w:val="ConsPlusNormal"/>
        <w:ind w:firstLine="540"/>
        <w:jc w:val="both"/>
      </w:pPr>
      <w:r>
        <w:t>13. Средства избирательных фондов имеют целевое назначение. Они могут использоваться только на покрытие расходов, связанных с проведением избирательной кампании.</w:t>
      </w:r>
    </w:p>
    <w:p w:rsidR="00885723" w:rsidRDefault="00885723">
      <w:pPr>
        <w:pStyle w:val="ConsPlusNormal"/>
        <w:ind w:firstLine="540"/>
        <w:jc w:val="both"/>
      </w:pPr>
      <w:r>
        <w:t>14. Средства избирательных фондов могут использоваться на:</w:t>
      </w:r>
    </w:p>
    <w:p w:rsidR="00885723" w:rsidRDefault="00885723">
      <w:pPr>
        <w:pStyle w:val="ConsPlusNormal"/>
        <w:ind w:firstLine="540"/>
        <w:jc w:val="both"/>
      </w:pPr>
      <w:r>
        <w:t xml:space="preserve">а) финансовое обеспечение организационно-технических мер, </w:t>
      </w:r>
      <w:r>
        <w:lastRenderedPageBreak/>
        <w:t>направленных на сбор подписей избирателей в поддержку выдвижения кандидата, списка кандидатов, в том числе на оплату труда лиц, привлекаемых для сбора подписей избирателей;</w:t>
      </w:r>
    </w:p>
    <w:p w:rsidR="00885723" w:rsidRDefault="00885723">
      <w:pPr>
        <w:pStyle w:val="ConsPlusNormal"/>
        <w:jc w:val="both"/>
      </w:pPr>
      <w:r>
        <w:t xml:space="preserve">(в ред. Законов Красноярского края от 20.06.2012 </w:t>
      </w:r>
      <w:hyperlink r:id="rId535" w:history="1">
        <w:r>
          <w:rPr>
            <w:color w:val="0000FF"/>
          </w:rPr>
          <w:t>N 2-445</w:t>
        </w:r>
      </w:hyperlink>
      <w:r>
        <w:t xml:space="preserve">, от 10.06.2014 </w:t>
      </w:r>
      <w:hyperlink r:id="rId536" w:history="1">
        <w:r>
          <w:rPr>
            <w:color w:val="0000FF"/>
          </w:rPr>
          <w:t>N 6-2428</w:t>
        </w:r>
      </w:hyperlink>
      <w:r>
        <w:t>)</w:t>
      </w:r>
    </w:p>
    <w:p w:rsidR="00885723" w:rsidRDefault="00885723">
      <w:pPr>
        <w:pStyle w:val="ConsPlusNormal"/>
        <w:ind w:firstLine="540"/>
        <w:jc w:val="both"/>
      </w:pPr>
      <w:r>
        <w:t>б) предвыборную агитацию, а также на оплату работ (услуг) информационного и консультационного характера;</w:t>
      </w:r>
    </w:p>
    <w:p w:rsidR="00885723" w:rsidRDefault="00885723">
      <w:pPr>
        <w:pStyle w:val="ConsPlusNormal"/>
        <w:ind w:firstLine="540"/>
        <w:jc w:val="both"/>
      </w:pPr>
      <w:r>
        <w:t>в) оплату других работ (услуг), выполненных (оказанных) юридическими лицами или гражданами, а также иных расходов, непосредственно связанных с проведением избирательной кампании;</w:t>
      </w:r>
    </w:p>
    <w:p w:rsidR="00885723" w:rsidRDefault="00885723">
      <w:pPr>
        <w:pStyle w:val="ConsPlusNormal"/>
        <w:ind w:firstLine="540"/>
        <w:jc w:val="both"/>
      </w:pPr>
      <w:r>
        <w:t xml:space="preserve">г) утратил силу. - </w:t>
      </w:r>
      <w:hyperlink r:id="rId537" w:history="1">
        <w:r>
          <w:rPr>
            <w:color w:val="0000FF"/>
          </w:rPr>
          <w:t>Закон</w:t>
        </w:r>
      </w:hyperlink>
      <w:r>
        <w:t xml:space="preserve"> Красноярского края от 18.06.2009 N 8-3423.</w:t>
      </w:r>
    </w:p>
    <w:p w:rsidR="00885723" w:rsidRDefault="00885723">
      <w:pPr>
        <w:pStyle w:val="ConsPlusNormal"/>
        <w:ind w:firstLine="540"/>
        <w:jc w:val="both"/>
      </w:pPr>
      <w:r>
        <w:t>15. Договоры (соглашения) с гражданами и юридическими лицами о выполнении определенных работ (об оказании услуг), связанных с избирательной кампанией кандидата, избирательного объединения, заключаются лично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Расчеты между кандидатом, избирательным объединением и юридическими лицами за выполнение указанных работ (оказание услуг) осуществляются только в безналичном порядке.</w:t>
      </w:r>
    </w:p>
    <w:p w:rsidR="00885723" w:rsidRDefault="00885723">
      <w:pPr>
        <w:pStyle w:val="ConsPlusNormal"/>
        <w:jc w:val="both"/>
      </w:pPr>
      <w:r>
        <w:t xml:space="preserve">(в ред. </w:t>
      </w:r>
      <w:hyperlink r:id="rId538" w:history="1">
        <w:r>
          <w:rPr>
            <w:color w:val="0000FF"/>
          </w:rPr>
          <w:t>Закона</w:t>
        </w:r>
      </w:hyperlink>
      <w:r>
        <w:t xml:space="preserve"> Красноярского края от 06.07.2006 N 19-4994)</w:t>
      </w:r>
    </w:p>
    <w:p w:rsidR="00885723" w:rsidRDefault="00885723">
      <w:pPr>
        <w:pStyle w:val="ConsPlusNormal"/>
        <w:ind w:firstLine="540"/>
        <w:jc w:val="both"/>
      </w:pPr>
      <w:r>
        <w:t xml:space="preserve">16. В соответствии с Федеральным </w:t>
      </w:r>
      <w:hyperlink r:id="rId539" w:history="1">
        <w:r>
          <w:rPr>
            <w:color w:val="0000FF"/>
          </w:rPr>
          <w:t>законом</w:t>
        </w:r>
      </w:hyperlink>
      <w:r>
        <w:t xml:space="preserve"> граждане и юридические лица вправе оказывать финансовую поддержку кандидату, избирательному объединению только через соответствующие избирательные фонды. Расходование в целях достижения определенного результата на выборах денежных средств, не перечисленных в избирательные фонды, запрещается. Запрещается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 без оплаты из соответствующего избирательного фонда выполнение оплачиваемых работ, реализация товаров, оказание платных услуг, прямо или косвенно связанных с выборами и направленных на достижение определенного результата на выборах. Запрещаются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прямо или косвенно связанных с выборами и направленных на достижение определенного результата на выборах. Материальная поддержка кандидата, избирательного объединения, направленная на достижение определенного результата на выборах, может быть оказана только при ее компенсации за счет средств соответствующего избирательного фонда. Допускается добровольное бесплатное личное выполнение гражданином работ, оказание им услуг по подготовке и проведению выборов без привлечения третьих лиц.</w:t>
      </w:r>
    </w:p>
    <w:p w:rsidR="00885723" w:rsidRDefault="00885723">
      <w:pPr>
        <w:pStyle w:val="ConsPlusNormal"/>
        <w:jc w:val="both"/>
      </w:pPr>
      <w:r>
        <w:t xml:space="preserve">(п. 16 в ред. </w:t>
      </w:r>
      <w:hyperlink r:id="rId540" w:history="1">
        <w:r>
          <w:rPr>
            <w:color w:val="0000FF"/>
          </w:rPr>
          <w:t>Закона</w:t>
        </w:r>
      </w:hyperlink>
      <w:r>
        <w:t xml:space="preserve"> Красноярского края от 06.07.2006 N 19-4994)</w:t>
      </w:r>
    </w:p>
    <w:p w:rsidR="00885723" w:rsidRDefault="00885723">
      <w:pPr>
        <w:pStyle w:val="ConsPlusNormal"/>
        <w:ind w:firstLine="540"/>
        <w:jc w:val="both"/>
      </w:pPr>
      <w:r>
        <w:t xml:space="preserve">17. В соответствии с Федеральным </w:t>
      </w:r>
      <w:hyperlink r:id="rId541" w:history="1">
        <w:r>
          <w:rPr>
            <w:color w:val="0000FF"/>
          </w:rPr>
          <w:t>законом</w:t>
        </w:r>
      </w:hyperlink>
      <w:r>
        <w:t xml:space="preserve"> кандидаты, избирательные </w:t>
      </w:r>
      <w:r>
        <w:lastRenderedPageBreak/>
        <w:t>объединения вправе использовать на оплату организационно-технических мероприятий по сбору подписей избирателей, а также на проведение предвыборной агитации, на осуществление другой деятельности, направленной на достижение определенного результата на выборах, только денежные средства (в том числе собственные денежные средства избирательного объединения), поступившие в их избирательные фонды в установленном законом порядке. Избирательное объединение, выдвинувшее список кандидатов, вправе для целей своей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его пользовании (в том числе на правах аренды) на день официального опубликования (публикации) решения о назначении выборов.</w:t>
      </w:r>
    </w:p>
    <w:p w:rsidR="00885723" w:rsidRDefault="00885723">
      <w:pPr>
        <w:pStyle w:val="ConsPlusNormal"/>
        <w:jc w:val="both"/>
      </w:pPr>
      <w:r>
        <w:t xml:space="preserve">(п. 17 в ред. </w:t>
      </w:r>
      <w:hyperlink r:id="rId542" w:history="1">
        <w:r>
          <w:rPr>
            <w:color w:val="0000FF"/>
          </w:rPr>
          <w:t>Закона</w:t>
        </w:r>
      </w:hyperlink>
      <w:r>
        <w:t xml:space="preserve"> Красноярского края от 06.07.2006 N 19-4994)</w:t>
      </w:r>
    </w:p>
    <w:p w:rsidR="00885723" w:rsidRDefault="00885723">
      <w:pPr>
        <w:pStyle w:val="ConsPlusNormal"/>
        <w:ind w:firstLine="540"/>
        <w:jc w:val="both"/>
      </w:pPr>
      <w:r>
        <w:t xml:space="preserve">18. В соответствии с Федеральным </w:t>
      </w:r>
      <w:hyperlink r:id="rId543" w:history="1">
        <w:r>
          <w:rPr>
            <w:color w:val="0000FF"/>
          </w:rPr>
          <w:t>законом</w:t>
        </w:r>
      </w:hyperlink>
      <w:r>
        <w:t xml:space="preserve"> кредитная организация, в которой открыт специальный избирательный счет, по требованию соответствующей комиссии, кандидата, избирательного объединения обязана периодически представлять им информацию о поступлении и расходовании средств, находящихся на избирательном счете данного кандидата, избирательного объединения. Кредитная организация, в которой открыт специальный избирательный счет по представлению соответствующей комиссии, а по соответствующему избирательному фонду также по требованию кандидата, избирательного объединения обязана в трехдневный срок, а за три дня до дня голосования немедленно представить заверенные копии первичных финансовых документов, подтверждающих поступление и расходование средств избирательных фондов.</w:t>
      </w:r>
    </w:p>
    <w:p w:rsidR="00885723" w:rsidRDefault="00885723">
      <w:pPr>
        <w:pStyle w:val="ConsPlusNormal"/>
        <w:jc w:val="both"/>
      </w:pPr>
      <w:r>
        <w:t xml:space="preserve">(п. 18 в ред. </w:t>
      </w:r>
      <w:hyperlink r:id="rId544" w:history="1">
        <w:r>
          <w:rPr>
            <w:color w:val="0000FF"/>
          </w:rPr>
          <w:t>Закона</w:t>
        </w:r>
      </w:hyperlink>
      <w:r>
        <w:t xml:space="preserve"> Красноярского края от 06.07.2006 N 19-4994)</w:t>
      </w:r>
    </w:p>
    <w:p w:rsidR="00885723" w:rsidRDefault="00885723">
      <w:pPr>
        <w:pStyle w:val="ConsPlusNormal"/>
        <w:ind w:firstLine="540"/>
        <w:jc w:val="both"/>
      </w:pPr>
      <w:r>
        <w:t>19. Соответствующая комиссия до дня голосования на выборах периодически направляет в средства массовой информации для опубликования сведения о поступлении и расходовании средств избирательных фондов. Редакции муниципальных периодических печатных изданий обязаны публиковать указанные сведения в полном объеме в течение трех дней со дня получения. Опубликованию подлежат следующие сведения:</w:t>
      </w:r>
    </w:p>
    <w:p w:rsidR="00885723" w:rsidRDefault="00885723">
      <w:pPr>
        <w:pStyle w:val="ConsPlusNormal"/>
        <w:ind w:firstLine="540"/>
        <w:jc w:val="both"/>
      </w:pPr>
      <w:r>
        <w:t>а) о финансовой операции по расходованию средств из соответствующего избирательного фонда в случае, если ее размер превышает 50 тысяч рублей;</w:t>
      </w:r>
    </w:p>
    <w:p w:rsidR="00885723" w:rsidRDefault="00885723">
      <w:pPr>
        <w:pStyle w:val="ConsPlusNormal"/>
        <w:ind w:firstLine="540"/>
        <w:jc w:val="both"/>
      </w:pPr>
      <w:r>
        <w:t>б) о юридических лицах, перечисливших в соответствующий избирательный фонд добровольные пожертвования в сумме, превышающей 25 тысяч рублей;</w:t>
      </w:r>
    </w:p>
    <w:p w:rsidR="00885723" w:rsidRDefault="00885723">
      <w:pPr>
        <w:pStyle w:val="ConsPlusNormal"/>
        <w:ind w:firstLine="540"/>
        <w:jc w:val="both"/>
      </w:pPr>
      <w:r>
        <w:t>в) о количестве граждан, внесших в соответствующий избирательный фонд добровольные пожертвования в сумме, превышающей 20 тысяч рублей;</w:t>
      </w:r>
    </w:p>
    <w:p w:rsidR="00885723" w:rsidRDefault="00885723">
      <w:pPr>
        <w:pStyle w:val="ConsPlusNormal"/>
        <w:ind w:firstLine="540"/>
        <w:jc w:val="both"/>
      </w:pPr>
      <w:r>
        <w:t>г) о средствах, возвращенных жертвователям из соответствующего избирательного фонда, в том числе об основаниях возврата;</w:t>
      </w:r>
    </w:p>
    <w:p w:rsidR="00885723" w:rsidRDefault="00885723">
      <w:pPr>
        <w:pStyle w:val="ConsPlusNormal"/>
        <w:ind w:firstLine="540"/>
        <w:jc w:val="both"/>
      </w:pPr>
      <w:r>
        <w:t xml:space="preserve">д) об общей сумме средств, поступивших в соответствующий </w:t>
      </w:r>
      <w:r>
        <w:lastRenderedPageBreak/>
        <w:t>избирательный фонд, и об общей сумме израсходованных средств.</w:t>
      </w:r>
    </w:p>
    <w:p w:rsidR="00885723" w:rsidRDefault="00885723">
      <w:pPr>
        <w:pStyle w:val="ConsPlusNormal"/>
        <w:ind w:firstLine="540"/>
        <w:jc w:val="both"/>
      </w:pPr>
      <w:r>
        <w:t xml:space="preserve">Указанные сведения в соответствии с Федеральным </w:t>
      </w:r>
      <w:hyperlink r:id="rId545" w:history="1">
        <w:r>
          <w:rPr>
            <w:color w:val="0000FF"/>
          </w:rPr>
          <w:t>законом</w:t>
        </w:r>
      </w:hyperlink>
      <w:r>
        <w:t xml:space="preserve"> размещаются Избирательной комиссией Красноярского края на сайте Избирательной комиссии Красноярского края в информационно-телекоммуникационной сети Интернет.</w:t>
      </w:r>
    </w:p>
    <w:p w:rsidR="00885723" w:rsidRDefault="00885723">
      <w:pPr>
        <w:pStyle w:val="ConsPlusNormal"/>
        <w:jc w:val="both"/>
      </w:pPr>
      <w:r>
        <w:t xml:space="preserve">(п. 19 в ред. </w:t>
      </w:r>
      <w:hyperlink r:id="rId546" w:history="1">
        <w:r>
          <w:rPr>
            <w:color w:val="0000FF"/>
          </w:rPr>
          <w:t>Закона</w:t>
        </w:r>
      </w:hyperlink>
      <w:r>
        <w:t xml:space="preserve"> Красноярского края от 19.03.2015 N 8-3267)</w:t>
      </w:r>
    </w:p>
    <w:p w:rsidR="00885723" w:rsidRDefault="00885723">
      <w:pPr>
        <w:pStyle w:val="ConsPlusNormal"/>
        <w:ind w:firstLine="540"/>
        <w:jc w:val="both"/>
      </w:pPr>
      <w:bookmarkStart w:id="84" w:name="P917"/>
      <w:bookmarkEnd w:id="84"/>
      <w:r>
        <w:t>20. Кандидат, избирательное объединение представляют в соответствующую избирательную комиссию финансовые отчеты (на бумажном носителе и в машиночитаемом виде) о размере своего избирательного фонда, о всех источниках его формирования, а также всех расходах, произведенных за счет средств своего избирательного фонда, со следующей периодичностью:</w:t>
      </w:r>
    </w:p>
    <w:p w:rsidR="00885723" w:rsidRDefault="00885723">
      <w:pPr>
        <w:pStyle w:val="ConsPlusNormal"/>
        <w:jc w:val="both"/>
      </w:pPr>
      <w:r>
        <w:t xml:space="preserve">(в ред. </w:t>
      </w:r>
      <w:hyperlink r:id="rId547" w:history="1">
        <w:r>
          <w:rPr>
            <w:color w:val="0000FF"/>
          </w:rPr>
          <w:t>Закона</w:t>
        </w:r>
      </w:hyperlink>
      <w:r>
        <w:t xml:space="preserve"> Красноярского края от 20.12.2012 N 3-951)</w:t>
      </w:r>
    </w:p>
    <w:p w:rsidR="00885723" w:rsidRDefault="00885723">
      <w:pPr>
        <w:pStyle w:val="ConsPlusNormal"/>
        <w:ind w:firstLine="540"/>
        <w:jc w:val="both"/>
      </w:pPr>
      <w:bookmarkStart w:id="85" w:name="P919"/>
      <w:bookmarkEnd w:id="85"/>
      <w:r>
        <w:t xml:space="preserve">а) первый финансовый отчет - одновременно с представлением в соответствующую избирательную комиссию документов, необходимых для регистрации кандидата, списка кандидатов, при этом в отчет включаются сведения по состоянию на дату, которая не более чем на пять дней предшествует дате сдачи отчета. Предоставление первого финансового отчета кандидатом не требуется в случае, если кандидат отказался от создания избирательного фонда в соответствии с </w:t>
      </w:r>
      <w:hyperlink w:anchor="P834" w:history="1">
        <w:r>
          <w:rPr>
            <w:color w:val="0000FF"/>
          </w:rPr>
          <w:t>пунктом 1</w:t>
        </w:r>
      </w:hyperlink>
      <w:r>
        <w:t xml:space="preserve"> настоящей статьи;</w:t>
      </w:r>
    </w:p>
    <w:p w:rsidR="00885723" w:rsidRDefault="00885723">
      <w:pPr>
        <w:pStyle w:val="ConsPlusNormal"/>
        <w:jc w:val="both"/>
      </w:pPr>
      <w:r>
        <w:t xml:space="preserve">(в ред. </w:t>
      </w:r>
      <w:hyperlink r:id="rId548" w:history="1">
        <w:r>
          <w:rPr>
            <w:color w:val="0000FF"/>
          </w:rPr>
          <w:t>Закона</w:t>
        </w:r>
      </w:hyperlink>
      <w:r>
        <w:t xml:space="preserve"> Красноярского края от 19.03.2015 N 8-3267)</w:t>
      </w:r>
    </w:p>
    <w:p w:rsidR="00885723" w:rsidRDefault="00885723">
      <w:pPr>
        <w:pStyle w:val="ConsPlusNormal"/>
        <w:ind w:firstLine="540"/>
        <w:jc w:val="both"/>
      </w:pPr>
      <w:r>
        <w:t xml:space="preserve">б) итоговый финансовый отчет - не позднее чем через 30 дней после официального опубликования общих результатов выборов. К итоговому финансовому отчету прилагаются первичные финансовые документы, подтверждающие поступление и расходование средств избирательного фонда. Перечень прилагаемых к итоговому финансовому отчету документов определяется избирательной комиссией муниципального образования. Представление кандидатом итогового финансового отчета не требуется в случае, если кандидат отказался от создания избирательного фонда в соответствии с </w:t>
      </w:r>
      <w:hyperlink w:anchor="P834" w:history="1">
        <w:r>
          <w:rPr>
            <w:color w:val="0000FF"/>
          </w:rPr>
          <w:t>пунктом 1</w:t>
        </w:r>
      </w:hyperlink>
      <w:r>
        <w:t xml:space="preserve"> настоящей статьи.</w:t>
      </w:r>
    </w:p>
    <w:p w:rsidR="00885723" w:rsidRDefault="00885723">
      <w:pPr>
        <w:pStyle w:val="ConsPlusNormal"/>
        <w:jc w:val="both"/>
      </w:pPr>
      <w:r>
        <w:t xml:space="preserve">(в ред. </w:t>
      </w:r>
      <w:hyperlink r:id="rId549" w:history="1">
        <w:r>
          <w:rPr>
            <w:color w:val="0000FF"/>
          </w:rPr>
          <w:t>Закона</w:t>
        </w:r>
      </w:hyperlink>
      <w:r>
        <w:t xml:space="preserve"> Красноярского края от 26.05.2016 N 10-4523)</w:t>
      </w:r>
    </w:p>
    <w:p w:rsidR="00885723" w:rsidRDefault="00885723">
      <w:pPr>
        <w:pStyle w:val="ConsPlusNormal"/>
        <w:jc w:val="both"/>
      </w:pPr>
      <w:r>
        <w:t xml:space="preserve">(п. 20 в ред. </w:t>
      </w:r>
      <w:hyperlink r:id="rId550" w:history="1">
        <w:r>
          <w:rPr>
            <w:color w:val="0000FF"/>
          </w:rPr>
          <w:t>Закона</w:t>
        </w:r>
      </w:hyperlink>
      <w:r>
        <w:t xml:space="preserve"> Красноярского края от 06.07.2006 N 19-4994)</w:t>
      </w:r>
    </w:p>
    <w:p w:rsidR="00885723" w:rsidRDefault="00885723">
      <w:pPr>
        <w:pStyle w:val="ConsPlusNormal"/>
        <w:ind w:firstLine="540"/>
        <w:jc w:val="both"/>
      </w:pPr>
      <w:r>
        <w:t xml:space="preserve">20.1. Копии финансовых отчетов, указанных в </w:t>
      </w:r>
      <w:hyperlink w:anchor="P917" w:history="1">
        <w:r>
          <w:rPr>
            <w:color w:val="0000FF"/>
          </w:rPr>
          <w:t>пункте 20</w:t>
        </w:r>
      </w:hyperlink>
      <w:r>
        <w:t xml:space="preserve"> настоящей статьи, не позднее чем через пять дней со дня их получения передаются соответствующей избирательной комиссией в средства массовой информации для опубликования. Редакции муниципальных периодических печатных изданий обязаны опубликовать переданные им копии финансовых отчетов в течение трех дней со дня их получения.</w:t>
      </w:r>
    </w:p>
    <w:p w:rsidR="00885723" w:rsidRDefault="00885723">
      <w:pPr>
        <w:pStyle w:val="ConsPlusNormal"/>
        <w:jc w:val="both"/>
      </w:pPr>
      <w:r>
        <w:t xml:space="preserve">(п. 20.1 введен </w:t>
      </w:r>
      <w:hyperlink r:id="rId551" w:history="1">
        <w:r>
          <w:rPr>
            <w:color w:val="0000FF"/>
          </w:rPr>
          <w:t>Законом</w:t>
        </w:r>
      </w:hyperlink>
      <w:r>
        <w:t xml:space="preserve"> Красноярского края от 06.07.2006 N 19-4994; в ред. </w:t>
      </w:r>
      <w:hyperlink r:id="rId552" w:history="1">
        <w:r>
          <w:rPr>
            <w:color w:val="0000FF"/>
          </w:rPr>
          <w:t>Закона</w:t>
        </w:r>
      </w:hyperlink>
      <w:r>
        <w:t xml:space="preserve"> Красноярского края от 10.11.2011 N 13-6405)</w:t>
      </w:r>
    </w:p>
    <w:p w:rsidR="00885723" w:rsidRDefault="00885723">
      <w:pPr>
        <w:pStyle w:val="ConsPlusNormal"/>
        <w:ind w:firstLine="540"/>
        <w:jc w:val="both"/>
      </w:pPr>
      <w:r>
        <w:t xml:space="preserve">21. Утратил силу. - </w:t>
      </w:r>
      <w:hyperlink r:id="rId553" w:history="1">
        <w:r>
          <w:rPr>
            <w:color w:val="0000FF"/>
          </w:rPr>
          <w:t>Закон</w:t>
        </w:r>
      </w:hyperlink>
      <w:r>
        <w:t xml:space="preserve"> Красноярского края от 12.11.2009 N 9-3960.</w:t>
      </w:r>
    </w:p>
    <w:p w:rsidR="00885723" w:rsidRDefault="00885723">
      <w:pPr>
        <w:pStyle w:val="ConsPlusNormal"/>
        <w:ind w:firstLine="540"/>
        <w:jc w:val="both"/>
      </w:pPr>
      <w:r>
        <w:t xml:space="preserve">22. В соответствии с Федеральным </w:t>
      </w:r>
      <w:hyperlink r:id="rId554" w:history="1">
        <w:r>
          <w:rPr>
            <w:color w:val="0000FF"/>
          </w:rPr>
          <w:t>законом</w:t>
        </w:r>
      </w:hyperlink>
      <w:r>
        <w:t xml:space="preserve"> после дня голосования кандидаты, избирательные объединения обязаны перечислить неизрасходованные денежные средства, находящиеся на специальном </w:t>
      </w:r>
      <w:r>
        <w:lastRenderedPageBreak/>
        <w:t>избирательном счете, гражданам и юридическим лицам, осуществившим пожертвования либо перечисления в их избирательные фонды, пропорционально вложенным средствам. Кредитная организация обязана по истечении 60 дней со дня голосования по письменному указанию соответствующей комиссии перечислить неизрасходованные денежные средства, оставшиеся на специальном избирательном счете, в доход бюджета соответствующего муниципального образования.</w:t>
      </w:r>
    </w:p>
    <w:p w:rsidR="00885723" w:rsidRDefault="00885723">
      <w:pPr>
        <w:pStyle w:val="ConsPlusNormal"/>
        <w:jc w:val="both"/>
      </w:pPr>
      <w:r>
        <w:t xml:space="preserve">(п. 22 в ред. </w:t>
      </w:r>
      <w:hyperlink r:id="rId555" w:history="1">
        <w:r>
          <w:rPr>
            <w:color w:val="0000FF"/>
          </w:rPr>
          <w:t>Закона</w:t>
        </w:r>
      </w:hyperlink>
      <w:r>
        <w:t xml:space="preserve"> Красноярского края от 06.07.2006 N 19-4994)</w:t>
      </w:r>
    </w:p>
    <w:p w:rsidR="00885723" w:rsidRDefault="00885723">
      <w:pPr>
        <w:pStyle w:val="ConsPlusNormal"/>
        <w:ind w:firstLine="540"/>
        <w:jc w:val="both"/>
      </w:pPr>
      <w:r>
        <w:t xml:space="preserve">23. Утратил силу. - </w:t>
      </w:r>
      <w:hyperlink r:id="rId556" w:history="1">
        <w:r>
          <w:rPr>
            <w:color w:val="0000FF"/>
          </w:rPr>
          <w:t>Закон</w:t>
        </w:r>
      </w:hyperlink>
      <w:r>
        <w:t xml:space="preserve"> Красноярского края от 18.06.2009 N 8-3423.</w:t>
      </w:r>
    </w:p>
    <w:p w:rsidR="00885723" w:rsidRDefault="00885723">
      <w:pPr>
        <w:pStyle w:val="ConsPlusNormal"/>
        <w:ind w:firstLine="540"/>
        <w:jc w:val="both"/>
      </w:pPr>
      <w:r>
        <w:t xml:space="preserve">24 - 30. Утратили силу. - </w:t>
      </w:r>
      <w:hyperlink r:id="rId557" w:history="1">
        <w:r>
          <w:rPr>
            <w:color w:val="0000FF"/>
          </w:rPr>
          <w:t>Закон</w:t>
        </w:r>
      </w:hyperlink>
      <w:r>
        <w:t xml:space="preserve"> Красноярского края от 06.07.2006 N 19-4994.</w:t>
      </w:r>
    </w:p>
    <w:p w:rsidR="00885723" w:rsidRDefault="00885723">
      <w:pPr>
        <w:pStyle w:val="ConsPlusNormal"/>
        <w:jc w:val="both"/>
      </w:pPr>
    </w:p>
    <w:p w:rsidR="00885723" w:rsidRDefault="00885723">
      <w:pPr>
        <w:pStyle w:val="ConsPlusNormal"/>
        <w:ind w:firstLine="540"/>
        <w:jc w:val="both"/>
      </w:pPr>
      <w:r>
        <w:t>Статья 45. Контрольно-ревизионные службы</w:t>
      </w:r>
    </w:p>
    <w:p w:rsidR="00885723" w:rsidRDefault="00885723">
      <w:pPr>
        <w:pStyle w:val="ConsPlusNormal"/>
        <w:jc w:val="both"/>
      </w:pPr>
    </w:p>
    <w:p w:rsidR="00885723" w:rsidRDefault="00885723">
      <w:pPr>
        <w:pStyle w:val="ConsPlusNormal"/>
        <w:ind w:firstLine="540"/>
        <w:jc w:val="both"/>
      </w:pPr>
      <w:r>
        <w:t xml:space="preserve">1. В соответствии с Федеральным </w:t>
      </w:r>
      <w:hyperlink r:id="rId558" w:history="1">
        <w:r>
          <w:rPr>
            <w:color w:val="0000FF"/>
          </w:rPr>
          <w:t>законом</w:t>
        </w:r>
      </w:hyperlink>
      <w:r>
        <w:t xml:space="preserve"> для осуществления контроля за целевым расходованием денежных средств, выделенных избирательным комиссиям на подготовку и проведение выборов, за источниками поступления средств в избирательные фонды, за организацией учета этих средств и их использованием, для проверки финансовых отчетов кандидатов, избирательных объединений, для организации проверок достоверности представленных кандидатами в соответствии с законом сведений об имуществе, о доходах, об их источниках и о расходах, соблюдения кандидатом требований, предусмотренных </w:t>
      </w:r>
      <w:hyperlink w:anchor="P356" w:history="1">
        <w:r>
          <w:rPr>
            <w:color w:val="0000FF"/>
          </w:rPr>
          <w:t>пунктом 5.2 статьи 24</w:t>
        </w:r>
      </w:hyperlink>
      <w:r>
        <w:t xml:space="preserve"> настоящего Закона, при избирательных комиссиях муниципальных образований могут создаваться контрольно-ревизионные службы.</w:t>
      </w:r>
    </w:p>
    <w:p w:rsidR="00885723" w:rsidRDefault="00885723">
      <w:pPr>
        <w:pStyle w:val="ConsPlusNormal"/>
        <w:jc w:val="both"/>
      </w:pPr>
      <w:r>
        <w:t xml:space="preserve">(в ред. Законов Красноярского края от 06.07.2006 </w:t>
      </w:r>
      <w:hyperlink r:id="rId559" w:history="1">
        <w:r>
          <w:rPr>
            <w:color w:val="0000FF"/>
          </w:rPr>
          <w:t>N 19-4994</w:t>
        </w:r>
      </w:hyperlink>
      <w:r>
        <w:t xml:space="preserve">, от 11.11.2010 </w:t>
      </w:r>
      <w:hyperlink r:id="rId560" w:history="1">
        <w:r>
          <w:rPr>
            <w:color w:val="0000FF"/>
          </w:rPr>
          <w:t>N 11-5227</w:t>
        </w:r>
      </w:hyperlink>
      <w:r>
        <w:t xml:space="preserve">, от 20.09.2013 </w:t>
      </w:r>
      <w:hyperlink r:id="rId561" w:history="1">
        <w:r>
          <w:rPr>
            <w:color w:val="0000FF"/>
          </w:rPr>
          <w:t>N 5-1593</w:t>
        </w:r>
      </w:hyperlink>
      <w:r>
        <w:t xml:space="preserve">, от 19.03.2015 </w:t>
      </w:r>
      <w:hyperlink r:id="rId562" w:history="1">
        <w:r>
          <w:rPr>
            <w:color w:val="0000FF"/>
          </w:rPr>
          <w:t>N 8-3267</w:t>
        </w:r>
      </w:hyperlink>
      <w:r>
        <w:t>)</w:t>
      </w:r>
    </w:p>
    <w:p w:rsidR="00885723" w:rsidRDefault="00885723">
      <w:pPr>
        <w:pStyle w:val="ConsPlusNormal"/>
        <w:ind w:firstLine="540"/>
        <w:jc w:val="both"/>
      </w:pPr>
      <w:r>
        <w:t>2. Положение о контрольно-ревизионной службе при избирательной комиссии муниципального образования утверждается соответствующей избирательной комиссией муниципального образования. Организационное, правовое и материально-техническое обеспечение деятельности контрольно-ревизионной службы осуществляется соответствующей избирательной комиссией.</w:t>
      </w:r>
    </w:p>
    <w:p w:rsidR="00885723" w:rsidRDefault="00885723">
      <w:pPr>
        <w:pStyle w:val="ConsPlusNormal"/>
        <w:jc w:val="both"/>
      </w:pPr>
      <w:r>
        <w:t xml:space="preserve">(в ред. </w:t>
      </w:r>
      <w:hyperlink r:id="rId563" w:history="1">
        <w:r>
          <w:rPr>
            <w:color w:val="0000FF"/>
          </w:rPr>
          <w:t>Закона</w:t>
        </w:r>
      </w:hyperlink>
      <w:r>
        <w:t xml:space="preserve"> Красноярского края от 19.03.2015 N 8-3267)</w:t>
      </w:r>
    </w:p>
    <w:p w:rsidR="00885723" w:rsidRDefault="00885723">
      <w:pPr>
        <w:pStyle w:val="ConsPlusNormal"/>
        <w:jc w:val="both"/>
      </w:pPr>
    </w:p>
    <w:p w:rsidR="00885723" w:rsidRDefault="00885723">
      <w:pPr>
        <w:pStyle w:val="ConsPlusTitle"/>
        <w:jc w:val="center"/>
      </w:pPr>
      <w:r>
        <w:t>Глава VII. ГОЛОСОВАНИЕ И ОПРЕДЕЛЕНИЕ</w:t>
      </w:r>
    </w:p>
    <w:p w:rsidR="00885723" w:rsidRDefault="00885723">
      <w:pPr>
        <w:pStyle w:val="ConsPlusTitle"/>
        <w:jc w:val="center"/>
      </w:pPr>
      <w:r>
        <w:t>РЕЗУЛЬТАТОВ ВЫБОРОВ</w:t>
      </w:r>
    </w:p>
    <w:p w:rsidR="00885723" w:rsidRDefault="00885723">
      <w:pPr>
        <w:pStyle w:val="ConsPlusNormal"/>
        <w:jc w:val="both"/>
      </w:pPr>
    </w:p>
    <w:p w:rsidR="00885723" w:rsidRDefault="00885723">
      <w:pPr>
        <w:pStyle w:val="ConsPlusNormal"/>
        <w:ind w:firstLine="540"/>
        <w:jc w:val="both"/>
      </w:pPr>
      <w:r>
        <w:t>Статья 46. Помещение для голосования</w:t>
      </w:r>
    </w:p>
    <w:p w:rsidR="00885723" w:rsidRDefault="00885723">
      <w:pPr>
        <w:pStyle w:val="ConsPlusNormal"/>
        <w:jc w:val="both"/>
      </w:pPr>
    </w:p>
    <w:p w:rsidR="00885723" w:rsidRDefault="00885723">
      <w:pPr>
        <w:pStyle w:val="ConsPlusNormal"/>
        <w:ind w:firstLine="540"/>
        <w:jc w:val="both"/>
      </w:pPr>
      <w:r>
        <w:t xml:space="preserve">1. Помещение для голосования безвозмездно предоставляется в распоряжение участковой комиссии главой местной администрации соответствующего муниципального образования, а в случаях, предусмотренных Федеральным </w:t>
      </w:r>
      <w:hyperlink r:id="rId564" w:history="1">
        <w:r>
          <w:rPr>
            <w:color w:val="0000FF"/>
          </w:rPr>
          <w:t>законом</w:t>
        </w:r>
      </w:hyperlink>
      <w:r>
        <w:t>, - командиром воинской части, капитаном судна, руководителем полярной станции.</w:t>
      </w:r>
    </w:p>
    <w:p w:rsidR="00885723" w:rsidRDefault="00885723">
      <w:pPr>
        <w:pStyle w:val="ConsPlusNormal"/>
        <w:jc w:val="both"/>
      </w:pPr>
      <w:r>
        <w:lastRenderedPageBreak/>
        <w:t xml:space="preserve">(в ред. </w:t>
      </w:r>
      <w:hyperlink r:id="rId565" w:history="1">
        <w:r>
          <w:rPr>
            <w:color w:val="0000FF"/>
          </w:rPr>
          <w:t>Закона</w:t>
        </w:r>
      </w:hyperlink>
      <w:r>
        <w:t xml:space="preserve"> Красноярского края от 06.07.2006 N 19-4994)</w:t>
      </w:r>
    </w:p>
    <w:p w:rsidR="00885723" w:rsidRDefault="00885723">
      <w:pPr>
        <w:pStyle w:val="ConsPlusNormal"/>
        <w:ind w:firstLine="540"/>
        <w:jc w:val="both"/>
      </w:pPr>
      <w:r>
        <w:t>2.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w:t>
      </w:r>
    </w:p>
    <w:p w:rsidR="00885723" w:rsidRDefault="00885723">
      <w:pPr>
        <w:pStyle w:val="ConsPlusNormal"/>
        <w:ind w:firstLine="540"/>
        <w:jc w:val="both"/>
      </w:pPr>
      <w:bookmarkStart w:id="86" w:name="P947"/>
      <w:bookmarkEnd w:id="86"/>
      <w:r>
        <w:t>3. В помещении для голосования либо непосредственно перед указанным помещением участковая комиссия оборудует информационный стенд, на котором размещает следующую информацию обо всех кандидатах, списках кандидатов, избирательных объединениях, внесенных в бюллетень:</w:t>
      </w:r>
    </w:p>
    <w:p w:rsidR="00885723" w:rsidRDefault="00885723">
      <w:pPr>
        <w:pStyle w:val="ConsPlusNormal"/>
        <w:jc w:val="both"/>
      </w:pPr>
      <w:r>
        <w:t xml:space="preserve">(в ред. </w:t>
      </w:r>
      <w:hyperlink r:id="rId566" w:history="1">
        <w:r>
          <w:rPr>
            <w:color w:val="0000FF"/>
          </w:rPr>
          <w:t>Закона</w:t>
        </w:r>
      </w:hyperlink>
      <w:r>
        <w:t xml:space="preserve"> Красноярского края от 06.07.2006 N 19-4994)</w:t>
      </w:r>
    </w:p>
    <w:p w:rsidR="00885723" w:rsidRDefault="00885723">
      <w:pPr>
        <w:pStyle w:val="ConsPlusNormal"/>
        <w:ind w:firstLine="540"/>
        <w:jc w:val="both"/>
      </w:pPr>
      <w:r>
        <w:t>а) биографические данные кандидатов в объеме, установленном избирательной комиссией муниципального образования, но не меньшем, чем объем биографических данных, внесенных в бюллетень;</w:t>
      </w:r>
    </w:p>
    <w:p w:rsidR="00885723" w:rsidRDefault="00885723">
      <w:pPr>
        <w:pStyle w:val="ConsPlusNormal"/>
        <w:ind w:firstLine="540"/>
        <w:jc w:val="both"/>
      </w:pPr>
      <w:r>
        <w:t>б) если кандидат, список кандидатов выдвинуты избирательным объединением, - слова "выдвинут избирательным объединением" с указанием наименования этого избирательного объединения;</w:t>
      </w:r>
    </w:p>
    <w:p w:rsidR="00885723" w:rsidRDefault="00885723">
      <w:pPr>
        <w:pStyle w:val="ConsPlusNormal"/>
        <w:jc w:val="both"/>
      </w:pPr>
      <w:r>
        <w:t xml:space="preserve">(пп. "б" в ред. </w:t>
      </w:r>
      <w:hyperlink r:id="rId567" w:history="1">
        <w:r>
          <w:rPr>
            <w:color w:val="0000FF"/>
          </w:rPr>
          <w:t>Закона</w:t>
        </w:r>
      </w:hyperlink>
      <w:r>
        <w:t xml:space="preserve"> Красноярского края от 06.07.2006 N 19-4994)</w:t>
      </w:r>
    </w:p>
    <w:p w:rsidR="00885723" w:rsidRDefault="00885723">
      <w:pPr>
        <w:pStyle w:val="ConsPlusNormal"/>
        <w:ind w:firstLine="540"/>
        <w:jc w:val="both"/>
      </w:pPr>
      <w:r>
        <w:t>в) если кандидат сам выдвинул свою кандидатуру, - слово "самовыдвижение";</w:t>
      </w:r>
    </w:p>
    <w:p w:rsidR="00885723" w:rsidRDefault="00885723">
      <w:pPr>
        <w:pStyle w:val="ConsPlusNormal"/>
        <w:jc w:val="both"/>
      </w:pPr>
      <w:r>
        <w:t xml:space="preserve">(пп. "в" в ред. </w:t>
      </w:r>
      <w:hyperlink r:id="rId568" w:history="1">
        <w:r>
          <w:rPr>
            <w:color w:val="0000FF"/>
          </w:rPr>
          <w:t>Закона</w:t>
        </w:r>
      </w:hyperlink>
      <w:r>
        <w:t xml:space="preserve"> Красноярского края от 06.07.2006 N 19-4994)</w:t>
      </w:r>
    </w:p>
    <w:p w:rsidR="00885723" w:rsidRDefault="00885723">
      <w:pPr>
        <w:pStyle w:val="ConsPlusNormal"/>
        <w:ind w:firstLine="540"/>
        <w:jc w:val="both"/>
      </w:pPr>
      <w:r>
        <w:t xml:space="preserve">г) утратил силу. - </w:t>
      </w:r>
      <w:hyperlink r:id="rId569" w:history="1">
        <w:r>
          <w:rPr>
            <w:color w:val="0000FF"/>
          </w:rPr>
          <w:t>Закон</w:t>
        </w:r>
      </w:hyperlink>
      <w:r>
        <w:t xml:space="preserve"> Красноярского края от 18.06.2009 N 8-3423;</w:t>
      </w:r>
    </w:p>
    <w:p w:rsidR="00885723" w:rsidRDefault="00885723">
      <w:pPr>
        <w:pStyle w:val="ConsPlusNormal"/>
        <w:ind w:firstLine="540"/>
        <w:jc w:val="both"/>
      </w:pPr>
      <w:r>
        <w:t>д) сведения о доходах и об имуществе кандидатов в объеме, установленном избирательной комиссией муниципального образования;</w:t>
      </w:r>
    </w:p>
    <w:p w:rsidR="00885723" w:rsidRDefault="00885723">
      <w:pPr>
        <w:pStyle w:val="ConsPlusNormal"/>
        <w:ind w:firstLine="540"/>
        <w:jc w:val="both"/>
      </w:pPr>
      <w:r>
        <w:t xml:space="preserve">е) информацию о фактах представления кандидатами недостоверных сведений, предусмотренных </w:t>
      </w:r>
      <w:hyperlink w:anchor="P327" w:history="1">
        <w:r>
          <w:rPr>
            <w:color w:val="0000FF"/>
          </w:rPr>
          <w:t>пунктом 2 статьи 23</w:t>
        </w:r>
      </w:hyperlink>
      <w:r>
        <w:t xml:space="preserve"> и </w:t>
      </w:r>
      <w:hyperlink w:anchor="P347" w:history="1">
        <w:r>
          <w:rPr>
            <w:color w:val="0000FF"/>
          </w:rPr>
          <w:t>пунктом 5 статьи 24</w:t>
        </w:r>
      </w:hyperlink>
      <w:r>
        <w:t xml:space="preserve"> настоящего Закона (если такая информация имеется).</w:t>
      </w:r>
    </w:p>
    <w:p w:rsidR="00885723" w:rsidRDefault="00885723">
      <w:pPr>
        <w:pStyle w:val="ConsPlusNormal"/>
        <w:ind w:firstLine="540"/>
        <w:jc w:val="both"/>
      </w:pPr>
      <w:bookmarkStart w:id="87" w:name="P957"/>
      <w:bookmarkEnd w:id="87"/>
      <w:r>
        <w:t>4. Если у зарегистрированного кандидата, в том числе из списка кандидатов, имелась или имеется судимость, на информационном стенде размещаются сведения о судимости кандидата, а если судимость снята или погашена, - также сведения о дате снятия или погашения судимости.</w:t>
      </w:r>
    </w:p>
    <w:p w:rsidR="00885723" w:rsidRDefault="00885723">
      <w:pPr>
        <w:pStyle w:val="ConsPlusNormal"/>
        <w:jc w:val="both"/>
      </w:pPr>
      <w:r>
        <w:t xml:space="preserve">(п. 4 в ред. </w:t>
      </w:r>
      <w:hyperlink r:id="rId570" w:history="1">
        <w:r>
          <w:rPr>
            <w:color w:val="0000FF"/>
          </w:rPr>
          <w:t>Закона</w:t>
        </w:r>
      </w:hyperlink>
      <w:r>
        <w:t xml:space="preserve"> Красноярского края от 06.03.2014 N 6-2113)</w:t>
      </w:r>
    </w:p>
    <w:p w:rsidR="00885723" w:rsidRDefault="00885723">
      <w:pPr>
        <w:pStyle w:val="ConsPlusNormal"/>
        <w:ind w:firstLine="540"/>
        <w:jc w:val="both"/>
      </w:pPr>
      <w:r>
        <w:t xml:space="preserve">5. Утратил силу. - </w:t>
      </w:r>
      <w:hyperlink r:id="rId571" w:history="1">
        <w:r>
          <w:rPr>
            <w:color w:val="0000FF"/>
          </w:rPr>
          <w:t>Закон</w:t>
        </w:r>
      </w:hyperlink>
      <w:r>
        <w:t xml:space="preserve"> Красноярского края от 15.03.2007 N 22-5856.</w:t>
      </w:r>
    </w:p>
    <w:p w:rsidR="00885723" w:rsidRDefault="00885723">
      <w:pPr>
        <w:pStyle w:val="ConsPlusNormal"/>
        <w:ind w:firstLine="540"/>
        <w:jc w:val="both"/>
      </w:pPr>
      <w:r>
        <w:t>6. Размещаемые на информационном стенде материалы не должны содержать признаки предвыборной агитации.</w:t>
      </w:r>
    </w:p>
    <w:p w:rsidR="00885723" w:rsidRDefault="00885723">
      <w:pPr>
        <w:pStyle w:val="ConsPlusNormal"/>
        <w:ind w:firstLine="540"/>
        <w:jc w:val="both"/>
      </w:pPr>
      <w:r>
        <w:t>6.1.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федеральными законами и законами края в области избирательных прав граждан.</w:t>
      </w:r>
    </w:p>
    <w:p w:rsidR="00885723" w:rsidRDefault="00885723">
      <w:pPr>
        <w:pStyle w:val="ConsPlusNormal"/>
        <w:ind w:firstLine="540"/>
        <w:jc w:val="both"/>
      </w:pPr>
      <w:r>
        <w:t xml:space="preserve">Для информирования избирателей, являющихся инвалидами по зрению, на информационном стенде размещаются материалы, указанные в </w:t>
      </w:r>
      <w:hyperlink w:anchor="P947" w:history="1">
        <w:r>
          <w:rPr>
            <w:color w:val="0000FF"/>
          </w:rPr>
          <w:t>пунктах 3</w:t>
        </w:r>
      </w:hyperlink>
      <w:r>
        <w:t xml:space="preserve"> и </w:t>
      </w:r>
      <w:hyperlink w:anchor="P957" w:history="1">
        <w:r>
          <w:rPr>
            <w:color w:val="0000FF"/>
          </w:rPr>
          <w:t>4</w:t>
        </w:r>
      </w:hyperlink>
      <w:r>
        <w:t xml:space="preserve"> настоящей статьи, выполненные крупным шрифтом и (или) с </w:t>
      </w:r>
      <w:r>
        <w:lastRenderedPageBreak/>
        <w:t>применением рельефно-точечного шрифта Брайля. Избирательные участки, на информационных стендах которых размещаются такие материалы, определяются решением организующей выборы комиссии.</w:t>
      </w:r>
    </w:p>
    <w:p w:rsidR="00885723" w:rsidRDefault="00885723">
      <w:pPr>
        <w:pStyle w:val="ConsPlusNormal"/>
        <w:jc w:val="both"/>
      </w:pPr>
      <w:r>
        <w:t xml:space="preserve">(п. 6.1 в ред. </w:t>
      </w:r>
      <w:hyperlink r:id="rId572" w:history="1">
        <w:r>
          <w:rPr>
            <w:color w:val="0000FF"/>
          </w:rPr>
          <w:t>Закона</w:t>
        </w:r>
      </w:hyperlink>
      <w:r>
        <w:t xml:space="preserve"> Красноярского края от 24.12.2015 N 9-4124)</w:t>
      </w:r>
    </w:p>
    <w:p w:rsidR="00885723" w:rsidRDefault="00885723">
      <w:pPr>
        <w:pStyle w:val="ConsPlusNormal"/>
        <w:ind w:firstLine="540"/>
        <w:jc w:val="both"/>
      </w:pPr>
      <w:r>
        <w:t>7. На информационном стенде размещаются образцы заполненных избирательных бюллетеней, которые не должны содержать фамилии кандидатов, зарегистрированных в данном избирательном округе, наименования избирательных объединений, участвующих в данных выборах.</w:t>
      </w:r>
    </w:p>
    <w:p w:rsidR="00885723" w:rsidRDefault="00885723">
      <w:pPr>
        <w:pStyle w:val="ConsPlusNormal"/>
        <w:jc w:val="both"/>
      </w:pPr>
      <w:r>
        <w:t xml:space="preserve">(в ред. </w:t>
      </w:r>
      <w:hyperlink r:id="rId573" w:history="1">
        <w:r>
          <w:rPr>
            <w:color w:val="0000FF"/>
          </w:rPr>
          <w:t>Закона</w:t>
        </w:r>
      </w:hyperlink>
      <w:r>
        <w:t xml:space="preserve"> Красноярского края от 06.07.2006 N 19-4994)</w:t>
      </w:r>
    </w:p>
    <w:p w:rsidR="00885723" w:rsidRDefault="00885723">
      <w:pPr>
        <w:pStyle w:val="ConsPlusNormal"/>
        <w:ind w:firstLine="540"/>
        <w:jc w:val="both"/>
      </w:pPr>
      <w:r>
        <w:t>8. В помещении для голосования должна находиться увеличенная форма протокола об итогах голосования, предназначенная для занесения в нее данных об итогах голосования по мере их установления. Увеличенная форма протокола об итогах голосования вывешивается до начала голосования и должна находиться в поле зрения членов участковой комиссии, наблюдателей и на расстоянии, необходимом для восприятия содержащейся в ней информации.</w:t>
      </w:r>
    </w:p>
    <w:p w:rsidR="00885723" w:rsidRDefault="00885723">
      <w:pPr>
        <w:pStyle w:val="ConsPlusNormal"/>
        <w:ind w:firstLine="540"/>
        <w:jc w:val="both"/>
      </w:pPr>
      <w:r>
        <w:t xml:space="preserve">9.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требованиями Федерального </w:t>
      </w:r>
      <w:hyperlink r:id="rId574" w:history="1">
        <w:r>
          <w:rPr>
            <w:color w:val="0000FF"/>
          </w:rPr>
          <w:t>закона</w:t>
        </w:r>
      </w:hyperlink>
      <w:r>
        <w:t>. В качестве стационарных ящиков могут использоваться также технические средства подсчета голосов, в том числе программно-технические комплексы обработки бюллетеней.</w:t>
      </w:r>
    </w:p>
    <w:p w:rsidR="00885723" w:rsidRDefault="00885723">
      <w:pPr>
        <w:pStyle w:val="ConsPlusNormal"/>
        <w:jc w:val="both"/>
      </w:pPr>
      <w:r>
        <w:t xml:space="preserve">(в ред. </w:t>
      </w:r>
      <w:hyperlink r:id="rId575" w:history="1">
        <w:r>
          <w:rPr>
            <w:color w:val="0000FF"/>
          </w:rPr>
          <w:t>Закона</w:t>
        </w:r>
      </w:hyperlink>
      <w:r>
        <w:t xml:space="preserve"> Красноярского края от 06.03.2014 N 6-2113)</w:t>
      </w:r>
    </w:p>
    <w:p w:rsidR="00885723" w:rsidRDefault="00885723">
      <w:pPr>
        <w:pStyle w:val="ConsPlusNormal"/>
        <w:ind w:firstLine="540"/>
        <w:jc w:val="both"/>
      </w:pPr>
      <w:r>
        <w:t>10. Помещение для голосования должно быть оборудовано таким образом, чтобы места выдачи бюллетеней, места для тайного голосования и ящики для голосования, технические средства подсчета голосов при их использовании одновременно находились в поле зрения членов участковой комиссии, наблюдателей.</w:t>
      </w:r>
    </w:p>
    <w:p w:rsidR="00885723" w:rsidRDefault="00885723">
      <w:pPr>
        <w:pStyle w:val="ConsPlusNormal"/>
        <w:jc w:val="both"/>
      </w:pPr>
    </w:p>
    <w:p w:rsidR="00885723" w:rsidRDefault="00885723">
      <w:pPr>
        <w:pStyle w:val="ConsPlusNormal"/>
        <w:ind w:firstLine="540"/>
        <w:jc w:val="both"/>
      </w:pPr>
      <w:r>
        <w:t>Статья 47. Избирательные бюллетени</w:t>
      </w:r>
    </w:p>
    <w:p w:rsidR="00885723" w:rsidRDefault="00885723">
      <w:pPr>
        <w:pStyle w:val="ConsPlusNormal"/>
        <w:jc w:val="both"/>
      </w:pPr>
    </w:p>
    <w:p w:rsidR="00885723" w:rsidRDefault="00885723">
      <w:pPr>
        <w:pStyle w:val="ConsPlusNormal"/>
        <w:ind w:firstLine="540"/>
        <w:jc w:val="both"/>
      </w:pPr>
      <w:r>
        <w:t>1. Для участия в голосовании на выборах избиратель получает бюллетень.</w:t>
      </w:r>
    </w:p>
    <w:p w:rsidR="00885723" w:rsidRDefault="00885723">
      <w:pPr>
        <w:pStyle w:val="ConsPlusNormal"/>
        <w:jc w:val="both"/>
      </w:pPr>
      <w:r>
        <w:t xml:space="preserve">(в ред. </w:t>
      </w:r>
      <w:hyperlink r:id="rId576" w:history="1">
        <w:r>
          <w:rPr>
            <w:color w:val="0000FF"/>
          </w:rPr>
          <w:t>Закона</w:t>
        </w:r>
      </w:hyperlink>
      <w:r>
        <w:t xml:space="preserve"> Красноярского края от 06.07.2006 N 19-4994)</w:t>
      </w:r>
    </w:p>
    <w:p w:rsidR="00885723" w:rsidRDefault="00885723">
      <w:pPr>
        <w:pStyle w:val="ConsPlusNormal"/>
        <w:ind w:firstLine="540"/>
        <w:jc w:val="both"/>
      </w:pPr>
      <w:r>
        <w:t>2. Бюллетени изготавливаются исключительно по распоряжению избирательной комиссии муниципального образования. Нумерация бюллетеней не допускается. Число изготовленных бюллетеней не должно более чем на 1,5 процента превышать число зарегистрированных избирателей.</w:t>
      </w:r>
    </w:p>
    <w:p w:rsidR="00885723" w:rsidRDefault="00885723">
      <w:pPr>
        <w:pStyle w:val="ConsPlusNormal"/>
        <w:jc w:val="both"/>
      </w:pPr>
      <w:r>
        <w:t xml:space="preserve">(в ред. Законов Красноярского края от 17.12.2004 </w:t>
      </w:r>
      <w:hyperlink r:id="rId577" w:history="1">
        <w:r>
          <w:rPr>
            <w:color w:val="0000FF"/>
          </w:rPr>
          <w:t>N 13-2753</w:t>
        </w:r>
      </w:hyperlink>
      <w:r>
        <w:t xml:space="preserve">, от 06.07.2006 </w:t>
      </w:r>
      <w:hyperlink r:id="rId578" w:history="1">
        <w:r>
          <w:rPr>
            <w:color w:val="0000FF"/>
          </w:rPr>
          <w:t>N 19-4994</w:t>
        </w:r>
      </w:hyperlink>
      <w:r>
        <w:t xml:space="preserve">, от 11.11.2010 </w:t>
      </w:r>
      <w:hyperlink r:id="rId579" w:history="1">
        <w:r>
          <w:rPr>
            <w:color w:val="0000FF"/>
          </w:rPr>
          <w:t>N 11-5227</w:t>
        </w:r>
      </w:hyperlink>
      <w:r>
        <w:t>)</w:t>
      </w:r>
    </w:p>
    <w:p w:rsidR="00885723" w:rsidRDefault="00885723">
      <w:pPr>
        <w:pStyle w:val="ConsPlusNormal"/>
        <w:ind w:firstLine="540"/>
        <w:jc w:val="both"/>
      </w:pPr>
      <w:r>
        <w:t xml:space="preserve">2.1. В помощь избирателям, являющимся инвалидами по зрению, по решению избирательной комиссии муниципального образования изготавливаются специальные трафареты для самостоятельного заполнения бюллетеня, в том числе с применением рельефно-точечного шрифта Брайля. </w:t>
      </w:r>
      <w:r>
        <w:lastRenderedPageBreak/>
        <w:t>Избирательные участки, для которых изготавливаются такие трафареты, определяются решением организующей выборы комиссии.</w:t>
      </w:r>
    </w:p>
    <w:p w:rsidR="00885723" w:rsidRDefault="00885723">
      <w:pPr>
        <w:pStyle w:val="ConsPlusNormal"/>
        <w:jc w:val="both"/>
      </w:pPr>
      <w:r>
        <w:t xml:space="preserve">(п. 2.1 введен </w:t>
      </w:r>
      <w:hyperlink r:id="rId580" w:history="1">
        <w:r>
          <w:rPr>
            <w:color w:val="0000FF"/>
          </w:rPr>
          <w:t>Законом</w:t>
        </w:r>
      </w:hyperlink>
      <w:r>
        <w:t xml:space="preserve"> Красноярского края от 10.11.2011 N 13-6405)</w:t>
      </w:r>
    </w:p>
    <w:p w:rsidR="00885723" w:rsidRDefault="00885723">
      <w:pPr>
        <w:pStyle w:val="ConsPlusNormal"/>
        <w:ind w:firstLine="540"/>
        <w:jc w:val="both"/>
      </w:pPr>
      <w:r>
        <w:t>3. При изготовлении бюллетеней (кроме выборов в представительный орган муниципального образования, проводимых по избирательным округам, численность избирателей в которых не превышает пяти тысяч) используется бумага с нанесенными типографским способом цветным фоном или надписью микрошрифтом и (или) защитной сеткой.</w:t>
      </w:r>
    </w:p>
    <w:p w:rsidR="00885723" w:rsidRDefault="00885723">
      <w:pPr>
        <w:pStyle w:val="ConsPlusNormal"/>
        <w:jc w:val="both"/>
      </w:pPr>
      <w:r>
        <w:t xml:space="preserve">(п. 3 в ред. </w:t>
      </w:r>
      <w:hyperlink r:id="rId581" w:history="1">
        <w:r>
          <w:rPr>
            <w:color w:val="0000FF"/>
          </w:rPr>
          <w:t>Закона</w:t>
        </w:r>
      </w:hyperlink>
      <w:r>
        <w:t xml:space="preserve"> Красноярского края от 06.07.2006 N 19-4994)</w:t>
      </w:r>
    </w:p>
    <w:p w:rsidR="00885723" w:rsidRDefault="00885723">
      <w:pPr>
        <w:pStyle w:val="ConsPlusNormal"/>
        <w:ind w:firstLine="540"/>
        <w:jc w:val="both"/>
      </w:pPr>
      <w:bookmarkStart w:id="88" w:name="P981"/>
      <w:bookmarkEnd w:id="88"/>
      <w:r>
        <w:t>4. Форма и текст бюллетеня, число бюллетеней, а также порядок осуществления контроля за изготовлением бюллетеней утверждается соответствующими комиссиями не позднее чем за 20 дней до дня голосования. Текст бюллетеня должен быть размещен только на одной его стороне. В случае использования прозрачных ящиков для голосования форма бюллетеня устанавливается с учетом необходимости защиты тайны голосования, за исключением случая, если по решению избирательной комиссии муниципального образования в этих целях используются конверты.</w:t>
      </w:r>
    </w:p>
    <w:p w:rsidR="00885723" w:rsidRDefault="00885723">
      <w:pPr>
        <w:pStyle w:val="ConsPlusNormal"/>
        <w:jc w:val="both"/>
      </w:pPr>
      <w:r>
        <w:t xml:space="preserve">(в ред. Законов Красноярского края от 06.07.2006 </w:t>
      </w:r>
      <w:hyperlink r:id="rId582" w:history="1">
        <w:r>
          <w:rPr>
            <w:color w:val="0000FF"/>
          </w:rPr>
          <w:t>N 19-4994</w:t>
        </w:r>
      </w:hyperlink>
      <w:r>
        <w:t xml:space="preserve">, от 12.11.2009 </w:t>
      </w:r>
      <w:hyperlink r:id="rId583" w:history="1">
        <w:r>
          <w:rPr>
            <w:color w:val="0000FF"/>
          </w:rPr>
          <w:t>N 9-3960</w:t>
        </w:r>
      </w:hyperlink>
      <w:r>
        <w:t xml:space="preserve">, от 26.05.2016 </w:t>
      </w:r>
      <w:hyperlink r:id="rId584" w:history="1">
        <w:r>
          <w:rPr>
            <w:color w:val="0000FF"/>
          </w:rPr>
          <w:t>N 10-4523</w:t>
        </w:r>
      </w:hyperlink>
      <w:r>
        <w:t>)</w:t>
      </w:r>
    </w:p>
    <w:p w:rsidR="00885723" w:rsidRDefault="00885723">
      <w:pPr>
        <w:pStyle w:val="ConsPlusNormal"/>
        <w:ind w:firstLine="540"/>
        <w:jc w:val="both"/>
      </w:pPr>
      <w:bookmarkStart w:id="89" w:name="P983"/>
      <w:bookmarkEnd w:id="89"/>
      <w:r>
        <w:t>5. При проведении голосования за кандидатов фамилии зарегистрированных кандидатов размещаются в бюллетене в алфавитном порядке, при этом бюллетень содержит следующие сведения о каждом из зарегистрированных кандидатов:</w:t>
      </w:r>
    </w:p>
    <w:p w:rsidR="00885723" w:rsidRDefault="00885723">
      <w:pPr>
        <w:pStyle w:val="ConsPlusNormal"/>
        <w:ind w:firstLine="540"/>
        <w:jc w:val="both"/>
      </w:pPr>
      <w:r>
        <w:t>а) фамилия, имя, отчество. Если фамилии, имена и отчества двух и более кандидатов совпадают полностью, сведения о кандидатах размещаются в бюллетене в соответствии с датами рождения кандидатов (первыми указываются сведения о старшем кандидате), при этом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бюллетене также указываются прежние фамилия, имя, отчество кандидата;</w:t>
      </w:r>
    </w:p>
    <w:p w:rsidR="00885723" w:rsidRDefault="00885723">
      <w:pPr>
        <w:pStyle w:val="ConsPlusNormal"/>
        <w:jc w:val="both"/>
      </w:pPr>
      <w:r>
        <w:t xml:space="preserve">(в ред. </w:t>
      </w:r>
      <w:hyperlink r:id="rId585" w:history="1">
        <w:r>
          <w:rPr>
            <w:color w:val="0000FF"/>
          </w:rPr>
          <w:t>Закона</w:t>
        </w:r>
      </w:hyperlink>
      <w:r>
        <w:t xml:space="preserve"> Красноярского края от 26.05.2016 N 10-4523)</w:t>
      </w:r>
    </w:p>
    <w:p w:rsidR="00885723" w:rsidRDefault="00885723">
      <w:pPr>
        <w:pStyle w:val="ConsPlusNormal"/>
        <w:ind w:firstLine="540"/>
        <w:jc w:val="both"/>
      </w:pPr>
      <w:r>
        <w:t>б) год рождения;</w:t>
      </w:r>
    </w:p>
    <w:p w:rsidR="00885723" w:rsidRDefault="00885723">
      <w:pPr>
        <w:pStyle w:val="ConsPlusNormal"/>
        <w:ind w:firstLine="540"/>
        <w:jc w:val="both"/>
      </w:pPr>
      <w:r>
        <w:t>в) наименование субъекта Российской Федерации, района, города, иного населенного пункта, где находится место жительства кандидата;</w:t>
      </w:r>
    </w:p>
    <w:p w:rsidR="00885723" w:rsidRDefault="00885723">
      <w:pPr>
        <w:pStyle w:val="ConsPlusNormal"/>
        <w:jc w:val="both"/>
      </w:pPr>
      <w:r>
        <w:t xml:space="preserve">(пп. "в" в ред. </w:t>
      </w:r>
      <w:hyperlink r:id="rId586" w:history="1">
        <w:r>
          <w:rPr>
            <w:color w:val="0000FF"/>
          </w:rPr>
          <w:t>Закона</w:t>
        </w:r>
      </w:hyperlink>
      <w:r>
        <w:t xml:space="preserve"> Красноярского края от 06.07.2006 N 19-4994)</w:t>
      </w:r>
    </w:p>
    <w:p w:rsidR="00885723" w:rsidRDefault="00885723">
      <w:pPr>
        <w:pStyle w:val="ConsPlusNormal"/>
        <w:ind w:firstLine="540"/>
        <w:jc w:val="both"/>
      </w:pPr>
      <w:r>
        <w:t>г) основное место работы или службы, занимаемая должность (в случае отсутствия основного места работы или службы - род занятий);</w:t>
      </w:r>
    </w:p>
    <w:p w:rsidR="00885723" w:rsidRDefault="00885723">
      <w:pPr>
        <w:pStyle w:val="ConsPlusNormal"/>
        <w:ind w:firstLine="540"/>
        <w:jc w:val="both"/>
      </w:pPr>
      <w:r>
        <w:t>д) если кандидат является депутатом, но работает на непостоянной основе, - сведения об этом одновременно с указанием наименования представительного органа;</w:t>
      </w:r>
    </w:p>
    <w:p w:rsidR="00885723" w:rsidRDefault="00885723">
      <w:pPr>
        <w:pStyle w:val="ConsPlusNormal"/>
        <w:ind w:firstLine="540"/>
        <w:jc w:val="both"/>
      </w:pPr>
      <w:r>
        <w:t xml:space="preserve">е) если кандидат выдвинут избирательным объединением, - слово "выдвинут" с указанием наименования соответствующей политической партии, иного общественного объединения в соответствии с </w:t>
      </w:r>
      <w:hyperlink w:anchor="P335" w:history="1">
        <w:r>
          <w:rPr>
            <w:color w:val="0000FF"/>
          </w:rPr>
          <w:t>пунктом 6 статьи 23</w:t>
        </w:r>
      </w:hyperlink>
      <w:r>
        <w:t xml:space="preserve"> настоящего Закона;</w:t>
      </w:r>
    </w:p>
    <w:p w:rsidR="00885723" w:rsidRDefault="00885723">
      <w:pPr>
        <w:pStyle w:val="ConsPlusNormal"/>
        <w:jc w:val="both"/>
      </w:pPr>
      <w:r>
        <w:lastRenderedPageBreak/>
        <w:t xml:space="preserve">(пп. "е" в ред. </w:t>
      </w:r>
      <w:hyperlink r:id="rId587" w:history="1">
        <w:r>
          <w:rPr>
            <w:color w:val="0000FF"/>
          </w:rPr>
          <w:t>Закона</w:t>
        </w:r>
      </w:hyperlink>
      <w:r>
        <w:t xml:space="preserve"> Красноярского края от 26.05.2016 N 10-4523)</w:t>
      </w:r>
    </w:p>
    <w:p w:rsidR="00885723" w:rsidRDefault="00885723">
      <w:pPr>
        <w:pStyle w:val="ConsPlusNormal"/>
        <w:ind w:firstLine="540"/>
        <w:jc w:val="both"/>
      </w:pPr>
      <w:r>
        <w:t>ж) если кандидат сам выдвинул свою кандидатуру, - слово "самовыдвижение";</w:t>
      </w:r>
    </w:p>
    <w:p w:rsidR="00885723" w:rsidRDefault="00885723">
      <w:pPr>
        <w:pStyle w:val="ConsPlusNormal"/>
        <w:jc w:val="both"/>
      </w:pPr>
      <w:r>
        <w:t xml:space="preserve">(пп. "ж" в ред. </w:t>
      </w:r>
      <w:hyperlink r:id="rId588" w:history="1">
        <w:r>
          <w:rPr>
            <w:color w:val="0000FF"/>
          </w:rPr>
          <w:t>Закона</w:t>
        </w:r>
      </w:hyperlink>
      <w:r>
        <w:t xml:space="preserve"> Красноярского края от 06.07.2006 N 19-4994)</w:t>
      </w:r>
    </w:p>
    <w:p w:rsidR="00885723" w:rsidRDefault="00885723">
      <w:pPr>
        <w:pStyle w:val="ConsPlusNormal"/>
        <w:ind w:firstLine="540"/>
        <w:jc w:val="both"/>
      </w:pPr>
      <w:r>
        <w:t xml:space="preserve">з) утратил силу. - </w:t>
      </w:r>
      <w:hyperlink r:id="rId589" w:history="1">
        <w:r>
          <w:rPr>
            <w:color w:val="0000FF"/>
          </w:rPr>
          <w:t>Закон</w:t>
        </w:r>
      </w:hyperlink>
      <w:r>
        <w:t xml:space="preserve"> Красноярского края от 18.06.2009 N 8-3423.</w:t>
      </w:r>
    </w:p>
    <w:p w:rsidR="00885723" w:rsidRDefault="00885723">
      <w:pPr>
        <w:pStyle w:val="ConsPlusNormal"/>
        <w:ind w:firstLine="540"/>
        <w:jc w:val="both"/>
      </w:pPr>
      <w:r>
        <w:t xml:space="preserve">Абзацы десятый - одиннадцатый утратили силу. - </w:t>
      </w:r>
      <w:hyperlink r:id="rId590" w:history="1">
        <w:r>
          <w:rPr>
            <w:color w:val="0000FF"/>
          </w:rPr>
          <w:t>Закон</w:t>
        </w:r>
      </w:hyperlink>
      <w:r>
        <w:t xml:space="preserve"> Красноярского края от 06.07.2006 N 19-4994.</w:t>
      </w:r>
    </w:p>
    <w:p w:rsidR="00885723" w:rsidRDefault="00885723">
      <w:pPr>
        <w:pStyle w:val="ConsPlusNormal"/>
        <w:ind w:firstLine="540"/>
        <w:jc w:val="both"/>
      </w:pPr>
      <w:bookmarkStart w:id="90" w:name="P997"/>
      <w:bookmarkEnd w:id="90"/>
      <w:r>
        <w:t xml:space="preserve">5.1. Если зарегистрированный кандидат, выдвинутый непосредственно, указал в заявлении о согласии баллотироваться свою принадлежность к политической партии, иному общественному объединению, в бюллетене указывается наименование соответствующей политической партии, иного общественного объединения в соответствии с </w:t>
      </w:r>
      <w:hyperlink w:anchor="P335" w:history="1">
        <w:r>
          <w:rPr>
            <w:color w:val="0000FF"/>
          </w:rPr>
          <w:t>пунктом 6 статьи 23</w:t>
        </w:r>
      </w:hyperlink>
      <w:r>
        <w:t xml:space="preserve"> настоящего Закона и статус зарегистрированного кандидата в этой политической партии, ином общественном объединении.</w:t>
      </w:r>
    </w:p>
    <w:p w:rsidR="00885723" w:rsidRDefault="00885723">
      <w:pPr>
        <w:pStyle w:val="ConsPlusNormal"/>
        <w:jc w:val="both"/>
      </w:pPr>
      <w:r>
        <w:t xml:space="preserve">(п. 5.1 введен </w:t>
      </w:r>
      <w:hyperlink r:id="rId591" w:history="1">
        <w:r>
          <w:rPr>
            <w:color w:val="0000FF"/>
          </w:rPr>
          <w:t>Законом</w:t>
        </w:r>
      </w:hyperlink>
      <w:r>
        <w:t xml:space="preserve"> Красноярского края от 06.07.2006 N 19-4994; в ред. Законов Красноярского края от 15.03.2007 </w:t>
      </w:r>
      <w:hyperlink r:id="rId592" w:history="1">
        <w:r>
          <w:rPr>
            <w:color w:val="0000FF"/>
          </w:rPr>
          <w:t>N 22-5856</w:t>
        </w:r>
      </w:hyperlink>
      <w:r>
        <w:t xml:space="preserve">, от 10.11.2011 </w:t>
      </w:r>
      <w:hyperlink r:id="rId593" w:history="1">
        <w:r>
          <w:rPr>
            <w:color w:val="0000FF"/>
          </w:rPr>
          <w:t>N 13-6405</w:t>
        </w:r>
      </w:hyperlink>
      <w:r>
        <w:t xml:space="preserve">, от 26.05.2016 </w:t>
      </w:r>
      <w:hyperlink r:id="rId594" w:history="1">
        <w:r>
          <w:rPr>
            <w:color w:val="0000FF"/>
          </w:rPr>
          <w:t>N 10-4523</w:t>
        </w:r>
      </w:hyperlink>
      <w:r>
        <w:t>)</w:t>
      </w:r>
    </w:p>
    <w:p w:rsidR="00885723" w:rsidRDefault="00885723">
      <w:pPr>
        <w:pStyle w:val="ConsPlusNormal"/>
        <w:ind w:firstLine="540"/>
        <w:jc w:val="both"/>
      </w:pPr>
      <w:bookmarkStart w:id="91" w:name="P999"/>
      <w:bookmarkEnd w:id="91"/>
      <w:r>
        <w:t xml:space="preserve">5.2. Утратил силу. - </w:t>
      </w:r>
      <w:hyperlink r:id="rId595" w:history="1">
        <w:r>
          <w:rPr>
            <w:color w:val="0000FF"/>
          </w:rPr>
          <w:t>Закон</w:t>
        </w:r>
      </w:hyperlink>
      <w:r>
        <w:t xml:space="preserve"> Красноярского края от 26.05.2016 N 10-4523.</w:t>
      </w:r>
    </w:p>
    <w:p w:rsidR="00885723" w:rsidRDefault="00885723">
      <w:pPr>
        <w:pStyle w:val="ConsPlusNormal"/>
        <w:ind w:firstLine="540"/>
        <w:jc w:val="both"/>
      </w:pPr>
      <w:bookmarkStart w:id="92" w:name="P1000"/>
      <w:bookmarkEnd w:id="92"/>
      <w:r>
        <w:t>6. При проведении голосования за списки кандидатов в бюллетене размещаются в порядке, определяемом жеребьевкой, краткие наименования избирательных объединений, а также фамилии, имена, отчества не менее чем первых трех кандидатов из списка и эмблемы избирательных объединений (если они были представлены в соответствующую избирательную комиссию) в одноцветном исполнении.</w:t>
      </w:r>
    </w:p>
    <w:p w:rsidR="00885723" w:rsidRDefault="00885723">
      <w:pPr>
        <w:pStyle w:val="ConsPlusNormal"/>
        <w:jc w:val="both"/>
      </w:pPr>
      <w:r>
        <w:t xml:space="preserve">(в ред. Законов Красноярского края от 06.07.2006 </w:t>
      </w:r>
      <w:hyperlink r:id="rId596" w:history="1">
        <w:r>
          <w:rPr>
            <w:color w:val="0000FF"/>
          </w:rPr>
          <w:t>N 19-4994</w:t>
        </w:r>
      </w:hyperlink>
      <w:r>
        <w:t xml:space="preserve">, от 26.05.2016 </w:t>
      </w:r>
      <w:hyperlink r:id="rId597" w:history="1">
        <w:r>
          <w:rPr>
            <w:color w:val="0000FF"/>
          </w:rPr>
          <w:t>N 10-4523</w:t>
        </w:r>
      </w:hyperlink>
      <w:r>
        <w:t>)</w:t>
      </w:r>
    </w:p>
    <w:p w:rsidR="00885723" w:rsidRDefault="00885723">
      <w:pPr>
        <w:pStyle w:val="ConsPlusNormal"/>
        <w:ind w:firstLine="540"/>
        <w:jc w:val="both"/>
      </w:pPr>
      <w:r>
        <w:t>При проведении выборов в муниципальном образовании с численностью зарегистрированных избирателей более 500000 человек под кратким наименованием избирательного объединения помещаются фамилии, имена и отчества кандидатов, включенных в общую часть общетерриториального списка кандидатов, выдвинутого данным избирательным объединением, а также наименование соответствующей территориальной группы списка кандидатов, фамилии, имена и отчества первых трех кандидатов, включенных в эту территориальную группу.</w:t>
      </w:r>
    </w:p>
    <w:p w:rsidR="00885723" w:rsidRDefault="00885723">
      <w:pPr>
        <w:pStyle w:val="ConsPlusNormal"/>
        <w:jc w:val="both"/>
      </w:pPr>
      <w:r>
        <w:t xml:space="preserve">(абзац введен </w:t>
      </w:r>
      <w:hyperlink r:id="rId598" w:history="1">
        <w:r>
          <w:rPr>
            <w:color w:val="0000FF"/>
          </w:rPr>
          <w:t>Законом</w:t>
        </w:r>
      </w:hyperlink>
      <w:r>
        <w:t xml:space="preserve"> Красноярского края от 05.03.2013 N 4-1090)</w:t>
      </w:r>
    </w:p>
    <w:p w:rsidR="00885723" w:rsidRDefault="00885723">
      <w:pPr>
        <w:pStyle w:val="ConsPlusNormal"/>
        <w:ind w:firstLine="540"/>
        <w:jc w:val="both"/>
      </w:pPr>
      <w:r>
        <w:t>7. Если у зарегистрированного кандидата, внесенного в бюллетень, имелась или имеется судимость, в бюллетене должны указываться сведения о его судимости.</w:t>
      </w:r>
    </w:p>
    <w:p w:rsidR="00885723" w:rsidRDefault="00885723">
      <w:pPr>
        <w:pStyle w:val="ConsPlusNormal"/>
        <w:jc w:val="both"/>
      </w:pPr>
      <w:r>
        <w:t xml:space="preserve">(п. 7 в ред. </w:t>
      </w:r>
      <w:hyperlink r:id="rId599" w:history="1">
        <w:r>
          <w:rPr>
            <w:color w:val="0000FF"/>
          </w:rPr>
          <w:t>Закона</w:t>
        </w:r>
      </w:hyperlink>
      <w:r>
        <w:t xml:space="preserve"> Красноярского края от 06.03.2014 N 6-2113)</w:t>
      </w:r>
    </w:p>
    <w:p w:rsidR="00885723" w:rsidRDefault="00885723">
      <w:pPr>
        <w:pStyle w:val="ConsPlusNormal"/>
        <w:ind w:firstLine="540"/>
        <w:jc w:val="both"/>
      </w:pPr>
      <w:r>
        <w:t xml:space="preserve">8. Справа от указанных в </w:t>
      </w:r>
      <w:hyperlink w:anchor="P983" w:history="1">
        <w:r>
          <w:rPr>
            <w:color w:val="0000FF"/>
          </w:rPr>
          <w:t>пунктах 5</w:t>
        </w:r>
      </w:hyperlink>
      <w:r>
        <w:t xml:space="preserve">, </w:t>
      </w:r>
      <w:hyperlink w:anchor="P997" w:history="1">
        <w:r>
          <w:rPr>
            <w:color w:val="0000FF"/>
          </w:rPr>
          <w:t>5.1</w:t>
        </w:r>
      </w:hyperlink>
      <w:r>
        <w:t xml:space="preserve">, </w:t>
      </w:r>
      <w:hyperlink w:anchor="P999" w:history="1">
        <w:r>
          <w:rPr>
            <w:color w:val="0000FF"/>
          </w:rPr>
          <w:t>5.2</w:t>
        </w:r>
      </w:hyperlink>
      <w:r>
        <w:t xml:space="preserve"> и </w:t>
      </w:r>
      <w:hyperlink w:anchor="P1000" w:history="1">
        <w:r>
          <w:rPr>
            <w:color w:val="0000FF"/>
          </w:rPr>
          <w:t>6</w:t>
        </w:r>
      </w:hyperlink>
      <w:r>
        <w:t xml:space="preserve"> настоящей статьи сведений о каждом зарегистрированном кандидате, от наименования избирательного объединения помещается пустой квадрат.</w:t>
      </w:r>
    </w:p>
    <w:p w:rsidR="00885723" w:rsidRDefault="00885723">
      <w:pPr>
        <w:pStyle w:val="ConsPlusNormal"/>
        <w:jc w:val="both"/>
      </w:pPr>
      <w:r>
        <w:t xml:space="preserve">(в ред. Законов Красноярского края от 06.07.2006 </w:t>
      </w:r>
      <w:hyperlink r:id="rId600" w:history="1">
        <w:r>
          <w:rPr>
            <w:color w:val="0000FF"/>
          </w:rPr>
          <w:t>N 19-4994</w:t>
        </w:r>
      </w:hyperlink>
      <w:r>
        <w:t xml:space="preserve">, от 15.03.2007 </w:t>
      </w:r>
      <w:hyperlink r:id="rId601" w:history="1">
        <w:r>
          <w:rPr>
            <w:color w:val="0000FF"/>
          </w:rPr>
          <w:t>N 22-5856</w:t>
        </w:r>
      </w:hyperlink>
      <w:r>
        <w:t xml:space="preserve">, от 10.11.2011 </w:t>
      </w:r>
      <w:hyperlink r:id="rId602" w:history="1">
        <w:r>
          <w:rPr>
            <w:color w:val="0000FF"/>
          </w:rPr>
          <w:t>N 13-6405</w:t>
        </w:r>
      </w:hyperlink>
      <w:r>
        <w:t>)</w:t>
      </w:r>
    </w:p>
    <w:p w:rsidR="00885723" w:rsidRDefault="00885723">
      <w:pPr>
        <w:pStyle w:val="ConsPlusNormal"/>
        <w:ind w:firstLine="540"/>
        <w:jc w:val="both"/>
      </w:pPr>
      <w:bookmarkStart w:id="93" w:name="P1008"/>
      <w:bookmarkEnd w:id="93"/>
      <w:r>
        <w:t xml:space="preserve">8.1. Если в соответствии с </w:t>
      </w:r>
      <w:hyperlink w:anchor="P549" w:history="1">
        <w:r>
          <w:rPr>
            <w:color w:val="0000FF"/>
          </w:rPr>
          <w:t>пунктом 25 статьи 29</w:t>
        </w:r>
      </w:hyperlink>
      <w:r>
        <w:t xml:space="preserve"> настоящего Закона </w:t>
      </w:r>
      <w:r>
        <w:lastRenderedPageBreak/>
        <w:t xml:space="preserve">голосование проводится по одной кандидатуре, ниже предусмотренных </w:t>
      </w:r>
      <w:hyperlink w:anchor="P983" w:history="1">
        <w:r>
          <w:rPr>
            <w:color w:val="0000FF"/>
          </w:rPr>
          <w:t>пунктами 5</w:t>
        </w:r>
      </w:hyperlink>
      <w:r>
        <w:t xml:space="preserve">, </w:t>
      </w:r>
      <w:hyperlink w:anchor="P997" w:history="1">
        <w:r>
          <w:rPr>
            <w:color w:val="0000FF"/>
          </w:rPr>
          <w:t>5.1</w:t>
        </w:r>
      </w:hyperlink>
      <w:r>
        <w:t xml:space="preserve">, </w:t>
      </w:r>
      <w:hyperlink w:anchor="P999" w:history="1">
        <w:r>
          <w:rPr>
            <w:color w:val="0000FF"/>
          </w:rPr>
          <w:t>5.2</w:t>
        </w:r>
      </w:hyperlink>
      <w:r>
        <w:t xml:space="preserve"> и </w:t>
      </w:r>
      <w:hyperlink w:anchor="P1000" w:history="1">
        <w:r>
          <w:rPr>
            <w:color w:val="0000FF"/>
          </w:rPr>
          <w:t>6</w:t>
        </w:r>
      </w:hyperlink>
      <w:r>
        <w:t xml:space="preserve"> настоящей статьи сведений о зарегистрированном кандидате указываются варианты волеизъявления избирателей словами "За" и "Против", справа от которых помещаются пустые квадраты.</w:t>
      </w:r>
    </w:p>
    <w:p w:rsidR="00885723" w:rsidRDefault="00885723">
      <w:pPr>
        <w:pStyle w:val="ConsPlusNormal"/>
        <w:jc w:val="both"/>
      </w:pPr>
      <w:r>
        <w:t xml:space="preserve">(п. 8.1 введен </w:t>
      </w:r>
      <w:hyperlink r:id="rId603" w:history="1">
        <w:r>
          <w:rPr>
            <w:color w:val="0000FF"/>
          </w:rPr>
          <w:t>Законом</w:t>
        </w:r>
      </w:hyperlink>
      <w:r>
        <w:t xml:space="preserve"> Красноярского края от 15.03.2007 N 22-5856; в ред. Законов Красноярского края от 12.11.2009 </w:t>
      </w:r>
      <w:hyperlink r:id="rId604" w:history="1">
        <w:r>
          <w:rPr>
            <w:color w:val="0000FF"/>
          </w:rPr>
          <w:t>N 9-3960</w:t>
        </w:r>
      </w:hyperlink>
      <w:r>
        <w:t xml:space="preserve">, от 10.11.2011 </w:t>
      </w:r>
      <w:hyperlink r:id="rId605" w:history="1">
        <w:r>
          <w:rPr>
            <w:color w:val="0000FF"/>
          </w:rPr>
          <w:t>N 13-6405</w:t>
        </w:r>
      </w:hyperlink>
      <w:r>
        <w:t>)</w:t>
      </w:r>
    </w:p>
    <w:p w:rsidR="00885723" w:rsidRDefault="00885723">
      <w:pPr>
        <w:pStyle w:val="ConsPlusNormal"/>
        <w:ind w:firstLine="540"/>
        <w:jc w:val="both"/>
      </w:pPr>
      <w:r>
        <w:t>9. Бюллетени печатаются на русском языке.</w:t>
      </w:r>
    </w:p>
    <w:p w:rsidR="00885723" w:rsidRDefault="00885723">
      <w:pPr>
        <w:pStyle w:val="ConsPlusNormal"/>
        <w:ind w:firstLine="540"/>
        <w:jc w:val="both"/>
      </w:pPr>
      <w:r>
        <w:t>10. В каждом бюллетене должно помещаться разъяснение о порядке его заполнения.</w:t>
      </w:r>
    </w:p>
    <w:p w:rsidR="00885723" w:rsidRDefault="00885723">
      <w:pPr>
        <w:pStyle w:val="ConsPlusNormal"/>
        <w:ind w:firstLine="540"/>
        <w:jc w:val="both"/>
      </w:pPr>
      <w:bookmarkStart w:id="94" w:name="P1012"/>
      <w:bookmarkEnd w:id="94"/>
      <w:r>
        <w:t xml:space="preserve">11. В соответствии с Федеральным </w:t>
      </w:r>
      <w:hyperlink r:id="rId606" w:history="1">
        <w:r>
          <w:rPr>
            <w:color w:val="0000FF"/>
          </w:rPr>
          <w:t>законом</w:t>
        </w:r>
      </w:hyperlink>
      <w:r>
        <w:t xml:space="preserve"> изготовленные полиграфической организацией бюллетени передаются членам комиссии с правом решающего голоса, осуществившей закупку бюллетеней, по акту, в котором указываются дата и время его составления, а также количество передаваемых бюллетеней. После передачи упакованных в пачки бюллетеней в количестве, соответствующем контракту, работники полиграфической организации уничтожают лишние бюллетени (при их выявлении), о чем составляется акт. Комиссия, осуществившая закупку бюллетеней, обязана не позднее чем за два дня до получения ею бюллетеней от соответствующей полиграфической организации принять решение о месте и времени передачи бюллетеней членам этой комиссии, уничтожения бюллетеней. Любой член данной комиссии, любой кандидат, фамилия которого внесена в бюллетень (за исключением кандидатов, фамилии которых указаны в составе списка кандидатов), либо представитель такого кандидата, представитель любого избирательного объединения, наименование которого указано в избирательном бюллетене, вправе подписать акты, указанные в настоящем пункте.</w:t>
      </w:r>
    </w:p>
    <w:p w:rsidR="00885723" w:rsidRDefault="00885723">
      <w:pPr>
        <w:pStyle w:val="ConsPlusNormal"/>
        <w:jc w:val="both"/>
      </w:pPr>
      <w:r>
        <w:t xml:space="preserve">(в ред. Законов Красноярского края от 06.07.2006 </w:t>
      </w:r>
      <w:hyperlink r:id="rId607" w:history="1">
        <w:r>
          <w:rPr>
            <w:color w:val="0000FF"/>
          </w:rPr>
          <w:t>N 19-4994</w:t>
        </w:r>
      </w:hyperlink>
      <w:r>
        <w:t xml:space="preserve">, от 19.03.2015 </w:t>
      </w:r>
      <w:hyperlink r:id="rId608" w:history="1">
        <w:r>
          <w:rPr>
            <w:color w:val="0000FF"/>
          </w:rPr>
          <w:t>N 8-3267</w:t>
        </w:r>
      </w:hyperlink>
      <w:r>
        <w:t>)</w:t>
      </w:r>
    </w:p>
    <w:p w:rsidR="00885723" w:rsidRDefault="00885723">
      <w:pPr>
        <w:pStyle w:val="ConsPlusNormal"/>
        <w:ind w:firstLine="540"/>
        <w:jc w:val="both"/>
      </w:pPr>
      <w:r>
        <w:t xml:space="preserve">12. В соответствии с Федеральным </w:t>
      </w:r>
      <w:hyperlink r:id="rId609" w:history="1">
        <w:r>
          <w:rPr>
            <w:color w:val="0000FF"/>
          </w:rPr>
          <w:t>законом</w:t>
        </w:r>
      </w:hyperlink>
      <w:r>
        <w:t xml:space="preserve"> комиссия, осуществившая закупку бюллетеней, после передачи ей бюллетеней полиграфической организацией передает их по акту непосредственно нижестоящим комиссиям в срок, установленный организующей выборы комиссией, на основании своего решения о распределении бюллетеней. Непосредственно нижестоящие комиссии передают бюллетени в таком же порядке нижестоящим комиссиям, включая участковые комиссии. О передаче бюллетеней вышестоящей комиссией нижестоящей комиссии составляется в двух экземплярах акт, в котором указываются дата и время его составления, а также число передаваемых бюллетеней.</w:t>
      </w:r>
    </w:p>
    <w:p w:rsidR="00885723" w:rsidRDefault="00885723">
      <w:pPr>
        <w:pStyle w:val="ConsPlusNormal"/>
        <w:jc w:val="both"/>
      </w:pPr>
      <w:r>
        <w:t xml:space="preserve">(в ред. Законов Красноярского края от 06.07.2006 </w:t>
      </w:r>
      <w:hyperlink r:id="rId610" w:history="1">
        <w:r>
          <w:rPr>
            <w:color w:val="0000FF"/>
          </w:rPr>
          <w:t>N 19-4994</w:t>
        </w:r>
      </w:hyperlink>
      <w:r>
        <w:t xml:space="preserve">, от 19.04.2012 </w:t>
      </w:r>
      <w:hyperlink r:id="rId611" w:history="1">
        <w:r>
          <w:rPr>
            <w:color w:val="0000FF"/>
          </w:rPr>
          <w:t>N 2-203</w:t>
        </w:r>
      </w:hyperlink>
      <w:r>
        <w:t xml:space="preserve">, от 19.03.2015 </w:t>
      </w:r>
      <w:hyperlink r:id="rId612" w:history="1">
        <w:r>
          <w:rPr>
            <w:color w:val="0000FF"/>
          </w:rPr>
          <w:t>N 8-3267</w:t>
        </w:r>
      </w:hyperlink>
      <w:r>
        <w:t>)</w:t>
      </w:r>
    </w:p>
    <w:p w:rsidR="00885723" w:rsidRDefault="00885723">
      <w:pPr>
        <w:pStyle w:val="ConsPlusNormal"/>
        <w:ind w:firstLine="540"/>
        <w:jc w:val="both"/>
      </w:pPr>
      <w:r>
        <w:t xml:space="preserve">13. В соответствии с Федеральным </w:t>
      </w:r>
      <w:hyperlink r:id="rId613" w:history="1">
        <w:r>
          <w:rPr>
            <w:color w:val="0000FF"/>
          </w:rPr>
          <w:t>законом</w:t>
        </w:r>
      </w:hyperlink>
      <w:r>
        <w:t xml:space="preserve"> передача бюллетеней участковым комиссиям осуществляется не позднее чем за один день до дня голосования (в том числе досрочного голосования). По каждому избирательному участку количество передаваемых бюллетеней не может превышать более чем на 0,5 процента (но не менее чем на два бюллетеня) </w:t>
      </w:r>
      <w:r>
        <w:lastRenderedPageBreak/>
        <w:t>число избирателей, зарегистрированных на данном избирательном участке, и составлять менее 70 процентов от числа избирателей, включенных в списки избирателей на соответствующем избирательном участке на день передачи бюллетеней. При передаче бюллетеней участковым комиссиям производится их поштучный пересчет и выбраковка, при этом выбракованные бюллетени (при их выявлении) уничтожаются членами комиссии, осуществляющей передачу бюллетеней, о чем составляется акт.</w:t>
      </w:r>
    </w:p>
    <w:p w:rsidR="00885723" w:rsidRDefault="00885723">
      <w:pPr>
        <w:pStyle w:val="ConsPlusNormal"/>
        <w:jc w:val="both"/>
      </w:pPr>
      <w:r>
        <w:t xml:space="preserve">(п. 13 в ред. </w:t>
      </w:r>
      <w:hyperlink r:id="rId614" w:history="1">
        <w:r>
          <w:rPr>
            <w:color w:val="0000FF"/>
          </w:rPr>
          <w:t>Закона</w:t>
        </w:r>
      </w:hyperlink>
      <w:r>
        <w:t xml:space="preserve"> Красноярского края от 06.07.2006 N 19-4994)</w:t>
      </w:r>
    </w:p>
    <w:p w:rsidR="00885723" w:rsidRDefault="00885723">
      <w:pPr>
        <w:pStyle w:val="ConsPlusNormal"/>
        <w:ind w:firstLine="540"/>
        <w:jc w:val="both"/>
      </w:pPr>
      <w:r>
        <w:t xml:space="preserve">14. При передаче бюллетеней вышестоящей комиссией нижестоящей комиссии, их выбраковке и уничтожении вправе присутствовать члены этих комиссий, кандидаты, указанные в </w:t>
      </w:r>
      <w:hyperlink w:anchor="P1012" w:history="1">
        <w:r>
          <w:rPr>
            <w:color w:val="0000FF"/>
          </w:rPr>
          <w:t>пункте 11</w:t>
        </w:r>
      </w:hyperlink>
      <w:r>
        <w:t xml:space="preserve"> настоящей статьи, или их представители, а также представители избирательных объединений, указанных в </w:t>
      </w:r>
      <w:hyperlink w:anchor="P1012" w:history="1">
        <w:r>
          <w:rPr>
            <w:color w:val="0000FF"/>
          </w:rPr>
          <w:t>пункте 11</w:t>
        </w:r>
      </w:hyperlink>
      <w:r>
        <w:t xml:space="preserve"> настоящей статьи. Оповещение перечисленных лиц о месте и времени передачи бюллетеней осуществляется соответствующей комиссией, которая также обязана предоставить возможность каждому указанному в </w:t>
      </w:r>
      <w:hyperlink w:anchor="P1012" w:history="1">
        <w:r>
          <w:rPr>
            <w:color w:val="0000FF"/>
          </w:rPr>
          <w:t>пункте 11</w:t>
        </w:r>
      </w:hyperlink>
      <w:r>
        <w:t xml:space="preserve"> настоящей статьи кандидату или не менее чем одному его представителю, не менее чем одному представителю каждого указанного в </w:t>
      </w:r>
      <w:hyperlink w:anchor="P1012" w:history="1">
        <w:r>
          <w:rPr>
            <w:color w:val="0000FF"/>
          </w:rPr>
          <w:t>пункте 11</w:t>
        </w:r>
      </w:hyperlink>
      <w:r>
        <w:t xml:space="preserve"> настоящей статьи избирательного объединения присутствовать при передаче бюллетеней. При этом любое из перечисленных лиц вправе подписать акты, составляемые при передаче бюллетеней, а также при их выбраковке и уничтожении (если таковые производятся).</w:t>
      </w:r>
    </w:p>
    <w:p w:rsidR="00885723" w:rsidRDefault="00885723">
      <w:pPr>
        <w:pStyle w:val="ConsPlusNormal"/>
        <w:jc w:val="both"/>
      </w:pPr>
      <w:r>
        <w:t xml:space="preserve">(п. 14 в ред. </w:t>
      </w:r>
      <w:hyperlink r:id="rId615" w:history="1">
        <w:r>
          <w:rPr>
            <w:color w:val="0000FF"/>
          </w:rPr>
          <w:t>Закона</w:t>
        </w:r>
      </w:hyperlink>
      <w:r>
        <w:t xml:space="preserve"> Красноярского края от 06.07.2006 N 19-4994)</w:t>
      </w:r>
    </w:p>
    <w:p w:rsidR="00885723" w:rsidRDefault="00885723">
      <w:pPr>
        <w:pStyle w:val="ConsPlusNormal"/>
        <w:ind w:firstLine="540"/>
        <w:jc w:val="both"/>
      </w:pPr>
      <w:r>
        <w:t>15. Ответственность за передачу и сохранность бюллетеней несут председатели комиссий, осуществляющих передачу, получение и хранение бюллетеней.</w:t>
      </w:r>
    </w:p>
    <w:p w:rsidR="00885723" w:rsidRDefault="00885723">
      <w:pPr>
        <w:pStyle w:val="ConsPlusNormal"/>
        <w:jc w:val="both"/>
      </w:pPr>
      <w:r>
        <w:t xml:space="preserve">(п. 15 в ред. </w:t>
      </w:r>
      <w:hyperlink r:id="rId616" w:history="1">
        <w:r>
          <w:rPr>
            <w:color w:val="0000FF"/>
          </w:rPr>
          <w:t>Закона</w:t>
        </w:r>
      </w:hyperlink>
      <w:r>
        <w:t xml:space="preserve"> Красноярского края от 06.07.2006 N 19-4994)</w:t>
      </w:r>
    </w:p>
    <w:p w:rsidR="00885723" w:rsidRDefault="00885723">
      <w:pPr>
        <w:pStyle w:val="ConsPlusNormal"/>
        <w:ind w:firstLine="540"/>
        <w:jc w:val="both"/>
      </w:pPr>
      <w:r>
        <w:t>16. На лицевой стороне всех бюллетеней, полученных участковой комиссией, в правом верхнем углу ставятся подписи двух членов участковой комиссии, которые заверяются печатью участковой комиссии.</w:t>
      </w:r>
    </w:p>
    <w:p w:rsidR="00885723" w:rsidRDefault="00885723">
      <w:pPr>
        <w:pStyle w:val="ConsPlusNormal"/>
        <w:ind w:firstLine="540"/>
        <w:jc w:val="both"/>
      </w:pPr>
      <w:r>
        <w:t xml:space="preserve">17. В соответствии с Федеральным </w:t>
      </w:r>
      <w:hyperlink r:id="rId617" w:history="1">
        <w:r>
          <w:rPr>
            <w:color w:val="0000FF"/>
          </w:rPr>
          <w:t>законом</w:t>
        </w:r>
      </w:hyperlink>
      <w:r>
        <w:t xml:space="preserve"> в случае выбытия из списка кандидатов зарегистрированного кандидата, фамилия, имя и отчество которого указаны в бюллетене, отмены или аннулирования регистрации кандидата, списка кандидатов после изготовления бюллетеней окружные, участковые комиссии по указанию комиссии, зарегистрировавшей кандидата, список кандидатов, вычеркивают в бюллетенях сведения о таких кандидатах, об избирательных объединениях, зарегистрировавших такие списки кандидатов. При необходимости внесения в изготовленный бюллетень изменений, касающихся сведений о кандидате, об избирательном объединении, либо в случае, предусмотренном </w:t>
      </w:r>
      <w:hyperlink w:anchor="P1008" w:history="1">
        <w:r>
          <w:rPr>
            <w:color w:val="0000FF"/>
          </w:rPr>
          <w:t>пунктом 8.1</w:t>
        </w:r>
      </w:hyperlink>
      <w:r>
        <w:t xml:space="preserve"> настоящей статьи, соответствующие изменения по решению комиссии, зарегистрировавшей кандидата, список кандидатов, могут быть внесены членами окружной или участковой комиссии от руки либо с использованием технических средств.</w:t>
      </w:r>
    </w:p>
    <w:p w:rsidR="00885723" w:rsidRDefault="00885723">
      <w:pPr>
        <w:pStyle w:val="ConsPlusNormal"/>
        <w:jc w:val="both"/>
      </w:pPr>
      <w:r>
        <w:t xml:space="preserve">(в ред. Законов Красноярского края от 06.07.2006 </w:t>
      </w:r>
      <w:hyperlink r:id="rId618" w:history="1">
        <w:r>
          <w:rPr>
            <w:color w:val="0000FF"/>
          </w:rPr>
          <w:t>N 19-4994</w:t>
        </w:r>
      </w:hyperlink>
      <w:r>
        <w:t xml:space="preserve">, от 26.05.2016 </w:t>
      </w:r>
      <w:hyperlink r:id="rId619" w:history="1">
        <w:r>
          <w:rPr>
            <w:color w:val="0000FF"/>
          </w:rPr>
          <w:t>N 10-4523</w:t>
        </w:r>
      </w:hyperlink>
      <w:r>
        <w:t>)</w:t>
      </w:r>
    </w:p>
    <w:p w:rsidR="00885723" w:rsidRDefault="00885723">
      <w:pPr>
        <w:pStyle w:val="ConsPlusNormal"/>
        <w:ind w:firstLine="540"/>
        <w:jc w:val="both"/>
      </w:pPr>
      <w:r>
        <w:lastRenderedPageBreak/>
        <w:t>18. В исключительных случаях на избирательных участках, образованных в отдаленных и труднодоступных местностях, на судах, которые будут находиться в день голосования в плавании, на полярных станциях, допускается изготовление избирательной документации, включая бюллетени, непосредственно участковой комиссией. Решение об изготовлении избирательной документации с указанием необходимого тиража и сроков изготовления бюллетеней принимается участковой комиссией по согласованию с вышестоящей комиссией.</w:t>
      </w:r>
    </w:p>
    <w:p w:rsidR="00885723" w:rsidRDefault="00885723">
      <w:pPr>
        <w:pStyle w:val="ConsPlusNormal"/>
        <w:jc w:val="both"/>
      </w:pPr>
      <w:r>
        <w:t xml:space="preserve">(в ред. </w:t>
      </w:r>
      <w:hyperlink r:id="rId620" w:history="1">
        <w:r>
          <w:rPr>
            <w:color w:val="0000FF"/>
          </w:rPr>
          <w:t>Закона</w:t>
        </w:r>
      </w:hyperlink>
      <w:r>
        <w:t xml:space="preserve"> Красноярского края от 26.05.2016 N 10-4523)</w:t>
      </w:r>
    </w:p>
    <w:p w:rsidR="00885723" w:rsidRDefault="00885723">
      <w:pPr>
        <w:pStyle w:val="ConsPlusNormal"/>
        <w:ind w:firstLine="540"/>
        <w:jc w:val="both"/>
      </w:pPr>
      <w:r>
        <w:t xml:space="preserve">19. В день голосования после окончания времени голосования неиспользованные бюллетени, находящиеся в комиссиях, подсчитываются и погашаются. В участковых комиссиях эта процедура осуществляется в соответствии с </w:t>
      </w:r>
      <w:hyperlink w:anchor="P1199" w:history="1">
        <w:r>
          <w:rPr>
            <w:color w:val="0000FF"/>
          </w:rPr>
          <w:t>пунктом 3 статьи 52</w:t>
        </w:r>
      </w:hyperlink>
      <w:r>
        <w:t xml:space="preserve"> настоящего Закона. В иных комиссиях при погашении неиспользованных бюллетеней составляется акт, в котором указывается число погашенных бюллетеней. При погашении бюллетеней вправе присутствовать лица, указанные в </w:t>
      </w:r>
      <w:hyperlink w:anchor="P300" w:history="1">
        <w:r>
          <w:rPr>
            <w:color w:val="0000FF"/>
          </w:rPr>
          <w:t>пункте 5 статьи 21</w:t>
        </w:r>
      </w:hyperlink>
      <w:r>
        <w:t xml:space="preserve"> настоящего Закона. Эти бюллетени хранятся секретарем комиссии вместе с другой документацией комиссии.</w:t>
      </w:r>
    </w:p>
    <w:p w:rsidR="00885723" w:rsidRDefault="00885723">
      <w:pPr>
        <w:pStyle w:val="ConsPlusNormal"/>
        <w:jc w:val="both"/>
      </w:pPr>
      <w:r>
        <w:t xml:space="preserve">(в ред. </w:t>
      </w:r>
      <w:hyperlink r:id="rId621" w:history="1">
        <w:r>
          <w:rPr>
            <w:color w:val="0000FF"/>
          </w:rPr>
          <w:t>Закона</w:t>
        </w:r>
      </w:hyperlink>
      <w:r>
        <w:t xml:space="preserve"> Красноярского края от 26.05.2016 N 10-4523)</w:t>
      </w:r>
    </w:p>
    <w:p w:rsidR="00885723" w:rsidRDefault="00885723">
      <w:pPr>
        <w:pStyle w:val="ConsPlusNormal"/>
        <w:jc w:val="both"/>
      </w:pPr>
    </w:p>
    <w:p w:rsidR="00885723" w:rsidRDefault="00885723">
      <w:pPr>
        <w:pStyle w:val="ConsPlusNormal"/>
        <w:ind w:firstLine="540"/>
        <w:jc w:val="both"/>
      </w:pPr>
      <w:bookmarkStart w:id="95" w:name="P1030"/>
      <w:bookmarkEnd w:id="95"/>
      <w:r>
        <w:t>Статья 48. Порядок голосования</w:t>
      </w:r>
    </w:p>
    <w:p w:rsidR="00885723" w:rsidRDefault="00885723">
      <w:pPr>
        <w:pStyle w:val="ConsPlusNormal"/>
        <w:jc w:val="both"/>
      </w:pPr>
    </w:p>
    <w:p w:rsidR="00885723" w:rsidRDefault="00885723">
      <w:pPr>
        <w:pStyle w:val="ConsPlusNormal"/>
        <w:ind w:firstLine="540"/>
        <w:jc w:val="both"/>
      </w:pPr>
      <w:r>
        <w:t xml:space="preserve">1. Голосование производится в календарный выходной день с 8 до 20 часов по местному времени. Участковая избирательная комиссия на избирательных участках, образованных в воинских частях, в труднодоступных или отдаленных местностях, на судах, которые будут находиться в день голосования в плавании, на полярных станциях, может объявить голосование законченным раньше времени, если проголосовали все избиратели, внесенные в список избирателей. Лицам, указанным в </w:t>
      </w:r>
      <w:hyperlink w:anchor="P300" w:history="1">
        <w:r>
          <w:rPr>
            <w:color w:val="0000FF"/>
          </w:rPr>
          <w:t>пункте 5 статьи 21</w:t>
        </w:r>
      </w:hyperlink>
      <w:r>
        <w:t xml:space="preserve"> настоящего Закона, доступ в помещения для голосования должен быть обеспечен не менее чем за один час до начала голосования.</w:t>
      </w:r>
    </w:p>
    <w:p w:rsidR="00885723" w:rsidRDefault="00885723">
      <w:pPr>
        <w:pStyle w:val="ConsPlusNormal"/>
        <w:jc w:val="both"/>
      </w:pPr>
      <w:r>
        <w:t xml:space="preserve">(в ред. Законов Красноярского края от 10.07.2008 </w:t>
      </w:r>
      <w:hyperlink r:id="rId622" w:history="1">
        <w:r>
          <w:rPr>
            <w:color w:val="0000FF"/>
          </w:rPr>
          <w:t>N 6-1960</w:t>
        </w:r>
      </w:hyperlink>
      <w:r>
        <w:t xml:space="preserve">, от 20.12.2012 </w:t>
      </w:r>
      <w:hyperlink r:id="rId623" w:history="1">
        <w:r>
          <w:rPr>
            <w:color w:val="0000FF"/>
          </w:rPr>
          <w:t>N 3-951</w:t>
        </w:r>
      </w:hyperlink>
      <w:r>
        <w:t xml:space="preserve">, от 26.05.2016 </w:t>
      </w:r>
      <w:hyperlink r:id="rId624" w:history="1">
        <w:r>
          <w:rPr>
            <w:color w:val="0000FF"/>
          </w:rPr>
          <w:t>N 10-4523</w:t>
        </w:r>
      </w:hyperlink>
      <w:r>
        <w:t>)</w:t>
      </w:r>
    </w:p>
    <w:p w:rsidR="00885723" w:rsidRDefault="00885723">
      <w:pPr>
        <w:pStyle w:val="ConsPlusNormal"/>
        <w:ind w:firstLine="540"/>
        <w:jc w:val="both"/>
      </w:pPr>
      <w:r>
        <w:t xml:space="preserve">Абзац исключен. - </w:t>
      </w:r>
      <w:hyperlink r:id="rId625" w:history="1">
        <w:r>
          <w:rPr>
            <w:color w:val="0000FF"/>
          </w:rPr>
          <w:t>Закон</w:t>
        </w:r>
      </w:hyperlink>
      <w:r>
        <w:t xml:space="preserve"> Красноярского края от 06.07.2006 N 19-4994.</w:t>
      </w:r>
    </w:p>
    <w:p w:rsidR="00885723" w:rsidRDefault="00885723">
      <w:pPr>
        <w:pStyle w:val="ConsPlusNormal"/>
        <w:ind w:firstLine="540"/>
        <w:jc w:val="both"/>
      </w:pPr>
      <w:r>
        <w:t>2. О дне, времени и месте голосования территориальные и участковые комиссии обязаны оповестить избирателей не позднее чем за 10 дней до дня голосования через средства массовой информации или иным способом, а при проведении досрочного голосования - не позднее чем за пять дней до дня голосования.</w:t>
      </w:r>
    </w:p>
    <w:p w:rsidR="00885723" w:rsidRDefault="00885723">
      <w:pPr>
        <w:pStyle w:val="ConsPlusNormal"/>
        <w:jc w:val="both"/>
      </w:pPr>
      <w:r>
        <w:t xml:space="preserve">(в ред. Законов Красноярского края от 12.11.2009 </w:t>
      </w:r>
      <w:hyperlink r:id="rId626" w:history="1">
        <w:r>
          <w:rPr>
            <w:color w:val="0000FF"/>
          </w:rPr>
          <w:t>N 9-3960</w:t>
        </w:r>
      </w:hyperlink>
      <w:r>
        <w:t xml:space="preserve">, от 23.04.2013 </w:t>
      </w:r>
      <w:hyperlink r:id="rId627" w:history="1">
        <w:r>
          <w:rPr>
            <w:color w:val="0000FF"/>
          </w:rPr>
          <w:t>N 4-1257</w:t>
        </w:r>
      </w:hyperlink>
      <w:r>
        <w:t xml:space="preserve">, от 26.05.2016 </w:t>
      </w:r>
      <w:hyperlink r:id="rId628" w:history="1">
        <w:r>
          <w:rPr>
            <w:color w:val="0000FF"/>
          </w:rPr>
          <w:t>N 10-4523</w:t>
        </w:r>
      </w:hyperlink>
      <w:r>
        <w:t>)</w:t>
      </w:r>
    </w:p>
    <w:p w:rsidR="00885723" w:rsidRDefault="00885723">
      <w:pPr>
        <w:pStyle w:val="ConsPlusNormal"/>
        <w:ind w:firstLine="540"/>
        <w:jc w:val="both"/>
      </w:pPr>
      <w:r>
        <w:t xml:space="preserve">3. В день голосования непосредственно перед наступлением времени голосования председатель участковой комиссии предъявляет к осмотру членам участковой комиссии, присутствующим лицам, указанным в </w:t>
      </w:r>
      <w:hyperlink w:anchor="P300" w:history="1">
        <w:r>
          <w:rPr>
            <w:color w:val="0000FF"/>
          </w:rPr>
          <w:t>пункте 5 статьи 21</w:t>
        </w:r>
      </w:hyperlink>
      <w:r>
        <w:t xml:space="preserve"> настоящего Закона, пустые ящики для голосования </w:t>
      </w:r>
      <w:r>
        <w:lastRenderedPageBreak/>
        <w:t>(соответствующие отсеки технического средства подсчета голосов - при его использовании), которые вслед за этим опечатываются печатью участковой комиссии (пломбируются).</w:t>
      </w:r>
    </w:p>
    <w:p w:rsidR="00885723" w:rsidRDefault="00885723">
      <w:pPr>
        <w:pStyle w:val="ConsPlusNormal"/>
        <w:jc w:val="both"/>
      </w:pPr>
      <w:r>
        <w:t xml:space="preserve">(в ред. Законов Красноярского края от 23.04.2013 </w:t>
      </w:r>
      <w:hyperlink r:id="rId629" w:history="1">
        <w:r>
          <w:rPr>
            <w:color w:val="0000FF"/>
          </w:rPr>
          <w:t>N 4-1257</w:t>
        </w:r>
      </w:hyperlink>
      <w:r>
        <w:t xml:space="preserve">, от 26.05.2016 </w:t>
      </w:r>
      <w:hyperlink r:id="rId630" w:history="1">
        <w:r>
          <w:rPr>
            <w:color w:val="0000FF"/>
          </w:rPr>
          <w:t>N 10-4523</w:t>
        </w:r>
      </w:hyperlink>
      <w:r>
        <w:t>)</w:t>
      </w:r>
    </w:p>
    <w:p w:rsidR="00885723" w:rsidRDefault="00885723">
      <w:pPr>
        <w:pStyle w:val="ConsPlusNormal"/>
        <w:ind w:firstLine="540"/>
        <w:jc w:val="both"/>
      </w:pPr>
      <w:bookmarkStart w:id="96" w:name="P1039"/>
      <w:bookmarkEnd w:id="96"/>
      <w:r>
        <w:t xml:space="preserve">3.1. В день голосования председатель участковой комиссии перед началом голосования, но после подготовки и включения в режим голосования технических средств подсчета голосов (при их использовании) в присутствии членов участковой комиссии, наблюдателей, иных лиц, указанных в </w:t>
      </w:r>
      <w:hyperlink w:anchor="P300" w:history="1">
        <w:r>
          <w:rPr>
            <w:color w:val="0000FF"/>
          </w:rPr>
          <w:t>пункте 5 статьи 21</w:t>
        </w:r>
      </w:hyperlink>
      <w:r>
        <w:t xml:space="preserve"> настоящего Закона, сообщает о числе избирателей, включенных в список избирателей на данном избирательном участке, проголосовавших досрочно в соответствии с </w:t>
      </w:r>
      <w:hyperlink w:anchor="P1071" w:history="1">
        <w:r>
          <w:rPr>
            <w:color w:val="0000FF"/>
          </w:rPr>
          <w:t>пунктом 1 статьи 49</w:t>
        </w:r>
      </w:hyperlink>
      <w:r>
        <w:t xml:space="preserve"> настоящего Закона, в том числе в помещении избирательной комиссии муниципального образования (в городе Красноярске - территориальной избирательной комиссии), предъявляет для визуального ознакомления запечатанные конверты с бюллетенями. После этого председатель участковой комиссии вскрывает поочередно каждый конверт.</w:t>
      </w:r>
    </w:p>
    <w:p w:rsidR="00885723" w:rsidRDefault="00885723">
      <w:pPr>
        <w:pStyle w:val="ConsPlusNormal"/>
        <w:jc w:val="both"/>
      </w:pPr>
      <w:r>
        <w:t xml:space="preserve">(п. 3.1 введен </w:t>
      </w:r>
      <w:hyperlink r:id="rId631" w:history="1">
        <w:r>
          <w:rPr>
            <w:color w:val="0000FF"/>
          </w:rPr>
          <w:t>Законом</w:t>
        </w:r>
      </w:hyperlink>
      <w:r>
        <w:t xml:space="preserve"> Красноярского края от 10.06.2014 N 6-2428; в ред. </w:t>
      </w:r>
      <w:hyperlink r:id="rId632" w:history="1">
        <w:r>
          <w:rPr>
            <w:color w:val="0000FF"/>
          </w:rPr>
          <w:t>Закона</w:t>
        </w:r>
      </w:hyperlink>
      <w:r>
        <w:t xml:space="preserve"> Красноярского края от 26.05.2016 N 10-4523)</w:t>
      </w:r>
    </w:p>
    <w:p w:rsidR="00885723" w:rsidRDefault="00885723">
      <w:pPr>
        <w:pStyle w:val="ConsPlusNormal"/>
        <w:ind w:firstLine="540"/>
        <w:jc w:val="both"/>
      </w:pPr>
      <w:bookmarkStart w:id="97" w:name="P1041"/>
      <w:bookmarkEnd w:id="97"/>
      <w:r>
        <w:t xml:space="preserve">3.2. Если число досрочно проголосовавших избирателей в соответствии с </w:t>
      </w:r>
      <w:hyperlink w:anchor="P1071" w:history="1">
        <w:r>
          <w:rPr>
            <w:color w:val="0000FF"/>
          </w:rPr>
          <w:t>пунктом 1 статьи 49</w:t>
        </w:r>
      </w:hyperlink>
      <w:r>
        <w:t xml:space="preserve"> настоящего Закона составляет более одного процента от числа избирателей, внесенных в список избирателей на избирательном участке (но не менее десяти избирателей), на оборотной стороне бюллетеней, извлеченных из конвертов досрочно проголосовавших избирателей, непосредственно после извлечения бюллетеней из конвертов проставляется печать участковой комиссии.</w:t>
      </w:r>
    </w:p>
    <w:p w:rsidR="00885723" w:rsidRDefault="00885723">
      <w:pPr>
        <w:pStyle w:val="ConsPlusNormal"/>
        <w:jc w:val="both"/>
      </w:pPr>
      <w:r>
        <w:t xml:space="preserve">(п. 3.2 введен </w:t>
      </w:r>
      <w:hyperlink r:id="rId633" w:history="1">
        <w:r>
          <w:rPr>
            <w:color w:val="0000FF"/>
          </w:rPr>
          <w:t>Законом</w:t>
        </w:r>
      </w:hyperlink>
      <w:r>
        <w:t xml:space="preserve"> Красноярского края от 10.06.2014 N 6-2428)</w:t>
      </w:r>
    </w:p>
    <w:p w:rsidR="00885723" w:rsidRDefault="00885723">
      <w:pPr>
        <w:pStyle w:val="ConsPlusNormal"/>
        <w:ind w:firstLine="540"/>
        <w:jc w:val="both"/>
      </w:pPr>
      <w:bookmarkStart w:id="98" w:name="P1043"/>
      <w:bookmarkEnd w:id="98"/>
      <w:r>
        <w:t xml:space="preserve">3.3. После совершения действий, указанных в </w:t>
      </w:r>
      <w:hyperlink w:anchor="P1039" w:history="1">
        <w:r>
          <w:rPr>
            <w:color w:val="0000FF"/>
          </w:rPr>
          <w:t>пунктах 3.1</w:t>
        </w:r>
      </w:hyperlink>
      <w:r>
        <w:t xml:space="preserve"> и </w:t>
      </w:r>
      <w:hyperlink w:anchor="P1041" w:history="1">
        <w:r>
          <w:rPr>
            <w:color w:val="0000FF"/>
          </w:rPr>
          <w:t>3.2</w:t>
        </w:r>
      </w:hyperlink>
      <w:r>
        <w:t xml:space="preserve"> настоящей статьи, председатель участковой комиссии, соблюдая тайну волеизъявления избирателя, опускает бюллетени в стационарный ящик для голосования либо в техническое средство подсчета голосов (в случае его использования). Если на конверте отсутствуют предусмотренные Федеральным </w:t>
      </w:r>
      <w:hyperlink r:id="rId634" w:history="1">
        <w:r>
          <w:rPr>
            <w:color w:val="0000FF"/>
          </w:rPr>
          <w:t>законом</w:t>
        </w:r>
      </w:hyperlink>
      <w:r>
        <w:t xml:space="preserve"> реквизиты либо из конверта извлечено более одного бюллетеня установленной формы по соответствующему округу, все извлеченные из данного конверта избирательные бюллетени по соответствующему округу признаются недействительными, о чем составляется акт. На лицевой стороне каждого из этих бюллетеней, на квадратах, расположенных справа от фамилий кандидатов (наименований избирательных объединений), позиций "За" и "Против", вносится запись о причине признания бюллетеня недействительным, которая подтверждается подписями двух членов участковой комиссии с правом решающего голоса и заверяется печатью участковой комиссии.</w:t>
      </w:r>
    </w:p>
    <w:p w:rsidR="00885723" w:rsidRDefault="00885723">
      <w:pPr>
        <w:pStyle w:val="ConsPlusNormal"/>
        <w:jc w:val="both"/>
      </w:pPr>
      <w:r>
        <w:t xml:space="preserve">(п. 3.3 введен </w:t>
      </w:r>
      <w:hyperlink r:id="rId635" w:history="1">
        <w:r>
          <w:rPr>
            <w:color w:val="0000FF"/>
          </w:rPr>
          <w:t>Законом</w:t>
        </w:r>
      </w:hyperlink>
      <w:r>
        <w:t xml:space="preserve"> Красноярского края от 10.06.2014 N 6-2428)</w:t>
      </w:r>
    </w:p>
    <w:p w:rsidR="00885723" w:rsidRDefault="00885723">
      <w:pPr>
        <w:pStyle w:val="ConsPlusNormal"/>
        <w:ind w:firstLine="540"/>
        <w:jc w:val="both"/>
      </w:pPr>
      <w:r>
        <w:t>4. Каждый избиратель голосует лично, голосование за других избирателей не допускается.</w:t>
      </w:r>
    </w:p>
    <w:p w:rsidR="00885723" w:rsidRDefault="00885723">
      <w:pPr>
        <w:pStyle w:val="ConsPlusNormal"/>
        <w:ind w:firstLine="540"/>
        <w:jc w:val="both"/>
      </w:pPr>
      <w:r>
        <w:lastRenderedPageBreak/>
        <w:t xml:space="preserve">5. Бюллетени выдаются избирателям, включенным в список избирателей, по предъявлении паспорта или документа, заменяющего паспорт гражданина, а в случае, предусмотренном </w:t>
      </w:r>
      <w:hyperlink w:anchor="P1091" w:history="1">
        <w:r>
          <w:rPr>
            <w:color w:val="0000FF"/>
          </w:rPr>
          <w:t>статьей 49.1</w:t>
        </w:r>
      </w:hyperlink>
      <w:r>
        <w:t xml:space="preserve"> настоящего Закона, если избиратель голосует по открепительному удостоверению, - по предъявлении также открепительного удостоверения.</w:t>
      </w:r>
    </w:p>
    <w:p w:rsidR="00885723" w:rsidRDefault="00885723">
      <w:pPr>
        <w:pStyle w:val="ConsPlusNormal"/>
        <w:jc w:val="both"/>
      </w:pPr>
      <w:r>
        <w:t xml:space="preserve">(в ред. </w:t>
      </w:r>
      <w:hyperlink r:id="rId636" w:history="1">
        <w:r>
          <w:rPr>
            <w:color w:val="0000FF"/>
          </w:rPr>
          <w:t>Закона</w:t>
        </w:r>
      </w:hyperlink>
      <w:r>
        <w:t xml:space="preserve"> Красноярского края от 26.05.2016 N 10-4523)</w:t>
      </w:r>
    </w:p>
    <w:p w:rsidR="00885723" w:rsidRDefault="00885723">
      <w:pPr>
        <w:pStyle w:val="ConsPlusNormal"/>
        <w:ind w:firstLine="540"/>
        <w:jc w:val="both"/>
      </w:pPr>
      <w:r>
        <w:t xml:space="preserve">6. При получении бюллетеня избиратель проставляет в списке избирателей серию и номер своего паспорта или документа, заменяющего паспорт гражданина. С согласия избирателя либо по его просьбе серия и номер предъявляемого им паспорта или документа, заменяющего паспорт гражданина, могут быть внесены в список избирателей членом участковой комиссии с правом решающего голоса. Избиратель проверяет правильность произведенной записи и расписывается в соответствующей графе списка избирателей в получении бюллетеня. В случае проведения голосования одновременно по нескольким бюллетеням избиратель расписывается за каждый бюллетень. В случае, предусмотренном </w:t>
      </w:r>
      <w:hyperlink w:anchor="P1091" w:history="1">
        <w:r>
          <w:rPr>
            <w:color w:val="0000FF"/>
          </w:rPr>
          <w:t>статьей 49.1</w:t>
        </w:r>
      </w:hyperlink>
      <w:r>
        <w:t xml:space="preserve"> настоящего Закона, при голосовании по открепительному удостоверению в списке избирателей делаются дополнительные отметки. Член участковой комиссии, выдавший избирателю бюллетень (бюллетени), также расписывается в соответствующей графе списка избирателей.</w:t>
      </w:r>
    </w:p>
    <w:p w:rsidR="00885723" w:rsidRDefault="00885723">
      <w:pPr>
        <w:pStyle w:val="ConsPlusNormal"/>
        <w:jc w:val="both"/>
      </w:pPr>
      <w:r>
        <w:t xml:space="preserve">(в ред. </w:t>
      </w:r>
      <w:hyperlink r:id="rId637" w:history="1">
        <w:r>
          <w:rPr>
            <w:color w:val="0000FF"/>
          </w:rPr>
          <w:t>Закона</w:t>
        </w:r>
      </w:hyperlink>
      <w:r>
        <w:t xml:space="preserve"> Красноярского края от 26.05.2016 N 10-4523)</w:t>
      </w:r>
    </w:p>
    <w:p w:rsidR="00885723" w:rsidRDefault="00885723">
      <w:pPr>
        <w:pStyle w:val="ConsPlusNormal"/>
        <w:ind w:firstLine="540"/>
        <w:jc w:val="both"/>
      </w:pPr>
      <w:r>
        <w:t>7. Голосование проводится путем нанесения избирателем в избирательном бюллетене любого знака в квадрате (квадратах), относящемся (относящихся) к кандидату (кандидатам) или списку кандидатов, в пользу которого (которых) сделан выбор.</w:t>
      </w:r>
    </w:p>
    <w:p w:rsidR="00885723" w:rsidRDefault="00885723">
      <w:pPr>
        <w:pStyle w:val="ConsPlusNormal"/>
        <w:jc w:val="both"/>
      </w:pPr>
      <w:r>
        <w:t xml:space="preserve">(в ред. </w:t>
      </w:r>
      <w:hyperlink r:id="rId638" w:history="1">
        <w:r>
          <w:rPr>
            <w:color w:val="0000FF"/>
          </w:rPr>
          <w:t>Закона</w:t>
        </w:r>
      </w:hyperlink>
      <w:r>
        <w:t xml:space="preserve"> Красноярского края от 15.03.2007 N 22-5856)</w:t>
      </w:r>
    </w:p>
    <w:p w:rsidR="00885723" w:rsidRDefault="00885723">
      <w:pPr>
        <w:pStyle w:val="ConsPlusNormal"/>
        <w:ind w:firstLine="540"/>
        <w:jc w:val="both"/>
      </w:pPr>
      <w:r>
        <w:t xml:space="preserve">8. Бюллетень заполняется избирателем в специально оборудованной кабине, ином специально оборудованном месте, где не допускается присутствие других лиц, за исключением случая, указанного в </w:t>
      </w:r>
      <w:hyperlink w:anchor="P1055" w:history="1">
        <w:r>
          <w:rPr>
            <w:color w:val="0000FF"/>
          </w:rPr>
          <w:t>пункте 10</w:t>
        </w:r>
      </w:hyperlink>
      <w:r>
        <w:t xml:space="preserve"> настоящей статьи.</w:t>
      </w:r>
    </w:p>
    <w:p w:rsidR="00885723" w:rsidRDefault="00885723">
      <w:pPr>
        <w:pStyle w:val="ConsPlusNormal"/>
        <w:ind w:firstLine="540"/>
        <w:jc w:val="both"/>
      </w:pPr>
      <w:r>
        <w:t>9. Если избиратель считает, что при заполнении бюллетеня допустил ошибку, он вправе обратиться к члену комиссии, выдавшему бюллетень, с просьбой выдать ему новый бюллетень взамен испорченного. Член комиссии выдает избирателю новый бюллетень, делая при этом соответствующую отметку в списке избирателей против фамилии данного избирателя. Испорченный бюллетень, на котором член комиссии с правом решающего голоса делает соответствующую запись и заверяет ее своей подписью, заверяется также подписью секретаря участковой комиссии, после чего такой бюллетень незамедлительно погашается.</w:t>
      </w:r>
    </w:p>
    <w:p w:rsidR="00885723" w:rsidRDefault="00885723">
      <w:pPr>
        <w:pStyle w:val="ConsPlusNormal"/>
        <w:jc w:val="both"/>
      </w:pPr>
      <w:r>
        <w:t xml:space="preserve">(в ред. </w:t>
      </w:r>
      <w:hyperlink r:id="rId639" w:history="1">
        <w:r>
          <w:rPr>
            <w:color w:val="0000FF"/>
          </w:rPr>
          <w:t>Закона</w:t>
        </w:r>
      </w:hyperlink>
      <w:r>
        <w:t xml:space="preserve"> Красноярского края от 06.07.2006 N 19-4994)</w:t>
      </w:r>
    </w:p>
    <w:p w:rsidR="00885723" w:rsidRDefault="00885723">
      <w:pPr>
        <w:pStyle w:val="ConsPlusNormal"/>
        <w:ind w:firstLine="540"/>
        <w:jc w:val="both"/>
      </w:pPr>
      <w:bookmarkStart w:id="99" w:name="P1055"/>
      <w:bookmarkEnd w:id="99"/>
      <w:r>
        <w:t xml:space="preserve">10. Избиратель, не имеющий возможности самостоятельно расписаться в получении бюллетеня или заполнить бюллетень, вправе воспользоваться для этого помощью другого избирателя, не являющегося членом комиссии, зарегистрированным кандидатом, уполномоченным представителем избирательного объединения, уполномоченным представителем по </w:t>
      </w:r>
      <w:r>
        <w:lastRenderedPageBreak/>
        <w:t>финансовым вопросам, доверенным лицом кандидата, избирательного объединения, наблюдателем. В таком случае избиратель устно извещает комиссию о своем намерении воспользоваться помощью для заполнения бюллетеня. При этом в соответствующей (соответствующих) графе (графах) списка избирателей указываются фамилия, имя, отчество, серия и номер паспорта или документа, заменяющего паспорт, лица, оказывающего помощь избирателю.</w:t>
      </w:r>
    </w:p>
    <w:p w:rsidR="00885723" w:rsidRDefault="00885723">
      <w:pPr>
        <w:pStyle w:val="ConsPlusNormal"/>
        <w:jc w:val="both"/>
      </w:pPr>
      <w:r>
        <w:t xml:space="preserve">(в ред. Законов Красноярского края от 10.11.2011 </w:t>
      </w:r>
      <w:hyperlink r:id="rId640" w:history="1">
        <w:r>
          <w:rPr>
            <w:color w:val="0000FF"/>
          </w:rPr>
          <w:t>N 13-6405</w:t>
        </w:r>
      </w:hyperlink>
      <w:r>
        <w:t xml:space="preserve">, от 26.05.2016 </w:t>
      </w:r>
      <w:hyperlink r:id="rId641" w:history="1">
        <w:r>
          <w:rPr>
            <w:color w:val="0000FF"/>
          </w:rPr>
          <w:t>N 10-4523</w:t>
        </w:r>
      </w:hyperlink>
      <w:r>
        <w:t>)</w:t>
      </w:r>
    </w:p>
    <w:p w:rsidR="00885723" w:rsidRDefault="00885723">
      <w:pPr>
        <w:pStyle w:val="ConsPlusNormal"/>
        <w:ind w:firstLine="540"/>
        <w:jc w:val="both"/>
      </w:pPr>
      <w:r>
        <w:t xml:space="preserve">11. Заполненные бюллетени опускаются избирателями в опечатанные (опломбированные) ящики для голосования либо в технические средства подсчета голосов при их использовании. Если избирательной комиссией муниципального образования в соответствии с </w:t>
      </w:r>
      <w:hyperlink w:anchor="P981" w:history="1">
        <w:r>
          <w:rPr>
            <w:color w:val="0000FF"/>
          </w:rPr>
          <w:t>пунктом 4 статьи 47</w:t>
        </w:r>
      </w:hyperlink>
      <w:r>
        <w:t xml:space="preserve"> настоящего Закона принято решение об использовании конвертов, избиратель вне кабины или иного специально оборудованного места для тайного голосования помещает заполненный бюллетень (заполненные бюллетени) в конверт, который выдается ему членом участковой избирательной комиссии с правом решающего голоса, запечатывает его, после чего опускает этот конверт в ящик для голосования.</w:t>
      </w:r>
    </w:p>
    <w:p w:rsidR="00885723" w:rsidRDefault="00885723">
      <w:pPr>
        <w:pStyle w:val="ConsPlusNormal"/>
        <w:jc w:val="both"/>
      </w:pPr>
      <w:r>
        <w:t xml:space="preserve">(в ред. </w:t>
      </w:r>
      <w:hyperlink r:id="rId642" w:history="1">
        <w:r>
          <w:rPr>
            <w:color w:val="0000FF"/>
          </w:rPr>
          <w:t>Закона</w:t>
        </w:r>
      </w:hyperlink>
      <w:r>
        <w:t xml:space="preserve"> Красноярского края от 26.05.2016 N 10-4523)</w:t>
      </w:r>
    </w:p>
    <w:p w:rsidR="00885723" w:rsidRDefault="00885723">
      <w:pPr>
        <w:pStyle w:val="ConsPlusNormal"/>
        <w:ind w:firstLine="540"/>
        <w:jc w:val="both"/>
      </w:pPr>
      <w:r>
        <w:t>11.1. Председатель участковой избирательной комиссии следит за порядком в помещении для голосования. Распоряжения председателя участковой избирательной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избирательной комиссии его полномочия исполняет заместитель председателя участковой избирательной комиссии, а в отсутствие заместителя председателя участковой избирательной комиссии - секретарь или иной член участковой избирательной комиссии с правом решающего голоса, уполномоченный ею.</w:t>
      </w:r>
    </w:p>
    <w:p w:rsidR="00885723" w:rsidRDefault="00885723">
      <w:pPr>
        <w:pStyle w:val="ConsPlusNormal"/>
        <w:jc w:val="both"/>
      </w:pPr>
      <w:r>
        <w:t xml:space="preserve">(п. 11.1 введен </w:t>
      </w:r>
      <w:hyperlink r:id="rId643" w:history="1">
        <w:r>
          <w:rPr>
            <w:color w:val="0000FF"/>
          </w:rPr>
          <w:t>Законом</w:t>
        </w:r>
      </w:hyperlink>
      <w:r>
        <w:t xml:space="preserve"> Красноярского края от 26.05.2016 N 10-4523)</w:t>
      </w:r>
    </w:p>
    <w:p w:rsidR="00885723" w:rsidRDefault="00885723">
      <w:pPr>
        <w:pStyle w:val="ConsPlusNormal"/>
        <w:ind w:firstLine="540"/>
        <w:jc w:val="both"/>
      </w:pPr>
      <w:r>
        <w:t xml:space="preserve">11.2. При проведении голосования, подсчете голосов избирателей и составлении протокола участковой избирательной комиссии об итогах голосования в помещении для голосования, в помещении участковой избирательной комиссии вправе находиться лица, указанные в </w:t>
      </w:r>
      <w:hyperlink w:anchor="P300" w:history="1">
        <w:r>
          <w:rPr>
            <w:color w:val="0000FF"/>
          </w:rPr>
          <w:t>пункте 5 статьи 21</w:t>
        </w:r>
      </w:hyperlink>
      <w:r>
        <w:t xml:space="preserve"> настоящего Закона.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подсчет голосов избирателей. Список лиц, осуществлявших наблюдение за ходом голосования и подсчетом голосов избирателей, составляется участковой избирательной комиссией на основе представленных данными лицами документов.</w:t>
      </w:r>
    </w:p>
    <w:p w:rsidR="00885723" w:rsidRDefault="00885723">
      <w:pPr>
        <w:pStyle w:val="ConsPlusNormal"/>
        <w:jc w:val="both"/>
      </w:pPr>
      <w:r>
        <w:t xml:space="preserve">(п. 11.2 введен </w:t>
      </w:r>
      <w:hyperlink r:id="rId644" w:history="1">
        <w:r>
          <w:rPr>
            <w:color w:val="0000FF"/>
          </w:rPr>
          <w:t>Законом</w:t>
        </w:r>
      </w:hyperlink>
      <w:r>
        <w:t xml:space="preserve"> Красноярского края от 26.05.2016 N 10-4523)</w:t>
      </w:r>
    </w:p>
    <w:p w:rsidR="00885723" w:rsidRDefault="00885723">
      <w:pPr>
        <w:pStyle w:val="ConsPlusNormal"/>
        <w:ind w:firstLine="540"/>
        <w:jc w:val="both"/>
      </w:pPr>
      <w:r>
        <w:t xml:space="preserve">12. Член участковой избирательной комиссии немедленно отстраняется от участия в ее работе, а наблюдатель и иные лица удаляются из помещения </w:t>
      </w:r>
      <w:r>
        <w:lastRenderedPageBreak/>
        <w:t>для голосования, если они нарушают законодательство Российской Федерации о выборах и факт такого нарушения установлен в судебном порядке.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w:t>
      </w:r>
    </w:p>
    <w:p w:rsidR="00885723" w:rsidRDefault="00885723">
      <w:pPr>
        <w:pStyle w:val="ConsPlusNormal"/>
        <w:jc w:val="both"/>
      </w:pPr>
      <w:r>
        <w:t xml:space="preserve">(п. 12 в ред. </w:t>
      </w:r>
      <w:hyperlink r:id="rId645" w:history="1">
        <w:r>
          <w:rPr>
            <w:color w:val="0000FF"/>
          </w:rPr>
          <w:t>Закона</w:t>
        </w:r>
      </w:hyperlink>
      <w:r>
        <w:t xml:space="preserve"> Красноярского края от 26.05.2016 N 10-4523)</w:t>
      </w:r>
    </w:p>
    <w:p w:rsidR="00885723" w:rsidRDefault="00885723">
      <w:pPr>
        <w:pStyle w:val="ConsPlusNormal"/>
        <w:ind w:firstLine="540"/>
        <w:jc w:val="both"/>
      </w:pPr>
      <w:r>
        <w:t>13. Зарегистрированным кандидатам, избирательным объединениям, доверенным лицам и уполномоченным представителям избирательных объединений, доверенным лицам зарегистрированных кандидатов, а также организациям, учредителями, собственниками, владельцами и (или) членами органов управления или органов контроля 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запрещается предпринимать действия, направленные на обеспечение доставки избирателей для участия в голосовании.</w:t>
      </w:r>
    </w:p>
    <w:p w:rsidR="00885723" w:rsidRDefault="00885723">
      <w:pPr>
        <w:pStyle w:val="ConsPlusNormal"/>
        <w:jc w:val="both"/>
      </w:pPr>
      <w:r>
        <w:t xml:space="preserve">(в ред. </w:t>
      </w:r>
      <w:hyperlink r:id="rId646" w:history="1">
        <w:r>
          <w:rPr>
            <w:color w:val="0000FF"/>
          </w:rPr>
          <w:t>Закона</w:t>
        </w:r>
      </w:hyperlink>
      <w:r>
        <w:t xml:space="preserve"> Красноярского края от 06.07.2006 N 19-4994)</w:t>
      </w:r>
    </w:p>
    <w:p w:rsidR="00885723" w:rsidRDefault="00885723">
      <w:pPr>
        <w:pStyle w:val="ConsPlusNormal"/>
        <w:jc w:val="both"/>
      </w:pPr>
    </w:p>
    <w:p w:rsidR="00885723" w:rsidRDefault="00885723">
      <w:pPr>
        <w:pStyle w:val="ConsPlusNormal"/>
        <w:ind w:firstLine="540"/>
        <w:jc w:val="both"/>
      </w:pPr>
      <w:r>
        <w:t>Статья 49. Досрочное голосование</w:t>
      </w:r>
    </w:p>
    <w:p w:rsidR="00885723" w:rsidRDefault="00885723">
      <w:pPr>
        <w:pStyle w:val="ConsPlusNormal"/>
        <w:ind w:firstLine="540"/>
        <w:jc w:val="both"/>
      </w:pPr>
      <w:r>
        <w:t xml:space="preserve">(в ред. </w:t>
      </w:r>
      <w:hyperlink r:id="rId647" w:history="1">
        <w:r>
          <w:rPr>
            <w:color w:val="0000FF"/>
          </w:rPr>
          <w:t>Закона</w:t>
        </w:r>
      </w:hyperlink>
      <w:r>
        <w:t xml:space="preserve"> Красноярского края от 10.06.2014 N 6-2428)</w:t>
      </w:r>
    </w:p>
    <w:p w:rsidR="00885723" w:rsidRDefault="00885723">
      <w:pPr>
        <w:pStyle w:val="ConsPlusNormal"/>
        <w:ind w:firstLine="540"/>
        <w:jc w:val="both"/>
      </w:pPr>
    </w:p>
    <w:p w:rsidR="00885723" w:rsidRDefault="00885723">
      <w:pPr>
        <w:pStyle w:val="ConsPlusNormal"/>
        <w:ind w:firstLine="540"/>
        <w:jc w:val="both"/>
      </w:pPr>
      <w:bookmarkStart w:id="100" w:name="P1071"/>
      <w:bookmarkEnd w:id="100"/>
      <w:r>
        <w:t xml:space="preserve">1. Избиратель, который в день голосования будет отсутствовать по месту своего жительства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и не сможет прибыть в помещение для голосования на избирательном участке, на котором он включен в список избирателей, вправе проголосовать досрочно, заполнив избирательные бюллетени в помещении избирательной комиссии муниципального образования (в городе Красноярске - соответствующей территориальной избирательной комиссии) в срок за 10 - 4 дня до дня голосования или в помещении соответствующей участковой избирательной комиссии в срок не ранее чем за 3 дня до дня голосования. В этом случае досрочное голосование проводится в порядке и на условиях, установленных </w:t>
      </w:r>
      <w:hyperlink r:id="rId648" w:history="1">
        <w:r>
          <w:rPr>
            <w:color w:val="0000FF"/>
          </w:rPr>
          <w:t>пунктами 4</w:t>
        </w:r>
      </w:hyperlink>
      <w:r>
        <w:t xml:space="preserve"> - </w:t>
      </w:r>
      <w:hyperlink r:id="rId649" w:history="1">
        <w:r>
          <w:rPr>
            <w:color w:val="0000FF"/>
          </w:rPr>
          <w:t>12 статьи 65</w:t>
        </w:r>
      </w:hyperlink>
      <w:r>
        <w:t xml:space="preserve"> Федерального закона.</w:t>
      </w:r>
    </w:p>
    <w:p w:rsidR="00885723" w:rsidRDefault="00885723">
      <w:pPr>
        <w:pStyle w:val="ConsPlusNormal"/>
        <w:jc w:val="both"/>
      </w:pPr>
      <w:r>
        <w:t xml:space="preserve">(в ред. </w:t>
      </w:r>
      <w:hyperlink r:id="rId650" w:history="1">
        <w:r>
          <w:rPr>
            <w:color w:val="0000FF"/>
          </w:rPr>
          <w:t>Закона</w:t>
        </w:r>
      </w:hyperlink>
      <w:r>
        <w:t xml:space="preserve"> Красноярского края от 26.05.2016 N 10-4523)</w:t>
      </w:r>
    </w:p>
    <w:p w:rsidR="00885723" w:rsidRDefault="00885723">
      <w:pPr>
        <w:pStyle w:val="ConsPlusNormal"/>
        <w:ind w:firstLine="540"/>
        <w:jc w:val="both"/>
      </w:pPr>
      <w:r>
        <w:t xml:space="preserve">1.1. В случае совмещения дня голосования на выборах с днем голосования на выборах в федеральные органы государственной власти, в ходе которых законом предусмотрено голосование по открепительным удостоверениям, досрочное голосование, предусмотренное </w:t>
      </w:r>
      <w:hyperlink w:anchor="P1071" w:history="1">
        <w:r>
          <w:rPr>
            <w:color w:val="0000FF"/>
          </w:rPr>
          <w:t>пунктом 1</w:t>
        </w:r>
      </w:hyperlink>
      <w:r>
        <w:t xml:space="preserve"> настоящей статьи, не проводится.</w:t>
      </w:r>
    </w:p>
    <w:p w:rsidR="00885723" w:rsidRDefault="00885723">
      <w:pPr>
        <w:pStyle w:val="ConsPlusNormal"/>
        <w:jc w:val="both"/>
      </w:pPr>
      <w:r>
        <w:t xml:space="preserve">(п. 1.1 введен </w:t>
      </w:r>
      <w:hyperlink r:id="rId651" w:history="1">
        <w:r>
          <w:rPr>
            <w:color w:val="0000FF"/>
          </w:rPr>
          <w:t>Законом</w:t>
        </w:r>
      </w:hyperlink>
      <w:r>
        <w:t xml:space="preserve"> Красноярского края от 26.05.2016 N 10-4523)</w:t>
      </w:r>
    </w:p>
    <w:p w:rsidR="00885723" w:rsidRDefault="00885723">
      <w:pPr>
        <w:pStyle w:val="ConsPlusNormal"/>
        <w:ind w:firstLine="540"/>
        <w:jc w:val="both"/>
      </w:pPr>
      <w:bookmarkStart w:id="101" w:name="P1075"/>
      <w:bookmarkEnd w:id="101"/>
      <w:r>
        <w:t xml:space="preserve">2. Избирательная комиссия муниципального образования вправе принять решение о проведении досрочного голосования, но не ранее чем за 20 дней до дня голосования всех избирателей на одном или нескольких </w:t>
      </w:r>
      <w:r>
        <w:lastRenderedPageBreak/>
        <w:t xml:space="preserve">избирательных участках, образованных на судах, которые в день голосования будут находиться в плавании, а также на полярных станциях, в отдаленных или труднодоступных местностях. В этом случае досрочное голосование проводится по правилам, установленным </w:t>
      </w:r>
      <w:hyperlink w:anchor="P1030" w:history="1">
        <w:r>
          <w:rPr>
            <w:color w:val="0000FF"/>
          </w:rPr>
          <w:t>статьей 48</w:t>
        </w:r>
      </w:hyperlink>
      <w:r>
        <w:t xml:space="preserve"> настоящего Закона, и сразу по его окончании проводится подсчет голосов избирателей и устанавливаются итоги голосования в соответствии с требованиями </w:t>
      </w:r>
      <w:hyperlink w:anchor="P1146" w:history="1">
        <w:r>
          <w:rPr>
            <w:color w:val="0000FF"/>
          </w:rPr>
          <w:t>статей 51</w:t>
        </w:r>
      </w:hyperlink>
      <w:r>
        <w:t xml:space="preserve"> и </w:t>
      </w:r>
      <w:hyperlink w:anchor="P1194" w:history="1">
        <w:r>
          <w:rPr>
            <w:color w:val="0000FF"/>
          </w:rPr>
          <w:t>52</w:t>
        </w:r>
      </w:hyperlink>
      <w:r>
        <w:t xml:space="preserve"> настоящего Закона.</w:t>
      </w:r>
    </w:p>
    <w:p w:rsidR="00885723" w:rsidRDefault="00885723">
      <w:pPr>
        <w:pStyle w:val="ConsPlusNormal"/>
        <w:ind w:firstLine="540"/>
        <w:jc w:val="both"/>
      </w:pPr>
      <w:bookmarkStart w:id="102" w:name="P1076"/>
      <w:bookmarkEnd w:id="102"/>
      <w:r>
        <w:t xml:space="preserve">3. Если отдельные группы избирателей, включенных в список избирателей на соответствующем избирательном участке, находятся в значительно удаленных от помещения для голосования местах, транспортное сообщение с которыми отсутствует или затруднено (на полярных станциях, в отдаленных или труднодоступных местностях и тому подобное), и в связи с этим невозможно провести досрочное голосование по избирательному участку в целом в соответствии с </w:t>
      </w:r>
      <w:hyperlink w:anchor="P1075" w:history="1">
        <w:r>
          <w:rPr>
            <w:color w:val="0000FF"/>
          </w:rPr>
          <w:t>пунктом 2</w:t>
        </w:r>
      </w:hyperlink>
      <w:r>
        <w:t xml:space="preserve"> настоящей статьи, избирательная комиссия муниципального образования вправе разрешить участковой избирательной комиссии провести голосование этих групп избирателей досрочно, но не ранее чем за 20 дней до дня голосования, в течение нескольких дней в порядке, установленном </w:t>
      </w:r>
      <w:hyperlink w:anchor="P1077" w:history="1">
        <w:r>
          <w:rPr>
            <w:color w:val="0000FF"/>
          </w:rPr>
          <w:t>пунктами 4</w:t>
        </w:r>
      </w:hyperlink>
      <w:r>
        <w:t xml:space="preserve"> - </w:t>
      </w:r>
      <w:hyperlink w:anchor="P1084" w:history="1">
        <w:r>
          <w:rPr>
            <w:color w:val="0000FF"/>
          </w:rPr>
          <w:t>10</w:t>
        </w:r>
      </w:hyperlink>
      <w:r>
        <w:t xml:space="preserve"> настоящей статьи.</w:t>
      </w:r>
    </w:p>
    <w:p w:rsidR="00885723" w:rsidRDefault="00885723">
      <w:pPr>
        <w:pStyle w:val="ConsPlusNormal"/>
        <w:ind w:firstLine="540"/>
        <w:jc w:val="both"/>
      </w:pPr>
      <w:bookmarkStart w:id="103" w:name="P1077"/>
      <w:bookmarkEnd w:id="103"/>
      <w:r>
        <w:t xml:space="preserve">4. Для проведения досрочного голосования, указанного в </w:t>
      </w:r>
      <w:hyperlink w:anchor="P1076" w:history="1">
        <w:r>
          <w:rPr>
            <w:color w:val="0000FF"/>
          </w:rPr>
          <w:t>пункте 3</w:t>
        </w:r>
      </w:hyperlink>
      <w:r>
        <w:t xml:space="preserve"> настоящей статьи, используются переносные ящики для голосования, количество которых определяется соответствующей участковой избирательной комиссией. До проведения досрочного голосования пустые переносные ящики для голосования предъявляются в помещении участковой избирательной комиссии членам этой участковой избирательной комиссии, а также присутствующим лицам, указанным в </w:t>
      </w:r>
      <w:hyperlink w:anchor="P300" w:history="1">
        <w:r>
          <w:rPr>
            <w:color w:val="0000FF"/>
          </w:rPr>
          <w:t>пункте 5 статьи 21</w:t>
        </w:r>
      </w:hyperlink>
      <w:r>
        <w:t xml:space="preserve"> настоящего Закона, о чем составляется акт. После этого пустые переносные ящики для голосования опечатываются (пломбируются).</w:t>
      </w:r>
    </w:p>
    <w:p w:rsidR="00885723" w:rsidRDefault="00885723">
      <w:pPr>
        <w:pStyle w:val="ConsPlusNormal"/>
        <w:jc w:val="both"/>
      </w:pPr>
      <w:r>
        <w:t xml:space="preserve">(в ред. </w:t>
      </w:r>
      <w:hyperlink r:id="rId652" w:history="1">
        <w:r>
          <w:rPr>
            <w:color w:val="0000FF"/>
          </w:rPr>
          <w:t>Закона</w:t>
        </w:r>
      </w:hyperlink>
      <w:r>
        <w:t xml:space="preserve"> Красноярского края от 26.05.2016 N 10-4523)</w:t>
      </w:r>
    </w:p>
    <w:p w:rsidR="00885723" w:rsidRDefault="00885723">
      <w:pPr>
        <w:pStyle w:val="ConsPlusNormal"/>
        <w:ind w:firstLine="540"/>
        <w:jc w:val="both"/>
      </w:pPr>
      <w:r>
        <w:t>5. На лицевой стороне каждого избирательного бюллетеня, выдаваемого голосующему досрочно избирателю,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w:t>
      </w:r>
    </w:p>
    <w:p w:rsidR="00885723" w:rsidRDefault="00885723">
      <w:pPr>
        <w:pStyle w:val="ConsPlusNormal"/>
        <w:ind w:firstLine="540"/>
        <w:jc w:val="both"/>
      </w:pPr>
      <w:r>
        <w:t>6. Досрочное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выписку из списка избирателей, содержащую данные об избирателях, к которым они выезжают для проведения досрочного голосования, либо список избирателей, а также необходимые письменные принадлежности (за исключением карандашей) для заполнения избирателем избирательных бюллетеней.</w:t>
      </w:r>
    </w:p>
    <w:p w:rsidR="00885723" w:rsidRDefault="00885723">
      <w:pPr>
        <w:pStyle w:val="ConsPlusNormal"/>
        <w:ind w:firstLine="540"/>
        <w:jc w:val="both"/>
      </w:pPr>
      <w:r>
        <w:t xml:space="preserve">7. Избиратель, голосующий досрочно, расписывается в получении </w:t>
      </w:r>
      <w:r>
        <w:lastRenderedPageBreak/>
        <w:t>каждого выдаваемого ему избирательного бюллетеня в выписке из списка избирателей либо в списке избирателей. В указанных выписке либо списке члены участковой избирательной комиссии, проводящие досрочное голосование, делают отметку: "Проголосовал досрочно вне помещения для голосования", указывают дату и время голосования. Если избиратель расписывался в выписке из списка избирателей, то указанные отметки, а также серия и номер паспорта или документа, заменяющего паспорт гражданина, после окончания проведения досрочного голосования вносятся в список избирателей. Указанная выписка из списка избирателей хранится вместе со списком избирателей. Соответствующие записи в списке избирателей заверяются подписями членов участковой избирательной комиссии, проводивших досрочное голосование.</w:t>
      </w:r>
    </w:p>
    <w:p w:rsidR="00885723" w:rsidRDefault="00885723">
      <w:pPr>
        <w:pStyle w:val="ConsPlusNormal"/>
        <w:ind w:firstLine="540"/>
        <w:jc w:val="both"/>
      </w:pPr>
      <w:r>
        <w:t xml:space="preserve">8. Избиратель заполняет избирательный бюллетень и опускает его в переносной ящик для голосования с соблюдением соответствующих требований </w:t>
      </w:r>
      <w:hyperlink w:anchor="P1030" w:history="1">
        <w:r>
          <w:rPr>
            <w:color w:val="0000FF"/>
          </w:rPr>
          <w:t>статьи 48</w:t>
        </w:r>
      </w:hyperlink>
      <w:r>
        <w:t xml:space="preserve"> настоящего Закона.</w:t>
      </w:r>
    </w:p>
    <w:p w:rsidR="00885723" w:rsidRDefault="00885723">
      <w:pPr>
        <w:pStyle w:val="ConsPlusNormal"/>
        <w:ind w:firstLine="540"/>
        <w:jc w:val="both"/>
      </w:pPr>
      <w:r>
        <w:t>9. О проведении досрочного голосования составляется акт, в котором указываются день и время голосования, количество избирателей, получивших избирательные бюллетени для участия в досрочном голосовании, фамилии членов избирательной комиссии, проводивших досрочное голосование. Указанный акт хранится вместе с переносным ящиком для голосования.</w:t>
      </w:r>
    </w:p>
    <w:p w:rsidR="00885723" w:rsidRDefault="00885723">
      <w:pPr>
        <w:pStyle w:val="ConsPlusNormal"/>
        <w:ind w:firstLine="540"/>
        <w:jc w:val="both"/>
      </w:pPr>
      <w:bookmarkStart w:id="104" w:name="P1084"/>
      <w:bookmarkEnd w:id="104"/>
      <w:r>
        <w:t>10. С момента окончания проведения досрочного голосования прорези для избирательных бюллетеней в переносных ящиках для голосования опечатываются председателем участковой избирательной комиссии. Хранение переносных ящиков для голосования обеспечивается секретарем участковой избирательной комиссии. Переносные ящики для голосования не вскрываются до начала подсчета голосов избирателей на избирательном участке. Переносные ящики для голосования с избирательными бюллетенями, опущенными досрочно проголосовавшими избирателями, запрещается использовать для проведения голосования в день голосования.</w:t>
      </w:r>
    </w:p>
    <w:p w:rsidR="00885723" w:rsidRDefault="00885723">
      <w:pPr>
        <w:pStyle w:val="ConsPlusNormal"/>
        <w:ind w:firstLine="540"/>
        <w:jc w:val="both"/>
      </w:pPr>
      <w:r>
        <w:t xml:space="preserve">11. При проведении досрочного голосования вправе присутствовать лица, указанные в </w:t>
      </w:r>
      <w:hyperlink w:anchor="P300" w:history="1">
        <w:r>
          <w:rPr>
            <w:color w:val="0000FF"/>
          </w:rPr>
          <w:t>пункте 5 статьи 21</w:t>
        </w:r>
      </w:hyperlink>
      <w:r>
        <w:t xml:space="preserve"> настоящего Закона. При проведении досрочного голосования с использованием переносных ящиков для голосования участковая избирательная комиссия должна обеспечить не менее чем двум лицам из числа членов избирательной комиссии с правом совещательного голоса, наблюдателей, назначенных разными зарегистрированными кандидатами, избирательными объединениями, зарегистрировавшими список кандидатов, для наблюдателей - также иными общественными объединениями, равные с выезжающими для проведения досрочного голосования членами участковой избирательной комиссии с правом решающего голоса возможности прибытия к месту проведения досрочного голосования (лицами, назначенными разными зарегистрированными кандидатами, избирательными объединениями, не признаются члены избирательной комиссии с правом совещательного голоса, наблюдатели, назначенные кандидатом, выдвинутым избирательным </w:t>
      </w:r>
      <w:r>
        <w:lastRenderedPageBreak/>
        <w:t>объединением, и члены избирательной комиссии с правом совещательного голоса, наблюдатели, назначенные этим же избирательным объединением).</w:t>
      </w:r>
    </w:p>
    <w:p w:rsidR="00885723" w:rsidRDefault="00885723">
      <w:pPr>
        <w:pStyle w:val="ConsPlusNormal"/>
        <w:jc w:val="both"/>
      </w:pPr>
      <w:r>
        <w:t xml:space="preserve">(в ред. </w:t>
      </w:r>
      <w:hyperlink r:id="rId653" w:history="1">
        <w:r>
          <w:rPr>
            <w:color w:val="0000FF"/>
          </w:rPr>
          <w:t>Закона</w:t>
        </w:r>
      </w:hyperlink>
      <w:r>
        <w:t xml:space="preserve"> Красноярского края от 26.05.2016 N 10-4523)</w:t>
      </w:r>
    </w:p>
    <w:p w:rsidR="00885723" w:rsidRDefault="00885723">
      <w:pPr>
        <w:pStyle w:val="ConsPlusNormal"/>
        <w:ind w:firstLine="540"/>
        <w:jc w:val="both"/>
      </w:pPr>
      <w:r>
        <w:t xml:space="preserve">12. Досрочное голосование в соответствии с </w:t>
      </w:r>
      <w:hyperlink w:anchor="P1075" w:history="1">
        <w:r>
          <w:rPr>
            <w:color w:val="0000FF"/>
          </w:rPr>
          <w:t>пунктами 2</w:t>
        </w:r>
      </w:hyperlink>
      <w:r>
        <w:t xml:space="preserve"> и </w:t>
      </w:r>
      <w:hyperlink w:anchor="P1076" w:history="1">
        <w:r>
          <w:rPr>
            <w:color w:val="0000FF"/>
          </w:rPr>
          <w:t>3</w:t>
        </w:r>
      </w:hyperlink>
      <w:r>
        <w:t xml:space="preserve"> настоящей статьи проводится только в установленное решением соответствующей участковой избирательной комиссии время, которое должно быть доведено до сведения избирателей и лиц, указанных в </w:t>
      </w:r>
      <w:hyperlink w:anchor="P300" w:history="1">
        <w:r>
          <w:rPr>
            <w:color w:val="0000FF"/>
          </w:rPr>
          <w:t>пункте 5 статьи 21</w:t>
        </w:r>
      </w:hyperlink>
      <w:r>
        <w:t xml:space="preserve"> настоящего Закона, через средства массовой информации и (или) иным образом.</w:t>
      </w:r>
    </w:p>
    <w:p w:rsidR="00885723" w:rsidRDefault="00885723">
      <w:pPr>
        <w:pStyle w:val="ConsPlusNormal"/>
        <w:jc w:val="both"/>
      </w:pPr>
      <w:r>
        <w:t xml:space="preserve">(в ред. </w:t>
      </w:r>
      <w:hyperlink r:id="rId654" w:history="1">
        <w:r>
          <w:rPr>
            <w:color w:val="0000FF"/>
          </w:rPr>
          <w:t>Закона</w:t>
        </w:r>
      </w:hyperlink>
      <w:r>
        <w:t xml:space="preserve"> Красноярского края от 26.05.2016 N 10-4523)</w:t>
      </w:r>
    </w:p>
    <w:p w:rsidR="00885723" w:rsidRDefault="00885723">
      <w:pPr>
        <w:pStyle w:val="ConsPlusNormal"/>
        <w:ind w:firstLine="540"/>
        <w:jc w:val="both"/>
      </w:pPr>
      <w:r>
        <w:t>13. При проведении досрочного голосования соответствующая избирательная комиссия обязана обеспечить тайну голосования, исключить возможность искажения волеизъявления избирателей, обеспечить сохранность избирательных бюллетеней и учет голосов избирателей при установлении итогов голосования и определении результатов выборов.</w:t>
      </w:r>
    </w:p>
    <w:p w:rsidR="00885723" w:rsidRDefault="00885723">
      <w:pPr>
        <w:pStyle w:val="ConsPlusNormal"/>
        <w:jc w:val="both"/>
      </w:pPr>
    </w:p>
    <w:p w:rsidR="00885723" w:rsidRDefault="00885723">
      <w:pPr>
        <w:pStyle w:val="ConsPlusNormal"/>
        <w:ind w:firstLine="540"/>
        <w:jc w:val="both"/>
      </w:pPr>
      <w:bookmarkStart w:id="105" w:name="P1091"/>
      <w:bookmarkEnd w:id="105"/>
      <w:r>
        <w:t>Статья 49.1. Открепительное удостоверение</w:t>
      </w:r>
    </w:p>
    <w:p w:rsidR="00885723" w:rsidRDefault="00885723">
      <w:pPr>
        <w:pStyle w:val="ConsPlusNormal"/>
        <w:ind w:firstLine="540"/>
        <w:jc w:val="both"/>
      </w:pPr>
      <w:r>
        <w:t xml:space="preserve">(введена </w:t>
      </w:r>
      <w:hyperlink r:id="rId655" w:history="1">
        <w:r>
          <w:rPr>
            <w:color w:val="0000FF"/>
          </w:rPr>
          <w:t>Законом</w:t>
        </w:r>
      </w:hyperlink>
      <w:r>
        <w:t xml:space="preserve"> Красноярского края от 26.05.2016 N 10-4523)</w:t>
      </w:r>
    </w:p>
    <w:p w:rsidR="00885723" w:rsidRDefault="00885723">
      <w:pPr>
        <w:pStyle w:val="ConsPlusNormal"/>
        <w:ind w:firstLine="540"/>
        <w:jc w:val="both"/>
      </w:pPr>
    </w:p>
    <w:p w:rsidR="00885723" w:rsidRDefault="00885723">
      <w:pPr>
        <w:pStyle w:val="ConsPlusNormal"/>
        <w:ind w:firstLine="540"/>
        <w:jc w:val="both"/>
      </w:pPr>
      <w:r>
        <w:t>1. В соответствии с Федеральным законом в случае совмещения дня голосования на выборах в органы местного самоуправления с днем голосования на выборах в федеральные органы государственной власти, в ходе которых законом предусмотрено голосование по открепительным удостоверениям на выборах в органы местного самоуправления, проводится голосование по открепительным удостоверениям в порядке, установленном настоящей статьей. Голосование по открепительным удостоверениям не проводится при проведении выборов в органы местного самоуправления, в которых границы избирательного округа находятся в пределах одного избирательного участка.</w:t>
      </w:r>
    </w:p>
    <w:p w:rsidR="00885723" w:rsidRDefault="00885723">
      <w:pPr>
        <w:pStyle w:val="ConsPlusNormal"/>
        <w:ind w:firstLine="540"/>
        <w:jc w:val="both"/>
      </w:pPr>
      <w:r>
        <w:t xml:space="preserve">2. Избиратель, который в день голосования не сможет прибыть в помещение для голосования того избирательного участка, где он включен в список избирателей, вправе получить в избирательной комиссии муниципального образования (в городе Красноярске - территориальной избирательной комиссии) и в участковой избирательной комиссии открепительное удостоверение и принять участие в голосовании (в пределах избирательного округа, где избиратель обладает активным избирательным правом в соответствии с </w:t>
      </w:r>
      <w:hyperlink w:anchor="P56" w:history="1">
        <w:r>
          <w:rPr>
            <w:color w:val="0000FF"/>
          </w:rPr>
          <w:t>пунктом 1 статьи 2</w:t>
        </w:r>
      </w:hyperlink>
      <w:r>
        <w:t xml:space="preserve"> настоящего Закона) на том избирательном участке, на котором он будет находиться в день голосования. Открепительные удостоверения выдаются в сроки, определенные законом, регулирующим порядок проведения выборов в федеральные органы государственной власти. В случае проведения досрочного голосования в соответствии с </w:t>
      </w:r>
      <w:hyperlink w:anchor="P1075" w:history="1">
        <w:r>
          <w:rPr>
            <w:color w:val="0000FF"/>
          </w:rPr>
          <w:t>пунктом 2 статьи 49</w:t>
        </w:r>
      </w:hyperlink>
      <w:r>
        <w:t xml:space="preserve"> настоящего Закона срок выдачи открепительных удостоверений в избирательной комиссии муниципального образования (в городе Красноярске - в территориальной избирательной комиссии) оканчивается в день передачи первого экземпляра списка избирателей в участковую избирательную комиссию.</w:t>
      </w:r>
    </w:p>
    <w:p w:rsidR="00885723" w:rsidRDefault="00885723">
      <w:pPr>
        <w:pStyle w:val="ConsPlusNormal"/>
        <w:ind w:firstLine="540"/>
        <w:jc w:val="both"/>
      </w:pPr>
      <w:r>
        <w:lastRenderedPageBreak/>
        <w:t>3. Открепительные удостоверения являются документами строгой отчетности и имеют единую нумерацию на всей территории проведения выборов. Открепительное удостоверение изготавливается по форме, установленной Федеральным законом. Текст открепительного удостоверения, число открепительных удостоверений, форма реестра выдачи открепительных удостоверений утверждаются не позднее чем за 60 дней до дня голосования избирательной комиссией муниципального образования, которая определяет также способы защиты открепительных удостоверений от подделки при их изготовлении.</w:t>
      </w:r>
    </w:p>
    <w:p w:rsidR="00885723" w:rsidRDefault="00885723">
      <w:pPr>
        <w:pStyle w:val="ConsPlusNormal"/>
        <w:ind w:firstLine="540"/>
        <w:jc w:val="both"/>
      </w:pPr>
      <w:r>
        <w:t>4. В целях защиты открепительных удостоверений от подделки при их изготовлении используются бумага с водяными знаками и (или) с нанесенными типографским способом надписью микрошрифтом и (или) защитной сеткой и (или) иные специальные элементы защиты.</w:t>
      </w:r>
    </w:p>
    <w:p w:rsidR="00885723" w:rsidRDefault="00885723">
      <w:pPr>
        <w:pStyle w:val="ConsPlusNormal"/>
        <w:ind w:firstLine="540"/>
        <w:jc w:val="both"/>
      </w:pPr>
      <w:r>
        <w:t>5. Закупка открепительных удостоверений осуществляется избирательной комиссией муниципального образования централизованно на основании ее решения.</w:t>
      </w:r>
    </w:p>
    <w:p w:rsidR="00885723" w:rsidRDefault="00885723">
      <w:pPr>
        <w:pStyle w:val="ConsPlusNormal"/>
        <w:ind w:firstLine="540"/>
        <w:jc w:val="both"/>
      </w:pPr>
      <w:r>
        <w:t>6. Выдача и получение открепительных удостоверений, голосование по открепительным удостоверениям осуществляются в порядке, установленном пунктами 6 - 12 статьи 62 Федерального закона.</w:t>
      </w:r>
    </w:p>
    <w:p w:rsidR="00885723" w:rsidRDefault="00885723">
      <w:pPr>
        <w:pStyle w:val="ConsPlusNormal"/>
        <w:jc w:val="both"/>
      </w:pPr>
    </w:p>
    <w:p w:rsidR="00885723" w:rsidRDefault="00885723">
      <w:pPr>
        <w:pStyle w:val="ConsPlusNormal"/>
        <w:ind w:firstLine="540"/>
        <w:jc w:val="both"/>
      </w:pPr>
      <w:r>
        <w:t>Статья 50. Порядок голосования избирателей вне помещения для голосования</w:t>
      </w:r>
    </w:p>
    <w:p w:rsidR="00885723" w:rsidRDefault="00885723">
      <w:pPr>
        <w:pStyle w:val="ConsPlusNormal"/>
        <w:jc w:val="both"/>
      </w:pPr>
    </w:p>
    <w:p w:rsidR="00885723" w:rsidRDefault="00885723">
      <w:pPr>
        <w:pStyle w:val="ConsPlusNormal"/>
        <w:ind w:firstLine="540"/>
        <w:jc w:val="both"/>
      </w:pPr>
      <w:r>
        <w:t>1. Участковая комиссия обязана обеспечить возможность участия в голосовании избирателям, которые имеют право быть включенными или включены в список избирателей на данном избирательном участке и не могут самостоятельно по уважительным причинам (по состоянию здоровья, инвалидности) прибыть в помещение для голосования. Участковая комиссия также обеспечивает возможность участия в голосовании избирателям, которые включены в список избирателей на данном избирательном участке и находятся в местах содержания под стражей, подозреваемых и обвиняемых.</w:t>
      </w:r>
    </w:p>
    <w:p w:rsidR="00885723" w:rsidRDefault="00885723">
      <w:pPr>
        <w:pStyle w:val="ConsPlusNormal"/>
        <w:jc w:val="both"/>
      </w:pPr>
      <w:r>
        <w:t xml:space="preserve">(в ред. Законов Красноярского края от 06.07.2006 </w:t>
      </w:r>
      <w:hyperlink r:id="rId656" w:history="1">
        <w:r>
          <w:rPr>
            <w:color w:val="0000FF"/>
          </w:rPr>
          <w:t>N 19-4994</w:t>
        </w:r>
      </w:hyperlink>
      <w:r>
        <w:t xml:space="preserve">, от 26.05.2016 </w:t>
      </w:r>
      <w:hyperlink r:id="rId657" w:history="1">
        <w:r>
          <w:rPr>
            <w:color w:val="0000FF"/>
          </w:rPr>
          <w:t>N 10-4523</w:t>
        </w:r>
      </w:hyperlink>
      <w:r>
        <w:t>)</w:t>
      </w:r>
    </w:p>
    <w:p w:rsidR="00885723" w:rsidRDefault="00885723">
      <w:pPr>
        <w:pStyle w:val="ConsPlusNormal"/>
        <w:ind w:firstLine="540"/>
        <w:jc w:val="both"/>
      </w:pPr>
      <w:bookmarkStart w:id="106" w:name="P1105"/>
      <w:bookmarkEnd w:id="106"/>
      <w:r>
        <w:t xml:space="preserve">2. Голосование вне помещения для голосования проводится, за исключением случаев, предусмотренных </w:t>
      </w:r>
      <w:hyperlink w:anchor="P1076" w:history="1">
        <w:r>
          <w:rPr>
            <w:color w:val="0000FF"/>
          </w:rPr>
          <w:t>пунктом 3 статьи 49</w:t>
        </w:r>
      </w:hyperlink>
      <w:r>
        <w:t xml:space="preserve"> настоящего Закона, только в день голосования и только на основании письменного заявления или устного обращения (в том числе переданного при содействии других лиц) избирателя о предоставлении ему возможности проголосовать вне помещения для голосования. Участковая комиссия регистрирует все поданные заявления (устные обращения) непосредственно в день подачи заявления (устного обращения) в специальном реестре, который по окончании голосования хранится вместе со списком избирателей.</w:t>
      </w:r>
    </w:p>
    <w:p w:rsidR="00885723" w:rsidRDefault="00885723">
      <w:pPr>
        <w:pStyle w:val="ConsPlusNormal"/>
        <w:jc w:val="both"/>
      </w:pPr>
      <w:r>
        <w:t xml:space="preserve">(в ред. Законов Красноярского края от 06.07.2006 </w:t>
      </w:r>
      <w:hyperlink r:id="rId658" w:history="1">
        <w:r>
          <w:rPr>
            <w:color w:val="0000FF"/>
          </w:rPr>
          <w:t>N 19-4994</w:t>
        </w:r>
      </w:hyperlink>
      <w:r>
        <w:t xml:space="preserve">, от 10.06.2014 </w:t>
      </w:r>
      <w:hyperlink r:id="rId659" w:history="1">
        <w:r>
          <w:rPr>
            <w:color w:val="0000FF"/>
          </w:rPr>
          <w:t>N 6-2428</w:t>
        </w:r>
      </w:hyperlink>
      <w:r>
        <w:t xml:space="preserve">, от 26.05.2016 </w:t>
      </w:r>
      <w:hyperlink r:id="rId660" w:history="1">
        <w:r>
          <w:rPr>
            <w:color w:val="0000FF"/>
          </w:rPr>
          <w:t>N 10-4523</w:t>
        </w:r>
      </w:hyperlink>
      <w:r>
        <w:t>)</w:t>
      </w:r>
    </w:p>
    <w:p w:rsidR="00885723" w:rsidRDefault="00885723">
      <w:pPr>
        <w:pStyle w:val="ConsPlusNormal"/>
        <w:ind w:firstLine="540"/>
        <w:jc w:val="both"/>
      </w:pPr>
      <w:r>
        <w:t xml:space="preserve">3. При регистрации устного обращения в реестре, предусмотренном в </w:t>
      </w:r>
      <w:hyperlink w:anchor="P1105" w:history="1">
        <w:r>
          <w:rPr>
            <w:color w:val="0000FF"/>
          </w:rPr>
          <w:t>пункте 2</w:t>
        </w:r>
      </w:hyperlink>
      <w:r>
        <w:t xml:space="preserve"> настоящей статьи, указываются время поступления данного обращения, фамилия, имя, отчество избирателя, заявившего о своем желании проголосовать вне помещения для голосования, адрес его места жительства, а также подпись члена комиссии, принявшего обращение. Если обращение передано при содействии другого лица, в реестре также указываются фамилия, имя, отчество и адрес места жительства этого лица. По прибытии членов комиссии к избирателю данное обращение подтверждается письменным заявлением.</w:t>
      </w:r>
    </w:p>
    <w:p w:rsidR="00885723" w:rsidRDefault="00885723">
      <w:pPr>
        <w:pStyle w:val="ConsPlusNormal"/>
        <w:jc w:val="both"/>
      </w:pPr>
      <w:r>
        <w:t xml:space="preserve">(в ред. </w:t>
      </w:r>
      <w:hyperlink r:id="rId661" w:history="1">
        <w:r>
          <w:rPr>
            <w:color w:val="0000FF"/>
          </w:rPr>
          <w:t>Закона</w:t>
        </w:r>
      </w:hyperlink>
      <w:r>
        <w:t xml:space="preserve"> Красноярского края от 06.07.2006 N 19-4994)</w:t>
      </w:r>
    </w:p>
    <w:p w:rsidR="00885723" w:rsidRDefault="00885723">
      <w:pPr>
        <w:pStyle w:val="ConsPlusNormal"/>
        <w:ind w:firstLine="540"/>
        <w:jc w:val="both"/>
      </w:pPr>
      <w:bookmarkStart w:id="107" w:name="P1109"/>
      <w:bookmarkEnd w:id="107"/>
      <w:r>
        <w:t xml:space="preserve">4. В соответствии с Федеральным </w:t>
      </w:r>
      <w:hyperlink r:id="rId662" w:history="1">
        <w:r>
          <w:rPr>
            <w:color w:val="0000FF"/>
          </w:rPr>
          <w:t>законом</w:t>
        </w:r>
      </w:hyperlink>
      <w:r>
        <w:t xml:space="preserve"> в заявлении (устном обращении) о предоставлении возможности проголосовать вне помещения для голосования должна быть указана причина, по которой избиратель не может прибыть в помещение для голосования. В заявлении должны содержаться фамилия, имя и отчество избирателя, адрес его места жительства.</w:t>
      </w:r>
    </w:p>
    <w:p w:rsidR="00885723" w:rsidRDefault="00885723">
      <w:pPr>
        <w:pStyle w:val="ConsPlusNormal"/>
        <w:jc w:val="both"/>
      </w:pPr>
      <w:r>
        <w:t xml:space="preserve">(п. 4 в ред. </w:t>
      </w:r>
      <w:hyperlink r:id="rId663" w:history="1">
        <w:r>
          <w:rPr>
            <w:color w:val="0000FF"/>
          </w:rPr>
          <w:t>Закона</w:t>
        </w:r>
      </w:hyperlink>
      <w:r>
        <w:t xml:space="preserve"> Красноярского края от 06.07.2006 N 19-4994)</w:t>
      </w:r>
    </w:p>
    <w:p w:rsidR="00885723" w:rsidRDefault="00885723">
      <w:pPr>
        <w:pStyle w:val="ConsPlusNormal"/>
        <w:ind w:firstLine="540"/>
        <w:jc w:val="both"/>
      </w:pPr>
      <w:r>
        <w:t xml:space="preserve">5. Заявления (устные обращения), указанные в </w:t>
      </w:r>
      <w:hyperlink w:anchor="P1109" w:history="1">
        <w:r>
          <w:rPr>
            <w:color w:val="0000FF"/>
          </w:rPr>
          <w:t>пункте 4</w:t>
        </w:r>
      </w:hyperlink>
      <w:r>
        <w:t xml:space="preserve"> настоящей статьи, могут быть поданы в любое время в течение 10 дней до дня голосования, но не позднее чем за шесть часов до окончания времени голосования. Заявление (устное обращение), поступившее позднее указанного срока, не подлежит удовлетворению, о чем избиратель либо лицо, оказавшее содействие в передаче обращения, уведомляется устно непосредственно в момент принятия заявления (устного обращения).</w:t>
      </w:r>
    </w:p>
    <w:p w:rsidR="00885723" w:rsidRDefault="00885723">
      <w:pPr>
        <w:pStyle w:val="ConsPlusNormal"/>
        <w:jc w:val="both"/>
      </w:pPr>
      <w:r>
        <w:t xml:space="preserve">(в ред. Законов Красноярского края от 10.11.2011 </w:t>
      </w:r>
      <w:hyperlink r:id="rId664" w:history="1">
        <w:r>
          <w:rPr>
            <w:color w:val="0000FF"/>
          </w:rPr>
          <w:t>N 13-6405</w:t>
        </w:r>
      </w:hyperlink>
      <w:r>
        <w:t xml:space="preserve">, от 23.04.2013 </w:t>
      </w:r>
      <w:hyperlink r:id="rId665" w:history="1">
        <w:r>
          <w:rPr>
            <w:color w:val="0000FF"/>
          </w:rPr>
          <w:t>N 4-1257</w:t>
        </w:r>
      </w:hyperlink>
      <w:r>
        <w:t>)</w:t>
      </w:r>
    </w:p>
    <w:p w:rsidR="00885723" w:rsidRDefault="00885723">
      <w:pPr>
        <w:pStyle w:val="ConsPlusNormal"/>
        <w:ind w:firstLine="540"/>
        <w:jc w:val="both"/>
      </w:pPr>
      <w:r>
        <w:t>6. Председатель участковой комиссии обязан объявить о том, что члены участковой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членам участковой комиссии с правом совещательного голоса и наблюдателям присутствовать при его проведении.</w:t>
      </w:r>
    </w:p>
    <w:p w:rsidR="00885723" w:rsidRDefault="00885723">
      <w:pPr>
        <w:pStyle w:val="ConsPlusNormal"/>
        <w:jc w:val="both"/>
      </w:pPr>
      <w:r>
        <w:t xml:space="preserve">(в ред. </w:t>
      </w:r>
      <w:hyperlink r:id="rId666" w:history="1">
        <w:r>
          <w:rPr>
            <w:color w:val="0000FF"/>
          </w:rPr>
          <w:t>Закона</w:t>
        </w:r>
      </w:hyperlink>
      <w:r>
        <w:t xml:space="preserve"> Красноярского края от 10.11.2011 N 13-6405)</w:t>
      </w:r>
    </w:p>
    <w:p w:rsidR="00885723" w:rsidRDefault="00885723">
      <w:pPr>
        <w:pStyle w:val="ConsPlusNormal"/>
        <w:ind w:firstLine="540"/>
        <w:jc w:val="both"/>
      </w:pPr>
      <w:r>
        <w:t>7. Участковая комиссия вправе признать неуважительной причину, по которой избиратель не может самостоятельно прибыть в помещение для голосования, и на этом основании отказать избирателю в проведении голосования вне помещения для голосования. О принятом решении об отказе в проведении такого голосования комиссия немедленно извещает избирателя.</w:t>
      </w:r>
    </w:p>
    <w:p w:rsidR="00885723" w:rsidRDefault="00885723">
      <w:pPr>
        <w:pStyle w:val="ConsPlusNormal"/>
        <w:jc w:val="both"/>
      </w:pPr>
      <w:r>
        <w:t xml:space="preserve">(в ред. </w:t>
      </w:r>
      <w:hyperlink r:id="rId667" w:history="1">
        <w:r>
          <w:rPr>
            <w:color w:val="0000FF"/>
          </w:rPr>
          <w:t>Закона</w:t>
        </w:r>
      </w:hyperlink>
      <w:r>
        <w:t xml:space="preserve"> Красноярского края от 06.07.2006 N 19-4994)</w:t>
      </w:r>
    </w:p>
    <w:p w:rsidR="00885723" w:rsidRDefault="00885723">
      <w:pPr>
        <w:pStyle w:val="ConsPlusNormal"/>
        <w:ind w:firstLine="540"/>
        <w:jc w:val="both"/>
      </w:pPr>
      <w:bookmarkStart w:id="108" w:name="P1117"/>
      <w:bookmarkEnd w:id="108"/>
      <w:r>
        <w:t xml:space="preserve">8. Участковая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требованиями Федерального </w:t>
      </w:r>
      <w:hyperlink r:id="rId668" w:history="1">
        <w:r>
          <w:rPr>
            <w:color w:val="0000FF"/>
          </w:rPr>
          <w:t>закона</w:t>
        </w:r>
      </w:hyperlink>
      <w:r>
        <w:t xml:space="preserve">, для организации голосования вне помещения для голосования. Количество таких ящиков определяется решением непосредственно вышестоящей комиссии, а если территория единого избирательного округа совпадает с территорией избирательного участка, - решением участковой </w:t>
      </w:r>
      <w:r>
        <w:lastRenderedPageBreak/>
        <w:t>комиссии. В случае совмещения дней голосования на выборах разных уровней решение принимается комиссией, участвующей в подготовке и проведении выборов более высокого уровня.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в зависимости от числа избирателей, зарегистрированных на территории избирательного участка, составляет:</w:t>
      </w:r>
    </w:p>
    <w:p w:rsidR="00885723" w:rsidRDefault="00885723">
      <w:pPr>
        <w:pStyle w:val="ConsPlusNormal"/>
        <w:jc w:val="both"/>
      </w:pPr>
      <w:r>
        <w:t xml:space="preserve">(в ред. Законов Красноярского края от 06.07.2006 </w:t>
      </w:r>
      <w:hyperlink r:id="rId669" w:history="1">
        <w:r>
          <w:rPr>
            <w:color w:val="0000FF"/>
          </w:rPr>
          <w:t>N 19-4994</w:t>
        </w:r>
      </w:hyperlink>
      <w:r>
        <w:t xml:space="preserve">, от 10.11.2011 </w:t>
      </w:r>
      <w:hyperlink r:id="rId670" w:history="1">
        <w:r>
          <w:rPr>
            <w:color w:val="0000FF"/>
          </w:rPr>
          <w:t>N 13-6405</w:t>
        </w:r>
      </w:hyperlink>
      <w:r>
        <w:t xml:space="preserve">, от 06.03.2014 </w:t>
      </w:r>
      <w:hyperlink r:id="rId671" w:history="1">
        <w:r>
          <w:rPr>
            <w:color w:val="0000FF"/>
          </w:rPr>
          <w:t>N 6-2113</w:t>
        </w:r>
      </w:hyperlink>
      <w:r>
        <w:t>)</w:t>
      </w:r>
    </w:p>
    <w:p w:rsidR="00885723" w:rsidRDefault="00885723">
      <w:pPr>
        <w:pStyle w:val="ConsPlusNormal"/>
        <w:ind w:firstLine="540"/>
        <w:jc w:val="both"/>
      </w:pPr>
      <w:bookmarkStart w:id="109" w:name="P1119"/>
      <w:bookmarkEnd w:id="109"/>
      <w:r>
        <w:t>а) до 501 избирателя - 1 переносной ящик для голосования;</w:t>
      </w:r>
    </w:p>
    <w:p w:rsidR="00885723" w:rsidRDefault="00885723">
      <w:pPr>
        <w:pStyle w:val="ConsPlusNormal"/>
        <w:jc w:val="both"/>
      </w:pPr>
      <w:r>
        <w:t xml:space="preserve">(введен </w:t>
      </w:r>
      <w:hyperlink r:id="rId672" w:history="1">
        <w:r>
          <w:rPr>
            <w:color w:val="0000FF"/>
          </w:rPr>
          <w:t>Законом</w:t>
        </w:r>
      </w:hyperlink>
      <w:r>
        <w:t xml:space="preserve"> Красноярского края от 10.11.2011 N 13-6405)</w:t>
      </w:r>
    </w:p>
    <w:p w:rsidR="00885723" w:rsidRDefault="00885723">
      <w:pPr>
        <w:pStyle w:val="ConsPlusNormal"/>
        <w:ind w:firstLine="540"/>
        <w:jc w:val="both"/>
      </w:pPr>
      <w:bookmarkStart w:id="110" w:name="P1121"/>
      <w:bookmarkEnd w:id="110"/>
      <w:r>
        <w:t>б) от 501 до 1001 избирателя - 2 переносных ящика для голосования;</w:t>
      </w:r>
    </w:p>
    <w:p w:rsidR="00885723" w:rsidRDefault="00885723">
      <w:pPr>
        <w:pStyle w:val="ConsPlusNormal"/>
        <w:jc w:val="both"/>
      </w:pPr>
      <w:r>
        <w:t xml:space="preserve">(введен </w:t>
      </w:r>
      <w:hyperlink r:id="rId673" w:history="1">
        <w:r>
          <w:rPr>
            <w:color w:val="0000FF"/>
          </w:rPr>
          <w:t>Законом</w:t>
        </w:r>
      </w:hyperlink>
      <w:r>
        <w:t xml:space="preserve"> Красноярского края от 10.11.2011 N 13-6405)</w:t>
      </w:r>
    </w:p>
    <w:p w:rsidR="00885723" w:rsidRDefault="00885723">
      <w:pPr>
        <w:pStyle w:val="ConsPlusNormal"/>
        <w:ind w:firstLine="540"/>
        <w:jc w:val="both"/>
      </w:pPr>
      <w:r>
        <w:t>в) более 1000 избирателей - 3 переносных ящика для голосования.</w:t>
      </w:r>
    </w:p>
    <w:p w:rsidR="00885723" w:rsidRDefault="00885723">
      <w:pPr>
        <w:pStyle w:val="ConsPlusNormal"/>
        <w:jc w:val="both"/>
      </w:pPr>
      <w:r>
        <w:t xml:space="preserve">(введен </w:t>
      </w:r>
      <w:hyperlink r:id="rId674" w:history="1">
        <w:r>
          <w:rPr>
            <w:color w:val="0000FF"/>
          </w:rPr>
          <w:t>Законом</w:t>
        </w:r>
      </w:hyperlink>
      <w:r>
        <w:t xml:space="preserve"> Красноярского края от 10.11.2011 N 13-6405)</w:t>
      </w:r>
    </w:p>
    <w:p w:rsidR="00885723" w:rsidRDefault="00885723">
      <w:pPr>
        <w:pStyle w:val="ConsPlusNormal"/>
        <w:ind w:firstLine="540"/>
        <w:jc w:val="both"/>
      </w:pPr>
      <w:r>
        <w:t xml:space="preserve">8.1. Решением соответствующей комиссии, указанной в </w:t>
      </w:r>
      <w:hyperlink w:anchor="P1117" w:history="1">
        <w:r>
          <w:rPr>
            <w:color w:val="0000FF"/>
          </w:rPr>
          <w:t>пункте 8</w:t>
        </w:r>
      </w:hyperlink>
      <w:r>
        <w:t xml:space="preserve"> настоящей статьи, количество используемых переносных ящиков для голосования вне помещения для голосования, указанное в </w:t>
      </w:r>
      <w:hyperlink w:anchor="P1119" w:history="1">
        <w:r>
          <w:rPr>
            <w:color w:val="0000FF"/>
          </w:rPr>
          <w:t>подпунктах "а"</w:t>
        </w:r>
      </w:hyperlink>
      <w:r>
        <w:t xml:space="preserve"> и </w:t>
      </w:r>
      <w:hyperlink w:anchor="P1121" w:history="1">
        <w:r>
          <w:rPr>
            <w:color w:val="0000FF"/>
          </w:rPr>
          <w:t>"б" пункта 8</w:t>
        </w:r>
      </w:hyperlink>
      <w:r>
        <w:t xml:space="preserve"> настоящей статьи, может быть увеличено, но не более чем на 1 переносной ящик при наличии хотя бы одного из условий:</w:t>
      </w:r>
    </w:p>
    <w:p w:rsidR="00885723" w:rsidRDefault="00885723">
      <w:pPr>
        <w:pStyle w:val="ConsPlusNormal"/>
        <w:ind w:firstLine="540"/>
        <w:jc w:val="both"/>
      </w:pPr>
      <w:r>
        <w:t>а) избирательный участок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885723" w:rsidRDefault="00885723">
      <w:pPr>
        <w:pStyle w:val="ConsPlusNormal"/>
        <w:ind w:firstLine="540"/>
        <w:jc w:val="both"/>
      </w:pPr>
      <w:r>
        <w:t>б) на территории избирательного участка располагается место временного пребывания избирателей, где не образован избирательный участок;</w:t>
      </w:r>
    </w:p>
    <w:p w:rsidR="00885723" w:rsidRDefault="00885723">
      <w:pPr>
        <w:pStyle w:val="ConsPlusNormal"/>
        <w:ind w:firstLine="540"/>
        <w:jc w:val="both"/>
      </w:pPr>
      <w:r>
        <w:t xml:space="preserve">в) на территории избирательного участка зарегистрировано более 50 избирателей старше 80 лет и (или) инвалидов, сведения о которых представлены в соответствии с </w:t>
      </w:r>
      <w:hyperlink r:id="rId675" w:history="1">
        <w:r>
          <w:rPr>
            <w:color w:val="0000FF"/>
          </w:rPr>
          <w:t>пунктом 16.1 статьи 20</w:t>
        </w:r>
      </w:hyperlink>
      <w:r>
        <w:t xml:space="preserve"> Федерального закона;</w:t>
      </w:r>
    </w:p>
    <w:p w:rsidR="00885723" w:rsidRDefault="00885723">
      <w:pPr>
        <w:pStyle w:val="ConsPlusNormal"/>
        <w:ind w:firstLine="540"/>
        <w:jc w:val="both"/>
      </w:pPr>
      <w:r>
        <w:t>г) при совмещении дней голосования на нескольких выборах избиратель имеет возможность проголосовать одновременно более чем по двум избирательным бюллетеням.</w:t>
      </w:r>
    </w:p>
    <w:p w:rsidR="00885723" w:rsidRDefault="00885723">
      <w:pPr>
        <w:pStyle w:val="ConsPlusNormal"/>
        <w:jc w:val="both"/>
      </w:pPr>
      <w:r>
        <w:t xml:space="preserve">(п. 8.1 введен </w:t>
      </w:r>
      <w:hyperlink r:id="rId676" w:history="1">
        <w:r>
          <w:rPr>
            <w:color w:val="0000FF"/>
          </w:rPr>
          <w:t>Законом</w:t>
        </w:r>
      </w:hyperlink>
      <w:r>
        <w:t xml:space="preserve"> Красноярского края от 10.11.2011 N 13-6405)</w:t>
      </w:r>
    </w:p>
    <w:p w:rsidR="00885723" w:rsidRDefault="00885723">
      <w:pPr>
        <w:pStyle w:val="ConsPlusNormal"/>
        <w:ind w:firstLine="540"/>
        <w:jc w:val="both"/>
      </w:pPr>
      <w:r>
        <w:t xml:space="preserve">9. Члены участковой комиссии, с правом решающего голоса, проводящие голосование вне помещения для голосования получают бюллетени и расписываются в их получении. Общее число получаемых бюллетеней не может превышать более чем на 5 процентов число полученных к моменту выезда (выхода) членов избирательной комиссии заявлений (устных обращений) (но не менее двух бюллетеней). Голосование вне помещения для голосования проводят не менее двух членов участковой комиссии с правом решающего голоса, которые должны иметь при себе предварительно опечатанный (опломбированный) в участковой комиссии переносной ящик для голосования, необходимое количество бюллетеней установленной формы, предусмотренный в </w:t>
      </w:r>
      <w:hyperlink w:anchor="P1105" w:history="1">
        <w:r>
          <w:rPr>
            <w:color w:val="0000FF"/>
          </w:rPr>
          <w:t>пункте 2</w:t>
        </w:r>
      </w:hyperlink>
      <w:r>
        <w:t xml:space="preserve"> настоящей статьи реестр </w:t>
      </w:r>
      <w:r>
        <w:lastRenderedPageBreak/>
        <w:t xml:space="preserve">либо заверенную выписку из него, содержащую необходимые данные об избирателе и о поступившем заявлении (устном обращении) о предоставлении возможности проголосовать вне помещения для голосования, поступившие заявления избирателей о предоставлении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избирателем бюллетеня. В список избирателей вносится отметка о том, что к соответствующему избирателю выехали (вышли) члены участковой избирательной комиссии. Если при проведении голосования вне помещения для голосования присутствует не менее двух лиц из лиц, указанных в </w:t>
      </w:r>
      <w:hyperlink w:anchor="P1139" w:history="1">
        <w:r>
          <w:rPr>
            <w:color w:val="0000FF"/>
          </w:rPr>
          <w:t>пункте 14</w:t>
        </w:r>
      </w:hyperlink>
      <w:r>
        <w:t xml:space="preserve"> настоящей статьи, голосование вне помещения для голосования может проводить один член участковой комиссии с правом решающего голоса.</w:t>
      </w:r>
    </w:p>
    <w:p w:rsidR="00885723" w:rsidRDefault="00885723">
      <w:pPr>
        <w:pStyle w:val="ConsPlusNormal"/>
        <w:jc w:val="both"/>
      </w:pPr>
      <w:r>
        <w:t xml:space="preserve">(в ред. Законов Красноярского края от 06.07.2006 </w:t>
      </w:r>
      <w:hyperlink r:id="rId677" w:history="1">
        <w:r>
          <w:rPr>
            <w:color w:val="0000FF"/>
          </w:rPr>
          <w:t>N 19-4994</w:t>
        </w:r>
      </w:hyperlink>
      <w:r>
        <w:t xml:space="preserve">, от 10.11.2011 </w:t>
      </w:r>
      <w:hyperlink r:id="rId678" w:history="1">
        <w:r>
          <w:rPr>
            <w:color w:val="0000FF"/>
          </w:rPr>
          <w:t>N 13-6405</w:t>
        </w:r>
      </w:hyperlink>
      <w:r>
        <w:t xml:space="preserve">, от 26.05.2016 </w:t>
      </w:r>
      <w:hyperlink r:id="rId679" w:history="1">
        <w:r>
          <w:rPr>
            <w:color w:val="0000FF"/>
          </w:rPr>
          <w:t>N 10-4523</w:t>
        </w:r>
      </w:hyperlink>
      <w:r>
        <w:t>)</w:t>
      </w:r>
    </w:p>
    <w:p w:rsidR="00885723" w:rsidRDefault="00885723">
      <w:pPr>
        <w:pStyle w:val="ConsPlusNormal"/>
        <w:ind w:firstLine="540"/>
        <w:jc w:val="both"/>
      </w:pPr>
      <w:r>
        <w:t xml:space="preserve">10. Голосование вне помещения для голосования проводится с соблюдением требований, предусмотренных в </w:t>
      </w:r>
      <w:hyperlink w:anchor="P1030" w:history="1">
        <w:r>
          <w:rPr>
            <w:color w:val="0000FF"/>
          </w:rPr>
          <w:t>статье 48</w:t>
        </w:r>
      </w:hyperlink>
      <w:r>
        <w:t xml:space="preserve"> настоящего Закона.</w:t>
      </w:r>
    </w:p>
    <w:p w:rsidR="00885723" w:rsidRDefault="00885723">
      <w:pPr>
        <w:pStyle w:val="ConsPlusNormal"/>
        <w:ind w:firstLine="540"/>
        <w:jc w:val="both"/>
      </w:pPr>
      <w:r>
        <w:t>11. На заявлении о предоставлении возможности проголосовать вне помещения для голосования избиратель проставляет серию и номер своего паспорта или документа, заменяющего паспорт гражданина, и своей подписью удостоверяет получение бюллетеня. С согласия избирателя либо по его просьбе серия и номер предъявляемого им паспорта или документа, заменяющего паспорт гражданина, могут быть внесены в указанное заявление членом участковой комиссии с правом решающего голоса. Члены участковой комиссии с правом решающего голоса своими подписями на заявлении удостоверяют факт выдачи бюллетеня. В заявлении также делаются отметки о получении нового бюллетеня взамен испорченного, а в случае получения избирателем двух и более бюллетеней - об общем количестве полученных бюллетеней.</w:t>
      </w:r>
    </w:p>
    <w:p w:rsidR="00885723" w:rsidRDefault="00885723">
      <w:pPr>
        <w:pStyle w:val="ConsPlusNormal"/>
        <w:ind w:firstLine="540"/>
        <w:jc w:val="both"/>
      </w:pPr>
      <w:r>
        <w:t xml:space="preserve">11.1. В случае если избиратель вследствие инвалидности или по состоянию здоровья не имеет возможности самостоятельно расписаться в получении бюллетеня или заполнить бюллетень, он вправе воспользоваться для этого помощью другого избирателя в порядке, установленном </w:t>
      </w:r>
      <w:hyperlink w:anchor="P1055" w:history="1">
        <w:r>
          <w:rPr>
            <w:color w:val="0000FF"/>
          </w:rPr>
          <w:t>пунктом 10 статьи 48</w:t>
        </w:r>
      </w:hyperlink>
      <w:r>
        <w:t xml:space="preserve"> настоящего Закона.</w:t>
      </w:r>
    </w:p>
    <w:p w:rsidR="00885723" w:rsidRDefault="00885723">
      <w:pPr>
        <w:pStyle w:val="ConsPlusNormal"/>
        <w:jc w:val="both"/>
      </w:pPr>
      <w:r>
        <w:t xml:space="preserve">(п. 11.1 введен </w:t>
      </w:r>
      <w:hyperlink r:id="rId680" w:history="1">
        <w:r>
          <w:rPr>
            <w:color w:val="0000FF"/>
          </w:rPr>
          <w:t>Законом</w:t>
        </w:r>
      </w:hyperlink>
      <w:r>
        <w:t xml:space="preserve"> Красноярского края от 10.11.2011 N 13-6405)</w:t>
      </w:r>
    </w:p>
    <w:p w:rsidR="00885723" w:rsidRDefault="00885723">
      <w:pPr>
        <w:pStyle w:val="ConsPlusNormal"/>
        <w:ind w:firstLine="540"/>
        <w:jc w:val="both"/>
      </w:pPr>
      <w:r>
        <w:t xml:space="preserve">12. Члены участковой комиссии, выехавшие по заявлениям (устным обращениям) избирателей, вправе выдать бюллетени только тем избирателям, заявления (устные обращения) которых зарегистрированы в реестре в соответствии с </w:t>
      </w:r>
      <w:hyperlink w:anchor="P1105" w:history="1">
        <w:r>
          <w:rPr>
            <w:color w:val="0000FF"/>
          </w:rPr>
          <w:t>пунктом 2</w:t>
        </w:r>
      </w:hyperlink>
      <w:r>
        <w:t xml:space="preserve"> настоящей статьи.</w:t>
      </w:r>
    </w:p>
    <w:p w:rsidR="00885723" w:rsidRDefault="00885723">
      <w:pPr>
        <w:pStyle w:val="ConsPlusNormal"/>
        <w:ind w:firstLine="540"/>
        <w:jc w:val="both"/>
      </w:pPr>
      <w:r>
        <w:t xml:space="preserve">13. Серия и номер паспорта или документа, заменяющего паспорт, избирателя, проголосовавшего вне помещения для голосования, вносятся в список избирателей членами участковой комиссии с правом решающего голоса, выезжавшими по заявлениям (устным обращениям) избирателей. Одновременно в соответствующей графе (графах) списка избирателей делается особая отметка: "Голосовал вне помещения для голосования", а </w:t>
      </w:r>
      <w:r>
        <w:lastRenderedPageBreak/>
        <w:t>также ставятся подписи указанных членов комиссии.</w:t>
      </w:r>
    </w:p>
    <w:p w:rsidR="00885723" w:rsidRDefault="00885723">
      <w:pPr>
        <w:pStyle w:val="ConsPlusNormal"/>
        <w:ind w:firstLine="540"/>
        <w:jc w:val="both"/>
      </w:pPr>
      <w:bookmarkStart w:id="111" w:name="P1139"/>
      <w:bookmarkEnd w:id="111"/>
      <w:r>
        <w:t>14. При проведении голосования вне помещения для голосования вправе присутствовать члены комиссии с правом совещательного голоса, наблюдатели. При этом участковая комиссия должна обеспечить равные с выезжающими для проведения голосования членами участковой комиссии с правом решающего голоса возможности прибытия к месту проведения голосования не менее чем двум членам комиссии с правом совещательного голоса, наблюдателям, назначенным разными кандидатами, избирательными объединениями, общественными объединениями. При этом лицами, назначенными разными зарегистрированными кандидатами, избирательными объединениями, не признаются члены избирательной комиссии с правом совещательного голоса, наблюдатели, назначенные кандидатом, выдвинутым избирательным объединением, и члены избирательной комиссии с правом совещательного голоса, наблюдатели, назначенные этим избирательным объединением.</w:t>
      </w:r>
    </w:p>
    <w:p w:rsidR="00885723" w:rsidRDefault="00885723">
      <w:pPr>
        <w:pStyle w:val="ConsPlusNormal"/>
        <w:jc w:val="both"/>
      </w:pPr>
      <w:r>
        <w:t xml:space="preserve">(в ред. </w:t>
      </w:r>
      <w:hyperlink r:id="rId681" w:history="1">
        <w:r>
          <w:rPr>
            <w:color w:val="0000FF"/>
          </w:rPr>
          <w:t>Закона</w:t>
        </w:r>
      </w:hyperlink>
      <w:r>
        <w:t xml:space="preserve"> Красноярского края от 06.07.2006 N 19-4994)</w:t>
      </w:r>
    </w:p>
    <w:p w:rsidR="00885723" w:rsidRDefault="00885723">
      <w:pPr>
        <w:pStyle w:val="ConsPlusNormal"/>
        <w:ind w:firstLine="540"/>
        <w:jc w:val="both"/>
      </w:pPr>
      <w:r>
        <w:t>15. Организация голосования вне помещения для голосования должна исключать возможность нарушения избирательных прав, а также возможность искажения волеизъявления избирателя.</w:t>
      </w:r>
    </w:p>
    <w:p w:rsidR="00885723" w:rsidRDefault="00885723">
      <w:pPr>
        <w:pStyle w:val="ConsPlusNormal"/>
        <w:ind w:firstLine="540"/>
        <w:jc w:val="both"/>
      </w:pPr>
      <w:r>
        <w:t>16. Если избиратель, от которого поступило заявление (устное обращение) о предоставлении ему возможности проголосовать вне помещения для голосования, прибыл в помещение для голосования после направления к нему членов участковой комиссии для проведения голосования вне помещения для голосования, соответствующий член участковой комиссии не вправе выдать данному избирателю в помещении для голосования бюллетень до возвращения членов комиссии, выезжавших по заявлению (устному обращению) данного избирателя, и установления факта, что указанный избиратель не проголосовал вне помещения для голосования.</w:t>
      </w:r>
    </w:p>
    <w:p w:rsidR="00885723" w:rsidRDefault="00885723">
      <w:pPr>
        <w:pStyle w:val="ConsPlusNormal"/>
        <w:ind w:firstLine="540"/>
        <w:jc w:val="both"/>
      </w:pPr>
      <w:r>
        <w:t>17. По окончании голосования с использованием каждого переносного ящика для голосования участковая комиссия составляет акт, в котором указываются количество бюллетеней, выданных членам участковой комиссии с правом решающего голоса, проводившим голосование вне помещения для голосования, количество письменных заявлений избирателей о предоставлении им возможности проголосовать вне помещения для голосования, количество выданных избирателям и возвращенных (неиспользованных, испорченных избирателями) бюллетеней, а также сведения о членах участковой комиссии с правом решающего голоса, проводивших голосование вне помещения для голосования, членах участковой комиссии с правом совещательного голоса и наблюдателях, присутствовавших при проведении голосования вне помещения для голосования.</w:t>
      </w:r>
    </w:p>
    <w:p w:rsidR="00885723" w:rsidRDefault="00885723">
      <w:pPr>
        <w:pStyle w:val="ConsPlusNormal"/>
        <w:jc w:val="both"/>
      </w:pPr>
      <w:r>
        <w:t xml:space="preserve">(п. 17 в ред. </w:t>
      </w:r>
      <w:hyperlink r:id="rId682" w:history="1">
        <w:r>
          <w:rPr>
            <w:color w:val="0000FF"/>
          </w:rPr>
          <w:t>Закона</w:t>
        </w:r>
      </w:hyperlink>
      <w:r>
        <w:t xml:space="preserve"> Красноярского края от 06.07.2006 N 19-4994)</w:t>
      </w:r>
    </w:p>
    <w:p w:rsidR="00885723" w:rsidRDefault="00885723">
      <w:pPr>
        <w:pStyle w:val="ConsPlusNormal"/>
        <w:jc w:val="both"/>
      </w:pPr>
    </w:p>
    <w:p w:rsidR="00885723" w:rsidRDefault="00885723">
      <w:pPr>
        <w:pStyle w:val="ConsPlusNormal"/>
        <w:ind w:firstLine="540"/>
        <w:jc w:val="both"/>
      </w:pPr>
      <w:bookmarkStart w:id="112" w:name="P1146"/>
      <w:bookmarkEnd w:id="112"/>
      <w:r>
        <w:t xml:space="preserve">Статья 51. Протокол участковой избирательной комиссии об итогах </w:t>
      </w:r>
      <w:r>
        <w:lastRenderedPageBreak/>
        <w:t>голосования</w:t>
      </w:r>
    </w:p>
    <w:p w:rsidR="00885723" w:rsidRDefault="00885723">
      <w:pPr>
        <w:pStyle w:val="ConsPlusNormal"/>
        <w:jc w:val="both"/>
      </w:pPr>
    </w:p>
    <w:p w:rsidR="00885723" w:rsidRDefault="00885723">
      <w:pPr>
        <w:pStyle w:val="ConsPlusNormal"/>
        <w:ind w:firstLine="540"/>
        <w:jc w:val="both"/>
      </w:pPr>
      <w:r>
        <w:t>1. Участковая избирательная комиссия оформляет свое решение об итогах голосования протоколом об итогах голосования на соответствующем избирательном участке.</w:t>
      </w:r>
    </w:p>
    <w:p w:rsidR="00885723" w:rsidRDefault="00885723">
      <w:pPr>
        <w:pStyle w:val="ConsPlusNormal"/>
        <w:jc w:val="both"/>
      </w:pPr>
      <w:r>
        <w:t xml:space="preserve">(в ред. </w:t>
      </w:r>
      <w:hyperlink r:id="rId683" w:history="1">
        <w:r>
          <w:rPr>
            <w:color w:val="0000FF"/>
          </w:rPr>
          <w:t>Закона</w:t>
        </w:r>
      </w:hyperlink>
      <w:r>
        <w:t xml:space="preserve"> Красноярского края от 06.07.2006 N 19-4994)</w:t>
      </w:r>
    </w:p>
    <w:p w:rsidR="00885723" w:rsidRDefault="00885723">
      <w:pPr>
        <w:pStyle w:val="ConsPlusNormal"/>
        <w:ind w:firstLine="540"/>
        <w:jc w:val="both"/>
      </w:pPr>
      <w:r>
        <w:t>1.1. Протокол об итогах голосования может быть составлен в электронном виде.</w:t>
      </w:r>
    </w:p>
    <w:p w:rsidR="00885723" w:rsidRDefault="00885723">
      <w:pPr>
        <w:pStyle w:val="ConsPlusNormal"/>
        <w:jc w:val="both"/>
      </w:pPr>
      <w:r>
        <w:t xml:space="preserve">(п. 1.1 введен </w:t>
      </w:r>
      <w:hyperlink r:id="rId684" w:history="1">
        <w:r>
          <w:rPr>
            <w:color w:val="0000FF"/>
          </w:rPr>
          <w:t>Законом</w:t>
        </w:r>
      </w:hyperlink>
      <w:r>
        <w:t xml:space="preserve"> Красноярского края от 23.04.2013 N 4-1257)</w:t>
      </w:r>
    </w:p>
    <w:p w:rsidR="00885723" w:rsidRDefault="00885723">
      <w:pPr>
        <w:pStyle w:val="ConsPlusNormal"/>
        <w:ind w:firstLine="540"/>
        <w:jc w:val="both"/>
      </w:pPr>
      <w:bookmarkStart w:id="113" w:name="P1152"/>
      <w:bookmarkEnd w:id="113"/>
      <w:r>
        <w:t>2. В случае, если протокол об итогах голосования оформляется на бумажном носителе, он должен быть составлен на одном листе. В исключительных случаях он может быть составлен более чем на одном листе, при этом каждый лист должен быть пронумерован, подписан всеми присутствующими членами участковой комиссии с правом решающего голоса и заверен печатью участковой комиссии. Протокол участковой избирательной комиссии об итогах голосования должен содержать:</w:t>
      </w:r>
    </w:p>
    <w:p w:rsidR="00885723" w:rsidRDefault="00885723">
      <w:pPr>
        <w:pStyle w:val="ConsPlusNormal"/>
        <w:jc w:val="both"/>
      </w:pPr>
      <w:r>
        <w:t xml:space="preserve">(в ред. Законов Красноярского края от 06.07.2006 </w:t>
      </w:r>
      <w:hyperlink r:id="rId685" w:history="1">
        <w:r>
          <w:rPr>
            <w:color w:val="0000FF"/>
          </w:rPr>
          <w:t>N 19-4994</w:t>
        </w:r>
      </w:hyperlink>
      <w:r>
        <w:t xml:space="preserve">, от 23.04.2013 </w:t>
      </w:r>
      <w:hyperlink r:id="rId686" w:history="1">
        <w:r>
          <w:rPr>
            <w:color w:val="0000FF"/>
          </w:rPr>
          <w:t>N 4-1257</w:t>
        </w:r>
      </w:hyperlink>
      <w:r>
        <w:t>)</w:t>
      </w:r>
    </w:p>
    <w:p w:rsidR="00885723" w:rsidRDefault="00885723">
      <w:pPr>
        <w:pStyle w:val="ConsPlusNormal"/>
        <w:ind w:firstLine="540"/>
        <w:jc w:val="both"/>
      </w:pPr>
      <w:r>
        <w:t>а) номер экземпляра;</w:t>
      </w:r>
    </w:p>
    <w:p w:rsidR="00885723" w:rsidRDefault="00885723">
      <w:pPr>
        <w:pStyle w:val="ConsPlusNormal"/>
        <w:ind w:firstLine="540"/>
        <w:jc w:val="both"/>
      </w:pPr>
      <w:r>
        <w:t>б) название выборов, дату голосования;</w:t>
      </w:r>
    </w:p>
    <w:p w:rsidR="00885723" w:rsidRDefault="00885723">
      <w:pPr>
        <w:pStyle w:val="ConsPlusNormal"/>
        <w:ind w:firstLine="540"/>
        <w:jc w:val="both"/>
      </w:pPr>
      <w:r>
        <w:t>в) слово "Протокол";</w:t>
      </w:r>
    </w:p>
    <w:p w:rsidR="00885723" w:rsidRDefault="00885723">
      <w:pPr>
        <w:pStyle w:val="ConsPlusNormal"/>
        <w:ind w:firstLine="540"/>
        <w:jc w:val="both"/>
      </w:pPr>
      <w:r>
        <w:t>г) адрес помещения для голосования с указанием номера избирательного участка;</w:t>
      </w:r>
    </w:p>
    <w:p w:rsidR="00885723" w:rsidRDefault="00885723">
      <w:pPr>
        <w:pStyle w:val="ConsPlusNormal"/>
        <w:jc w:val="both"/>
      </w:pPr>
      <w:r>
        <w:t xml:space="preserve">(в ред. </w:t>
      </w:r>
      <w:hyperlink r:id="rId687" w:history="1">
        <w:r>
          <w:rPr>
            <w:color w:val="0000FF"/>
          </w:rPr>
          <w:t>Закона</w:t>
        </w:r>
      </w:hyperlink>
      <w:r>
        <w:t xml:space="preserve"> Красноярского края от 06.07.2006 N 19-4994)</w:t>
      </w:r>
    </w:p>
    <w:p w:rsidR="00885723" w:rsidRDefault="00885723">
      <w:pPr>
        <w:pStyle w:val="ConsPlusNormal"/>
        <w:ind w:firstLine="540"/>
        <w:jc w:val="both"/>
      </w:pPr>
      <w:r>
        <w:t>д) строки протокола в следующей последовательности:</w:t>
      </w:r>
    </w:p>
    <w:p w:rsidR="00885723" w:rsidRDefault="00885723">
      <w:pPr>
        <w:pStyle w:val="ConsPlusNormal"/>
        <w:ind w:firstLine="540"/>
        <w:jc w:val="both"/>
      </w:pPr>
      <w:r>
        <w:t>строка 1: число избирателей, внесенных в список избирателей на момент окончания голосования;</w:t>
      </w:r>
    </w:p>
    <w:p w:rsidR="00885723" w:rsidRDefault="00885723">
      <w:pPr>
        <w:pStyle w:val="ConsPlusNormal"/>
        <w:ind w:firstLine="540"/>
        <w:jc w:val="both"/>
      </w:pPr>
      <w:r>
        <w:t>строка 2: число бюллетеней, полученных участковой комиссией;</w:t>
      </w:r>
    </w:p>
    <w:p w:rsidR="00885723" w:rsidRDefault="00885723">
      <w:pPr>
        <w:pStyle w:val="ConsPlusNormal"/>
        <w:ind w:firstLine="540"/>
        <w:jc w:val="both"/>
      </w:pPr>
      <w:r>
        <w:t xml:space="preserve">строка 3: число бюллетеней, выданных избирателям, проголосовавшим досрочно в соответствии с </w:t>
      </w:r>
      <w:hyperlink w:anchor="P1071" w:history="1">
        <w:r>
          <w:rPr>
            <w:color w:val="0000FF"/>
          </w:rPr>
          <w:t>пунктами 1</w:t>
        </w:r>
      </w:hyperlink>
      <w:r>
        <w:t xml:space="preserve"> и </w:t>
      </w:r>
      <w:hyperlink w:anchor="P1076" w:history="1">
        <w:r>
          <w:rPr>
            <w:color w:val="0000FF"/>
          </w:rPr>
          <w:t>3 статьи 49</w:t>
        </w:r>
      </w:hyperlink>
      <w:r>
        <w:t xml:space="preserve"> настоящего Закона, в том числе отдельной строкой 3а - в помещении избирательной комиссии муниципального образования (в городе Красноярске - территориальной избирательной комиссии);</w:t>
      </w:r>
    </w:p>
    <w:p w:rsidR="00885723" w:rsidRDefault="00885723">
      <w:pPr>
        <w:pStyle w:val="ConsPlusNormal"/>
        <w:jc w:val="both"/>
      </w:pPr>
      <w:r>
        <w:t xml:space="preserve">(в ред. </w:t>
      </w:r>
      <w:hyperlink r:id="rId688" w:history="1">
        <w:r>
          <w:rPr>
            <w:color w:val="0000FF"/>
          </w:rPr>
          <w:t>Закона</w:t>
        </w:r>
      </w:hyperlink>
      <w:r>
        <w:t xml:space="preserve"> Красноярского края от 10.06.2014 N 6-2428)</w:t>
      </w:r>
    </w:p>
    <w:p w:rsidR="00885723" w:rsidRDefault="00885723">
      <w:pPr>
        <w:pStyle w:val="ConsPlusNormal"/>
        <w:ind w:firstLine="540"/>
        <w:jc w:val="both"/>
      </w:pPr>
      <w:r>
        <w:t>строка 4: число бюллетеней, выданных избирателям в помещении для голосования в день голосования;</w:t>
      </w:r>
    </w:p>
    <w:p w:rsidR="00885723" w:rsidRDefault="00885723">
      <w:pPr>
        <w:pStyle w:val="ConsPlusNormal"/>
        <w:ind w:firstLine="540"/>
        <w:jc w:val="both"/>
      </w:pPr>
      <w:r>
        <w:t>строка 5: число бюллетеней, выданных избирателям, проголосовавшим вне помещения для голосования в день голосования;</w:t>
      </w:r>
    </w:p>
    <w:p w:rsidR="00885723" w:rsidRDefault="00885723">
      <w:pPr>
        <w:pStyle w:val="ConsPlusNormal"/>
        <w:ind w:firstLine="540"/>
        <w:jc w:val="both"/>
      </w:pPr>
      <w:r>
        <w:t>строка 6: число погашенных бюллетеней;</w:t>
      </w:r>
    </w:p>
    <w:p w:rsidR="00885723" w:rsidRDefault="00885723">
      <w:pPr>
        <w:pStyle w:val="ConsPlusNormal"/>
        <w:ind w:firstLine="540"/>
        <w:jc w:val="both"/>
      </w:pPr>
      <w:r>
        <w:t>строка 7: число бюллетеней, содержащихся в переносных ящиках для голосования;</w:t>
      </w:r>
    </w:p>
    <w:p w:rsidR="00885723" w:rsidRDefault="00885723">
      <w:pPr>
        <w:pStyle w:val="ConsPlusNormal"/>
        <w:ind w:firstLine="540"/>
        <w:jc w:val="both"/>
      </w:pPr>
      <w:r>
        <w:t>строка 8: число бюллетеней, содержащихся в стационарных ящиках для голосования;</w:t>
      </w:r>
    </w:p>
    <w:p w:rsidR="00885723" w:rsidRDefault="00885723">
      <w:pPr>
        <w:pStyle w:val="ConsPlusNormal"/>
        <w:ind w:firstLine="540"/>
        <w:jc w:val="both"/>
      </w:pPr>
      <w:r>
        <w:t>строка 9: число недействительных бюллетеней;</w:t>
      </w:r>
    </w:p>
    <w:p w:rsidR="00885723" w:rsidRDefault="00885723">
      <w:pPr>
        <w:pStyle w:val="ConsPlusNormal"/>
        <w:ind w:firstLine="540"/>
        <w:jc w:val="both"/>
      </w:pPr>
      <w:r>
        <w:t>строка 10: число действительных бюллетеней;</w:t>
      </w:r>
    </w:p>
    <w:p w:rsidR="00885723" w:rsidRDefault="00885723">
      <w:pPr>
        <w:pStyle w:val="ConsPlusNormal"/>
        <w:ind w:firstLine="540"/>
        <w:jc w:val="both"/>
      </w:pPr>
      <w:r>
        <w:lastRenderedPageBreak/>
        <w:t>строка 11: число утраченных бюллетеней;</w:t>
      </w:r>
    </w:p>
    <w:p w:rsidR="00885723" w:rsidRDefault="00885723">
      <w:pPr>
        <w:pStyle w:val="ConsPlusNormal"/>
        <w:ind w:firstLine="540"/>
        <w:jc w:val="both"/>
      </w:pPr>
      <w:r>
        <w:t>строка 12: число бюллетеней, не учтенных при получении;</w:t>
      </w:r>
    </w:p>
    <w:p w:rsidR="00885723" w:rsidRDefault="00885723">
      <w:pPr>
        <w:pStyle w:val="ConsPlusNormal"/>
        <w:ind w:firstLine="540"/>
        <w:jc w:val="both"/>
      </w:pPr>
      <w:r>
        <w:t>строка 13 и последующие строки:</w:t>
      </w:r>
    </w:p>
    <w:p w:rsidR="00885723" w:rsidRDefault="00885723">
      <w:pPr>
        <w:pStyle w:val="ConsPlusNormal"/>
        <w:ind w:firstLine="540"/>
        <w:jc w:val="both"/>
      </w:pPr>
      <w:r>
        <w:t xml:space="preserve">по единому избирательному округу при проведении выборов главы муниципального образования, одномандатному (многомандатному) избирательному округу при проведении выборов депутатов представительного органа муниципального образования - в алфавитном порядке фамилии, имена и отчества, а при их совпадении - иные данные о внесенных в избирательный бюллетень зарегистрированных кандидатах и число голосов избирателей, поданных за каждого зарегистрированного кандидата, а в случае, установленном в </w:t>
      </w:r>
      <w:hyperlink w:anchor="P549" w:history="1">
        <w:r>
          <w:rPr>
            <w:color w:val="0000FF"/>
          </w:rPr>
          <w:t>пункте 25 статьи 29</w:t>
        </w:r>
      </w:hyperlink>
      <w:r>
        <w:t xml:space="preserve"> настоящего Закона, - фамилию, имя, отчество внесенного в избирательный бюллетень зарегистрированного кандидата и число голосов избирателей, поданных "За" и "Против" зарегистрированного кандидата;</w:t>
      </w:r>
    </w:p>
    <w:p w:rsidR="00885723" w:rsidRDefault="00885723">
      <w:pPr>
        <w:pStyle w:val="ConsPlusNormal"/>
        <w:jc w:val="both"/>
      </w:pPr>
      <w:r>
        <w:t xml:space="preserve">(в ред. </w:t>
      </w:r>
      <w:hyperlink r:id="rId689" w:history="1">
        <w:r>
          <w:rPr>
            <w:color w:val="0000FF"/>
          </w:rPr>
          <w:t>Закона</w:t>
        </w:r>
      </w:hyperlink>
      <w:r>
        <w:t xml:space="preserve"> Красноярского края от 19.04.2012 N 2-203)</w:t>
      </w:r>
    </w:p>
    <w:p w:rsidR="00885723" w:rsidRDefault="00885723">
      <w:pPr>
        <w:pStyle w:val="ConsPlusNormal"/>
        <w:ind w:firstLine="540"/>
        <w:jc w:val="both"/>
      </w:pPr>
      <w:r>
        <w:t>по общетерриториальному избирательному округу - наименование избирательных объединений, зарегистрировавших списки кандидатов по данному общетерриториальному округу, в порядке их размещения в избирательном бюллетене и число голосов избирателей, поданных за каждый список кандидатов;</w:t>
      </w:r>
    </w:p>
    <w:p w:rsidR="00885723" w:rsidRDefault="00885723">
      <w:pPr>
        <w:pStyle w:val="ConsPlusNormal"/>
        <w:jc w:val="both"/>
      </w:pPr>
      <w:r>
        <w:t xml:space="preserve">(пп. "д" в ред. </w:t>
      </w:r>
      <w:hyperlink r:id="rId690" w:history="1">
        <w:r>
          <w:rPr>
            <w:color w:val="0000FF"/>
          </w:rPr>
          <w:t>Закона</w:t>
        </w:r>
      </w:hyperlink>
      <w:r>
        <w:t xml:space="preserve"> Красноярского края от 11.11.2010 N 11-5227)</w:t>
      </w:r>
    </w:p>
    <w:p w:rsidR="00885723" w:rsidRDefault="00885723">
      <w:pPr>
        <w:pStyle w:val="ConsPlusNormal"/>
        <w:ind w:firstLine="540"/>
        <w:jc w:val="both"/>
      </w:pPr>
      <w:r>
        <w:t xml:space="preserve">д.1) в случае, предусмотренном </w:t>
      </w:r>
      <w:hyperlink w:anchor="P1091" w:history="1">
        <w:r>
          <w:rPr>
            <w:color w:val="0000FF"/>
          </w:rPr>
          <w:t>статьей 49.1</w:t>
        </w:r>
      </w:hyperlink>
      <w:r>
        <w:t xml:space="preserve"> настоящего Закона, в протокол об итогах голосования вносятся также следующие строки:</w:t>
      </w:r>
    </w:p>
    <w:p w:rsidR="00885723" w:rsidRDefault="00885723">
      <w:pPr>
        <w:pStyle w:val="ConsPlusNormal"/>
        <w:ind w:firstLine="540"/>
        <w:jc w:val="both"/>
      </w:pPr>
      <w:r>
        <w:t>строка 10а: число открепительных удостоверений, полученных участковой комиссией;</w:t>
      </w:r>
    </w:p>
    <w:p w:rsidR="00885723" w:rsidRDefault="00885723">
      <w:pPr>
        <w:pStyle w:val="ConsPlusNormal"/>
        <w:ind w:firstLine="540"/>
        <w:jc w:val="both"/>
      </w:pPr>
      <w:r>
        <w:t>строка 10б: число открепительных удостоверений, выданных участковой комиссией избирателям на избирательном участке до дня голосования;</w:t>
      </w:r>
    </w:p>
    <w:p w:rsidR="00885723" w:rsidRDefault="00885723">
      <w:pPr>
        <w:pStyle w:val="ConsPlusNormal"/>
        <w:ind w:firstLine="540"/>
        <w:jc w:val="both"/>
      </w:pPr>
      <w:r>
        <w:t>строка 10в: число избирателей, проголосовавших по открепительным удостоверениям на избирательном участке;</w:t>
      </w:r>
    </w:p>
    <w:p w:rsidR="00885723" w:rsidRDefault="00885723">
      <w:pPr>
        <w:pStyle w:val="ConsPlusNormal"/>
        <w:ind w:firstLine="540"/>
        <w:jc w:val="both"/>
      </w:pPr>
      <w:r>
        <w:t>строка 10г: число погашенных на избирательном участке открепительных удостоверений;</w:t>
      </w:r>
    </w:p>
    <w:p w:rsidR="00885723" w:rsidRDefault="00885723">
      <w:pPr>
        <w:pStyle w:val="ConsPlusNormal"/>
        <w:ind w:firstLine="540"/>
        <w:jc w:val="both"/>
      </w:pPr>
      <w:r>
        <w:t>строка 10д: число открепительных удостоверений, выданных избирательной комиссией муниципального образования (в городе Красноярске - территориальной избирательной комиссией) и участковой избирательной комиссией избирателям;</w:t>
      </w:r>
    </w:p>
    <w:p w:rsidR="00885723" w:rsidRDefault="00885723">
      <w:pPr>
        <w:pStyle w:val="ConsPlusNormal"/>
        <w:ind w:firstLine="540"/>
        <w:jc w:val="both"/>
      </w:pPr>
      <w:r>
        <w:t>строка 10е: число утраченных открепительных удостоверений;</w:t>
      </w:r>
    </w:p>
    <w:p w:rsidR="00885723" w:rsidRDefault="00885723">
      <w:pPr>
        <w:pStyle w:val="ConsPlusNormal"/>
        <w:jc w:val="both"/>
      </w:pPr>
      <w:r>
        <w:t xml:space="preserve">(пп. "д1" введен </w:t>
      </w:r>
      <w:hyperlink r:id="rId691" w:history="1">
        <w:r>
          <w:rPr>
            <w:color w:val="0000FF"/>
          </w:rPr>
          <w:t>Законом</w:t>
        </w:r>
      </w:hyperlink>
      <w:r>
        <w:t xml:space="preserve"> Красноярского края от 26.05.2016 N 10-4523)</w:t>
      </w:r>
    </w:p>
    <w:p w:rsidR="00885723" w:rsidRDefault="00885723">
      <w:pPr>
        <w:pStyle w:val="ConsPlusNormal"/>
        <w:ind w:firstLine="540"/>
        <w:jc w:val="both"/>
      </w:pPr>
      <w:r>
        <w:t>е) сведения о количестве поступивших в участковую комиссию в день голосования и до окончания подсчета голосов избирателей жалоб (заявлений), прилагаемых к протоколу;</w:t>
      </w:r>
    </w:p>
    <w:p w:rsidR="00885723" w:rsidRDefault="00885723">
      <w:pPr>
        <w:pStyle w:val="ConsPlusNormal"/>
        <w:jc w:val="both"/>
      </w:pPr>
      <w:r>
        <w:t xml:space="preserve">(в ред. </w:t>
      </w:r>
      <w:hyperlink r:id="rId692" w:history="1">
        <w:r>
          <w:rPr>
            <w:color w:val="0000FF"/>
          </w:rPr>
          <w:t>Закона</w:t>
        </w:r>
      </w:hyperlink>
      <w:r>
        <w:t xml:space="preserve"> Красноярского края от 06.07.2006 N 19-4994)</w:t>
      </w:r>
    </w:p>
    <w:p w:rsidR="00885723" w:rsidRDefault="00885723">
      <w:pPr>
        <w:pStyle w:val="ConsPlusNormal"/>
        <w:ind w:firstLine="540"/>
        <w:jc w:val="both"/>
      </w:pPr>
      <w:r>
        <w:t>ж) фамилии и инициалы председателя, заместителя председателя, секретаря и других членов избирательной комиссии с правом решающего голоса и их подписи;</w:t>
      </w:r>
    </w:p>
    <w:p w:rsidR="00885723" w:rsidRDefault="00885723">
      <w:pPr>
        <w:pStyle w:val="ConsPlusNormal"/>
        <w:ind w:firstLine="540"/>
        <w:jc w:val="both"/>
      </w:pPr>
      <w:r>
        <w:t>з) дату и время подписания протокола;</w:t>
      </w:r>
    </w:p>
    <w:p w:rsidR="00885723" w:rsidRDefault="00885723">
      <w:pPr>
        <w:pStyle w:val="ConsPlusNormal"/>
        <w:ind w:firstLine="540"/>
        <w:jc w:val="both"/>
      </w:pPr>
      <w:r>
        <w:lastRenderedPageBreak/>
        <w:t>и) печать избирательной комиссии (для протокола, составленного на бумажном носителе).</w:t>
      </w:r>
    </w:p>
    <w:p w:rsidR="00885723" w:rsidRDefault="00885723">
      <w:pPr>
        <w:pStyle w:val="ConsPlusNormal"/>
        <w:jc w:val="both"/>
      </w:pPr>
      <w:r>
        <w:t xml:space="preserve">(в ред. </w:t>
      </w:r>
      <w:hyperlink r:id="rId693" w:history="1">
        <w:r>
          <w:rPr>
            <w:color w:val="0000FF"/>
          </w:rPr>
          <w:t>Закона</w:t>
        </w:r>
      </w:hyperlink>
      <w:r>
        <w:t xml:space="preserve"> Красноярского края от 23.04.2013 N 4-1257)</w:t>
      </w:r>
    </w:p>
    <w:p w:rsidR="00885723" w:rsidRDefault="00885723">
      <w:pPr>
        <w:pStyle w:val="ConsPlusNormal"/>
        <w:ind w:firstLine="540"/>
        <w:jc w:val="both"/>
      </w:pPr>
      <w:r>
        <w:t xml:space="preserve">3. Числа, указанные в </w:t>
      </w:r>
      <w:hyperlink w:anchor="P1152" w:history="1">
        <w:r>
          <w:rPr>
            <w:color w:val="0000FF"/>
          </w:rPr>
          <w:t>пункте 2</w:t>
        </w:r>
      </w:hyperlink>
      <w:r>
        <w:t xml:space="preserve"> настоящей статьи, заносятся в протокол об итогах голосования цифрами и прописью.</w:t>
      </w:r>
    </w:p>
    <w:p w:rsidR="00885723" w:rsidRDefault="00885723">
      <w:pPr>
        <w:pStyle w:val="ConsPlusNormal"/>
        <w:jc w:val="both"/>
      </w:pPr>
    </w:p>
    <w:p w:rsidR="00885723" w:rsidRDefault="00885723">
      <w:pPr>
        <w:pStyle w:val="ConsPlusNormal"/>
        <w:ind w:firstLine="540"/>
        <w:jc w:val="both"/>
      </w:pPr>
      <w:bookmarkStart w:id="114" w:name="P1194"/>
      <w:bookmarkEnd w:id="114"/>
      <w:r>
        <w:t>Статья 52. Подсчет голосов на избирательном участке</w:t>
      </w:r>
    </w:p>
    <w:p w:rsidR="00885723" w:rsidRDefault="00885723">
      <w:pPr>
        <w:pStyle w:val="ConsPlusNormal"/>
        <w:jc w:val="both"/>
      </w:pPr>
    </w:p>
    <w:p w:rsidR="00885723" w:rsidRDefault="00885723">
      <w:pPr>
        <w:pStyle w:val="ConsPlusNormal"/>
        <w:ind w:firstLine="540"/>
        <w:jc w:val="both"/>
      </w:pPr>
      <w:r>
        <w:t xml:space="preserve">1. Подсчет голосов избирателей осуществляется открыто и гласно с оглашением и соответствующим оформлением в увеличенной форме протокола об итогах голосования последовательно всех результатов выполняемых действий по подсчету бюллетеней и голосов избирателей членами участковой комиссии с правом решающего голоса. Лицам, указанным в </w:t>
      </w:r>
      <w:hyperlink w:anchor="P300" w:history="1">
        <w:r>
          <w:rPr>
            <w:color w:val="0000FF"/>
          </w:rPr>
          <w:t>пункте 5 статьи 21</w:t>
        </w:r>
      </w:hyperlink>
      <w:r>
        <w:t xml:space="preserve"> настоящего Закона, должна быть предоставлена возможность присутствовать при подсчете голосов избирателей и наблюдать за подсчетом.</w:t>
      </w:r>
    </w:p>
    <w:p w:rsidR="00885723" w:rsidRDefault="00885723">
      <w:pPr>
        <w:pStyle w:val="ConsPlusNormal"/>
        <w:jc w:val="both"/>
      </w:pPr>
      <w:r>
        <w:t xml:space="preserve">(в ред. </w:t>
      </w:r>
      <w:hyperlink r:id="rId694" w:history="1">
        <w:r>
          <w:rPr>
            <w:color w:val="0000FF"/>
          </w:rPr>
          <w:t>Закона</w:t>
        </w:r>
      </w:hyperlink>
      <w:r>
        <w:t xml:space="preserve"> Красноярского края от 26.05.2016 N 10-4523)</w:t>
      </w:r>
    </w:p>
    <w:p w:rsidR="00885723" w:rsidRDefault="00885723">
      <w:pPr>
        <w:pStyle w:val="ConsPlusNormal"/>
        <w:ind w:firstLine="540"/>
        <w:jc w:val="both"/>
      </w:pPr>
      <w:r>
        <w:t>2. Подсчет голосов избирателей начинается сразу после окончания времени голосования и проводится без перерыва до установления итогов голосования, о которых должны быть извещены все члены участковой комиссии, а также наблюдатели.</w:t>
      </w:r>
    </w:p>
    <w:p w:rsidR="00885723" w:rsidRDefault="00885723">
      <w:pPr>
        <w:pStyle w:val="ConsPlusNormal"/>
        <w:ind w:firstLine="540"/>
        <w:jc w:val="both"/>
      </w:pPr>
      <w:bookmarkStart w:id="115" w:name="P1199"/>
      <w:bookmarkEnd w:id="115"/>
      <w:r>
        <w:t xml:space="preserve">3. После окончания времени голосования члены участковой комиссии с правом решающего голоса в присутствии наблюдателей, иных лиц, указанных в </w:t>
      </w:r>
      <w:hyperlink w:anchor="P300" w:history="1">
        <w:r>
          <w:rPr>
            <w:color w:val="0000FF"/>
          </w:rPr>
          <w:t>пункте 5 статьи 21</w:t>
        </w:r>
      </w:hyperlink>
      <w:r>
        <w:t xml:space="preserve"> настоящего Закона, подсчитывают и погашают, отрезая левый нижний угол, неиспользованные бюллетени, затем оглашают и вносят число погашенных неиспользованных бюллетеней, а также бюллетеней, испорченных избирателями при проведении голосования, в строку 6 протокола об итогах голосования и его увеличенной формы, находящейся в помещении для голосования. При использовании технических средств подсчета голосов полученные данные после их оглашения вносятся в строку 6 увеличенной формы протокола об итогах голосования.</w:t>
      </w:r>
    </w:p>
    <w:p w:rsidR="00885723" w:rsidRDefault="00885723">
      <w:pPr>
        <w:pStyle w:val="ConsPlusNormal"/>
        <w:jc w:val="both"/>
      </w:pPr>
      <w:r>
        <w:t xml:space="preserve">(в ред. Законов Красноярского края от 06.07.2006 </w:t>
      </w:r>
      <w:hyperlink r:id="rId695" w:history="1">
        <w:r>
          <w:rPr>
            <w:color w:val="0000FF"/>
          </w:rPr>
          <w:t>N 19-4994</w:t>
        </w:r>
      </w:hyperlink>
      <w:r>
        <w:t xml:space="preserve">, от 11.11.2010 </w:t>
      </w:r>
      <w:hyperlink r:id="rId696" w:history="1">
        <w:r>
          <w:rPr>
            <w:color w:val="0000FF"/>
          </w:rPr>
          <w:t>N 11-5227</w:t>
        </w:r>
      </w:hyperlink>
      <w:r>
        <w:t xml:space="preserve">, от 26.05.2016 </w:t>
      </w:r>
      <w:hyperlink r:id="rId697" w:history="1">
        <w:r>
          <w:rPr>
            <w:color w:val="0000FF"/>
          </w:rPr>
          <w:t>N 10-4523</w:t>
        </w:r>
      </w:hyperlink>
      <w:r>
        <w:t>)</w:t>
      </w:r>
    </w:p>
    <w:p w:rsidR="00885723" w:rsidRDefault="00885723">
      <w:pPr>
        <w:pStyle w:val="ConsPlusNormal"/>
        <w:ind w:firstLine="540"/>
        <w:jc w:val="both"/>
      </w:pPr>
      <w:r>
        <w:t>4. Председатель, заместитель председателя или секретарь участковой комиссии уточняет, оглашает и вносит в строку 2 протокола об итогах голосования и его увеличенной формы число бюллетеней, полученных участковой комиссией (данные о бюллетенях, извлеченных из конвертов досрочно проголосовавших в помещении избирательной комиссии муниципального образования (в городе Красноярске - территориальной избирательной комиссии) избирателей, в указанное число не входят). При использовании технических средств подсчета голосов полученные данные после их оглашения вносятся в строку 2 увеличенной формы протокола об итогах голосования.</w:t>
      </w:r>
    </w:p>
    <w:p w:rsidR="00885723" w:rsidRDefault="00885723">
      <w:pPr>
        <w:pStyle w:val="ConsPlusNormal"/>
        <w:jc w:val="both"/>
      </w:pPr>
      <w:r>
        <w:t xml:space="preserve">(в ред. Законов Красноярского края от 11.11.2010 </w:t>
      </w:r>
      <w:hyperlink r:id="rId698" w:history="1">
        <w:r>
          <w:rPr>
            <w:color w:val="0000FF"/>
          </w:rPr>
          <w:t>N 11-5227</w:t>
        </w:r>
      </w:hyperlink>
      <w:r>
        <w:t xml:space="preserve">, от 10.06.2014 </w:t>
      </w:r>
      <w:hyperlink r:id="rId699" w:history="1">
        <w:r>
          <w:rPr>
            <w:color w:val="0000FF"/>
          </w:rPr>
          <w:t>N 6-2428</w:t>
        </w:r>
      </w:hyperlink>
      <w:r>
        <w:t>)</w:t>
      </w:r>
    </w:p>
    <w:p w:rsidR="00885723" w:rsidRDefault="00885723">
      <w:pPr>
        <w:pStyle w:val="ConsPlusNormal"/>
        <w:ind w:firstLine="540"/>
        <w:jc w:val="both"/>
      </w:pPr>
      <w:bookmarkStart w:id="116" w:name="P1203"/>
      <w:bookmarkEnd w:id="116"/>
      <w:r>
        <w:lastRenderedPageBreak/>
        <w:t>5. Перед непосредственным подсчетом голосов избирателей члены участковой комиссии с правом решающего голоса вносят в каждую страницу списка избирателей следующие суммарные данные по этой странице:</w:t>
      </w:r>
    </w:p>
    <w:p w:rsidR="00885723" w:rsidRDefault="00885723">
      <w:pPr>
        <w:pStyle w:val="ConsPlusNormal"/>
        <w:ind w:firstLine="540"/>
        <w:jc w:val="both"/>
      </w:pPr>
      <w:r>
        <w:t xml:space="preserve">а) число избирателей, внесенных в список избирателей на момент окончания голосования (без учета числа избирателей, которым в случае, предусмотренном </w:t>
      </w:r>
      <w:hyperlink w:anchor="P1091" w:history="1">
        <w:r>
          <w:rPr>
            <w:color w:val="0000FF"/>
          </w:rPr>
          <w:t>статьей 49.1</w:t>
        </w:r>
      </w:hyperlink>
      <w:r>
        <w:t xml:space="preserve"> настоящего Закона, выданы открепительные удостоверения, а также выбывших по другим причинам);</w:t>
      </w:r>
    </w:p>
    <w:p w:rsidR="00885723" w:rsidRDefault="00885723">
      <w:pPr>
        <w:pStyle w:val="ConsPlusNormal"/>
        <w:jc w:val="both"/>
      </w:pPr>
      <w:r>
        <w:t xml:space="preserve">(в ред. </w:t>
      </w:r>
      <w:hyperlink r:id="rId700" w:history="1">
        <w:r>
          <w:rPr>
            <w:color w:val="0000FF"/>
          </w:rPr>
          <w:t>Закона</w:t>
        </w:r>
      </w:hyperlink>
      <w:r>
        <w:t xml:space="preserve"> Красноярского края от 26.05.2016 N 10-4523)</w:t>
      </w:r>
    </w:p>
    <w:p w:rsidR="00885723" w:rsidRDefault="00885723">
      <w:pPr>
        <w:pStyle w:val="ConsPlusNormal"/>
        <w:ind w:firstLine="540"/>
        <w:jc w:val="both"/>
      </w:pPr>
      <w:r>
        <w:t>б) число бюллетеней, выданных избирателям в помещении для голосования в день голосования (устанавливается по числу подписей избирателей в списке избирателей);</w:t>
      </w:r>
    </w:p>
    <w:p w:rsidR="00885723" w:rsidRDefault="00885723">
      <w:pPr>
        <w:pStyle w:val="ConsPlusNormal"/>
        <w:ind w:firstLine="540"/>
        <w:jc w:val="both"/>
      </w:pPr>
      <w:r>
        <w:t>в) число бюллетеней, выданных избирателям, проголосовавшим вне помещения для голосования в день голосования (устанавливается по числу соответствующих отметок в списке избирателей);</w:t>
      </w:r>
    </w:p>
    <w:p w:rsidR="00885723" w:rsidRDefault="00885723">
      <w:pPr>
        <w:pStyle w:val="ConsPlusNormal"/>
        <w:ind w:firstLine="540"/>
        <w:jc w:val="both"/>
      </w:pPr>
      <w:r>
        <w:t xml:space="preserve">г) число бюллетеней, выданных избирателям, проголосовавшим досрочно в соответствии с </w:t>
      </w:r>
      <w:hyperlink w:anchor="P1071" w:history="1">
        <w:r>
          <w:rPr>
            <w:color w:val="0000FF"/>
          </w:rPr>
          <w:t>пунктами 1</w:t>
        </w:r>
      </w:hyperlink>
      <w:r>
        <w:t xml:space="preserve"> и </w:t>
      </w:r>
      <w:hyperlink w:anchor="P1076" w:history="1">
        <w:r>
          <w:rPr>
            <w:color w:val="0000FF"/>
          </w:rPr>
          <w:t>3 статьи 49</w:t>
        </w:r>
      </w:hyperlink>
      <w:r>
        <w:t xml:space="preserve"> настоящего Закона (устанавливается по числу соответствующих отметок в списке избирателей; число избирателей, досрочно проголосовавших в помещении избирательной комиссии муниципального образования (в городе Красноярске - территориальной избирательной комиссии), проверяется по списку досрочно проголосовавших избирателей);</w:t>
      </w:r>
    </w:p>
    <w:p w:rsidR="00885723" w:rsidRDefault="00885723">
      <w:pPr>
        <w:pStyle w:val="ConsPlusNormal"/>
        <w:jc w:val="both"/>
      </w:pPr>
      <w:r>
        <w:t xml:space="preserve">(пп. "г" в ред. </w:t>
      </w:r>
      <w:hyperlink r:id="rId701" w:history="1">
        <w:r>
          <w:rPr>
            <w:color w:val="0000FF"/>
          </w:rPr>
          <w:t>Закона</w:t>
        </w:r>
      </w:hyperlink>
      <w:r>
        <w:t xml:space="preserve"> Красноярского края от 10.06.2014 N 6-2428)</w:t>
      </w:r>
    </w:p>
    <w:p w:rsidR="00885723" w:rsidRDefault="00885723">
      <w:pPr>
        <w:pStyle w:val="ConsPlusNormal"/>
        <w:ind w:firstLine="540"/>
        <w:jc w:val="both"/>
      </w:pPr>
      <w:r>
        <w:t>д) число открепительных удостоверений, выданных участковой избирательной комиссией избирателям на избирательном участке;</w:t>
      </w:r>
    </w:p>
    <w:p w:rsidR="00885723" w:rsidRDefault="00885723">
      <w:pPr>
        <w:pStyle w:val="ConsPlusNormal"/>
        <w:jc w:val="both"/>
      </w:pPr>
      <w:r>
        <w:t xml:space="preserve">(пп. "д" введен </w:t>
      </w:r>
      <w:hyperlink r:id="rId702" w:history="1">
        <w:r>
          <w:rPr>
            <w:color w:val="0000FF"/>
          </w:rPr>
          <w:t>Законом</w:t>
        </w:r>
      </w:hyperlink>
      <w:r>
        <w:t xml:space="preserve"> Красноярского края от 26.05.2016 N 10-4523)</w:t>
      </w:r>
    </w:p>
    <w:p w:rsidR="00885723" w:rsidRDefault="00885723">
      <w:pPr>
        <w:pStyle w:val="ConsPlusNormal"/>
        <w:ind w:firstLine="540"/>
        <w:jc w:val="both"/>
      </w:pPr>
      <w:r>
        <w:t>е) число открепительных удостоверений, выданных избирательной комиссией муниципального образования (в городе Красноярске - территориальной избирательной комиссией) и участковой избирательной комиссией избирателям;</w:t>
      </w:r>
    </w:p>
    <w:p w:rsidR="00885723" w:rsidRDefault="00885723">
      <w:pPr>
        <w:pStyle w:val="ConsPlusNormal"/>
        <w:jc w:val="both"/>
      </w:pPr>
      <w:r>
        <w:t xml:space="preserve">(пп. "е" введен </w:t>
      </w:r>
      <w:hyperlink r:id="rId703" w:history="1">
        <w:r>
          <w:rPr>
            <w:color w:val="0000FF"/>
          </w:rPr>
          <w:t>Законом</w:t>
        </w:r>
      </w:hyperlink>
      <w:r>
        <w:t xml:space="preserve"> Красноярского края от 26.05.2016 N 10-4523)</w:t>
      </w:r>
    </w:p>
    <w:p w:rsidR="00885723" w:rsidRDefault="00885723">
      <w:pPr>
        <w:pStyle w:val="ConsPlusNormal"/>
        <w:ind w:firstLine="540"/>
        <w:jc w:val="both"/>
      </w:pPr>
      <w:r>
        <w:t>ж) число избирателей, проголосовавших по открепительным удостоверениям на избирательном участке.</w:t>
      </w:r>
    </w:p>
    <w:p w:rsidR="00885723" w:rsidRDefault="00885723">
      <w:pPr>
        <w:pStyle w:val="ConsPlusNormal"/>
        <w:jc w:val="both"/>
      </w:pPr>
      <w:r>
        <w:t xml:space="preserve">(пп. "ж" введен </w:t>
      </w:r>
      <w:hyperlink r:id="rId704" w:history="1">
        <w:r>
          <w:rPr>
            <w:color w:val="0000FF"/>
          </w:rPr>
          <w:t>Законом</w:t>
        </w:r>
      </w:hyperlink>
      <w:r>
        <w:t xml:space="preserve"> Красноярского края от 26.05.2016 N 10-4523)</w:t>
      </w:r>
    </w:p>
    <w:p w:rsidR="00885723" w:rsidRDefault="00885723">
      <w:pPr>
        <w:pStyle w:val="ConsPlusNormal"/>
        <w:ind w:firstLine="540"/>
        <w:jc w:val="both"/>
      </w:pPr>
      <w:bookmarkStart w:id="117" w:name="P1216"/>
      <w:bookmarkEnd w:id="117"/>
      <w:r>
        <w:t xml:space="preserve">6. После внесения указанных в </w:t>
      </w:r>
      <w:hyperlink w:anchor="P1203" w:history="1">
        <w:r>
          <w:rPr>
            <w:color w:val="0000FF"/>
          </w:rPr>
          <w:t>пункте 5</w:t>
        </w:r>
      </w:hyperlink>
      <w:r>
        <w:t xml:space="preserve"> настоящей статьи данных каждая страница списка избирателей подписывается внесшим эти данные членом комиссии, который затем их суммирует, оглашает и сообщает председателю, заместителю председателя или секретарю участковой комиссии и лицам, присутствующим при подсчете голосов. Итоговые данные, определяемые как сумма данных, установленных в соответствии с </w:t>
      </w:r>
      <w:hyperlink w:anchor="P1203" w:history="1">
        <w:r>
          <w:rPr>
            <w:color w:val="0000FF"/>
          </w:rPr>
          <w:t>пунктом 5</w:t>
        </w:r>
      </w:hyperlink>
      <w:r>
        <w:t xml:space="preserve"> настоящей статьи, председатель, заместитель председателя или секретарь участковой комиссии оглашает, вносит в последнюю страницу списка избирателей, подтверждает своей подписью и заверяет печатью участковой комиссии. Оглашенные данные вносятся в соответствующие строки протокола об итогах голосования и его увеличенной формы, а в случае использования технических средств подсчета голосов - только в </w:t>
      </w:r>
      <w:r>
        <w:lastRenderedPageBreak/>
        <w:t>соответствующие строки увеличенной формы протокола:</w:t>
      </w:r>
    </w:p>
    <w:p w:rsidR="00885723" w:rsidRDefault="00885723">
      <w:pPr>
        <w:pStyle w:val="ConsPlusNormal"/>
        <w:ind w:firstLine="540"/>
        <w:jc w:val="both"/>
      </w:pPr>
      <w:r>
        <w:t>а) в строку 1 - число избирателей, внесенных в список избирателей на момент окончания голосования;</w:t>
      </w:r>
    </w:p>
    <w:p w:rsidR="00885723" w:rsidRDefault="00885723">
      <w:pPr>
        <w:pStyle w:val="ConsPlusNormal"/>
        <w:ind w:firstLine="540"/>
        <w:jc w:val="both"/>
      </w:pPr>
      <w:r>
        <w:t>б) в строку 3 - число бюллетеней, выданных избирателям, проголосовавшим досрочно, в том числе в строку 3а - в помещении избирательной комиссии муниципального образования (в городе Красноярске - территориальной избирательной комиссии);</w:t>
      </w:r>
    </w:p>
    <w:p w:rsidR="00885723" w:rsidRDefault="00885723">
      <w:pPr>
        <w:pStyle w:val="ConsPlusNormal"/>
        <w:ind w:firstLine="540"/>
        <w:jc w:val="both"/>
      </w:pPr>
      <w:r>
        <w:t>в) в строку 4 - число бюллетеней, выданных избирателям, проголосовавшим в помещении для голосования в день голосования;</w:t>
      </w:r>
    </w:p>
    <w:p w:rsidR="00885723" w:rsidRDefault="00885723">
      <w:pPr>
        <w:pStyle w:val="ConsPlusNormal"/>
        <w:ind w:firstLine="540"/>
        <w:jc w:val="both"/>
      </w:pPr>
      <w:r>
        <w:t>г) в строку 5 - число бюллетеней, выданных избирателям, проголосовавшим вне помещения для голосования в день голосования;</w:t>
      </w:r>
    </w:p>
    <w:p w:rsidR="00885723" w:rsidRDefault="00885723">
      <w:pPr>
        <w:pStyle w:val="ConsPlusNormal"/>
        <w:ind w:firstLine="540"/>
        <w:jc w:val="both"/>
      </w:pPr>
      <w:r>
        <w:t>д) в строку 10а - число открепительных удостоверений, полученных участковой комиссией;</w:t>
      </w:r>
    </w:p>
    <w:p w:rsidR="00885723" w:rsidRDefault="00885723">
      <w:pPr>
        <w:pStyle w:val="ConsPlusNormal"/>
        <w:ind w:firstLine="540"/>
        <w:jc w:val="both"/>
      </w:pPr>
      <w:r>
        <w:t>е) в строку 10б - число открепительных удостоверений, выданных участковой комиссией избирателям на избирательном участке;</w:t>
      </w:r>
    </w:p>
    <w:p w:rsidR="00885723" w:rsidRDefault="00885723">
      <w:pPr>
        <w:pStyle w:val="ConsPlusNormal"/>
        <w:ind w:firstLine="540"/>
        <w:jc w:val="both"/>
      </w:pPr>
      <w:r>
        <w:t>ж) в строку 10в - число избирателей, проголосовавших по открепительным удостоверениям на избирательном участке;</w:t>
      </w:r>
    </w:p>
    <w:p w:rsidR="00885723" w:rsidRDefault="00885723">
      <w:pPr>
        <w:pStyle w:val="ConsPlusNormal"/>
        <w:ind w:firstLine="540"/>
        <w:jc w:val="both"/>
      </w:pPr>
      <w:r>
        <w:t>з) в строку 10г - число погашенных на избирательном участке открепительных удостоверений;</w:t>
      </w:r>
    </w:p>
    <w:p w:rsidR="00885723" w:rsidRDefault="00885723">
      <w:pPr>
        <w:pStyle w:val="ConsPlusNormal"/>
        <w:ind w:firstLine="540"/>
        <w:jc w:val="both"/>
      </w:pPr>
      <w:r>
        <w:t>и) в строку 10д - число открепительных удостоверений, выданных избирательной комиссией муниципального образования (в городе Красноярске - территориальной избирательной комиссией) и участковой избирательной комиссией избирателям.</w:t>
      </w:r>
    </w:p>
    <w:p w:rsidR="00885723" w:rsidRDefault="00885723">
      <w:pPr>
        <w:pStyle w:val="ConsPlusNormal"/>
        <w:ind w:firstLine="540"/>
        <w:jc w:val="both"/>
      </w:pPr>
      <w:r>
        <w:t xml:space="preserve">В строки 10а, 10б, 10в, 10г, 10д и 10е протокола об итогах голосования и его увеличенной формы данные вносятся в случае, предусмотренном </w:t>
      </w:r>
      <w:hyperlink w:anchor="P1091" w:history="1">
        <w:r>
          <w:rPr>
            <w:color w:val="0000FF"/>
          </w:rPr>
          <w:t>статьей 49.1</w:t>
        </w:r>
      </w:hyperlink>
      <w:r>
        <w:t xml:space="preserve"> настоящего Закона.</w:t>
      </w:r>
    </w:p>
    <w:p w:rsidR="00885723" w:rsidRDefault="00885723">
      <w:pPr>
        <w:pStyle w:val="ConsPlusNormal"/>
        <w:ind w:firstLine="540"/>
        <w:jc w:val="both"/>
      </w:pPr>
      <w:r>
        <w:t>После осуществления указанных действий проводится проверка следующего контрольного соотношения: число открепительных удостоверений, полученных участковой избирательной комиссией, должно быть равно сумме числа открепительных удостоверений, выданных участковой избирательной комиссией избирателям на избирательном участке до дня голосования, и числа открепительных удостоверений, погашенных на избирательном участке. Если указанное контрольное соотношение не выполняется, участковая избирательная комиссия принимает решение о дополнительном подсчете данных, внесенных в список избирателей, и погашенных открепительных удостоверений. Если в результате дополнительного подсчета указанное контрольное соотношение не выполняется снова, участковая избирательная комиссия принимает соответствующее решение, которое прилагается к протоколу об итогах голосования, и вносит данные о расхождении в строку 10е протокола об итогах голосования и его увеличенной формы. Если указанное контрольное соотношение выполняется, в строке 10е проставляется цифра "0".</w:t>
      </w:r>
    </w:p>
    <w:p w:rsidR="00885723" w:rsidRDefault="00885723">
      <w:pPr>
        <w:pStyle w:val="ConsPlusNormal"/>
        <w:ind w:firstLine="540"/>
        <w:jc w:val="both"/>
      </w:pPr>
      <w:r>
        <w:t xml:space="preserve">После этого со списком избирателей вправе ознакомиться наблюдатели и иные лица, указанные в </w:t>
      </w:r>
      <w:hyperlink w:anchor="P300" w:history="1">
        <w:r>
          <w:rPr>
            <w:color w:val="0000FF"/>
          </w:rPr>
          <w:t>пункте 5 статьи 21</w:t>
        </w:r>
      </w:hyperlink>
      <w:r>
        <w:t xml:space="preserve"> настоящего Закона, а члены участковой комиссии с правом совещательного голоса вправе убедиться в </w:t>
      </w:r>
      <w:r>
        <w:lastRenderedPageBreak/>
        <w:t>правильности произведенного подсчета.</w:t>
      </w:r>
    </w:p>
    <w:p w:rsidR="00885723" w:rsidRDefault="00885723">
      <w:pPr>
        <w:pStyle w:val="ConsPlusNormal"/>
        <w:jc w:val="both"/>
      </w:pPr>
      <w:r>
        <w:t xml:space="preserve">(п. 6 в ред. </w:t>
      </w:r>
      <w:hyperlink r:id="rId705" w:history="1">
        <w:r>
          <w:rPr>
            <w:color w:val="0000FF"/>
          </w:rPr>
          <w:t>Закона</w:t>
        </w:r>
      </w:hyperlink>
      <w:r>
        <w:t xml:space="preserve"> Красноярского края от 26.05.2016 N 10-4523)</w:t>
      </w:r>
    </w:p>
    <w:p w:rsidR="00885723" w:rsidRDefault="00885723">
      <w:pPr>
        <w:pStyle w:val="ConsPlusNormal"/>
        <w:ind w:firstLine="540"/>
        <w:jc w:val="both"/>
      </w:pPr>
      <w:r>
        <w:t xml:space="preserve">7. Дальнейшая работа со списком избирателей не может проводиться до проверки контрольных соотношений данных, внесенных в протокол об итогах голосования, в соответствии с </w:t>
      </w:r>
      <w:hyperlink w:anchor="P1256" w:history="1">
        <w:r>
          <w:rPr>
            <w:color w:val="0000FF"/>
          </w:rPr>
          <w:t>пунктом 22</w:t>
        </w:r>
      </w:hyperlink>
      <w:r>
        <w:t xml:space="preserve"> настоящей статьи. Список избирателей на это время убирается в сейф либо иное специально приспособленное для хранения документов место. Хранение списка избирателей, исключающее доступ к нему лиц, находящихся в помещении для голосования, обеспечивается председателем или секретарем участковой комиссии.</w:t>
      </w:r>
    </w:p>
    <w:p w:rsidR="00885723" w:rsidRDefault="00885723">
      <w:pPr>
        <w:pStyle w:val="ConsPlusNormal"/>
        <w:ind w:firstLine="540"/>
        <w:jc w:val="both"/>
      </w:pPr>
      <w:r>
        <w:t>8. Непосредственный подсчет голосов избирателей производится по находящимся в ящиках для голосования бюллетеням членами участковой комиссии с правом решающего голоса.</w:t>
      </w:r>
    </w:p>
    <w:p w:rsidR="00885723" w:rsidRDefault="00885723">
      <w:pPr>
        <w:pStyle w:val="ConsPlusNormal"/>
        <w:ind w:firstLine="540"/>
        <w:jc w:val="both"/>
      </w:pPr>
      <w:r>
        <w:t xml:space="preserve">9. При непосредственном подсчете голосов избирателей вправе присутствовать члены участковой комиссии с правом совещательного голоса, наблюдатели, иные лица, указанные в </w:t>
      </w:r>
      <w:hyperlink w:anchor="P300" w:history="1">
        <w:r>
          <w:rPr>
            <w:color w:val="0000FF"/>
          </w:rPr>
          <w:t>пункте 5 статьи 21</w:t>
        </w:r>
      </w:hyperlink>
      <w:r>
        <w:t xml:space="preserve"> настоящего Закона.</w:t>
      </w:r>
    </w:p>
    <w:p w:rsidR="00885723" w:rsidRDefault="00885723">
      <w:pPr>
        <w:pStyle w:val="ConsPlusNormal"/>
        <w:jc w:val="both"/>
      </w:pPr>
      <w:r>
        <w:t xml:space="preserve">(в ред. </w:t>
      </w:r>
      <w:hyperlink r:id="rId706" w:history="1">
        <w:r>
          <w:rPr>
            <w:color w:val="0000FF"/>
          </w:rPr>
          <w:t>Закона</w:t>
        </w:r>
      </w:hyperlink>
      <w:r>
        <w:t xml:space="preserve"> Красноярского края от 26.05.2016 N 10-4523)</w:t>
      </w:r>
    </w:p>
    <w:p w:rsidR="00885723" w:rsidRDefault="00885723">
      <w:pPr>
        <w:pStyle w:val="ConsPlusNormal"/>
        <w:ind w:firstLine="540"/>
        <w:jc w:val="both"/>
      </w:pPr>
      <w:r>
        <w:t xml:space="preserve">10. Непосредственный подсчет голосов избирателей производится в специально отведенных местах, оборудованных таким образом, чтобы к ним был обеспечен доступ членов комиссии как с правом решающего, так и с правом совещательного голоса. Членам комиссии с правом решающего голоса, кроме председателя (заместителя председателя) и секретаря комиссии, запрещается при подсчете голосов пользоваться письменными принадлежностями, за исключением случаев, предусмотренных </w:t>
      </w:r>
      <w:hyperlink w:anchor="P1238" w:history="1">
        <w:r>
          <w:rPr>
            <w:color w:val="0000FF"/>
          </w:rPr>
          <w:t>пунктами 12</w:t>
        </w:r>
      </w:hyperlink>
      <w:r>
        <w:t xml:space="preserve">, </w:t>
      </w:r>
      <w:hyperlink w:anchor="P1246" w:history="1">
        <w:r>
          <w:rPr>
            <w:color w:val="0000FF"/>
          </w:rPr>
          <w:t>16</w:t>
        </w:r>
      </w:hyperlink>
      <w:r>
        <w:t xml:space="preserve"> и </w:t>
      </w:r>
      <w:hyperlink w:anchor="P1247" w:history="1">
        <w:r>
          <w:rPr>
            <w:color w:val="0000FF"/>
          </w:rPr>
          <w:t>17</w:t>
        </w:r>
      </w:hyperlink>
      <w:r>
        <w:t xml:space="preserve"> настоящей статьи. Лицам, присутствующим при непосредственном подсчете голосов, должен быть обеспечен полный обзор действий членов комиссии.</w:t>
      </w:r>
    </w:p>
    <w:p w:rsidR="00885723" w:rsidRDefault="00885723">
      <w:pPr>
        <w:pStyle w:val="ConsPlusNormal"/>
        <w:jc w:val="both"/>
      </w:pPr>
      <w:r>
        <w:t xml:space="preserve">(в ред. </w:t>
      </w:r>
      <w:hyperlink r:id="rId707" w:history="1">
        <w:r>
          <w:rPr>
            <w:color w:val="0000FF"/>
          </w:rPr>
          <w:t>Закона</w:t>
        </w:r>
      </w:hyperlink>
      <w:r>
        <w:t xml:space="preserve"> Красноярского края от 06.07.2006 N 19-4994)</w:t>
      </w:r>
    </w:p>
    <w:p w:rsidR="00885723" w:rsidRDefault="00885723">
      <w:pPr>
        <w:pStyle w:val="ConsPlusNormal"/>
        <w:ind w:firstLine="540"/>
        <w:jc w:val="both"/>
      </w:pPr>
      <w:r>
        <w:t>11. При сортировке бюллетеней участковая избирательная комиссия отделяет бюллетени неустановленной формы, то есть изготовленные неофициально либо не заверенные указанной избирательной комиссией. Бюллетени неустановленной формы при непосредственном подсчете голосов не учитываются. Такие бюллетени упаковываются отдельно и опечатываются.</w:t>
      </w:r>
    </w:p>
    <w:p w:rsidR="00885723" w:rsidRDefault="00885723">
      <w:pPr>
        <w:pStyle w:val="ConsPlusNormal"/>
        <w:jc w:val="both"/>
      </w:pPr>
      <w:r>
        <w:t xml:space="preserve">(п. 11 в ред. </w:t>
      </w:r>
      <w:hyperlink r:id="rId708" w:history="1">
        <w:r>
          <w:rPr>
            <w:color w:val="0000FF"/>
          </w:rPr>
          <w:t>Закона</w:t>
        </w:r>
      </w:hyperlink>
      <w:r>
        <w:t xml:space="preserve"> Красноярского края от 26.05.2016 N 10-4523)</w:t>
      </w:r>
    </w:p>
    <w:p w:rsidR="00885723" w:rsidRDefault="00885723">
      <w:pPr>
        <w:pStyle w:val="ConsPlusNormal"/>
        <w:ind w:firstLine="540"/>
        <w:jc w:val="both"/>
      </w:pPr>
      <w:bookmarkStart w:id="118" w:name="P1238"/>
      <w:bookmarkEnd w:id="118"/>
      <w:r>
        <w:t xml:space="preserve">12. В первую очередь производится подсчет бюллетеней, находившихся в переносных ящиках для голосования. Вскрытию переносных ящиков для голосования предшествует проверка неповрежденности печатей (пломб) на них. Подсчет ведется таким образом, чтобы не нарушалась тайна голосования. Число извлеченных бюллетеней установленной формы оглашается и вносится в строку 7 протокола об итогах голосования и его увеличенной формы. Если число бюллетеней установленной формы, обнаруженных в переносном ящике для голосования, больше количества заявлений избирателей, содержащих отметку о числе полученных бюллетеней, все бюллетени, находившиеся в данном переносном ящике для </w:t>
      </w:r>
      <w:r>
        <w:lastRenderedPageBreak/>
        <w:t>голосования, решением участковой комиссии признаются недействительными, о чем составляется акт, который прилагается к протоколу об итогах голосования и в котором указываются фамилии и инициалы членов участковой комиссии, обеспечивавших проведение голосования вне помещения для голосования с использованием данного переносного ящика для голосования. Число признанных в этом случае недействительными бюллетеней оглашается, вносится в указанный акт и впоследствии суммируется с числом недействительных бюллетеней, выявленных при сортировке бюллетеней. На лицевой стороне каждого из этих бюллетеней, на квадратах, расположенных справа от данных баллотирующихся кандидатов, списков кандидатов, на квадратах, относящихся к позициям "За" и "Против", вносится запись о причине признания бюллетеня недействительным, которая подтверждается подписями двух членов участковой комиссии с правом решающего голоса и заверяется печатью участковой комиссии, а сами бюллетени при непосредственном подсчете голосов упаковываются отдельно, опечатываются и при дальнейшем подсчете не учитываются.</w:t>
      </w:r>
    </w:p>
    <w:p w:rsidR="00885723" w:rsidRDefault="00885723">
      <w:pPr>
        <w:pStyle w:val="ConsPlusNormal"/>
        <w:jc w:val="both"/>
      </w:pPr>
      <w:r>
        <w:t xml:space="preserve">(в ред. Законов Красноярского края от 15.03.2007 </w:t>
      </w:r>
      <w:hyperlink r:id="rId709" w:history="1">
        <w:r>
          <w:rPr>
            <w:color w:val="0000FF"/>
          </w:rPr>
          <w:t>N 22-5856</w:t>
        </w:r>
      </w:hyperlink>
      <w:r>
        <w:t xml:space="preserve">, от 11.11.2010 </w:t>
      </w:r>
      <w:hyperlink r:id="rId710" w:history="1">
        <w:r>
          <w:rPr>
            <w:color w:val="0000FF"/>
          </w:rPr>
          <w:t>N 11-5227</w:t>
        </w:r>
      </w:hyperlink>
      <w:r>
        <w:t xml:space="preserve">, от 19.04.2012 </w:t>
      </w:r>
      <w:hyperlink r:id="rId711" w:history="1">
        <w:r>
          <w:rPr>
            <w:color w:val="0000FF"/>
          </w:rPr>
          <w:t>N 2-203</w:t>
        </w:r>
      </w:hyperlink>
      <w:r>
        <w:t>)</w:t>
      </w:r>
    </w:p>
    <w:p w:rsidR="00885723" w:rsidRDefault="00885723">
      <w:pPr>
        <w:pStyle w:val="ConsPlusNormal"/>
        <w:ind w:firstLine="540"/>
        <w:jc w:val="both"/>
      </w:pPr>
      <w:r>
        <w:t>13. Стационарные ящики для голосования вскрываются после проверки неповрежденности печатей (пломб) на них.</w:t>
      </w:r>
    </w:p>
    <w:p w:rsidR="00885723" w:rsidRDefault="00885723">
      <w:pPr>
        <w:pStyle w:val="ConsPlusNormal"/>
        <w:ind w:firstLine="540"/>
        <w:jc w:val="both"/>
      </w:pPr>
      <w:r>
        <w:t>14. Члены участковой комиссии сортируют избирательные бюллетени, извлеченные из переносных и стационарных ящиков для голосования, по голосам, поданным за каждого из кандидатов (каждый список кандидатов), по голосам, поданным по позициям "За" и "Против", одновременно отделяют бюллетени неустановленной формы и недействительные бюллетени. При сортировке бюллетеней члены участковой комиссии с правом решающего голоса оглашают содержащиеся в каждом из них отметки избирателя и представляют бюллетени для визуального контроля всем лицам, присутствующим при непосредственном подсчете голосов. Одновременное оглашение содержания двух и более бюллетеней не допускается.</w:t>
      </w:r>
    </w:p>
    <w:p w:rsidR="00885723" w:rsidRDefault="00885723">
      <w:pPr>
        <w:pStyle w:val="ConsPlusNormal"/>
        <w:jc w:val="both"/>
      </w:pPr>
      <w:r>
        <w:t xml:space="preserve">(в ред. Законов Красноярского края от 15.03.2007 </w:t>
      </w:r>
      <w:hyperlink r:id="rId712" w:history="1">
        <w:r>
          <w:rPr>
            <w:color w:val="0000FF"/>
          </w:rPr>
          <w:t>N 22-5856</w:t>
        </w:r>
      </w:hyperlink>
      <w:r>
        <w:t xml:space="preserve">, от 19.04.2012 </w:t>
      </w:r>
      <w:hyperlink r:id="rId713" w:history="1">
        <w:r>
          <w:rPr>
            <w:color w:val="0000FF"/>
          </w:rPr>
          <w:t>N 2-203</w:t>
        </w:r>
      </w:hyperlink>
      <w:r>
        <w:t>)</w:t>
      </w:r>
    </w:p>
    <w:p w:rsidR="00885723" w:rsidRDefault="00885723">
      <w:pPr>
        <w:pStyle w:val="ConsPlusNormal"/>
        <w:ind w:firstLine="540"/>
        <w:jc w:val="both"/>
      </w:pPr>
      <w:r>
        <w:t>15. При проведении выборов по многомандатным избирательным округам и наличии у избирателя более одного голоса сортировка бюллетеней, поданных за каждого из кандидатов, не производится. Содержащиеся в каждом из бюллетеней отметки избирателя оглашаются с представлением бюллетеня для визуального контроля всем лицам, присутствующим при непосредственном подсчете голосов. Одновременное оглашение содержания двух и более бюллетеней не допускается. После оглашения данные, содержащиеся в бюллетене, заносятся в специальную таблицу, содержащую фамилии всех кандидатов, внесенных в бюллетень, и суммируются.</w:t>
      </w:r>
    </w:p>
    <w:p w:rsidR="00885723" w:rsidRDefault="00885723">
      <w:pPr>
        <w:pStyle w:val="ConsPlusNormal"/>
        <w:ind w:firstLine="540"/>
        <w:jc w:val="both"/>
      </w:pPr>
      <w:bookmarkStart w:id="119" w:name="P1244"/>
      <w:bookmarkEnd w:id="119"/>
      <w:r>
        <w:t xml:space="preserve">15.1. Если число досрочно проголосовавших в помещениях избирательной комиссии муниципального образования (в городе Красноярске - территориальной избирательной комиссии) и участковой </w:t>
      </w:r>
      <w:r>
        <w:lastRenderedPageBreak/>
        <w:t xml:space="preserve">комиссии избирателей составляет более одного процента от числа избирателей, внесенных в список избирателей на избирательном участке (но не менее десяти избирателей), участковая комиссия по требованию любого члена комиссии, наблюдателя обязана произвести отдельный подсчет голосов по бюллетеням, на оборотной стороне которых проставлена печать участковой комиссии в соответствии с </w:t>
      </w:r>
      <w:hyperlink w:anchor="P1041" w:history="1">
        <w:r>
          <w:rPr>
            <w:color w:val="0000FF"/>
          </w:rPr>
          <w:t>пунктом 3.2 статьи 48</w:t>
        </w:r>
      </w:hyperlink>
      <w:r>
        <w:t xml:space="preserve"> настоящего Закона. По результатам указанного подсчета участковой комиссией составляется акт, который прилагается к протоколу об итогах голосования.</w:t>
      </w:r>
    </w:p>
    <w:p w:rsidR="00885723" w:rsidRDefault="00885723">
      <w:pPr>
        <w:pStyle w:val="ConsPlusNormal"/>
        <w:jc w:val="both"/>
      </w:pPr>
      <w:r>
        <w:t xml:space="preserve">(п. 15.1 введен </w:t>
      </w:r>
      <w:hyperlink r:id="rId714" w:history="1">
        <w:r>
          <w:rPr>
            <w:color w:val="0000FF"/>
          </w:rPr>
          <w:t>Законом</w:t>
        </w:r>
      </w:hyperlink>
      <w:r>
        <w:t xml:space="preserve"> Красноярского края от 10.06.2014 N 6-2428)</w:t>
      </w:r>
    </w:p>
    <w:p w:rsidR="00885723" w:rsidRDefault="00885723">
      <w:pPr>
        <w:pStyle w:val="ConsPlusNormal"/>
        <w:ind w:firstLine="540"/>
        <w:jc w:val="both"/>
      </w:pPr>
      <w:bookmarkStart w:id="120" w:name="P1246"/>
      <w:bookmarkEnd w:id="120"/>
      <w:r>
        <w:t xml:space="preserve">16. Утратил силу. - </w:t>
      </w:r>
      <w:hyperlink r:id="rId715" w:history="1">
        <w:r>
          <w:rPr>
            <w:color w:val="0000FF"/>
          </w:rPr>
          <w:t>Закон</w:t>
        </w:r>
      </w:hyperlink>
      <w:r>
        <w:t xml:space="preserve"> Красноярского края от 11.11.2010 N 11-5227.</w:t>
      </w:r>
    </w:p>
    <w:p w:rsidR="00885723" w:rsidRDefault="00885723">
      <w:pPr>
        <w:pStyle w:val="ConsPlusNormal"/>
        <w:ind w:firstLine="540"/>
        <w:jc w:val="both"/>
      </w:pPr>
      <w:bookmarkStart w:id="121" w:name="P1247"/>
      <w:bookmarkEnd w:id="121"/>
      <w:r>
        <w:t xml:space="preserve">17. Недействительные бюллетени подсчитываются и суммируются отдельно. Недействительными считаются бюллетени, которые не содержат отметок в квадратах, расположенных напротив фамилий кандидатов, наименований избирательных объединений, в квадратах, относящихся к позициям "За" и "Против", или в которых число отметок в указанных квадратах превышает число отметок, установленное законом. В случае возникновения сомнений в определении волеизъявления избирателя этот бюллетень откладывается в отдельную пачку. По окончании сортировки участковая комиссия решает вопрос о действительности всех сомнительных бюллетеней путем голосования, при этом на оборотной стороне бюллетеня указываются причины признания его действительным или недействительным. Эта запись подтверждается подписями двух или более членов участковой комиссии с правом решающего голоса и заверяется печатью комиссии. Бюллетень, признанный действительным или недействительным, присоединяется к соответствующей пачке бюллетеней. Общее число недействительных бюллетеней (с учетом числа бюллетеней, признанных недействительными в соответствии с </w:t>
      </w:r>
      <w:hyperlink w:anchor="P1238" w:history="1">
        <w:r>
          <w:rPr>
            <w:color w:val="0000FF"/>
          </w:rPr>
          <w:t>пунктом 12</w:t>
        </w:r>
      </w:hyperlink>
      <w:r>
        <w:t xml:space="preserve"> настоящей статьи и </w:t>
      </w:r>
      <w:hyperlink w:anchor="P1043" w:history="1">
        <w:r>
          <w:rPr>
            <w:color w:val="0000FF"/>
          </w:rPr>
          <w:t>пунктом 3.3 статьи 48</w:t>
        </w:r>
      </w:hyperlink>
      <w:r>
        <w:t xml:space="preserve"> настоящего Закона) заносится в строку 9 протокола об итогах голосования и его увеличенной формы.</w:t>
      </w:r>
    </w:p>
    <w:p w:rsidR="00885723" w:rsidRDefault="00885723">
      <w:pPr>
        <w:pStyle w:val="ConsPlusNormal"/>
        <w:jc w:val="both"/>
      </w:pPr>
      <w:r>
        <w:t xml:space="preserve">(в ред. Законов Красноярского края от 06.07.2006 </w:t>
      </w:r>
      <w:hyperlink r:id="rId716" w:history="1">
        <w:r>
          <w:rPr>
            <w:color w:val="0000FF"/>
          </w:rPr>
          <w:t>N 19-4994</w:t>
        </w:r>
      </w:hyperlink>
      <w:r>
        <w:t xml:space="preserve">, от 15.03.2007 </w:t>
      </w:r>
      <w:hyperlink r:id="rId717" w:history="1">
        <w:r>
          <w:rPr>
            <w:color w:val="0000FF"/>
          </w:rPr>
          <w:t>N 22-5856</w:t>
        </w:r>
      </w:hyperlink>
      <w:r>
        <w:t xml:space="preserve">, от 11.11.2010 </w:t>
      </w:r>
      <w:hyperlink r:id="rId718" w:history="1">
        <w:r>
          <w:rPr>
            <w:color w:val="0000FF"/>
          </w:rPr>
          <w:t>N 11-5227</w:t>
        </w:r>
      </w:hyperlink>
      <w:r>
        <w:t xml:space="preserve">, от 19.04.2012 </w:t>
      </w:r>
      <w:hyperlink r:id="rId719" w:history="1">
        <w:r>
          <w:rPr>
            <w:color w:val="0000FF"/>
          </w:rPr>
          <w:t>N 2-203</w:t>
        </w:r>
      </w:hyperlink>
      <w:r>
        <w:t xml:space="preserve">, от 10.06.2014 </w:t>
      </w:r>
      <w:hyperlink r:id="rId720" w:history="1">
        <w:r>
          <w:rPr>
            <w:color w:val="0000FF"/>
          </w:rPr>
          <w:t>N 6-2428</w:t>
        </w:r>
      </w:hyperlink>
      <w:r>
        <w:t>)</w:t>
      </w:r>
    </w:p>
    <w:p w:rsidR="00885723" w:rsidRDefault="00885723">
      <w:pPr>
        <w:pStyle w:val="ConsPlusNormal"/>
        <w:ind w:firstLine="540"/>
        <w:jc w:val="both"/>
      </w:pPr>
      <w:r>
        <w:t>18. После этого производится подсчет рассортированных бюллетеней установленной формы в каждой пачке отдельно по каждому кандидату, списку кандидатов по позициям "За" и "Против". При этом бюллетени подсчитываются путем перекладывания их по одному из одной части пачки в другую таким образом, чтобы лица, присутствующие при подсчете, могли увидеть отметку избирателя в каждом бюллетене. Одновременный подсчет бюллетеней из разных пачек не допускается. Полученные данные заносятся в строку 13 и последующие строки протокола об итогах голосования, а также его увеличенной формы.</w:t>
      </w:r>
    </w:p>
    <w:p w:rsidR="00885723" w:rsidRDefault="00885723">
      <w:pPr>
        <w:pStyle w:val="ConsPlusNormal"/>
        <w:jc w:val="both"/>
      </w:pPr>
      <w:r>
        <w:t xml:space="preserve">(в ред. Законов Красноярского края от 15.03.2007 </w:t>
      </w:r>
      <w:hyperlink r:id="rId721" w:history="1">
        <w:r>
          <w:rPr>
            <w:color w:val="0000FF"/>
          </w:rPr>
          <w:t>N 22-5856</w:t>
        </w:r>
      </w:hyperlink>
      <w:r>
        <w:t xml:space="preserve">, от 11.11.2010 </w:t>
      </w:r>
      <w:hyperlink r:id="rId722" w:history="1">
        <w:r>
          <w:rPr>
            <w:color w:val="0000FF"/>
          </w:rPr>
          <w:t>N 11-5227</w:t>
        </w:r>
      </w:hyperlink>
      <w:r>
        <w:t xml:space="preserve">, от 19.04.2012 </w:t>
      </w:r>
      <w:hyperlink r:id="rId723" w:history="1">
        <w:r>
          <w:rPr>
            <w:color w:val="0000FF"/>
          </w:rPr>
          <w:t>N 2-203</w:t>
        </w:r>
      </w:hyperlink>
      <w:r>
        <w:t>)</w:t>
      </w:r>
    </w:p>
    <w:p w:rsidR="00885723" w:rsidRDefault="00885723">
      <w:pPr>
        <w:pStyle w:val="ConsPlusNormal"/>
        <w:ind w:firstLine="540"/>
        <w:jc w:val="both"/>
      </w:pPr>
      <w:r>
        <w:t xml:space="preserve">19. Члены участковой комиссии с правом решающего голоса подсчитывают и вносят в строку 10 протокола об итогах голосования и его </w:t>
      </w:r>
      <w:r>
        <w:lastRenderedPageBreak/>
        <w:t>увеличенной формы число действительных бюллетеней.</w:t>
      </w:r>
    </w:p>
    <w:p w:rsidR="00885723" w:rsidRDefault="00885723">
      <w:pPr>
        <w:pStyle w:val="ConsPlusNormal"/>
        <w:jc w:val="both"/>
      </w:pPr>
      <w:r>
        <w:t xml:space="preserve">(в ред. </w:t>
      </w:r>
      <w:hyperlink r:id="rId724" w:history="1">
        <w:r>
          <w:rPr>
            <w:color w:val="0000FF"/>
          </w:rPr>
          <w:t>Закона</w:t>
        </w:r>
      </w:hyperlink>
      <w:r>
        <w:t xml:space="preserve"> Красноярского края от 11.11.2010 N 11-5227)</w:t>
      </w:r>
    </w:p>
    <w:p w:rsidR="00885723" w:rsidRDefault="00885723">
      <w:pPr>
        <w:pStyle w:val="ConsPlusNormal"/>
        <w:ind w:firstLine="540"/>
        <w:jc w:val="both"/>
      </w:pPr>
      <w:r>
        <w:t>20. Члены участковой комиссии с правом решающего голоса подсчитывают, оглашают и вносят в строку 8 протокола об итогах голосования и его увеличенной формы число бюллетеней установленной формы, находящихся в стационарных ящиках для голосования.</w:t>
      </w:r>
    </w:p>
    <w:p w:rsidR="00885723" w:rsidRDefault="00885723">
      <w:pPr>
        <w:pStyle w:val="ConsPlusNormal"/>
        <w:jc w:val="both"/>
      </w:pPr>
      <w:r>
        <w:t xml:space="preserve">(в ред. </w:t>
      </w:r>
      <w:hyperlink r:id="rId725" w:history="1">
        <w:r>
          <w:rPr>
            <w:color w:val="0000FF"/>
          </w:rPr>
          <w:t>Закона</w:t>
        </w:r>
      </w:hyperlink>
      <w:r>
        <w:t xml:space="preserve"> Красноярского края от 11.11.2010 N 11-5227)</w:t>
      </w:r>
    </w:p>
    <w:p w:rsidR="00885723" w:rsidRDefault="00885723">
      <w:pPr>
        <w:pStyle w:val="ConsPlusNormal"/>
        <w:ind w:firstLine="540"/>
        <w:jc w:val="both"/>
      </w:pPr>
      <w:r>
        <w:t>21. После этого с рассортированными бюллетенями под контролем членов участковой комиссии с правом решающего голоса вправе визуально ознакомиться наблюдатели, а члены участковой комиссии с правом совещательного голоса вправе убедиться в правильности проведенного подсчета.</w:t>
      </w:r>
    </w:p>
    <w:p w:rsidR="00885723" w:rsidRDefault="00885723">
      <w:pPr>
        <w:pStyle w:val="ConsPlusNormal"/>
        <w:ind w:firstLine="540"/>
        <w:jc w:val="both"/>
      </w:pPr>
      <w:bookmarkStart w:id="122" w:name="P1256"/>
      <w:bookmarkEnd w:id="122"/>
      <w:r>
        <w:t xml:space="preserve">22. После ознакомления членов участковой избирательной комиссии с правом совещательного голоса и наблюдателей с рассортированными бюллетенями проводится проверка контрольных соотношений данных, внесенных в протокол участковой избирательной комиссии об итогах голосования, в соответствии с </w:t>
      </w:r>
      <w:hyperlink w:anchor="P1583" w:history="1">
        <w:r>
          <w:rPr>
            <w:color w:val="0000FF"/>
          </w:rPr>
          <w:t>приложением 8</w:t>
        </w:r>
      </w:hyperlink>
      <w:r>
        <w:t xml:space="preserve"> к настоящему Закону (за исключением контрольных соотношений, проверка которых проводится в соответствии с </w:t>
      </w:r>
      <w:hyperlink w:anchor="P1216" w:history="1">
        <w:r>
          <w:rPr>
            <w:color w:val="0000FF"/>
          </w:rPr>
          <w:t>пунктом 6</w:t>
        </w:r>
      </w:hyperlink>
      <w:r>
        <w:t xml:space="preserve"> настоящей статьи) с учетом нумерации строк протокола об итогах голосования, предусмотренной </w:t>
      </w:r>
      <w:hyperlink w:anchor="P1152" w:history="1">
        <w:r>
          <w:rPr>
            <w:color w:val="0000FF"/>
          </w:rPr>
          <w:t>пунктом 2 статьи 51</w:t>
        </w:r>
      </w:hyperlink>
      <w:r>
        <w:t xml:space="preserve"> настоящего Закона. Если указанные контрольные соотношения не выполняются, участковая комиссия принимает решение о дополнительном подсчете по всем или отдельным строкам протокола об итогах голосования, в том числе о дополнительном подсчете бюллетеней. Если в результате дополнительного подсчета контрольные соотношения не выполняются вновь, участковая комиссия составляет соответствующий акт, который прилагается к протоколу об итогах голосования, и вносит данные о расхождении в строки 11 и 12 протокола. 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11 и 12 протокола проставляется цифра "0".</w:t>
      </w:r>
    </w:p>
    <w:p w:rsidR="00885723" w:rsidRDefault="00885723">
      <w:pPr>
        <w:pStyle w:val="ConsPlusNormal"/>
        <w:jc w:val="both"/>
      </w:pPr>
      <w:r>
        <w:t xml:space="preserve">(в ред. Законов Красноярского края от 06.07.2006 </w:t>
      </w:r>
      <w:hyperlink r:id="rId726" w:history="1">
        <w:r>
          <w:rPr>
            <w:color w:val="0000FF"/>
          </w:rPr>
          <w:t>N 19-4994</w:t>
        </w:r>
      </w:hyperlink>
      <w:r>
        <w:t xml:space="preserve">, от 11.11.2010 </w:t>
      </w:r>
      <w:hyperlink r:id="rId727" w:history="1">
        <w:r>
          <w:rPr>
            <w:color w:val="0000FF"/>
          </w:rPr>
          <w:t>N 11-5227</w:t>
        </w:r>
      </w:hyperlink>
      <w:r>
        <w:t xml:space="preserve">, от 26.05.2016 </w:t>
      </w:r>
      <w:hyperlink r:id="rId728" w:history="1">
        <w:r>
          <w:rPr>
            <w:color w:val="0000FF"/>
          </w:rPr>
          <w:t>N 10-4523</w:t>
        </w:r>
      </w:hyperlink>
      <w:r>
        <w:t>)</w:t>
      </w:r>
    </w:p>
    <w:p w:rsidR="00885723" w:rsidRDefault="00885723">
      <w:pPr>
        <w:pStyle w:val="ConsPlusNormal"/>
        <w:ind w:firstLine="540"/>
        <w:jc w:val="both"/>
      </w:pPr>
      <w:r>
        <w:t xml:space="preserve">23. После завершения подсчета рассортированные бюллетени упаковываются в отдельные пачки. Сложенные таким образом бюллетени, а также упакованные открепительные удостоверения, список избирателей помещаются в мешки или коробки, на которых указывается номер избирательного участка, общее число всех упакованных бюллетеней, общее число открепительных удостоверений. Мешки или коробки опечатываются и могут быть вскрыты только по решению вышестоящей комиссии или суда. На указанных мешках или коробках вправе поставить свои подписи члены участковой комиссии как с правом решающего голоса, так и с правом совещательного голоса. Упаковка осуществляется в присутствии лиц, которые указаны в </w:t>
      </w:r>
      <w:hyperlink w:anchor="P300" w:history="1">
        <w:r>
          <w:rPr>
            <w:color w:val="0000FF"/>
          </w:rPr>
          <w:t>пункте 5 статьи 21</w:t>
        </w:r>
      </w:hyperlink>
      <w:r>
        <w:t xml:space="preserve"> настоящего Закона и которым </w:t>
      </w:r>
      <w:r>
        <w:lastRenderedPageBreak/>
        <w:t>предоставляется возможность поставить на мешках или коробках свои подписи.</w:t>
      </w:r>
    </w:p>
    <w:p w:rsidR="00885723" w:rsidRDefault="00885723">
      <w:pPr>
        <w:pStyle w:val="ConsPlusNormal"/>
        <w:jc w:val="both"/>
      </w:pPr>
      <w:r>
        <w:t xml:space="preserve">(в ред. Законов Красноярского края от 20.12.2012 </w:t>
      </w:r>
      <w:hyperlink r:id="rId729" w:history="1">
        <w:r>
          <w:rPr>
            <w:color w:val="0000FF"/>
          </w:rPr>
          <w:t>N 3-951</w:t>
        </w:r>
      </w:hyperlink>
      <w:r>
        <w:t xml:space="preserve">, от 26.05.2016 </w:t>
      </w:r>
      <w:hyperlink r:id="rId730" w:history="1">
        <w:r>
          <w:rPr>
            <w:color w:val="0000FF"/>
          </w:rPr>
          <w:t>N 10-4523</w:t>
        </w:r>
      </w:hyperlink>
      <w:r>
        <w:t>)</w:t>
      </w:r>
    </w:p>
    <w:p w:rsidR="00885723" w:rsidRDefault="00885723">
      <w:pPr>
        <w:pStyle w:val="ConsPlusNormal"/>
        <w:ind w:firstLine="540"/>
        <w:jc w:val="both"/>
      </w:pPr>
      <w:r>
        <w:t xml:space="preserve">24. При использовании технического средства подсчета голосов после завершения работы со списком избирателей в присутствии членов участковой комиссии с правом совещательного голоса, наблюдателей, иных лиц, указанных в </w:t>
      </w:r>
      <w:hyperlink w:anchor="P300" w:history="1">
        <w:r>
          <w:rPr>
            <w:color w:val="0000FF"/>
          </w:rPr>
          <w:t>пункте 5 статьи 21</w:t>
        </w:r>
      </w:hyperlink>
      <w:r>
        <w:t xml:space="preserve"> настоящего Закона:</w:t>
      </w:r>
    </w:p>
    <w:p w:rsidR="00885723" w:rsidRDefault="00885723">
      <w:pPr>
        <w:pStyle w:val="ConsPlusNormal"/>
        <w:jc w:val="both"/>
      </w:pPr>
      <w:r>
        <w:t xml:space="preserve">(в ред. </w:t>
      </w:r>
      <w:hyperlink r:id="rId731" w:history="1">
        <w:r>
          <w:rPr>
            <w:color w:val="0000FF"/>
          </w:rPr>
          <w:t>Закона</w:t>
        </w:r>
      </w:hyperlink>
      <w:r>
        <w:t xml:space="preserve"> Красноярского края от 26.05.2016 N 10-4523)</w:t>
      </w:r>
    </w:p>
    <w:p w:rsidR="00885723" w:rsidRDefault="00885723">
      <w:pPr>
        <w:pStyle w:val="ConsPlusNormal"/>
        <w:ind w:firstLine="540"/>
        <w:jc w:val="both"/>
      </w:pPr>
      <w:r>
        <w:t>а) если по какой-либо причине голосование в помещении для голосования временно проводилось без использования технического средства подсчета голосов, участковая комиссия проверяет неповрежденность печатей (пломб) на специальном отсеке на данном техническом средстве подсчета голосов либо на резервном стационарном ящике для голосования, открывает такой ящик и все содержащиеся в нем бюллетени опускает в техническое средство подсчета голосов таким образом, чтобы не нарушалась тайна голосования;</w:t>
      </w:r>
    </w:p>
    <w:p w:rsidR="00885723" w:rsidRDefault="00885723">
      <w:pPr>
        <w:pStyle w:val="ConsPlusNormal"/>
        <w:ind w:firstLine="540"/>
        <w:jc w:val="both"/>
      </w:pPr>
      <w:r>
        <w:t xml:space="preserve">б) участковая комиссия производит подсчет бюллетеней, находившихся в переносных ящиках для голосования, в порядке, предусмотренном </w:t>
      </w:r>
      <w:hyperlink w:anchor="P1238" w:history="1">
        <w:r>
          <w:rPr>
            <w:color w:val="0000FF"/>
          </w:rPr>
          <w:t>пунктом 12</w:t>
        </w:r>
      </w:hyperlink>
      <w:r>
        <w:t xml:space="preserve"> настоящей статьи, затем все бюллетени опускаются в техническое средство подсчета голосов, переключенное в режим подсчета голосов из переносных ящиков для голосования, при этом бюллетени опускаются таким образом, чтобы не нарушалась тайна голосования;</w:t>
      </w:r>
    </w:p>
    <w:p w:rsidR="00885723" w:rsidRDefault="00885723">
      <w:pPr>
        <w:pStyle w:val="ConsPlusNormal"/>
        <w:jc w:val="both"/>
      </w:pPr>
      <w:r>
        <w:t xml:space="preserve">(в ред. </w:t>
      </w:r>
      <w:hyperlink r:id="rId732" w:history="1">
        <w:r>
          <w:rPr>
            <w:color w:val="0000FF"/>
          </w:rPr>
          <w:t>Закона</w:t>
        </w:r>
      </w:hyperlink>
      <w:r>
        <w:t xml:space="preserve"> Красноярского края от 06.07.2006 N 19-4994)</w:t>
      </w:r>
    </w:p>
    <w:p w:rsidR="00885723" w:rsidRDefault="00885723">
      <w:pPr>
        <w:pStyle w:val="ConsPlusNormal"/>
        <w:ind w:firstLine="540"/>
        <w:jc w:val="both"/>
      </w:pPr>
      <w:r>
        <w:t>в) участковая комиссия вводит в техническое средство подсчета голосов данные, полученные на этапе работы со списком избирателей, то есть данные, занесенные в строки 1, 2, 3, 3а, 4, 5, 6 увеличенной формы протокола об итогах голосования;</w:t>
      </w:r>
    </w:p>
    <w:p w:rsidR="00885723" w:rsidRDefault="00885723">
      <w:pPr>
        <w:pStyle w:val="ConsPlusNormal"/>
        <w:jc w:val="both"/>
      </w:pPr>
      <w:r>
        <w:t xml:space="preserve">(в ред. Законов Красноярского края от 11.11.2010 </w:t>
      </w:r>
      <w:hyperlink r:id="rId733" w:history="1">
        <w:r>
          <w:rPr>
            <w:color w:val="0000FF"/>
          </w:rPr>
          <w:t>N 11-5227</w:t>
        </w:r>
      </w:hyperlink>
      <w:r>
        <w:t xml:space="preserve">, от 10.06.2014 </w:t>
      </w:r>
      <w:hyperlink r:id="rId734" w:history="1">
        <w:r>
          <w:rPr>
            <w:color w:val="0000FF"/>
          </w:rPr>
          <w:t>N 6-2428</w:t>
        </w:r>
      </w:hyperlink>
      <w:r>
        <w:t>)</w:t>
      </w:r>
    </w:p>
    <w:p w:rsidR="00885723" w:rsidRDefault="00885723">
      <w:pPr>
        <w:pStyle w:val="ConsPlusNormal"/>
        <w:ind w:firstLine="540"/>
        <w:jc w:val="both"/>
      </w:pPr>
      <w:r>
        <w:t>г) участковая комиссия осуществляет распечатку протокола об итогах голосования из технического средства подсчета голосов, оглашает и заносит соответствующие данные в строки 7, 8, 9, 10, 13 и последующие строки увеличенной формы протокола об итогах голосования;</w:t>
      </w:r>
    </w:p>
    <w:p w:rsidR="00885723" w:rsidRDefault="00885723">
      <w:pPr>
        <w:pStyle w:val="ConsPlusNormal"/>
        <w:jc w:val="both"/>
      </w:pPr>
      <w:r>
        <w:t xml:space="preserve">(в ред. </w:t>
      </w:r>
      <w:hyperlink r:id="rId735" w:history="1">
        <w:r>
          <w:rPr>
            <w:color w:val="0000FF"/>
          </w:rPr>
          <w:t>Закона</w:t>
        </w:r>
      </w:hyperlink>
      <w:r>
        <w:t xml:space="preserve"> Красноярского края от 11.11.2010 N 11-5227)</w:t>
      </w:r>
    </w:p>
    <w:p w:rsidR="00885723" w:rsidRDefault="00885723">
      <w:pPr>
        <w:pStyle w:val="ConsPlusNormal"/>
        <w:ind w:firstLine="540"/>
        <w:jc w:val="both"/>
      </w:pPr>
      <w:r>
        <w:t>д) участковая комиссия проводит проверку контрольных соотношений данных, внесенных в протокол об итогах голосования. Если указанные контрольные соотношения не выполняются, участковая комиссия принимает решение о дополнительном подсчете по всем или по отдельным строкам протокола об итогах голосования, в том числе о дополнительном ручном подсчете бюллетеней. Если в результате дополнительного подсчета контрольные соотношения не выполняются снова, участковая комиссия принимает соответствующее решение, прилагаемое к протоколу об итогах голосования, и вносит данные о расхождении в строки 11, 12 протокола об итогах голосования;</w:t>
      </w:r>
    </w:p>
    <w:p w:rsidR="00885723" w:rsidRDefault="00885723">
      <w:pPr>
        <w:pStyle w:val="ConsPlusNormal"/>
        <w:jc w:val="both"/>
      </w:pPr>
      <w:r>
        <w:lastRenderedPageBreak/>
        <w:t xml:space="preserve">(в ред. Законов Красноярского края от 06.07.2006 </w:t>
      </w:r>
      <w:hyperlink r:id="rId736" w:history="1">
        <w:r>
          <w:rPr>
            <w:color w:val="0000FF"/>
          </w:rPr>
          <w:t>N 19-4994</w:t>
        </w:r>
      </w:hyperlink>
      <w:r>
        <w:t xml:space="preserve">, от 11.11.2010 </w:t>
      </w:r>
      <w:hyperlink r:id="rId737" w:history="1">
        <w:r>
          <w:rPr>
            <w:color w:val="0000FF"/>
          </w:rPr>
          <w:t>N 11-5227</w:t>
        </w:r>
      </w:hyperlink>
      <w:r>
        <w:t>)</w:t>
      </w:r>
    </w:p>
    <w:p w:rsidR="00885723" w:rsidRDefault="00885723">
      <w:pPr>
        <w:pStyle w:val="ConsPlusNormal"/>
        <w:ind w:firstLine="540"/>
        <w:jc w:val="both"/>
      </w:pPr>
      <w:r>
        <w:t xml:space="preserve">д.1) в случае, предусмотренном </w:t>
      </w:r>
      <w:hyperlink w:anchor="P1244" w:history="1">
        <w:r>
          <w:rPr>
            <w:color w:val="0000FF"/>
          </w:rPr>
          <w:t>пунктом 15.1</w:t>
        </w:r>
      </w:hyperlink>
      <w:r>
        <w:t xml:space="preserve"> настоящей статьи, участковая комиссия осуществляет сортировку бюллетеней, отделяя бюллетени, которые извлечены из конвертов досрочно проголосовавших избирателей и на оборотной стороне которых проставлена печать участковой комиссии. Отдельный подсчет голосов по указанным бюллетеням производится вручную либо с использованием технического средства подсчета голосов. По результатам указанного подсчета участковой комиссией составляется акт, который прилагается к протоколу об итогах голосования.</w:t>
      </w:r>
    </w:p>
    <w:p w:rsidR="00885723" w:rsidRDefault="00885723">
      <w:pPr>
        <w:pStyle w:val="ConsPlusNormal"/>
        <w:jc w:val="both"/>
      </w:pPr>
      <w:r>
        <w:t xml:space="preserve">(пп. "д.1" введен </w:t>
      </w:r>
      <w:hyperlink r:id="rId738" w:history="1">
        <w:r>
          <w:rPr>
            <w:color w:val="0000FF"/>
          </w:rPr>
          <w:t>Законом</w:t>
        </w:r>
      </w:hyperlink>
      <w:r>
        <w:t xml:space="preserve"> Красноярского края от 10.06.2014 N 6-2428)</w:t>
      </w:r>
    </w:p>
    <w:p w:rsidR="00885723" w:rsidRDefault="00885723">
      <w:pPr>
        <w:pStyle w:val="ConsPlusNormal"/>
        <w:ind w:firstLine="540"/>
        <w:jc w:val="both"/>
      </w:pPr>
      <w:r>
        <w:t xml:space="preserve">е) утратил силу. - </w:t>
      </w:r>
      <w:hyperlink r:id="rId739" w:history="1">
        <w:r>
          <w:rPr>
            <w:color w:val="0000FF"/>
          </w:rPr>
          <w:t>Закон</w:t>
        </w:r>
      </w:hyperlink>
      <w:r>
        <w:t xml:space="preserve"> Красноярского края от 11.11.2010 N 11-5227.</w:t>
      </w:r>
    </w:p>
    <w:p w:rsidR="00885723" w:rsidRDefault="00885723">
      <w:pPr>
        <w:pStyle w:val="ConsPlusNormal"/>
        <w:ind w:firstLine="540"/>
        <w:jc w:val="both"/>
      </w:pPr>
      <w:r>
        <w:t>25. Участковая комиссия обязана рассмотреть поступившие в день голосования до окончания подсчета голосов избирателей жалобы (заявления) лиц, присутствовавших при подсчете голосов, и принять соответствующие решения, которые приобщаются к первому экземпляру протокола участковой комиссии об итогах голосования. В случае поступления обоснованных жалоб (заявлений) лиц, присутствовавших при непосредственном подсчете голосов, участковая комиссия, использовавшая техническое средство подсчета голосов, вправе принять решение о незамедлительном проведении непосредственного подсчета голосов без использования этого средства (ручного подсчета). Если по итогам указанного подсчета выявится разница более чем в один процент (определяемая делением меньшего числа на большее), но не менее трех единиц между данными ручного подсчета голосов и данными, полученными с использованием технического средства подсчета голосов, хотя бы по одной из следующих строк: 9, 10, 13 и последующих строк - протокола участковой комиссии об итогах голосования, по результатам ручного подсчета составляется протокол об итогах голосования. Если указанная разница не выявится, подписывается протокол, полученный с помощью технического средства подсчета голосов, и составляется акт о совпадении данных, полученных в ходе повторного подсчета голосов, с первоначальными данными, который вместе с протоколом участковой комиссии об итогах голосования направляется в вышестоящую комиссию.</w:t>
      </w:r>
    </w:p>
    <w:p w:rsidR="00885723" w:rsidRDefault="00885723">
      <w:pPr>
        <w:pStyle w:val="ConsPlusNormal"/>
        <w:jc w:val="both"/>
      </w:pPr>
      <w:r>
        <w:t xml:space="preserve">(в ред. </w:t>
      </w:r>
      <w:hyperlink r:id="rId740" w:history="1">
        <w:r>
          <w:rPr>
            <w:color w:val="0000FF"/>
          </w:rPr>
          <w:t>Закона</w:t>
        </w:r>
      </w:hyperlink>
      <w:r>
        <w:t xml:space="preserve"> Красноярского края от 11.11.2010 N 11-5227)</w:t>
      </w:r>
    </w:p>
    <w:p w:rsidR="00885723" w:rsidRDefault="00885723">
      <w:pPr>
        <w:pStyle w:val="ConsPlusNormal"/>
        <w:ind w:firstLine="540"/>
        <w:jc w:val="both"/>
      </w:pPr>
      <w:r>
        <w:t xml:space="preserve">26. После проведения всех необходимых действий и подсчетов участковая комиссия в обязательном порядке проводит итоговое заседание, на котором рассматриваются жалобы (заявления) о нарушениях при голосовании и подсчете голосов избирателей, после чего подписывается протокол участковой комиссии об итогах голосования и выдаются копии протокола лицам, указанным в </w:t>
      </w:r>
      <w:hyperlink w:anchor="P300" w:history="1">
        <w:r>
          <w:rPr>
            <w:color w:val="0000FF"/>
          </w:rPr>
          <w:t>пункте 5 статьи 21</w:t>
        </w:r>
      </w:hyperlink>
      <w:r>
        <w:t xml:space="preserve"> настоящего Закона. Протокол об итогах голосования заполняется в двух экземплярах и подписывается всеми присутствующими членами участковой комиссии с правом решающего голоса, в нем проставляются дата и время (час с </w:t>
      </w:r>
      <w:r>
        <w:lastRenderedPageBreak/>
        <w:t>минутами) его подписания. Протокол об итогах голосования, полученный с применением технического средства подсчета голосов либо с использованием комплекса для электронного голосования, приобретает юридическую силу после указанного подписания. Не допускаются заполнение протокола об итогах голосования карандашом и внесение в него каких-либо изменений. Подписание протокола с нарушением этого порядка является основанием для признания этого протокола недействительным и проведения повторного подсчета голосов.</w:t>
      </w:r>
    </w:p>
    <w:p w:rsidR="00885723" w:rsidRDefault="00885723">
      <w:pPr>
        <w:pStyle w:val="ConsPlusNormal"/>
        <w:jc w:val="both"/>
      </w:pPr>
      <w:r>
        <w:t xml:space="preserve">(в ред. Законов Красноярского края от 06.07.2006 </w:t>
      </w:r>
      <w:hyperlink r:id="rId741" w:history="1">
        <w:r>
          <w:rPr>
            <w:color w:val="0000FF"/>
          </w:rPr>
          <w:t>N 19-4994</w:t>
        </w:r>
      </w:hyperlink>
      <w:r>
        <w:t xml:space="preserve">, от 26.05.2016 </w:t>
      </w:r>
      <w:hyperlink r:id="rId742" w:history="1">
        <w:r>
          <w:rPr>
            <w:color w:val="0000FF"/>
          </w:rPr>
          <w:t>N 10-4523</w:t>
        </w:r>
      </w:hyperlink>
      <w:r>
        <w:t>)</w:t>
      </w:r>
    </w:p>
    <w:p w:rsidR="00885723" w:rsidRDefault="00885723">
      <w:pPr>
        <w:pStyle w:val="ConsPlusNormal"/>
        <w:ind w:firstLine="540"/>
        <w:jc w:val="both"/>
      </w:pPr>
      <w:r>
        <w:t>27. Если во время заполнения протокола об итогах голосования некоторые члены участковой комиссии с правом решающего голоса отсутствуют, в протоколе делается об этом запись с указанием причины их отсутствия. Протокол является действительным, если он подписан большинством от установленного числа членов участковой комиссии с правом решающего голоса. Если при подписании протокола об итогах голосования имеет место проставление подписи хотя бы за одного члена участковой комиссии с правом решающего голоса другим членом участковой комиссии или посторонним лицом, это является основанием для признания данного протокола недействительным и проведения повторного подсчета голосов.</w:t>
      </w:r>
    </w:p>
    <w:p w:rsidR="00885723" w:rsidRDefault="00885723">
      <w:pPr>
        <w:pStyle w:val="ConsPlusNormal"/>
        <w:ind w:firstLine="540"/>
        <w:jc w:val="both"/>
      </w:pPr>
      <w:r>
        <w:t>28. При подписании протокола об итогах голосования члены участковой комиссии с правом решающего голоса, несогласные с содержанием протокола, вправе приложить к протоколу особое мнение, о чем в протоколе делается соответствующая запись.</w:t>
      </w:r>
    </w:p>
    <w:p w:rsidR="00885723" w:rsidRDefault="00885723">
      <w:pPr>
        <w:pStyle w:val="ConsPlusNormal"/>
        <w:ind w:firstLine="540"/>
        <w:jc w:val="both"/>
      </w:pPr>
      <w:r>
        <w:t xml:space="preserve">29. По требованию члена участковой комиссии, наблюдателя, иных лиц, указанных в </w:t>
      </w:r>
      <w:hyperlink w:anchor="P300" w:history="1">
        <w:r>
          <w:rPr>
            <w:color w:val="0000FF"/>
          </w:rPr>
          <w:t>пункте 5 статьи 21</w:t>
        </w:r>
      </w:hyperlink>
      <w:r>
        <w:t xml:space="preserve"> настоящего Закона, участковая комиссия немедленно после подписания протокола об итогах голосования (в том числе составленного повторно) обязана выдать указанным лицам заверенную копию протокола об итогах голосования.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настоящим Законом. Выдаваемые заверенные копии протоколов нумеруются. Участковая комиссия отмечает факт выдачи заверенной копии в соответствующем реестре. Лицо, получившее заверенную копию, расписывается в указанном реестре. Ответственность за соответствие в полном объеме данных, содержащихся в копии протокола об итогах голосования, данным, содержащимся в протоколе, несет лицо, заверившее указанную копию протокола. В 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избирательной комиссии и проставление их подписей не требуются.</w:t>
      </w:r>
    </w:p>
    <w:p w:rsidR="00885723" w:rsidRDefault="00885723">
      <w:pPr>
        <w:pStyle w:val="ConsPlusNormal"/>
        <w:jc w:val="both"/>
      </w:pPr>
      <w:r>
        <w:t xml:space="preserve">(в ред. Законов Красноярского края от 06.07.2006 </w:t>
      </w:r>
      <w:hyperlink r:id="rId743" w:history="1">
        <w:r>
          <w:rPr>
            <w:color w:val="0000FF"/>
          </w:rPr>
          <w:t>N 19-4994</w:t>
        </w:r>
      </w:hyperlink>
      <w:r>
        <w:t xml:space="preserve">, от 23.04.2013 </w:t>
      </w:r>
      <w:hyperlink r:id="rId744" w:history="1">
        <w:r>
          <w:rPr>
            <w:color w:val="0000FF"/>
          </w:rPr>
          <w:t>N 4-1257</w:t>
        </w:r>
      </w:hyperlink>
      <w:r>
        <w:t xml:space="preserve">, от 26.05.2016 </w:t>
      </w:r>
      <w:hyperlink r:id="rId745" w:history="1">
        <w:r>
          <w:rPr>
            <w:color w:val="0000FF"/>
          </w:rPr>
          <w:t>N 10-4523</w:t>
        </w:r>
      </w:hyperlink>
      <w:r>
        <w:t>)</w:t>
      </w:r>
    </w:p>
    <w:p w:rsidR="00885723" w:rsidRDefault="00885723">
      <w:pPr>
        <w:pStyle w:val="ConsPlusNormal"/>
        <w:ind w:firstLine="540"/>
        <w:jc w:val="both"/>
      </w:pPr>
      <w:r>
        <w:t xml:space="preserve">30. Первый экземпляр протокола участковой комиссии об итогах </w:t>
      </w:r>
      <w:r>
        <w:lastRenderedPageBreak/>
        <w:t>голосования после подписания его всеми присутствующими членами участковой комиссии с правом решающего голоса и выдачи его заверенных копий лицам, имеющим право на получение этих копий, незамедлительно направляется в вышестоящую комиссию и возврату в участковую комиссию не подлежит. К первому экземпляру протокола об итогах голосования приобщаются особые мнения членов участковой комиссии с правом решающего голоса, а также поступившие в указанную комиссию в день голосования и до окончания подсчета голосов избирателей жалобы (заявления) на нарушения закона, на основании которого проводятся выборы, принятые по указанным жалобам (заявлениям) решения участковой комиссии и составленные участковой комиссией акты и реестры. Заверенные копии указанных документов и решений участковой комиссии прилагаются ко второму экземпляру протокола об итогах голосования. Первый экземпляр протокола об итогах голосования с приложенными к нему документами доставляется в вышестоящую комиссию председателем или секретарем участковой комиссии либо иным членом участковой комиссии с правом решающего голоса по поручению председателя участковой комиссии. При указанной передаче протокола участковой комиссии вправе присутствовать другие члены участковой комиссии, а также наблюдатели, направленные в данную участковую комиссию.</w:t>
      </w:r>
    </w:p>
    <w:p w:rsidR="00885723" w:rsidRDefault="00885723">
      <w:pPr>
        <w:pStyle w:val="ConsPlusNormal"/>
        <w:jc w:val="both"/>
      </w:pPr>
      <w:r>
        <w:t xml:space="preserve">(в ред. </w:t>
      </w:r>
      <w:hyperlink r:id="rId746" w:history="1">
        <w:r>
          <w:rPr>
            <w:color w:val="0000FF"/>
          </w:rPr>
          <w:t>Закона</w:t>
        </w:r>
      </w:hyperlink>
      <w:r>
        <w:t xml:space="preserve"> Красноярского края от 06.07.2006 N 19-4994)</w:t>
      </w:r>
    </w:p>
    <w:p w:rsidR="00885723" w:rsidRDefault="00885723">
      <w:pPr>
        <w:pStyle w:val="ConsPlusNormal"/>
        <w:ind w:firstLine="540"/>
        <w:jc w:val="both"/>
      </w:pPr>
      <w:r>
        <w:t xml:space="preserve">31. Второй экземпляр протокола об итогах голосования предоставляется для ознакомления наблюдателям, иным лицам, указанным в </w:t>
      </w:r>
      <w:hyperlink w:anchor="P300" w:history="1">
        <w:r>
          <w:rPr>
            <w:color w:val="0000FF"/>
          </w:rPr>
          <w:t>пункте 5 статьи 21</w:t>
        </w:r>
      </w:hyperlink>
      <w:r>
        <w:t xml:space="preserve"> настоящего Закона, а его заверенная копия вывешивается для всеобщего ознакомления в месте, установленном участковой комиссией.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комиссии с правом решающего голоса, присутствующими при установлении итогов голосования и составлении протокола. Второй экземпляр протокола вместе с предусмотренной настоящим Законом избирательной документацией, включая бюллетени, списки членов участковой комиссии с правом совещательного голоса, иных лиц, указанных в </w:t>
      </w:r>
      <w:hyperlink w:anchor="P300" w:history="1">
        <w:r>
          <w:rPr>
            <w:color w:val="0000FF"/>
          </w:rPr>
          <w:t>пункте 5 статьи 21</w:t>
        </w:r>
      </w:hyperlink>
      <w:r>
        <w:t xml:space="preserve"> настоящего Закона, а также печать участковой комиссии передаются в вышестоящую комиссию для хранения.</w:t>
      </w:r>
    </w:p>
    <w:p w:rsidR="00885723" w:rsidRDefault="00885723">
      <w:pPr>
        <w:pStyle w:val="ConsPlusNormal"/>
        <w:jc w:val="both"/>
      </w:pPr>
      <w:r>
        <w:t xml:space="preserve">(в ред. Законов Красноярского края от 23.04.2013 </w:t>
      </w:r>
      <w:hyperlink r:id="rId747" w:history="1">
        <w:r>
          <w:rPr>
            <w:color w:val="0000FF"/>
          </w:rPr>
          <w:t>N 4-1257</w:t>
        </w:r>
      </w:hyperlink>
      <w:r>
        <w:t xml:space="preserve">, от 26.05.2016 </w:t>
      </w:r>
      <w:hyperlink r:id="rId748" w:history="1">
        <w:r>
          <w:rPr>
            <w:color w:val="0000FF"/>
          </w:rPr>
          <w:t>N 10-4523</w:t>
        </w:r>
      </w:hyperlink>
      <w:r>
        <w:t>)</w:t>
      </w:r>
    </w:p>
    <w:p w:rsidR="00885723" w:rsidRDefault="00885723">
      <w:pPr>
        <w:pStyle w:val="ConsPlusNormal"/>
        <w:ind w:firstLine="540"/>
        <w:jc w:val="both"/>
      </w:pPr>
      <w:r>
        <w:t xml:space="preserve">32. Утратил силу. - </w:t>
      </w:r>
      <w:hyperlink r:id="rId749" w:history="1">
        <w:r>
          <w:rPr>
            <w:color w:val="0000FF"/>
          </w:rPr>
          <w:t>Закон</w:t>
        </w:r>
      </w:hyperlink>
      <w:r>
        <w:t xml:space="preserve"> Красноярского края от 06.07.2006 N 19-4994.</w:t>
      </w:r>
    </w:p>
    <w:p w:rsidR="00885723" w:rsidRDefault="00885723">
      <w:pPr>
        <w:pStyle w:val="ConsPlusNormal"/>
        <w:jc w:val="both"/>
      </w:pPr>
    </w:p>
    <w:p w:rsidR="00885723" w:rsidRDefault="00885723">
      <w:pPr>
        <w:pStyle w:val="ConsPlusNormal"/>
        <w:ind w:firstLine="540"/>
        <w:jc w:val="both"/>
      </w:pPr>
      <w:r>
        <w:t>Статья 53. Обработка итогов голосования в избирательных комиссиях</w:t>
      </w:r>
    </w:p>
    <w:p w:rsidR="00885723" w:rsidRDefault="00885723">
      <w:pPr>
        <w:pStyle w:val="ConsPlusNormal"/>
        <w:jc w:val="both"/>
      </w:pPr>
    </w:p>
    <w:p w:rsidR="00885723" w:rsidRDefault="00885723">
      <w:pPr>
        <w:pStyle w:val="ConsPlusNormal"/>
        <w:ind w:firstLine="540"/>
        <w:jc w:val="both"/>
      </w:pPr>
      <w:bookmarkStart w:id="123" w:name="P1290"/>
      <w:bookmarkEnd w:id="123"/>
      <w:r>
        <w:t xml:space="preserve">1. Первые экземпляры протоколов об итогах голосования участковых, окружных избирательных комиссий немедленно после их подписания членами комиссии с правом решающего голоса и выдачи их заверенных копий и заверенных копий сводных таблиц лицам, имеющим право на получение этих копий, поступают в вышестоящую комиссию в целях </w:t>
      </w:r>
      <w:r>
        <w:lastRenderedPageBreak/>
        <w:t>суммирования данных, содержащихся в указанных протоколах, и определения результатов выборов или установления итогов голосования на соответствующей территории с последующей передачи этих данных в комиссию, определяющую результаты соответствующих выборов.</w:t>
      </w:r>
    </w:p>
    <w:p w:rsidR="00885723" w:rsidRDefault="00885723">
      <w:pPr>
        <w:pStyle w:val="ConsPlusNormal"/>
        <w:jc w:val="both"/>
      </w:pPr>
      <w:r>
        <w:t xml:space="preserve">(в ред. </w:t>
      </w:r>
      <w:hyperlink r:id="rId750" w:history="1">
        <w:r>
          <w:rPr>
            <w:color w:val="0000FF"/>
          </w:rPr>
          <w:t>Закона</w:t>
        </w:r>
      </w:hyperlink>
      <w:r>
        <w:t xml:space="preserve"> Красноярского края от 06.07.2006 N 19-4994)</w:t>
      </w:r>
    </w:p>
    <w:p w:rsidR="00885723" w:rsidRDefault="00885723">
      <w:pPr>
        <w:pStyle w:val="ConsPlusNormal"/>
        <w:ind w:firstLine="540"/>
        <w:jc w:val="both"/>
      </w:pPr>
      <w:r>
        <w:t>2. На основании данных протоколов об итогах голосования после предварительной проверки правильности их составления вышестоящая комиссия путем суммирования содержащихся в них данных устанавливает итоги голосования на соответствующей территории (определяет результаты выборов). Решение комиссии об итогах голосования оформляется протоколом об итогах голосования.</w:t>
      </w:r>
    </w:p>
    <w:p w:rsidR="00885723" w:rsidRDefault="00885723">
      <w:pPr>
        <w:pStyle w:val="ConsPlusNormal"/>
        <w:jc w:val="both"/>
      </w:pPr>
      <w:r>
        <w:t xml:space="preserve">(в ред. </w:t>
      </w:r>
      <w:hyperlink r:id="rId751" w:history="1">
        <w:r>
          <w:rPr>
            <w:color w:val="0000FF"/>
          </w:rPr>
          <w:t>Закона</w:t>
        </w:r>
      </w:hyperlink>
      <w:r>
        <w:t xml:space="preserve"> Красноярского края от 06.07.2006 N 19-4994)</w:t>
      </w:r>
    </w:p>
    <w:p w:rsidR="00885723" w:rsidRDefault="00885723">
      <w:pPr>
        <w:pStyle w:val="ConsPlusNormal"/>
        <w:ind w:firstLine="540"/>
        <w:jc w:val="both"/>
      </w:pPr>
      <w:r>
        <w:t xml:space="preserve">Прием протоколов нижестоящих комиссий, суммирование данных этих протоколов и составление протокола об итогах голосования на соответствующей территории (определение результатов выборов) осуществляются в одном помещении, при этом все действия членов комиссии по приему протоколов нижестоящих комиссий, суммированию данных этих протоколов и составлению протокола об итогах голосования должны находиться в поле зрения членов комиссии и наблюдателей, иных лиц, указанных в </w:t>
      </w:r>
      <w:hyperlink w:anchor="P300" w:history="1">
        <w:r>
          <w:rPr>
            <w:color w:val="0000FF"/>
          </w:rPr>
          <w:t>пункте 5 статьи 21</w:t>
        </w:r>
      </w:hyperlink>
      <w:r>
        <w:t xml:space="preserve"> настоящего Закона. В указанном помещении должна находиться увеличенная форма сводной таблицы по соответствующей территории, в которую немедленно после прибытия председателя, секретаря или иного члена нижестоящей комиссии с правом решающего голоса с первым экземпляром протокола об итогах голосования заносятся данные этого протокола с указанием времени их внесения.</w:t>
      </w:r>
    </w:p>
    <w:p w:rsidR="00885723" w:rsidRDefault="00885723">
      <w:pPr>
        <w:pStyle w:val="ConsPlusNormal"/>
        <w:jc w:val="both"/>
      </w:pPr>
      <w:r>
        <w:t xml:space="preserve">(в ред. </w:t>
      </w:r>
      <w:hyperlink r:id="rId752" w:history="1">
        <w:r>
          <w:rPr>
            <w:color w:val="0000FF"/>
          </w:rPr>
          <w:t>Закона</w:t>
        </w:r>
      </w:hyperlink>
      <w:r>
        <w:t xml:space="preserve"> Красноярского края от 26.05.2016 N 10-4523)</w:t>
      </w:r>
    </w:p>
    <w:p w:rsidR="00885723" w:rsidRDefault="00885723">
      <w:pPr>
        <w:pStyle w:val="ConsPlusNormal"/>
        <w:ind w:firstLine="540"/>
        <w:jc w:val="both"/>
      </w:pPr>
      <w:r>
        <w:t>Председатель, секретарь или иной член нижестоящей комиссии с правом решающего голоса передает первый экземпляр протокола нижестоящей комиссии с приложенными к нему документами члену вышестоящей комиссии с правом решающего голоса, который проверяет правильность заполнения протокола, полноту приложенных документов и выполнение контрольных соотношений.</w:t>
      </w:r>
    </w:p>
    <w:p w:rsidR="00885723" w:rsidRDefault="00885723">
      <w:pPr>
        <w:pStyle w:val="ConsPlusNormal"/>
        <w:ind w:firstLine="540"/>
        <w:jc w:val="both"/>
      </w:pPr>
      <w:r>
        <w:t xml:space="preserve">Если протокол и (или) сводная таблица нижестоящей комиссии об итогах голосования составлены с нарушением требований закона, предъявляемых к составлению протокола и сводной таблицы, указанная комиссия обязана составить повторный протокол и (или) сводную таблицу в соответствии с требованиями </w:t>
      </w:r>
      <w:hyperlink w:anchor="P1308" w:history="1">
        <w:r>
          <w:rPr>
            <w:color w:val="0000FF"/>
          </w:rPr>
          <w:t>пункта 8</w:t>
        </w:r>
      </w:hyperlink>
      <w:r>
        <w:t xml:space="preserve"> настоящей статьи, а первоначально представленные протокол и (или) сводная таблица остаются в вышестоящей комиссии.</w:t>
      </w:r>
    </w:p>
    <w:p w:rsidR="00885723" w:rsidRDefault="00885723">
      <w:pPr>
        <w:pStyle w:val="ConsPlusNormal"/>
        <w:ind w:firstLine="540"/>
        <w:jc w:val="both"/>
      </w:pPr>
      <w:r>
        <w:t xml:space="preserve">Если протокол и (или) сводная таблица нижестоящей комиссии об итогах голосования составлены в соответствии с требованиями закона, предъявляемыми к составлению протокола и (или) сводной таблицы, член вышестоящей комиссии вносит данные этого протокола в сводную таблицу вышестоящей комиссии. Председатель, секретарь или иной член нижестоящей комиссии с правом решающего голоса, передавший члену </w:t>
      </w:r>
      <w:r>
        <w:lastRenderedPageBreak/>
        <w:t>вышестоящей комиссии протокол об итогах голосования, расписывается в увеличенной форме сводной таблицы под данными протокола соответствующей комиссии об итогах голосования.</w:t>
      </w:r>
    </w:p>
    <w:p w:rsidR="00885723" w:rsidRDefault="00885723">
      <w:pPr>
        <w:pStyle w:val="ConsPlusNormal"/>
        <w:ind w:firstLine="540"/>
        <w:jc w:val="both"/>
      </w:pPr>
      <w:r>
        <w:t>Суммирование данных, содержащихся в протоколах нижестоящих комиссий об итогах голосования, осуществляют непосредственно члены вышестоящей комиссии с правом решающего голоса.</w:t>
      </w:r>
    </w:p>
    <w:p w:rsidR="00885723" w:rsidRDefault="00885723">
      <w:pPr>
        <w:pStyle w:val="ConsPlusNormal"/>
        <w:ind w:firstLine="540"/>
        <w:jc w:val="both"/>
      </w:pPr>
      <w:r>
        <w:t xml:space="preserve">3. По данным протоколов нижестоящих комиссий вышестоящая комиссия составляет сводную таблицу и протокол об итогах голосования (о результатах выборов), в который заносятся данные о количестве нижестоящих комиссий на соответствующей территории, количестве поступивших протоколов нижестоящих комиссий, на основании которых составляется указанный протокол, а также суммарные данные по строкам протокола участковой комиссии об итогах голосования, установленным </w:t>
      </w:r>
      <w:hyperlink w:anchor="P1152" w:history="1">
        <w:r>
          <w:rPr>
            <w:color w:val="0000FF"/>
          </w:rPr>
          <w:t>пунктом 2 статьи 51</w:t>
        </w:r>
      </w:hyperlink>
      <w:r>
        <w:t xml:space="preserve"> настоящего Закона. В случае, предусмотренном </w:t>
      </w:r>
      <w:hyperlink w:anchor="P1091" w:history="1">
        <w:r>
          <w:rPr>
            <w:color w:val="0000FF"/>
          </w:rPr>
          <w:t>статьей 49.1</w:t>
        </w:r>
      </w:hyperlink>
      <w:r>
        <w:t xml:space="preserve"> настоящего Закона, в протокол об итогах голосования заносятся также данные о числе открепительных удостоверений, полученных соответствующей избирательной комиссией, числе открепительных удостоверений, выданных нижестоящим избирательным комиссиям, числе неиспользованных открепительных удостоверений, погашенных соответствующей избирательной комиссией, и числе утраченных в соответствующей избирательной комиссии открепительных удостоверений. В случае, предусмотренном </w:t>
      </w:r>
      <w:hyperlink w:anchor="P1091" w:history="1">
        <w:r>
          <w:rPr>
            <w:color w:val="0000FF"/>
          </w:rPr>
          <w:t>статьей 49.1</w:t>
        </w:r>
      </w:hyperlink>
      <w:r>
        <w:t xml:space="preserve"> настоящего Закона, в сводную таблицу об итогах голосования, составляемую избирательной комиссией (за исключением избирательной комиссии, непосредственно вышестоящей по отношению к участковой избирательной комиссии), заносятся также данные протокола нижестоящей избирательной комиссии о числе открепительных удостоверений, полученных соответствующей избирательной комиссией, числе открепительных удостоверений, выданных нижестоящим избирательным комиссиям, числе неиспользованных открепительных удостоверений, погашенных соответствующей избирательной комиссией, и числе открепительных удостоверений, утраченных в соответствующей избирательной комиссии. Для подписания протокола комиссия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нижестоящих комиссий. После этого комиссия подписывает протокол об итогах голосования (о результатах выборов) и выдает копии протокола лицам, указанным в </w:t>
      </w:r>
      <w:hyperlink w:anchor="P300" w:history="1">
        <w:r>
          <w:rPr>
            <w:color w:val="0000FF"/>
          </w:rPr>
          <w:t>пункте 5 статьи 21</w:t>
        </w:r>
      </w:hyperlink>
      <w:r>
        <w:t xml:space="preserve"> настоящего Закона. Протокол об итогах голосования (о результатах выборов) составляется в двух экземплярах и подписывается всеми присутствующими членами комиссии с правом решающего голоса, в нем проставляются дата и время (час с минутами) его подписания. Подписание протокола с нарушением этого порядка является основанием для признания протокола недействительным.</w:t>
      </w:r>
    </w:p>
    <w:p w:rsidR="00885723" w:rsidRDefault="00885723">
      <w:pPr>
        <w:pStyle w:val="ConsPlusNormal"/>
        <w:jc w:val="both"/>
      </w:pPr>
      <w:r>
        <w:t xml:space="preserve">(в ред. </w:t>
      </w:r>
      <w:hyperlink r:id="rId753" w:history="1">
        <w:r>
          <w:rPr>
            <w:color w:val="0000FF"/>
          </w:rPr>
          <w:t>Закона</w:t>
        </w:r>
      </w:hyperlink>
      <w:r>
        <w:t xml:space="preserve"> Красноярского края от 26.05.2016 N 10-4523)</w:t>
      </w:r>
    </w:p>
    <w:p w:rsidR="00885723" w:rsidRDefault="00885723">
      <w:pPr>
        <w:pStyle w:val="ConsPlusNormal"/>
        <w:ind w:firstLine="540"/>
        <w:jc w:val="both"/>
      </w:pPr>
      <w:r>
        <w:t xml:space="preserve">4. К протоколам об итогах голосования комиссий, указанных в </w:t>
      </w:r>
      <w:hyperlink w:anchor="P1290" w:history="1">
        <w:r>
          <w:rPr>
            <w:color w:val="0000FF"/>
          </w:rPr>
          <w:t>пункте 1</w:t>
        </w:r>
      </w:hyperlink>
      <w:r>
        <w:t xml:space="preserve"> </w:t>
      </w:r>
      <w:r>
        <w:lastRenderedPageBreak/>
        <w:t>настоящей статьи, приобщается составляемая в двух экземплярах сводная таблица об итогах голосования на соответствующей территории, включающая в себя полные данные всех поступивших в соответствующую комиссию протоколов об итогах голосования. Член комиссии с правом решающего голоса, который не согласен с протоколом в целом или с отдельными его положениями, вправе приложить к протоколу особое мнение, о чем в протоколе делается соответствующая запись.</w:t>
      </w:r>
    </w:p>
    <w:p w:rsidR="00885723" w:rsidRDefault="00885723">
      <w:pPr>
        <w:pStyle w:val="ConsPlusNormal"/>
        <w:ind w:firstLine="540"/>
        <w:jc w:val="both"/>
      </w:pPr>
      <w:r>
        <w:t>5. К первому экземпляру протокола приобщаются особые мнения членов комиссии, составившей протокол, а также поступившие в указанную комиссию в период, который начинается в день голосования и оканчивается в день составления соответствующего протокола об итогах голосования, жалобы (заявления) на нарушения федерального закона, настоящего Закона, иного закона и принятые по указанным жалобам (заявлениям) решения.</w:t>
      </w:r>
    </w:p>
    <w:p w:rsidR="00885723" w:rsidRDefault="00885723">
      <w:pPr>
        <w:pStyle w:val="ConsPlusNormal"/>
        <w:ind w:firstLine="540"/>
        <w:jc w:val="both"/>
      </w:pPr>
      <w:r>
        <w:t xml:space="preserve">6. Второй экземпляр протокола об итогах голосования вместе со вторым экземпляром сводной таблицы об итогах голосования, списками членов комиссии с правом совещательного голоса, составившей протокол, наблюдателей, иных лиц, указанных в </w:t>
      </w:r>
      <w:hyperlink w:anchor="P300" w:history="1">
        <w:r>
          <w:rPr>
            <w:color w:val="0000FF"/>
          </w:rPr>
          <w:t>пункте 5 статьи 21</w:t>
        </w:r>
      </w:hyperlink>
      <w:r>
        <w:t xml:space="preserve"> настоящего Закона, присутствовавших при установлении итогов голосования и составлении протоколов, и с другой документацией хранится секретарем указанной комиссии в охраняемом помещении.</w:t>
      </w:r>
    </w:p>
    <w:p w:rsidR="00885723" w:rsidRDefault="00885723">
      <w:pPr>
        <w:pStyle w:val="ConsPlusNormal"/>
        <w:jc w:val="both"/>
      </w:pPr>
      <w:r>
        <w:t xml:space="preserve">(в ред. </w:t>
      </w:r>
      <w:hyperlink r:id="rId754" w:history="1">
        <w:r>
          <w:rPr>
            <w:color w:val="0000FF"/>
          </w:rPr>
          <w:t>Закона</w:t>
        </w:r>
      </w:hyperlink>
      <w:r>
        <w:t xml:space="preserve"> Красноярского края от 26.05.2016 N 10-4523)</w:t>
      </w:r>
    </w:p>
    <w:p w:rsidR="00885723" w:rsidRDefault="00885723">
      <w:pPr>
        <w:pStyle w:val="ConsPlusNormal"/>
        <w:ind w:firstLine="540"/>
        <w:jc w:val="both"/>
      </w:pPr>
      <w:r>
        <w:t xml:space="preserve">7. Второй экземпляр протокола об итогах голосования вместе со вторым экземпляром сводной таблицы об итогах голосования предоставляются для ознакомления членам комиссии, составившей протокол, наблюдателям, иным лицам, указанным в </w:t>
      </w:r>
      <w:hyperlink w:anchor="P300" w:history="1">
        <w:r>
          <w:rPr>
            <w:color w:val="0000FF"/>
          </w:rPr>
          <w:t>пункте 5 статьи 21</w:t>
        </w:r>
      </w:hyperlink>
      <w:r>
        <w:t xml:space="preserve"> настоящего Закона, а заверенная копия протокола вывешивается для всеобщего ознакомления.</w:t>
      </w:r>
    </w:p>
    <w:p w:rsidR="00885723" w:rsidRDefault="00885723">
      <w:pPr>
        <w:pStyle w:val="ConsPlusNormal"/>
        <w:jc w:val="both"/>
      </w:pPr>
      <w:r>
        <w:t xml:space="preserve">(в ред. Законов Красноярского края от 06.07.2006 </w:t>
      </w:r>
      <w:hyperlink r:id="rId755" w:history="1">
        <w:r>
          <w:rPr>
            <w:color w:val="0000FF"/>
          </w:rPr>
          <w:t>N 19-4994</w:t>
        </w:r>
      </w:hyperlink>
      <w:r>
        <w:t xml:space="preserve">, от 26.05.2016 </w:t>
      </w:r>
      <w:hyperlink r:id="rId756" w:history="1">
        <w:r>
          <w:rPr>
            <w:color w:val="0000FF"/>
          </w:rPr>
          <w:t>N 10-4523</w:t>
        </w:r>
      </w:hyperlink>
      <w:r>
        <w:t>)</w:t>
      </w:r>
    </w:p>
    <w:p w:rsidR="00885723" w:rsidRDefault="00885723">
      <w:pPr>
        <w:pStyle w:val="ConsPlusNormal"/>
        <w:ind w:firstLine="540"/>
        <w:jc w:val="both"/>
      </w:pPr>
      <w:bookmarkStart w:id="124" w:name="P1308"/>
      <w:bookmarkEnd w:id="124"/>
      <w:r>
        <w:t xml:space="preserve">8. Если после подписания протокола об итогах голосования и (или) сводной таблицы об итогах голосования и направления их первых экземпляров в вышестоящую комиссию комиссия, направившая протокол и сводную таблицу, либо вышестоящая комиссия в ходе предварительной проверки выявила в них неточность (описку, опечатку либо ошибку в сложении данных протоколов нижестоящих комиссий), комиссия, направившая протокол и сводную таблицу, обязана на своем заседании рассмотреть вопрос о внесении уточнений в протокол и (или) сводную таблицу. О принятом решении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комиссия составляет протокол и (или) сводную таблицу об итогах голосования, на которых делается отметка: "Повторный" и (или) "Повторная". Указанные протокол и (или) сводная таблица незамедлительно направляются в вышестоящую комиссию. Нарушение указанного порядка составления повторного протокола и повторной сводной таблицы является </w:t>
      </w:r>
      <w:r>
        <w:lastRenderedPageBreak/>
        <w:t xml:space="preserve">основанием для признания этого протокола недействительным. В случае если требуется внести уточнения в строку 13 и последующие строки протокола об итогах голосования, проводится повторный подсчет голосов в порядке, установленном </w:t>
      </w:r>
      <w:hyperlink w:anchor="P1310" w:history="1">
        <w:r>
          <w:rPr>
            <w:color w:val="0000FF"/>
          </w:rPr>
          <w:t>пунктом 9</w:t>
        </w:r>
      </w:hyperlink>
      <w:r>
        <w:t xml:space="preserve"> настоящей статьи.</w:t>
      </w:r>
    </w:p>
    <w:p w:rsidR="00885723" w:rsidRDefault="00885723">
      <w:pPr>
        <w:pStyle w:val="ConsPlusNormal"/>
        <w:jc w:val="both"/>
      </w:pPr>
      <w:r>
        <w:t xml:space="preserve">(в ред. Законов Красноярского края от 06.07.2006 </w:t>
      </w:r>
      <w:hyperlink r:id="rId757" w:history="1">
        <w:r>
          <w:rPr>
            <w:color w:val="0000FF"/>
          </w:rPr>
          <w:t>N 19-4994</w:t>
        </w:r>
      </w:hyperlink>
      <w:r>
        <w:t xml:space="preserve">, от 11.11.2010 </w:t>
      </w:r>
      <w:hyperlink r:id="rId758" w:history="1">
        <w:r>
          <w:rPr>
            <w:color w:val="0000FF"/>
          </w:rPr>
          <w:t>N 11-5227</w:t>
        </w:r>
      </w:hyperlink>
      <w:r>
        <w:t xml:space="preserve">, от 26.05.2016 </w:t>
      </w:r>
      <w:hyperlink r:id="rId759" w:history="1">
        <w:r>
          <w:rPr>
            <w:color w:val="0000FF"/>
          </w:rPr>
          <w:t>N 10-4523</w:t>
        </w:r>
      </w:hyperlink>
      <w:r>
        <w:t>)</w:t>
      </w:r>
    </w:p>
    <w:p w:rsidR="00885723" w:rsidRDefault="00885723">
      <w:pPr>
        <w:pStyle w:val="ConsPlusNormal"/>
        <w:ind w:firstLine="540"/>
        <w:jc w:val="both"/>
      </w:pPr>
      <w:bookmarkStart w:id="125" w:name="P1310"/>
      <w:bookmarkEnd w:id="125"/>
      <w:r>
        <w:t xml:space="preserve">9. При выявлении ошибок, несоответствий в протоколах об итогах голосования и (или) сводных таблицах об итогах голосования, возникновении сомнений в правильности составления протоколов и (или) сводных таблиц, поступивших из нижестоящей комиссии, вышестоящая комиссия вправе принять решение о проведении повторного подсчета голосов избирателей нижестоящей комиссией либо о самостоятельном проведении повторного подсчета голосов избирателей на соответствующем избирательном участке, соответствующей территории. Повторный подсчет голосов избирателей проводится в присутствии члена (членов) вышестоящей комиссии с правом решающего голоса комиссией, составившей и утвердившей протокол, который подлежит проверке, или комиссией, принявшей решение о повторном подсчете голосов избирателей с обязательным извещением об этом членов соответствующей комиссии с правом совещательного голоса, наблюдателей, кандидатов, иных лиц, указанных в </w:t>
      </w:r>
      <w:hyperlink w:anchor="P300" w:history="1">
        <w:r>
          <w:rPr>
            <w:color w:val="0000FF"/>
          </w:rPr>
          <w:t>пункте 5 статьи 21</w:t>
        </w:r>
      </w:hyperlink>
      <w:r>
        <w:t xml:space="preserve"> настоящего Закона, которые вправе присутствовать при проведении повторного подсчета голосов избирателей. По итогам повторного подсчета голосов избирателей комиссия, осуществившая такой подсчет, составляет протокол об итогах голосования, на котором делается отметка: "Повторный подсчет голосов". Его заверенные копии выдаются наблюдателям, иным лицам, указанным в </w:t>
      </w:r>
      <w:hyperlink w:anchor="P300" w:history="1">
        <w:r>
          <w:rPr>
            <w:color w:val="0000FF"/>
          </w:rPr>
          <w:t>пункте 5 статьи 21</w:t>
        </w:r>
      </w:hyperlink>
      <w:r>
        <w:t xml:space="preserve"> настоящего Закона. Протокол незамедлительно направляется в вышестоящую комиссию. Указанный повторный подсчет голосов может проводиться до установления вышестоящей комиссией итогов голосования, определения результатов выборов и составления ею протокола об итогах голосования, о результатах выборов.</w:t>
      </w:r>
    </w:p>
    <w:p w:rsidR="00885723" w:rsidRDefault="00885723">
      <w:pPr>
        <w:pStyle w:val="ConsPlusNormal"/>
        <w:jc w:val="both"/>
      </w:pPr>
      <w:r>
        <w:t xml:space="preserve">(в ред. Законов Красноярского края от 06.07.2006 </w:t>
      </w:r>
      <w:hyperlink r:id="rId760" w:history="1">
        <w:r>
          <w:rPr>
            <w:color w:val="0000FF"/>
          </w:rPr>
          <w:t>N 19-4994</w:t>
        </w:r>
      </w:hyperlink>
      <w:r>
        <w:t xml:space="preserve">, от 26.05.2016 </w:t>
      </w:r>
      <w:hyperlink r:id="rId761" w:history="1">
        <w:r>
          <w:rPr>
            <w:color w:val="0000FF"/>
          </w:rPr>
          <w:t>N 10-4523</w:t>
        </w:r>
      </w:hyperlink>
      <w:r>
        <w:t>)</w:t>
      </w:r>
    </w:p>
    <w:p w:rsidR="00885723" w:rsidRDefault="00885723">
      <w:pPr>
        <w:pStyle w:val="ConsPlusNormal"/>
        <w:jc w:val="both"/>
      </w:pPr>
    </w:p>
    <w:p w:rsidR="00885723" w:rsidRDefault="00885723">
      <w:pPr>
        <w:pStyle w:val="ConsPlusNormal"/>
        <w:ind w:firstLine="540"/>
        <w:jc w:val="both"/>
      </w:pPr>
      <w:r>
        <w:t>Статья 54. Определение результатов выборов по одномандатному (многомандатному) избирательному округу</w:t>
      </w:r>
    </w:p>
    <w:p w:rsidR="00885723" w:rsidRDefault="00885723">
      <w:pPr>
        <w:pStyle w:val="ConsPlusNormal"/>
        <w:jc w:val="both"/>
      </w:pPr>
    </w:p>
    <w:p w:rsidR="00885723" w:rsidRDefault="00885723">
      <w:pPr>
        <w:pStyle w:val="ConsPlusNormal"/>
        <w:ind w:firstLine="540"/>
        <w:jc w:val="both"/>
      </w:pPr>
      <w:r>
        <w:t xml:space="preserve">1. Окружная (в одном многомандатном округе и по выборам главы муниципального образования - избирательная комиссия муниципального образования) комиссия на основании первых экземпляров протоколов об итогах голосования, полученных из непосредственно нижестоящих избирательных комиссий, путем сложения содержащихся в них данных определяет результаты выборов. Члены указанной комиссии с правом решающего голоса определяют результаты выборов лично. О результатах выборов составляется в двух экземплярах протокол и сводная таблица. </w:t>
      </w:r>
      <w:r>
        <w:lastRenderedPageBreak/>
        <w:t>Протокол о результатах выборов подписывают все присутствующие члены данной избирательной комиссии с правом решающего голоса. Сводную таблицу подписывают председатель (заместитель председателя) и секретарь избирательной комиссии. На основании протокола о результатах выборов комиссия принимает решение о результатах выборов.</w:t>
      </w:r>
    </w:p>
    <w:p w:rsidR="00885723" w:rsidRDefault="00885723">
      <w:pPr>
        <w:pStyle w:val="ConsPlusNormal"/>
        <w:jc w:val="both"/>
      </w:pPr>
      <w:r>
        <w:t xml:space="preserve">(в ред. Законов Красноярского края от 06.07.2006 </w:t>
      </w:r>
      <w:hyperlink r:id="rId762" w:history="1">
        <w:r>
          <w:rPr>
            <w:color w:val="0000FF"/>
          </w:rPr>
          <w:t>N 19-4994</w:t>
        </w:r>
      </w:hyperlink>
      <w:r>
        <w:t xml:space="preserve">, от 26.05.2016 </w:t>
      </w:r>
      <w:hyperlink r:id="rId763" w:history="1">
        <w:r>
          <w:rPr>
            <w:color w:val="0000FF"/>
          </w:rPr>
          <w:t>N 10-4523</w:t>
        </w:r>
      </w:hyperlink>
      <w:r>
        <w:t>)</w:t>
      </w:r>
    </w:p>
    <w:p w:rsidR="00885723" w:rsidRDefault="00885723">
      <w:pPr>
        <w:pStyle w:val="ConsPlusNormal"/>
        <w:ind w:firstLine="540"/>
        <w:jc w:val="both"/>
      </w:pPr>
      <w:r>
        <w:t>2. В протоколе фиксируется одно из следующих решений:</w:t>
      </w:r>
    </w:p>
    <w:p w:rsidR="00885723" w:rsidRDefault="00885723">
      <w:pPr>
        <w:pStyle w:val="ConsPlusNormal"/>
        <w:ind w:firstLine="540"/>
        <w:jc w:val="both"/>
      </w:pPr>
      <w:r>
        <w:t>а) признание избранным кандидата в депутаты, получившего наибольшее число голосов избирателей (по многомандатному округу - кандидатов в депутаты, равных по количеству установленному числу мандатов и получивших наибольшее число голосов избирателей), принявших участие в голосовании;</w:t>
      </w:r>
    </w:p>
    <w:p w:rsidR="00885723" w:rsidRDefault="00885723">
      <w:pPr>
        <w:pStyle w:val="ConsPlusNormal"/>
        <w:ind w:firstLine="540"/>
        <w:jc w:val="both"/>
      </w:pPr>
      <w:r>
        <w:t>признание избранным кандидата на должность главы муниципального образования, получившего наибольшее число голосов избирателей, принявших участие в голосовании.</w:t>
      </w:r>
    </w:p>
    <w:p w:rsidR="00885723" w:rsidRDefault="00885723">
      <w:pPr>
        <w:pStyle w:val="ConsPlusNormal"/>
        <w:jc w:val="both"/>
      </w:pPr>
      <w:r>
        <w:t xml:space="preserve">(в ред. </w:t>
      </w:r>
      <w:hyperlink r:id="rId764" w:history="1">
        <w:r>
          <w:rPr>
            <w:color w:val="0000FF"/>
          </w:rPr>
          <w:t>Закона</w:t>
        </w:r>
      </w:hyperlink>
      <w:r>
        <w:t xml:space="preserve"> Красноярского края от 12.11.2009 N 9-3960)</w:t>
      </w:r>
    </w:p>
    <w:p w:rsidR="00885723" w:rsidRDefault="00885723">
      <w:pPr>
        <w:pStyle w:val="ConsPlusNormal"/>
        <w:ind w:firstLine="540"/>
        <w:jc w:val="both"/>
      </w:pPr>
      <w:r>
        <w:t xml:space="preserve">Абзац исключен. - </w:t>
      </w:r>
      <w:hyperlink r:id="rId765" w:history="1">
        <w:r>
          <w:rPr>
            <w:color w:val="0000FF"/>
          </w:rPr>
          <w:t>Закон</w:t>
        </w:r>
      </w:hyperlink>
      <w:r>
        <w:t xml:space="preserve"> Красноярского края от 06.07.2006 N 19-4994.</w:t>
      </w:r>
    </w:p>
    <w:p w:rsidR="00885723" w:rsidRDefault="00885723">
      <w:pPr>
        <w:pStyle w:val="ConsPlusNormal"/>
        <w:ind w:firstLine="540"/>
        <w:jc w:val="both"/>
      </w:pPr>
      <w:r>
        <w:t>При равном числе голосов, полученных зарегистрированными кандидатами, избранным считается кандидат, зарегистрированный раньше;</w:t>
      </w:r>
    </w:p>
    <w:p w:rsidR="00885723" w:rsidRDefault="00885723">
      <w:pPr>
        <w:pStyle w:val="ConsPlusNormal"/>
        <w:ind w:firstLine="540"/>
        <w:jc w:val="both"/>
      </w:pPr>
      <w:r>
        <w:t xml:space="preserve">б) утратил силу. - </w:t>
      </w:r>
      <w:hyperlink r:id="rId766" w:history="1">
        <w:r>
          <w:rPr>
            <w:color w:val="0000FF"/>
          </w:rPr>
          <w:t>Закон</w:t>
        </w:r>
      </w:hyperlink>
      <w:r>
        <w:t xml:space="preserve"> Красноярского края от 12.11.2009 N 9-3960;</w:t>
      </w:r>
    </w:p>
    <w:p w:rsidR="00885723" w:rsidRDefault="00885723">
      <w:pPr>
        <w:pStyle w:val="ConsPlusNormal"/>
        <w:ind w:firstLine="540"/>
        <w:jc w:val="both"/>
      </w:pPr>
      <w:r>
        <w:t xml:space="preserve">в) признание выборов по одномандатному избирательному округу несостоявшимися, если в соответствии с </w:t>
      </w:r>
      <w:hyperlink w:anchor="P549" w:history="1">
        <w:r>
          <w:rPr>
            <w:color w:val="0000FF"/>
          </w:rPr>
          <w:t>пунктом 25 статьи 29</w:t>
        </w:r>
      </w:hyperlink>
      <w:r>
        <w:t xml:space="preserve"> настоящего Закона голосование проводилось по одной кандидатуре и за соответствующего кандидата проголосовало менее 50 процентов от числа избирателей, принявших участие в голосовании;</w:t>
      </w:r>
    </w:p>
    <w:p w:rsidR="00885723" w:rsidRDefault="00885723">
      <w:pPr>
        <w:pStyle w:val="ConsPlusNormal"/>
        <w:jc w:val="both"/>
      </w:pPr>
      <w:r>
        <w:t xml:space="preserve">(пп. "в" в ред. </w:t>
      </w:r>
      <w:hyperlink r:id="rId767" w:history="1">
        <w:r>
          <w:rPr>
            <w:color w:val="0000FF"/>
          </w:rPr>
          <w:t>Закона</w:t>
        </w:r>
      </w:hyperlink>
      <w:r>
        <w:t xml:space="preserve"> Красноярского края от 12.11.2009 N 9-3960)</w:t>
      </w:r>
    </w:p>
    <w:p w:rsidR="00885723" w:rsidRDefault="00885723">
      <w:pPr>
        <w:pStyle w:val="ConsPlusNormal"/>
        <w:ind w:firstLine="540"/>
        <w:jc w:val="both"/>
      </w:pPr>
      <w:r>
        <w:t>г) признание выборов по избирательному округу недействительными,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 в случае, если они признаны недействительными на части избирательных участков, списки избирателей на которых на момент окончания голосования в совокупности включают не менее чем одну четвертую часть от общего числа избирателей, внесенных в списки избирателей на момент окончания голосования в соответствующем избирательном округе; по решению суда.</w:t>
      </w:r>
    </w:p>
    <w:p w:rsidR="00885723" w:rsidRDefault="00885723">
      <w:pPr>
        <w:pStyle w:val="ConsPlusNormal"/>
        <w:ind w:firstLine="540"/>
        <w:jc w:val="both"/>
      </w:pPr>
      <w:r>
        <w:t>2.1. Число избирателей, принявших участие в голосовании, определяется по числу бюллетеней установленной формы, обнаруженных в ящиках для голосования.</w:t>
      </w:r>
    </w:p>
    <w:p w:rsidR="00885723" w:rsidRDefault="00885723">
      <w:pPr>
        <w:pStyle w:val="ConsPlusNormal"/>
        <w:jc w:val="both"/>
      </w:pPr>
      <w:r>
        <w:t xml:space="preserve">(в ред. Законов Красноярского края от 15.03.2007 </w:t>
      </w:r>
      <w:hyperlink r:id="rId768" w:history="1">
        <w:r>
          <w:rPr>
            <w:color w:val="0000FF"/>
          </w:rPr>
          <w:t>N 22-5856</w:t>
        </w:r>
      </w:hyperlink>
      <w:r>
        <w:t xml:space="preserve">, от 10.11.2011 </w:t>
      </w:r>
      <w:hyperlink r:id="rId769" w:history="1">
        <w:r>
          <w:rPr>
            <w:color w:val="0000FF"/>
          </w:rPr>
          <w:t>N 13-6405</w:t>
        </w:r>
      </w:hyperlink>
      <w:r>
        <w:t>)</w:t>
      </w:r>
    </w:p>
    <w:p w:rsidR="00885723" w:rsidRDefault="00885723">
      <w:pPr>
        <w:pStyle w:val="ConsPlusNormal"/>
        <w:ind w:firstLine="540"/>
        <w:jc w:val="both"/>
      </w:pPr>
      <w:bookmarkStart w:id="126" w:name="P1329"/>
      <w:bookmarkEnd w:id="126"/>
      <w:r>
        <w:t>3. Если после подведения итогов голосования по многомандатным избирательным округам не все мандаты оказались замещенными, по незамещенным мандатам назначаются повторные выборы.</w:t>
      </w:r>
    </w:p>
    <w:p w:rsidR="00885723" w:rsidRDefault="00885723">
      <w:pPr>
        <w:pStyle w:val="ConsPlusNormal"/>
        <w:jc w:val="both"/>
      </w:pPr>
      <w:r>
        <w:t xml:space="preserve">(в ред. Законов Красноярского края от 06.07.2006 </w:t>
      </w:r>
      <w:hyperlink r:id="rId770" w:history="1">
        <w:r>
          <w:rPr>
            <w:color w:val="0000FF"/>
          </w:rPr>
          <w:t>N 19-4994</w:t>
        </w:r>
      </w:hyperlink>
      <w:r>
        <w:t xml:space="preserve">, от 15.03.2007 </w:t>
      </w:r>
      <w:hyperlink r:id="rId771" w:history="1">
        <w:r>
          <w:rPr>
            <w:color w:val="0000FF"/>
          </w:rPr>
          <w:t xml:space="preserve">N </w:t>
        </w:r>
        <w:r>
          <w:rPr>
            <w:color w:val="0000FF"/>
          </w:rPr>
          <w:lastRenderedPageBreak/>
          <w:t>22-5856</w:t>
        </w:r>
      </w:hyperlink>
      <w:r>
        <w:t>)</w:t>
      </w:r>
    </w:p>
    <w:p w:rsidR="00885723" w:rsidRDefault="00885723">
      <w:pPr>
        <w:pStyle w:val="ConsPlusNormal"/>
        <w:jc w:val="both"/>
      </w:pPr>
    </w:p>
    <w:p w:rsidR="00885723" w:rsidRDefault="00885723">
      <w:pPr>
        <w:pStyle w:val="ConsPlusNormal"/>
        <w:ind w:firstLine="540"/>
        <w:jc w:val="both"/>
      </w:pPr>
      <w:bookmarkStart w:id="127" w:name="P1332"/>
      <w:bookmarkEnd w:id="127"/>
      <w:r>
        <w:t>Статья 55. Определение результатов выборов по общетерриториальному избирательному округу</w:t>
      </w:r>
    </w:p>
    <w:p w:rsidR="00885723" w:rsidRDefault="00885723">
      <w:pPr>
        <w:pStyle w:val="ConsPlusNormal"/>
        <w:jc w:val="both"/>
      </w:pPr>
    </w:p>
    <w:p w:rsidR="00885723" w:rsidRDefault="00885723">
      <w:pPr>
        <w:pStyle w:val="ConsPlusNormal"/>
        <w:ind w:firstLine="540"/>
        <w:jc w:val="both"/>
      </w:pPr>
      <w:r>
        <w:t>1. Избирательная комиссия муниципального образования на основании первых экземпляров протоколов об итогах голосования, полученных из нижестоящих избирательных комиссий, производит подсчет голосов, поданных по общетерриториальному избирательному округу, путем суммирования содержащихся в этих протоколах данных. Члены соответствующей избирательной комиссии с правом решающего голоса определяют результаты выборов лично. О результатах выборов составляются в двух экземплярах протокол и сводная таблица. Протокол о результатах выборов подписывают все присутствующие члены данной избирательной комиссии с правом решающего голоса. Сводную таблицу подписывают председатель (заместитель председателя) и секретарь избирательной комиссии. На основании протокола о результатах выборов избирательная комиссия принимает решение о результатах выборов.</w:t>
      </w:r>
    </w:p>
    <w:p w:rsidR="00885723" w:rsidRDefault="00885723">
      <w:pPr>
        <w:pStyle w:val="ConsPlusNormal"/>
        <w:jc w:val="both"/>
      </w:pPr>
      <w:r>
        <w:t xml:space="preserve">(п. 1 в ред. </w:t>
      </w:r>
      <w:hyperlink r:id="rId772" w:history="1">
        <w:r>
          <w:rPr>
            <w:color w:val="0000FF"/>
          </w:rPr>
          <w:t>Закона</w:t>
        </w:r>
      </w:hyperlink>
      <w:r>
        <w:t xml:space="preserve"> Красноярского края от 26.05.2016 N 10-4523)</w:t>
      </w:r>
    </w:p>
    <w:p w:rsidR="00885723" w:rsidRDefault="00885723">
      <w:pPr>
        <w:pStyle w:val="ConsPlusNormal"/>
        <w:ind w:firstLine="540"/>
        <w:jc w:val="both"/>
      </w:pPr>
      <w:r>
        <w:t>2. К распределению депутатских мандатов допускаются общетерриториальные списки кандидатов, каждый из которых получил 5 и более процентов голосов избирателей, принявших участие в голосовании по единому избирательному округу, при условии, что таких списков было не менее двух и что за все эти списки подано в совокупности более 50 процентов голосов избирателей, принявших участие в голосовании по единому избирательному округу. В этом случае иные общетерриториальные списки кандидатов к распределению депутатских мандатов не допускаются.</w:t>
      </w:r>
    </w:p>
    <w:p w:rsidR="00885723" w:rsidRDefault="00885723">
      <w:pPr>
        <w:pStyle w:val="ConsPlusNormal"/>
        <w:jc w:val="both"/>
      </w:pPr>
      <w:r>
        <w:t xml:space="preserve">(п. 2 в ред. </w:t>
      </w:r>
      <w:hyperlink r:id="rId773" w:history="1">
        <w:r>
          <w:rPr>
            <w:color w:val="0000FF"/>
          </w:rPr>
          <w:t>Закона</w:t>
        </w:r>
      </w:hyperlink>
      <w:r>
        <w:t xml:space="preserve"> Красноярского края от 12.11.2009 N 9-3960)</w:t>
      </w:r>
    </w:p>
    <w:p w:rsidR="00885723" w:rsidRDefault="00885723">
      <w:pPr>
        <w:pStyle w:val="ConsPlusNormal"/>
        <w:ind w:firstLine="540"/>
        <w:jc w:val="both"/>
      </w:pPr>
      <w:r>
        <w:t>2.1. Если за общетерриториальные списки кандидатов, каждый из которых получил 5 и более процентов голосов избирателей, принявших участие в голосовании по единому избирательному округу, подано в совокупности 50 и менее процентов голосов избирателей, принявших участие в голосовании по единому избирательному округу, к распределению депутатских мандатов допускаются указанные списки, а также последовательно в порядке убывания числа поданных голосов избирателей - общетерриториальные списки кандидатов, получившие менее 5 процентов голосов избирателей, принявших участие в голосовании по единому избирательному округу, пока общее число голосов избирателей, поданных за общетерриториальные списки кандидатов, допускаемые к распределению депутатских мандатов, не превысит в совокупности 50 процентов от числа голосов избирателей, принявших участие в голосовании по единому избирательному округу.</w:t>
      </w:r>
    </w:p>
    <w:p w:rsidR="00885723" w:rsidRDefault="00885723">
      <w:pPr>
        <w:pStyle w:val="ConsPlusNormal"/>
        <w:jc w:val="both"/>
      </w:pPr>
      <w:r>
        <w:t xml:space="preserve">(п. 2.1 введен </w:t>
      </w:r>
      <w:hyperlink r:id="rId774" w:history="1">
        <w:r>
          <w:rPr>
            <w:color w:val="0000FF"/>
          </w:rPr>
          <w:t>Законом</w:t>
        </w:r>
      </w:hyperlink>
      <w:r>
        <w:t xml:space="preserve"> Красноярского края от 12.11.2009 N 9-3960)</w:t>
      </w:r>
    </w:p>
    <w:p w:rsidR="00885723" w:rsidRDefault="00885723">
      <w:pPr>
        <w:pStyle w:val="ConsPlusNormal"/>
        <w:ind w:firstLine="540"/>
        <w:jc w:val="both"/>
      </w:pPr>
      <w:r>
        <w:t xml:space="preserve">2.2. Если за один общетерриториальный список кандидатов подано более 50 процентов голосов избирателей, принявших участие в голосовании </w:t>
      </w:r>
      <w:r>
        <w:lastRenderedPageBreak/>
        <w:t>по единому избирательному округу, а остальные общетерриториальные списки кандидатов получили менее 5 процентов голосов избирателей, принявших участие в голосовании по единому избирательному округу, к распределению депутатских мандатов допускается указанный общетерриториальный список кандидатов, а также общетерриториальный список кандидатов, получивший наибольшее число голосов избирателей, принявших участие в голосовании по единому избирательному округу, из числа общетерриториальных списков кандидатов, получивших менее 5 процентов голосов избирателей, принявших участие в голосовании по единому избирательному округу.</w:t>
      </w:r>
    </w:p>
    <w:p w:rsidR="00885723" w:rsidRDefault="00885723">
      <w:pPr>
        <w:pStyle w:val="ConsPlusNormal"/>
        <w:jc w:val="both"/>
      </w:pPr>
      <w:r>
        <w:t xml:space="preserve">(п. 2.2 введен </w:t>
      </w:r>
      <w:hyperlink r:id="rId775" w:history="1">
        <w:r>
          <w:rPr>
            <w:color w:val="0000FF"/>
          </w:rPr>
          <w:t>Законом</w:t>
        </w:r>
      </w:hyperlink>
      <w:r>
        <w:t xml:space="preserve"> Красноярского края от 12.11.2009 N 9-3960)</w:t>
      </w:r>
    </w:p>
    <w:p w:rsidR="00885723" w:rsidRDefault="00885723">
      <w:pPr>
        <w:pStyle w:val="ConsPlusNormal"/>
        <w:ind w:firstLine="540"/>
        <w:jc w:val="both"/>
      </w:pPr>
      <w:r>
        <w:t xml:space="preserve">2.3. Общетерриториальные списки кандидатов, допущенные к распределению депутатских мандатов, получают указанные мандаты в соответствии с методикой распределения депутатских мандатов, предусмотренной </w:t>
      </w:r>
      <w:hyperlink w:anchor="P1491" w:history="1">
        <w:r>
          <w:rPr>
            <w:color w:val="0000FF"/>
          </w:rPr>
          <w:t>приложением 4</w:t>
        </w:r>
      </w:hyperlink>
      <w:r>
        <w:t xml:space="preserve"> к настоящему Закону.</w:t>
      </w:r>
    </w:p>
    <w:p w:rsidR="00885723" w:rsidRDefault="00885723">
      <w:pPr>
        <w:pStyle w:val="ConsPlusNormal"/>
        <w:jc w:val="both"/>
      </w:pPr>
      <w:r>
        <w:t xml:space="preserve">(п. 2.3 введен </w:t>
      </w:r>
      <w:hyperlink r:id="rId776" w:history="1">
        <w:r>
          <w:rPr>
            <w:color w:val="0000FF"/>
          </w:rPr>
          <w:t>Законом</w:t>
        </w:r>
      </w:hyperlink>
      <w:r>
        <w:t xml:space="preserve"> Красноярского края от 12.11.2009 N 9-3960)</w:t>
      </w:r>
    </w:p>
    <w:p w:rsidR="00885723" w:rsidRDefault="00885723">
      <w:pPr>
        <w:pStyle w:val="ConsPlusNormal"/>
        <w:ind w:firstLine="540"/>
        <w:jc w:val="both"/>
      </w:pPr>
      <w:r>
        <w:t xml:space="preserve">2.4. При определении результатов выборов по общетерриториальному избирательному округу в муниципальном образовании с численностью зарегистрированных избирателей более 500 000 человек общетерриториальные списки кандидатов, допущенные к распределению депутатских мандатов, получают указанные мандаты в соответствии с методикой распределения депутатских мандатов, предусмотренной </w:t>
      </w:r>
      <w:hyperlink w:anchor="P1517" w:history="1">
        <w:r>
          <w:rPr>
            <w:color w:val="0000FF"/>
          </w:rPr>
          <w:t>приложением 4.1</w:t>
        </w:r>
      </w:hyperlink>
      <w:r>
        <w:t xml:space="preserve"> к настоящему Закону.</w:t>
      </w:r>
    </w:p>
    <w:p w:rsidR="00885723" w:rsidRDefault="00885723">
      <w:pPr>
        <w:pStyle w:val="ConsPlusNormal"/>
        <w:jc w:val="both"/>
      </w:pPr>
      <w:r>
        <w:t xml:space="preserve">(п. 2.4 введен </w:t>
      </w:r>
      <w:hyperlink r:id="rId777" w:history="1">
        <w:r>
          <w:rPr>
            <w:color w:val="0000FF"/>
          </w:rPr>
          <w:t>Законом</w:t>
        </w:r>
      </w:hyperlink>
      <w:r>
        <w:t xml:space="preserve"> Красноярского края от 05.03.2013 N 4-1090)</w:t>
      </w:r>
    </w:p>
    <w:p w:rsidR="00885723" w:rsidRDefault="00885723">
      <w:pPr>
        <w:pStyle w:val="ConsPlusNormal"/>
        <w:ind w:firstLine="540"/>
        <w:jc w:val="both"/>
      </w:pPr>
      <w:r>
        <w:t>3. При распределении депутатских мандатов до начала распределения из списков исключаются кандидаты, избранные по одномандатным (многомандатным) округам.</w:t>
      </w:r>
    </w:p>
    <w:p w:rsidR="00885723" w:rsidRDefault="00885723">
      <w:pPr>
        <w:pStyle w:val="ConsPlusNormal"/>
        <w:jc w:val="both"/>
      </w:pPr>
      <w:r>
        <w:t xml:space="preserve">(в ред. </w:t>
      </w:r>
      <w:hyperlink r:id="rId778" w:history="1">
        <w:r>
          <w:rPr>
            <w:color w:val="0000FF"/>
          </w:rPr>
          <w:t>Закона</w:t>
        </w:r>
      </w:hyperlink>
      <w:r>
        <w:t xml:space="preserve"> Красноярского края от 11.11.2010 N 11-5227)</w:t>
      </w:r>
    </w:p>
    <w:p w:rsidR="00885723" w:rsidRDefault="00885723">
      <w:pPr>
        <w:pStyle w:val="ConsPlusNormal"/>
        <w:ind w:firstLine="540"/>
        <w:jc w:val="both"/>
      </w:pPr>
      <w:r>
        <w:t>3.1. Депутатские мандаты распределяются между зарегистрированными кандидатами, включенными в общетерриториальный список кандидатов, в соответствии с порядком их размещения в указанном списке кандидатов, установленным при регистрации этого списка избирательной комиссией муниципального образования и рассматриваемым как порядок очередности получения депутатских мандатов.</w:t>
      </w:r>
    </w:p>
    <w:p w:rsidR="00885723" w:rsidRDefault="00885723">
      <w:pPr>
        <w:pStyle w:val="ConsPlusNormal"/>
        <w:ind w:firstLine="540"/>
        <w:jc w:val="both"/>
      </w:pPr>
      <w:r>
        <w:t>В течение пяти дней со дня голосования зарегистрированный кандидат, включенный в общетерриториальный список кандидатов, может отказаться от получения депутатского мандата путем подачи письменного заявления об этом в избирательную комиссию муниципального образования. Заявление об отказе от депутатского мандата не подлежит отзыву. Отказ зарегистрированного кандидата от получения депутатского мандата влечет за собой изменение порядка размещения зарегистрированных кандидатов в соответствующем общетерриториальном списке кандидатов.</w:t>
      </w:r>
    </w:p>
    <w:p w:rsidR="00885723" w:rsidRDefault="00885723">
      <w:pPr>
        <w:pStyle w:val="ConsPlusNormal"/>
        <w:jc w:val="both"/>
      </w:pPr>
      <w:r>
        <w:t xml:space="preserve">(п. 3.1 введен </w:t>
      </w:r>
      <w:hyperlink r:id="rId779" w:history="1">
        <w:r>
          <w:rPr>
            <w:color w:val="0000FF"/>
          </w:rPr>
          <w:t>Законом</w:t>
        </w:r>
      </w:hyperlink>
      <w:r>
        <w:t xml:space="preserve"> Красноярского края от 20.09.2013 N 5-1593)</w:t>
      </w:r>
    </w:p>
    <w:p w:rsidR="00885723" w:rsidRDefault="00885723">
      <w:pPr>
        <w:pStyle w:val="ConsPlusNormal"/>
        <w:ind w:firstLine="540"/>
        <w:jc w:val="both"/>
      </w:pPr>
      <w:r>
        <w:t xml:space="preserve">4. В протоколе о результатах выборов указываются суммарные данные в соответствии с </w:t>
      </w:r>
      <w:hyperlink w:anchor="P1152" w:history="1">
        <w:r>
          <w:rPr>
            <w:color w:val="0000FF"/>
          </w:rPr>
          <w:t>пунктом 2 статьи 51</w:t>
        </w:r>
      </w:hyperlink>
      <w:r>
        <w:t xml:space="preserve"> настоящего Закона, а также:</w:t>
      </w:r>
    </w:p>
    <w:p w:rsidR="00885723" w:rsidRDefault="00885723">
      <w:pPr>
        <w:pStyle w:val="ConsPlusNormal"/>
        <w:ind w:firstLine="540"/>
        <w:jc w:val="both"/>
      </w:pPr>
      <w:r>
        <w:lastRenderedPageBreak/>
        <w:t>а) наименования избирательных объединений, зарегистрировавших списки кандидатов по данному общетерриториальному избирательному округу;</w:t>
      </w:r>
    </w:p>
    <w:p w:rsidR="00885723" w:rsidRDefault="00885723">
      <w:pPr>
        <w:pStyle w:val="ConsPlusNormal"/>
        <w:jc w:val="both"/>
      </w:pPr>
      <w:r>
        <w:t xml:space="preserve">(в ред. </w:t>
      </w:r>
      <w:hyperlink r:id="rId780" w:history="1">
        <w:r>
          <w:rPr>
            <w:color w:val="0000FF"/>
          </w:rPr>
          <w:t>Закона</w:t>
        </w:r>
      </w:hyperlink>
      <w:r>
        <w:t xml:space="preserve"> Красноярского края от 06.07.2006 N 19-4994)</w:t>
      </w:r>
    </w:p>
    <w:p w:rsidR="00885723" w:rsidRDefault="00885723">
      <w:pPr>
        <w:pStyle w:val="ConsPlusNormal"/>
        <w:ind w:firstLine="540"/>
        <w:jc w:val="both"/>
      </w:pPr>
      <w:r>
        <w:t>б) число голосов избирателей, поданных за каждый общетерриториальной список кандидатов;</w:t>
      </w:r>
    </w:p>
    <w:p w:rsidR="00885723" w:rsidRDefault="00885723">
      <w:pPr>
        <w:pStyle w:val="ConsPlusNormal"/>
        <w:ind w:firstLine="540"/>
        <w:jc w:val="both"/>
      </w:pPr>
      <w:r>
        <w:t xml:space="preserve">в) утратил силу. - </w:t>
      </w:r>
      <w:hyperlink r:id="rId781" w:history="1">
        <w:r>
          <w:rPr>
            <w:color w:val="0000FF"/>
          </w:rPr>
          <w:t>Закон</w:t>
        </w:r>
      </w:hyperlink>
      <w:r>
        <w:t xml:space="preserve"> Красноярского края от 15.03.2007 N 22-5856;</w:t>
      </w:r>
    </w:p>
    <w:p w:rsidR="00885723" w:rsidRDefault="00885723">
      <w:pPr>
        <w:pStyle w:val="ConsPlusNormal"/>
        <w:ind w:firstLine="540"/>
        <w:jc w:val="both"/>
      </w:pPr>
      <w:r>
        <w:t>г) наименования избирательных объединений, допущенных к распределению депутатских мандатов;</w:t>
      </w:r>
    </w:p>
    <w:p w:rsidR="00885723" w:rsidRDefault="00885723">
      <w:pPr>
        <w:pStyle w:val="ConsPlusNormal"/>
        <w:jc w:val="both"/>
      </w:pPr>
      <w:r>
        <w:t xml:space="preserve">(в ред. </w:t>
      </w:r>
      <w:hyperlink r:id="rId782" w:history="1">
        <w:r>
          <w:rPr>
            <w:color w:val="0000FF"/>
          </w:rPr>
          <w:t>Закона</w:t>
        </w:r>
      </w:hyperlink>
      <w:r>
        <w:t xml:space="preserve"> Красноярского края от 06.07.2006 N 19-4994)</w:t>
      </w:r>
    </w:p>
    <w:p w:rsidR="00885723" w:rsidRDefault="00885723">
      <w:pPr>
        <w:pStyle w:val="ConsPlusNormal"/>
        <w:ind w:firstLine="540"/>
        <w:jc w:val="both"/>
      </w:pPr>
      <w:r>
        <w:t>д) фамилии, имена, отчества избранных депутатов от каждого общетерриториального списка кандидатов.</w:t>
      </w:r>
    </w:p>
    <w:p w:rsidR="00885723" w:rsidRDefault="00885723">
      <w:pPr>
        <w:pStyle w:val="ConsPlusNormal"/>
        <w:ind w:firstLine="540"/>
        <w:jc w:val="both"/>
      </w:pPr>
      <w:r>
        <w:t>5. Избирательная комиссия муниципального образования признает выборы депутатов представительного органа муниципального образования по единому избирательному округу несостоявшимися:</w:t>
      </w:r>
    </w:p>
    <w:p w:rsidR="00885723" w:rsidRDefault="00885723">
      <w:pPr>
        <w:pStyle w:val="ConsPlusNormal"/>
        <w:ind w:firstLine="540"/>
        <w:jc w:val="both"/>
      </w:pPr>
      <w:r>
        <w:t>а) если ни один общетерриториальный список кандидатов не получил 5 и более процентов голосов избирателей, принявших участие в голосовании по единому избирательному округу;</w:t>
      </w:r>
    </w:p>
    <w:p w:rsidR="00885723" w:rsidRDefault="00885723">
      <w:pPr>
        <w:pStyle w:val="ConsPlusNormal"/>
        <w:ind w:firstLine="540"/>
        <w:jc w:val="both"/>
      </w:pPr>
      <w:r>
        <w:t>б) если все общетерриториальные списки кандидатов получили в совокупности 50 и менее процентов голосов избирателей, принявших участие в голосовании по единому избирательному округу.</w:t>
      </w:r>
    </w:p>
    <w:p w:rsidR="00885723" w:rsidRDefault="00885723">
      <w:pPr>
        <w:pStyle w:val="ConsPlusNormal"/>
        <w:jc w:val="both"/>
      </w:pPr>
      <w:r>
        <w:t xml:space="preserve">(п. 5 в ред. </w:t>
      </w:r>
      <w:hyperlink r:id="rId783" w:history="1">
        <w:r>
          <w:rPr>
            <w:color w:val="0000FF"/>
          </w:rPr>
          <w:t>Закона</w:t>
        </w:r>
      </w:hyperlink>
      <w:r>
        <w:t xml:space="preserve"> Красноярского края от 12.11.2009 N 9-3960)</w:t>
      </w:r>
    </w:p>
    <w:p w:rsidR="00885723" w:rsidRDefault="00885723">
      <w:pPr>
        <w:pStyle w:val="ConsPlusNormal"/>
        <w:ind w:firstLine="540"/>
        <w:jc w:val="both"/>
      </w:pPr>
      <w:r>
        <w:t>5.1. Число избирателей, принявших участие в голосовании, определяется по числу бюллетеней установленной формы, обнаруженных в ящиках для голосования.</w:t>
      </w:r>
    </w:p>
    <w:p w:rsidR="00885723" w:rsidRDefault="00885723">
      <w:pPr>
        <w:pStyle w:val="ConsPlusNormal"/>
        <w:jc w:val="both"/>
      </w:pPr>
      <w:r>
        <w:t xml:space="preserve">(в ред. Законов Красноярского края от 15.03.2007 </w:t>
      </w:r>
      <w:hyperlink r:id="rId784" w:history="1">
        <w:r>
          <w:rPr>
            <w:color w:val="0000FF"/>
          </w:rPr>
          <w:t>N 22-5856</w:t>
        </w:r>
      </w:hyperlink>
      <w:r>
        <w:t xml:space="preserve">, от 10.11.2011 </w:t>
      </w:r>
      <w:hyperlink r:id="rId785" w:history="1">
        <w:r>
          <w:rPr>
            <w:color w:val="0000FF"/>
          </w:rPr>
          <w:t>N 13-6405</w:t>
        </w:r>
      </w:hyperlink>
      <w:r>
        <w:t>)</w:t>
      </w:r>
    </w:p>
    <w:p w:rsidR="00885723" w:rsidRDefault="00885723">
      <w:pPr>
        <w:pStyle w:val="ConsPlusNormal"/>
        <w:ind w:firstLine="540"/>
        <w:jc w:val="both"/>
      </w:pPr>
      <w:r>
        <w:t>6. Члены избирательной комиссии муниципального образования с правом решающего голоса определяют результаты выборов лично.</w:t>
      </w:r>
    </w:p>
    <w:p w:rsidR="00885723" w:rsidRDefault="00885723">
      <w:pPr>
        <w:pStyle w:val="ConsPlusNormal"/>
        <w:jc w:val="both"/>
      </w:pPr>
      <w:r>
        <w:t xml:space="preserve">(в ред. </w:t>
      </w:r>
      <w:hyperlink r:id="rId786" w:history="1">
        <w:r>
          <w:rPr>
            <w:color w:val="0000FF"/>
          </w:rPr>
          <w:t>Закона</w:t>
        </w:r>
      </w:hyperlink>
      <w:r>
        <w:t xml:space="preserve"> Красноярского края от 06.07.2006 N 19-4994)</w:t>
      </w:r>
    </w:p>
    <w:p w:rsidR="00885723" w:rsidRDefault="00885723">
      <w:pPr>
        <w:pStyle w:val="ConsPlusNormal"/>
        <w:ind w:firstLine="540"/>
        <w:jc w:val="both"/>
      </w:pPr>
      <w:r>
        <w:t>5.2. Избирательная комиссия муниципального образования признает результаты выборов депутатов представительного органа муниципального образования по единому избирательному округу недействительными:</w:t>
      </w:r>
    </w:p>
    <w:p w:rsidR="00885723" w:rsidRDefault="00885723">
      <w:pPr>
        <w:pStyle w:val="ConsPlusNormal"/>
        <w:ind w:firstLine="540"/>
        <w:jc w:val="both"/>
      </w:pPr>
      <w:r>
        <w:t>а)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w:t>
      </w:r>
    </w:p>
    <w:p w:rsidR="00885723" w:rsidRDefault="00885723">
      <w:pPr>
        <w:pStyle w:val="ConsPlusNormal"/>
        <w:ind w:firstLine="540"/>
        <w:jc w:val="both"/>
      </w:pPr>
      <w:r>
        <w:t>б) если итоги голосования признаны недействительными на части избирательных участков, списки избирателей на которых на момент окончания голосования в совокупности включали не менее 25 процентов от общего числа избирателей, включенных в списки избирателей на момент окончания голосования;</w:t>
      </w:r>
    </w:p>
    <w:p w:rsidR="00885723" w:rsidRDefault="00885723">
      <w:pPr>
        <w:pStyle w:val="ConsPlusNormal"/>
        <w:ind w:firstLine="540"/>
        <w:jc w:val="both"/>
      </w:pPr>
      <w:r>
        <w:t>в) по решению суда.</w:t>
      </w:r>
    </w:p>
    <w:p w:rsidR="00885723" w:rsidRDefault="00885723">
      <w:pPr>
        <w:pStyle w:val="ConsPlusNormal"/>
        <w:jc w:val="both"/>
      </w:pPr>
      <w:r>
        <w:t xml:space="preserve">(п. 5.2 введен </w:t>
      </w:r>
      <w:hyperlink r:id="rId787" w:history="1">
        <w:r>
          <w:rPr>
            <w:color w:val="0000FF"/>
          </w:rPr>
          <w:t>Законом</w:t>
        </w:r>
      </w:hyperlink>
      <w:r>
        <w:t xml:space="preserve"> Красноярского края от 12.11.2009 N 9-3960)</w:t>
      </w:r>
    </w:p>
    <w:p w:rsidR="00885723" w:rsidRDefault="00885723">
      <w:pPr>
        <w:pStyle w:val="ConsPlusNormal"/>
        <w:jc w:val="both"/>
      </w:pPr>
    </w:p>
    <w:p w:rsidR="00885723" w:rsidRDefault="00885723">
      <w:pPr>
        <w:pStyle w:val="ConsPlusNormal"/>
        <w:ind w:firstLine="540"/>
        <w:jc w:val="both"/>
      </w:pPr>
      <w:r>
        <w:t>Статья 56. Установление общих результатов выборов</w:t>
      </w:r>
    </w:p>
    <w:p w:rsidR="00885723" w:rsidRDefault="00885723">
      <w:pPr>
        <w:pStyle w:val="ConsPlusNormal"/>
        <w:jc w:val="both"/>
      </w:pPr>
      <w:r>
        <w:lastRenderedPageBreak/>
        <w:t xml:space="preserve">(в ред. </w:t>
      </w:r>
      <w:hyperlink r:id="rId788" w:history="1">
        <w:r>
          <w:rPr>
            <w:color w:val="0000FF"/>
          </w:rPr>
          <w:t>Закона</w:t>
        </w:r>
      </w:hyperlink>
      <w:r>
        <w:t xml:space="preserve"> Красноярского края от 08.11.2007 N 3-710)</w:t>
      </w:r>
    </w:p>
    <w:p w:rsidR="00885723" w:rsidRDefault="00885723">
      <w:pPr>
        <w:pStyle w:val="ConsPlusNormal"/>
        <w:jc w:val="both"/>
      </w:pPr>
    </w:p>
    <w:p w:rsidR="00885723" w:rsidRDefault="00885723">
      <w:pPr>
        <w:pStyle w:val="ConsPlusNormal"/>
        <w:ind w:firstLine="540"/>
        <w:jc w:val="both"/>
      </w:pPr>
      <w:r>
        <w:t>1. На основании протоколов окружных избирательных комиссий о результатах выборов по одномандатным (многомандатным) избирательным округам, протокола о результатах выборов по общетерриториальному избирательному округу и протокола о результатах выборов по одному многомандатному избирательному округу избирательная комиссия муниципального образования не позднее чем через 3 дня после проведения выборов устанавливает общие результаты выборов и не позднее чем через 5 дней после установления общих результатов выборов публикует их в печати. Итоги голосования по каждому избирательному участку, территории, на которую распространяется деятельность избирательной комиссии, результаты выборов по избирательному округу в объеме данных, содержащихся в протоколе соответствующей избирательной комиссии и непосредственно нижестоящих избирательных комиссий, представляются для ознакомления избирателям, кандидатам, доверенным лицам кандидатов, избирательных объединений, наблюдателям, иностранным (международным) наблюдателям, представителям средств массовой информации по их требованию. Представление указанных данных осуществляет избирательная комиссия, в которую поступило соответствующее требование.</w:t>
      </w:r>
    </w:p>
    <w:p w:rsidR="00885723" w:rsidRDefault="00885723">
      <w:pPr>
        <w:pStyle w:val="ConsPlusNormal"/>
        <w:jc w:val="both"/>
      </w:pPr>
      <w:r>
        <w:t xml:space="preserve">(в ред. Законов Красноярского края от 06.07.2006 </w:t>
      </w:r>
      <w:hyperlink r:id="rId789" w:history="1">
        <w:r>
          <w:rPr>
            <w:color w:val="0000FF"/>
          </w:rPr>
          <w:t>N 19-4994</w:t>
        </w:r>
      </w:hyperlink>
      <w:r>
        <w:t xml:space="preserve">, от 08.11.2007 </w:t>
      </w:r>
      <w:hyperlink r:id="rId790" w:history="1">
        <w:r>
          <w:rPr>
            <w:color w:val="0000FF"/>
          </w:rPr>
          <w:t>N 3-710</w:t>
        </w:r>
      </w:hyperlink>
      <w:r>
        <w:t>)</w:t>
      </w:r>
    </w:p>
    <w:p w:rsidR="00885723" w:rsidRDefault="00885723">
      <w:pPr>
        <w:pStyle w:val="ConsPlusNormal"/>
        <w:ind w:firstLine="540"/>
        <w:jc w:val="both"/>
      </w:pPr>
      <w:r>
        <w:t>2. Избирательные комиссии, проводившие регистрацию кандидатов (списков кандидатов), направляют общие данные о результатах выборов по избирательному округу в средства массовой информации в течение одних суток после определения результатов выборов.</w:t>
      </w:r>
    </w:p>
    <w:p w:rsidR="00885723" w:rsidRDefault="00885723">
      <w:pPr>
        <w:pStyle w:val="ConsPlusNormal"/>
        <w:jc w:val="both"/>
      </w:pPr>
      <w:r>
        <w:t xml:space="preserve">(п. 2 в ред. </w:t>
      </w:r>
      <w:hyperlink r:id="rId791" w:history="1">
        <w:r>
          <w:rPr>
            <w:color w:val="0000FF"/>
          </w:rPr>
          <w:t>Закона</w:t>
        </w:r>
      </w:hyperlink>
      <w:r>
        <w:t xml:space="preserve"> Красноярского края от 06.07.2006 N 19-4994)</w:t>
      </w:r>
    </w:p>
    <w:p w:rsidR="00885723" w:rsidRDefault="00885723">
      <w:pPr>
        <w:pStyle w:val="ConsPlusNormal"/>
        <w:ind w:firstLine="540"/>
        <w:jc w:val="both"/>
      </w:pPr>
      <w:bookmarkStart w:id="128" w:name="P1380"/>
      <w:bookmarkEnd w:id="128"/>
      <w:r>
        <w:t>3. Соответствующая избирательная комиссия после определения результатов выборов извещает об этом зарегистрированного кандидата, избранного депутатом, главой муниципального образования, после чего он обязан в пятидневный срок представить в соответствующую избирательную комиссию копию приказа (иного документа) об освобождении его от обязанностей, несовместимых со статусом депутата, главы муниципального образования, либо копии документов, удостоверяющих подачу в установленный срок заявления об освобождении от указанных обязанностей. Если зарегистрированный кандидат, признанный избранным по результатам голосования за список кандидатов, не выполнит указанное требование, его депутатский мандат передается следующему за ним в списке зарегистрированному кандидату. Если зарегистрированный кандидат, избранный депутатом по одномандатному (многомандатному) избирательному округу либо избранный главой муниципального образования, не выполнит указанное требование, соответствующая избирательная комиссия отменяет свое решение о признании кандидата избранным.</w:t>
      </w:r>
    </w:p>
    <w:p w:rsidR="00885723" w:rsidRDefault="00885723">
      <w:pPr>
        <w:pStyle w:val="ConsPlusNormal"/>
        <w:jc w:val="both"/>
      </w:pPr>
      <w:r>
        <w:t xml:space="preserve">(в ред. Законов Красноярского края от 06.07.2006 </w:t>
      </w:r>
      <w:hyperlink r:id="rId792" w:history="1">
        <w:r>
          <w:rPr>
            <w:color w:val="0000FF"/>
          </w:rPr>
          <w:t>N 19-4994</w:t>
        </w:r>
      </w:hyperlink>
      <w:r>
        <w:t xml:space="preserve">, от 10.11.2011 </w:t>
      </w:r>
      <w:hyperlink r:id="rId793" w:history="1">
        <w:r>
          <w:rPr>
            <w:color w:val="0000FF"/>
          </w:rPr>
          <w:t xml:space="preserve">N </w:t>
        </w:r>
        <w:r>
          <w:rPr>
            <w:color w:val="0000FF"/>
          </w:rPr>
          <w:lastRenderedPageBreak/>
          <w:t>13-6405</w:t>
        </w:r>
      </w:hyperlink>
      <w:r>
        <w:t>)</w:t>
      </w:r>
    </w:p>
    <w:p w:rsidR="00885723" w:rsidRDefault="00885723">
      <w:pPr>
        <w:pStyle w:val="ConsPlusNormal"/>
        <w:ind w:firstLine="540"/>
        <w:jc w:val="both"/>
      </w:pPr>
      <w:r>
        <w:t xml:space="preserve">3.1. Зарегистрированный кандидат, включенный в список кандидатов, допущенный к распределению депутатских мандатов, исключается из указанного списка в случаях, установленных Федеральным </w:t>
      </w:r>
      <w:hyperlink r:id="rId794" w:history="1">
        <w:r>
          <w:rPr>
            <w:color w:val="0000FF"/>
          </w:rPr>
          <w:t>законом</w:t>
        </w:r>
      </w:hyperlink>
      <w:r>
        <w:t>.</w:t>
      </w:r>
    </w:p>
    <w:p w:rsidR="00885723" w:rsidRDefault="00885723">
      <w:pPr>
        <w:pStyle w:val="ConsPlusNormal"/>
        <w:jc w:val="both"/>
      </w:pPr>
      <w:r>
        <w:t xml:space="preserve">(п. 3.1 введен </w:t>
      </w:r>
      <w:hyperlink r:id="rId795" w:history="1">
        <w:r>
          <w:rPr>
            <w:color w:val="0000FF"/>
          </w:rPr>
          <w:t>Законом</w:t>
        </w:r>
      </w:hyperlink>
      <w:r>
        <w:t xml:space="preserve"> Красноярского края от 10.11.2011 N 13-6405)</w:t>
      </w:r>
    </w:p>
    <w:p w:rsidR="00885723" w:rsidRDefault="00885723">
      <w:pPr>
        <w:pStyle w:val="ConsPlusNormal"/>
        <w:ind w:firstLine="540"/>
        <w:jc w:val="both"/>
      </w:pPr>
      <w:r>
        <w:t>4. Официальное опубликование результатов выборов, а также данных о количестве голосов избирателей, полученных каждым из кандидатов (списков кандидатов), голосов, поданных по позициям "За" и "Против", осуществляется избирательной комиссией муниципального образования не позднее одного месяца со дня голосования.</w:t>
      </w:r>
    </w:p>
    <w:p w:rsidR="00885723" w:rsidRDefault="00885723">
      <w:pPr>
        <w:pStyle w:val="ConsPlusNormal"/>
        <w:jc w:val="both"/>
      </w:pPr>
      <w:r>
        <w:t xml:space="preserve">(в ред. Законов Красноярского края от 15.03.2007 </w:t>
      </w:r>
      <w:hyperlink r:id="rId796" w:history="1">
        <w:r>
          <w:rPr>
            <w:color w:val="0000FF"/>
          </w:rPr>
          <w:t>N 22-5856</w:t>
        </w:r>
      </w:hyperlink>
      <w:r>
        <w:t xml:space="preserve">, от 19.04.2012 </w:t>
      </w:r>
      <w:hyperlink r:id="rId797" w:history="1">
        <w:r>
          <w:rPr>
            <w:color w:val="0000FF"/>
          </w:rPr>
          <w:t>N 2-203</w:t>
        </w:r>
      </w:hyperlink>
      <w:r>
        <w:t>)</w:t>
      </w:r>
    </w:p>
    <w:p w:rsidR="00885723" w:rsidRDefault="00885723">
      <w:pPr>
        <w:pStyle w:val="ConsPlusNormal"/>
        <w:ind w:firstLine="540"/>
        <w:jc w:val="both"/>
      </w:pPr>
      <w:r>
        <w:t>5. Избирательные комиссии всех уровней, за исключением участковых избирательных комиссий, публикуют (обнародуют) данные, которые содержатся в протоколах избирательной комиссии соответствующего уровня об итогах голосования и результатах выборов, и данные, которые содержатся в протоколах непосредственно нижестоящих избирательных комиссий об итогах голосования и на основании которых определялись результаты выборов в соответствующих избирательных комиссиях. Официальное опубликование (обнародование) полных данных о результатах выборов осуществляется в течение двух месяцев со дня голосования.</w:t>
      </w:r>
    </w:p>
    <w:p w:rsidR="00885723" w:rsidRDefault="00885723">
      <w:pPr>
        <w:pStyle w:val="ConsPlusNormal"/>
        <w:jc w:val="both"/>
      </w:pPr>
      <w:r>
        <w:t xml:space="preserve">(в ред. </w:t>
      </w:r>
      <w:hyperlink r:id="rId798" w:history="1">
        <w:r>
          <w:rPr>
            <w:color w:val="0000FF"/>
          </w:rPr>
          <w:t>Закона</w:t>
        </w:r>
      </w:hyperlink>
      <w:r>
        <w:t xml:space="preserve"> Красноярского края от 06.07.2006 N 19-4994)</w:t>
      </w:r>
    </w:p>
    <w:p w:rsidR="00885723" w:rsidRDefault="00885723">
      <w:pPr>
        <w:pStyle w:val="ConsPlusNormal"/>
        <w:ind w:firstLine="540"/>
        <w:jc w:val="both"/>
      </w:pPr>
      <w:r>
        <w:t>6. Вся документация избирательных комиссий всех уровней, включая избирательные бюллетени, подлежит хранению в течение следующих сроков:</w:t>
      </w:r>
    </w:p>
    <w:p w:rsidR="00885723" w:rsidRDefault="00885723">
      <w:pPr>
        <w:pStyle w:val="ConsPlusNormal"/>
        <w:ind w:firstLine="540"/>
        <w:jc w:val="both"/>
      </w:pPr>
      <w:r>
        <w:t>- избирательные бюллетени, подписные листы с подписями избирателей списки избирателей и открепительные удостоверения - не менее одного года со дня опубликования итогов голосования и результатов выборов;</w:t>
      </w:r>
    </w:p>
    <w:p w:rsidR="00885723" w:rsidRDefault="00885723">
      <w:pPr>
        <w:pStyle w:val="ConsPlusNormal"/>
        <w:jc w:val="both"/>
      </w:pPr>
      <w:r>
        <w:t xml:space="preserve">(в ред. </w:t>
      </w:r>
      <w:hyperlink r:id="rId799" w:history="1">
        <w:r>
          <w:rPr>
            <w:color w:val="0000FF"/>
          </w:rPr>
          <w:t>Закона</w:t>
        </w:r>
      </w:hyperlink>
      <w:r>
        <w:t xml:space="preserve"> Красноярского края от 26.05.2016 N 10-4523)</w:t>
      </w:r>
    </w:p>
    <w:p w:rsidR="00885723" w:rsidRDefault="00885723">
      <w:pPr>
        <w:pStyle w:val="ConsPlusNormal"/>
        <w:ind w:firstLine="540"/>
        <w:jc w:val="both"/>
      </w:pPr>
      <w:r>
        <w:t>- протоколы и сводные таблицы избирательных комиссий - не менее одного года со дня объявления даты следующих выборов.</w:t>
      </w:r>
    </w:p>
    <w:p w:rsidR="00885723" w:rsidRDefault="00885723">
      <w:pPr>
        <w:pStyle w:val="ConsPlusNormal"/>
        <w:ind w:firstLine="540"/>
        <w:jc w:val="both"/>
      </w:pPr>
      <w:r>
        <w:t>7. Порядок хранения и передачи в архив документов, связанных с подготовкой и проведением выборов, утверждается Избирательной комиссией Красноярского края по согласованию с соответствующим государственным архивным органом края.</w:t>
      </w:r>
    </w:p>
    <w:p w:rsidR="00885723" w:rsidRDefault="00885723">
      <w:pPr>
        <w:pStyle w:val="ConsPlusNormal"/>
        <w:jc w:val="both"/>
      </w:pPr>
    </w:p>
    <w:p w:rsidR="00885723" w:rsidRDefault="00885723">
      <w:pPr>
        <w:pStyle w:val="ConsPlusNormal"/>
        <w:ind w:firstLine="540"/>
        <w:jc w:val="both"/>
      </w:pPr>
      <w:r>
        <w:t xml:space="preserve">Статья 57. Утратила силу. - </w:t>
      </w:r>
      <w:hyperlink r:id="rId800" w:history="1">
        <w:r>
          <w:rPr>
            <w:color w:val="0000FF"/>
          </w:rPr>
          <w:t>Закон</w:t>
        </w:r>
      </w:hyperlink>
      <w:r>
        <w:t xml:space="preserve"> Красноярского края от 12.11.2009 N 9-3960.</w:t>
      </w:r>
    </w:p>
    <w:p w:rsidR="00885723" w:rsidRDefault="00885723">
      <w:pPr>
        <w:pStyle w:val="ConsPlusNormal"/>
        <w:jc w:val="both"/>
      </w:pPr>
    </w:p>
    <w:p w:rsidR="00885723" w:rsidRDefault="00885723">
      <w:pPr>
        <w:pStyle w:val="ConsPlusNormal"/>
        <w:ind w:firstLine="540"/>
        <w:jc w:val="both"/>
      </w:pPr>
      <w:r>
        <w:t>Статья 58. Повторные выборы</w:t>
      </w:r>
    </w:p>
    <w:p w:rsidR="00885723" w:rsidRDefault="00885723">
      <w:pPr>
        <w:pStyle w:val="ConsPlusNormal"/>
        <w:jc w:val="both"/>
      </w:pPr>
    </w:p>
    <w:p w:rsidR="00885723" w:rsidRDefault="00885723">
      <w:pPr>
        <w:pStyle w:val="ConsPlusNormal"/>
        <w:ind w:firstLine="540"/>
        <w:jc w:val="both"/>
      </w:pPr>
      <w:r>
        <w:t xml:space="preserve">1. Если выборы признаны несостоявшимися, недействительными либо избранный кандидат не сложил с себя полномочия, несовместимые со статусом депутата, выборного должностного лица, а также в случае, предусмотренном </w:t>
      </w:r>
      <w:hyperlink w:anchor="P1329" w:history="1">
        <w:r>
          <w:rPr>
            <w:color w:val="0000FF"/>
          </w:rPr>
          <w:t>пунктом 3 статьи 54</w:t>
        </w:r>
      </w:hyperlink>
      <w:r>
        <w:t xml:space="preserve"> настоящего Закона назначаются повторные выборы в порядке и сроки, установленные Федеральным </w:t>
      </w:r>
      <w:hyperlink r:id="rId801" w:history="1">
        <w:r>
          <w:rPr>
            <w:color w:val="0000FF"/>
          </w:rPr>
          <w:t>законом</w:t>
        </w:r>
      </w:hyperlink>
      <w:r>
        <w:t xml:space="preserve">, </w:t>
      </w:r>
      <w:r>
        <w:lastRenderedPageBreak/>
        <w:t>настоящим Законом.</w:t>
      </w:r>
    </w:p>
    <w:p w:rsidR="00885723" w:rsidRDefault="00885723">
      <w:pPr>
        <w:pStyle w:val="ConsPlusNormal"/>
        <w:jc w:val="both"/>
      </w:pPr>
      <w:r>
        <w:t xml:space="preserve">(п. 1 в ред. </w:t>
      </w:r>
      <w:hyperlink r:id="rId802" w:history="1">
        <w:r>
          <w:rPr>
            <w:color w:val="0000FF"/>
          </w:rPr>
          <w:t>Закона</w:t>
        </w:r>
      </w:hyperlink>
      <w:r>
        <w:t xml:space="preserve"> Красноярского края от 06.07.2006 N 19-4994)</w:t>
      </w:r>
    </w:p>
    <w:p w:rsidR="00885723" w:rsidRDefault="00885723">
      <w:pPr>
        <w:pStyle w:val="ConsPlusNormal"/>
        <w:ind w:firstLine="540"/>
        <w:jc w:val="both"/>
      </w:pPr>
      <w:r>
        <w:t xml:space="preserve">2. Исключен. - </w:t>
      </w:r>
      <w:hyperlink r:id="rId803" w:history="1">
        <w:r>
          <w:rPr>
            <w:color w:val="0000FF"/>
          </w:rPr>
          <w:t>Закон</w:t>
        </w:r>
      </w:hyperlink>
      <w:r>
        <w:t xml:space="preserve"> Красноярского края от 06.07.2006 N 19-4994.</w:t>
      </w:r>
    </w:p>
    <w:p w:rsidR="00885723" w:rsidRDefault="00885723">
      <w:pPr>
        <w:pStyle w:val="ConsPlusNormal"/>
        <w:ind w:firstLine="540"/>
        <w:jc w:val="both"/>
      </w:pPr>
      <w:r>
        <w:t xml:space="preserve">3. Утратил силу. - </w:t>
      </w:r>
      <w:hyperlink r:id="rId804" w:history="1">
        <w:r>
          <w:rPr>
            <w:color w:val="0000FF"/>
          </w:rPr>
          <w:t>Закон</w:t>
        </w:r>
      </w:hyperlink>
      <w:r>
        <w:t xml:space="preserve"> Красноярского края от 12.11.2009 N 9-3960.</w:t>
      </w:r>
    </w:p>
    <w:p w:rsidR="00885723" w:rsidRDefault="00885723">
      <w:pPr>
        <w:pStyle w:val="ConsPlusNormal"/>
        <w:ind w:firstLine="540"/>
        <w:jc w:val="both"/>
      </w:pPr>
      <w:r>
        <w:t>4. Повторные выборы не назначаются и не проводятся, если в результате этих выборов депутат не может быть избран на срок более одного года.</w:t>
      </w:r>
    </w:p>
    <w:p w:rsidR="00885723" w:rsidRDefault="00885723">
      <w:pPr>
        <w:pStyle w:val="ConsPlusNormal"/>
        <w:jc w:val="both"/>
      </w:pPr>
    </w:p>
    <w:p w:rsidR="00885723" w:rsidRDefault="00885723">
      <w:pPr>
        <w:pStyle w:val="ConsPlusNormal"/>
        <w:ind w:firstLine="540"/>
        <w:jc w:val="both"/>
      </w:pPr>
      <w:r>
        <w:t>Статья 59. Регистрация депутатов, избранных в представительный орган муниципального образования, избранного главы муниципального образования</w:t>
      </w:r>
    </w:p>
    <w:p w:rsidR="00885723" w:rsidRDefault="00885723">
      <w:pPr>
        <w:pStyle w:val="ConsPlusNormal"/>
        <w:ind w:firstLine="540"/>
        <w:jc w:val="both"/>
      </w:pPr>
      <w:r>
        <w:t xml:space="preserve">(в ред. </w:t>
      </w:r>
      <w:hyperlink r:id="rId805" w:history="1">
        <w:r>
          <w:rPr>
            <w:color w:val="0000FF"/>
          </w:rPr>
          <w:t>Закона</w:t>
        </w:r>
      </w:hyperlink>
      <w:r>
        <w:t xml:space="preserve"> Красноярского края от 06.07.2006 N 19-4994)</w:t>
      </w:r>
    </w:p>
    <w:p w:rsidR="00885723" w:rsidRDefault="00885723">
      <w:pPr>
        <w:pStyle w:val="ConsPlusNormal"/>
        <w:jc w:val="both"/>
      </w:pPr>
    </w:p>
    <w:p w:rsidR="00885723" w:rsidRDefault="00885723">
      <w:pPr>
        <w:pStyle w:val="ConsPlusNormal"/>
        <w:ind w:firstLine="540"/>
        <w:jc w:val="both"/>
      </w:pPr>
      <w:r>
        <w:t xml:space="preserve">1. Окружная комиссия (в отношении кандидатов, баллотирующихся по общетерриториальному округу и по одному многомандатному округу, - избирательная комиссия муниципального образования) после официального опубликования общих результатов выборов и представления зарегистрированным кандидатом документа в соответствии с </w:t>
      </w:r>
      <w:hyperlink w:anchor="P1380" w:history="1">
        <w:r>
          <w:rPr>
            <w:color w:val="0000FF"/>
          </w:rPr>
          <w:t>пунктом 3 статьи 56</w:t>
        </w:r>
      </w:hyperlink>
      <w:r>
        <w:t xml:space="preserve"> настоящего Закона, регистрирует избранного депутата представительного органа муниципального образования и выдает ему удостоверение об избрании.</w:t>
      </w:r>
    </w:p>
    <w:p w:rsidR="00885723" w:rsidRDefault="00885723">
      <w:pPr>
        <w:pStyle w:val="ConsPlusNormal"/>
        <w:ind w:firstLine="540"/>
        <w:jc w:val="both"/>
      </w:pPr>
      <w:r>
        <w:t xml:space="preserve">2. Избирательная комиссия муниципального образования после официального опубликования общих результатов выборов и представления зарегистрированным кандидатом документа в соответствии с </w:t>
      </w:r>
      <w:hyperlink w:anchor="P1380" w:history="1">
        <w:r>
          <w:rPr>
            <w:color w:val="0000FF"/>
          </w:rPr>
          <w:t>пунктом 3 статьи 56</w:t>
        </w:r>
      </w:hyperlink>
      <w:r>
        <w:t xml:space="preserve"> настоящего Закона, регистрирует избранного главу муниципального образования и выдает ему удостоверение об избрании.</w:t>
      </w:r>
    </w:p>
    <w:p w:rsidR="00885723" w:rsidRDefault="00885723">
      <w:pPr>
        <w:pStyle w:val="ConsPlusNormal"/>
        <w:jc w:val="both"/>
      </w:pPr>
    </w:p>
    <w:p w:rsidR="00885723" w:rsidRDefault="00885723">
      <w:pPr>
        <w:pStyle w:val="ConsPlusNormal"/>
        <w:ind w:firstLine="540"/>
        <w:jc w:val="both"/>
      </w:pPr>
      <w:r>
        <w:t xml:space="preserve">Статья 60. Утратила силу. - </w:t>
      </w:r>
      <w:hyperlink r:id="rId806" w:history="1">
        <w:r>
          <w:rPr>
            <w:color w:val="0000FF"/>
          </w:rPr>
          <w:t>Закон</w:t>
        </w:r>
      </w:hyperlink>
      <w:r>
        <w:t xml:space="preserve"> Красноярского края от 06.07.2006 N 19-4994.</w:t>
      </w:r>
    </w:p>
    <w:p w:rsidR="00885723" w:rsidRDefault="00885723">
      <w:pPr>
        <w:pStyle w:val="ConsPlusNormal"/>
        <w:jc w:val="both"/>
      </w:pPr>
    </w:p>
    <w:p w:rsidR="00885723" w:rsidRDefault="00885723">
      <w:pPr>
        <w:pStyle w:val="ConsPlusNormal"/>
        <w:ind w:firstLine="540"/>
        <w:jc w:val="both"/>
      </w:pPr>
      <w:r>
        <w:t>Статья 61. Дополнительные выборы. Замещение вакантных депутатских мандатов</w:t>
      </w:r>
    </w:p>
    <w:p w:rsidR="00885723" w:rsidRDefault="00885723">
      <w:pPr>
        <w:pStyle w:val="ConsPlusNormal"/>
        <w:jc w:val="both"/>
      </w:pPr>
    </w:p>
    <w:p w:rsidR="00885723" w:rsidRDefault="00885723">
      <w:pPr>
        <w:pStyle w:val="ConsPlusNormal"/>
        <w:ind w:firstLine="540"/>
        <w:jc w:val="both"/>
      </w:pPr>
      <w:r>
        <w:t xml:space="preserve">1. В случае досрочного прекращения полномочий депутата, избранного по одномандатному избирательному округу, в избирательном округе назначаются дополнительные выборы, проводимые в сроки, установленные Федеральным </w:t>
      </w:r>
      <w:hyperlink r:id="rId807" w:history="1">
        <w:r>
          <w:rPr>
            <w:color w:val="0000FF"/>
          </w:rPr>
          <w:t>законом</w:t>
        </w:r>
      </w:hyperlink>
      <w:r>
        <w:t>.</w:t>
      </w:r>
    </w:p>
    <w:p w:rsidR="00885723" w:rsidRDefault="00885723">
      <w:pPr>
        <w:pStyle w:val="ConsPlusNormal"/>
        <w:jc w:val="both"/>
      </w:pPr>
      <w:r>
        <w:t xml:space="preserve">(в ред. </w:t>
      </w:r>
      <w:hyperlink r:id="rId808" w:history="1">
        <w:r>
          <w:rPr>
            <w:color w:val="0000FF"/>
          </w:rPr>
          <w:t>Закона</w:t>
        </w:r>
      </w:hyperlink>
      <w:r>
        <w:t xml:space="preserve"> Красноярского края от 06.07.2006 N 19-4994)</w:t>
      </w:r>
    </w:p>
    <w:p w:rsidR="00885723" w:rsidRDefault="00885723">
      <w:pPr>
        <w:pStyle w:val="ConsPlusNormal"/>
        <w:ind w:firstLine="540"/>
        <w:jc w:val="both"/>
      </w:pPr>
      <w:r>
        <w:t xml:space="preserve">2. Исключен. - </w:t>
      </w:r>
      <w:hyperlink r:id="rId809" w:history="1">
        <w:r>
          <w:rPr>
            <w:color w:val="0000FF"/>
          </w:rPr>
          <w:t>Закон</w:t>
        </w:r>
      </w:hyperlink>
      <w:r>
        <w:t xml:space="preserve"> Красноярского края от 06.07.2006 N 19-4994.</w:t>
      </w:r>
    </w:p>
    <w:p w:rsidR="00885723" w:rsidRDefault="00885723">
      <w:pPr>
        <w:pStyle w:val="ConsPlusNormal"/>
        <w:ind w:firstLine="540"/>
        <w:jc w:val="both"/>
      </w:pPr>
      <w:r>
        <w:t xml:space="preserve">3. В случае досрочного прекращения полномочий депутата, избранного по многомандатному избирательному округу, дополнительные выборы назначаются, если в округе замещено менее двух третей депутатских мандатов, и проводятся в сроки, установленные Федеральным </w:t>
      </w:r>
      <w:hyperlink r:id="rId810" w:history="1">
        <w:r>
          <w:rPr>
            <w:color w:val="0000FF"/>
          </w:rPr>
          <w:t>законом</w:t>
        </w:r>
      </w:hyperlink>
      <w:r>
        <w:t>.</w:t>
      </w:r>
    </w:p>
    <w:p w:rsidR="00885723" w:rsidRDefault="00885723">
      <w:pPr>
        <w:pStyle w:val="ConsPlusNormal"/>
        <w:jc w:val="both"/>
      </w:pPr>
      <w:r>
        <w:t xml:space="preserve">(в ред. </w:t>
      </w:r>
      <w:hyperlink r:id="rId811" w:history="1">
        <w:r>
          <w:rPr>
            <w:color w:val="0000FF"/>
          </w:rPr>
          <w:t>Закона</w:t>
        </w:r>
      </w:hyperlink>
      <w:r>
        <w:t xml:space="preserve"> Красноярского края от 06.07.2006 N 19-4994)</w:t>
      </w:r>
    </w:p>
    <w:p w:rsidR="00885723" w:rsidRDefault="00885723">
      <w:pPr>
        <w:pStyle w:val="ConsPlusNormal"/>
        <w:ind w:firstLine="540"/>
        <w:jc w:val="both"/>
      </w:pPr>
      <w:bookmarkStart w:id="129" w:name="P1419"/>
      <w:bookmarkEnd w:id="129"/>
      <w:r>
        <w:t xml:space="preserve">4. Дополнительные выборы не назначаются и не проводятся, если в результате этих выборов депутат не может быть избран на срок более одного </w:t>
      </w:r>
      <w:r>
        <w:lastRenderedPageBreak/>
        <w:t>года.</w:t>
      </w:r>
    </w:p>
    <w:p w:rsidR="00885723" w:rsidRDefault="00885723">
      <w:pPr>
        <w:pStyle w:val="ConsPlusNormal"/>
        <w:ind w:firstLine="540"/>
        <w:jc w:val="both"/>
      </w:pPr>
      <w:r>
        <w:t xml:space="preserve">5. В случае выбытия нескольких депутатов в срок, когда проведение дополнительных выборов в соответствии с </w:t>
      </w:r>
      <w:hyperlink w:anchor="P1419" w:history="1">
        <w:r>
          <w:rPr>
            <w:color w:val="0000FF"/>
          </w:rPr>
          <w:t>пунктом 4</w:t>
        </w:r>
      </w:hyperlink>
      <w:r>
        <w:t xml:space="preserve"> настоящей статьи не предусмотрено и представительный орган местного самоуправления остался в неправомочном составе, проводятся новые основные выборы в порядке и сроки, предусмотренные Федеральным </w:t>
      </w:r>
      <w:hyperlink r:id="rId812" w:history="1">
        <w:r>
          <w:rPr>
            <w:color w:val="0000FF"/>
          </w:rPr>
          <w:t>законом</w:t>
        </w:r>
      </w:hyperlink>
      <w:r>
        <w:t>, настоящим Законом.</w:t>
      </w:r>
    </w:p>
    <w:p w:rsidR="00885723" w:rsidRDefault="00885723">
      <w:pPr>
        <w:pStyle w:val="ConsPlusNormal"/>
        <w:jc w:val="both"/>
      </w:pPr>
      <w:r>
        <w:t xml:space="preserve">(в ред. </w:t>
      </w:r>
      <w:hyperlink r:id="rId813" w:history="1">
        <w:r>
          <w:rPr>
            <w:color w:val="0000FF"/>
          </w:rPr>
          <w:t>Закона</w:t>
        </w:r>
      </w:hyperlink>
      <w:r>
        <w:t xml:space="preserve"> Красноярского края от 06.07.2006 N 19-4994)</w:t>
      </w:r>
    </w:p>
    <w:p w:rsidR="00885723" w:rsidRDefault="00885723">
      <w:pPr>
        <w:pStyle w:val="ConsPlusNormal"/>
        <w:pBdr>
          <w:top w:val="single" w:sz="6" w:space="0" w:color="auto"/>
        </w:pBdr>
        <w:spacing w:before="100" w:after="100"/>
        <w:jc w:val="both"/>
        <w:rPr>
          <w:sz w:val="2"/>
          <w:szCs w:val="2"/>
        </w:rPr>
      </w:pPr>
    </w:p>
    <w:p w:rsidR="00885723" w:rsidRDefault="00885723">
      <w:pPr>
        <w:pStyle w:val="ConsPlusNormal"/>
        <w:ind w:firstLine="540"/>
        <w:jc w:val="both"/>
      </w:pPr>
      <w:r>
        <w:t xml:space="preserve">Положение пункта 6 статьи 61 распространяется на правоотношения, возникшие в связи с замещением вакантных депутатских мандатов в представительных органах муниципального образования, депутаты которых избраны на выборы, назначенных после дня вступления в силу Федерального </w:t>
      </w:r>
      <w:hyperlink r:id="rId814" w:history="1">
        <w:r>
          <w:rPr>
            <w:color w:val="0000FF"/>
          </w:rPr>
          <w:t>закона</w:t>
        </w:r>
      </w:hyperlink>
      <w:r>
        <w:t xml:space="preserve"> от 25.07.2011 N 263-ФЗ (</w:t>
      </w:r>
      <w:hyperlink w:anchor="P1443" w:history="1">
        <w:r>
          <w:rPr>
            <w:color w:val="0000FF"/>
          </w:rPr>
          <w:t>пункт 5 статьи 63</w:t>
        </w:r>
      </w:hyperlink>
      <w:r>
        <w:t xml:space="preserve"> данного документа).</w:t>
      </w:r>
    </w:p>
    <w:p w:rsidR="00885723" w:rsidRDefault="00885723">
      <w:pPr>
        <w:pStyle w:val="ConsPlusNormal"/>
        <w:pBdr>
          <w:top w:val="single" w:sz="6" w:space="0" w:color="auto"/>
        </w:pBdr>
        <w:spacing w:before="100" w:after="100"/>
        <w:jc w:val="both"/>
        <w:rPr>
          <w:sz w:val="2"/>
          <w:szCs w:val="2"/>
        </w:rPr>
      </w:pPr>
    </w:p>
    <w:p w:rsidR="00885723" w:rsidRDefault="00885723">
      <w:pPr>
        <w:pStyle w:val="ConsPlusNormal"/>
        <w:ind w:firstLine="540"/>
        <w:jc w:val="both"/>
      </w:pPr>
      <w:bookmarkStart w:id="130" w:name="P1425"/>
      <w:bookmarkEnd w:id="130"/>
      <w:r>
        <w:t>6. В случае досрочного прекращения полномочий депутата, избранного по общетерриториальному избирательному округу, его мандат решением организующей выборы избирательной комиссии передается следующему за ним кандидату из того же списка кандидатов. Если кандидатов в списке не осталось, мандат остается вакантным до следующих выборов.</w:t>
      </w:r>
    </w:p>
    <w:p w:rsidR="00885723" w:rsidRDefault="00885723">
      <w:pPr>
        <w:pStyle w:val="ConsPlusNormal"/>
        <w:ind w:firstLine="540"/>
        <w:jc w:val="both"/>
      </w:pPr>
      <w:r>
        <w:t xml:space="preserve">В случае досрочного прекращения полномочий депутата, избранного по общетерриториальному избирательному округу в муниципальном образовании с численностью зарегистрированных избирателей более 500000 человек, вакантный депутатский мандат передается решением организующей выборы избирательной комиссии зарегистрированному кандидату из того же общетерриториального списка кандидатов. Депутатский мандат передается первому в порядке очередности зарегистрированному кандидату из числа зарегистрированных кандидатов, не получивших депутатских мандатов и включенных в ту же территориальную группу общетерриториального списка кандидатов (общую часть общетерриториального списка кандидатов), что и зарегистрированный кандидат, депутатский мандат которого оказался вакантным. Если в соответствующей территориальной группе общетерриториального списка кандидатов (в общей части общетерриториального списка кандидатов) не имеется зарегистрированных кандидатов, не получивших депутатских мандатов, оказавшийся вакантным депутатский мандат подлежит распределению между другими территориальными группами того же общетерриториального списка кандидатов в порядке очередности, определенной в соответствии с </w:t>
      </w:r>
      <w:hyperlink w:anchor="P1527" w:history="1">
        <w:r>
          <w:rPr>
            <w:color w:val="0000FF"/>
          </w:rPr>
          <w:t>пунктом 3</w:t>
        </w:r>
      </w:hyperlink>
      <w:r>
        <w:t xml:space="preserve"> приложения 4.1 к настоящему Закону. Если в общетерриториальном списке не осталось зарегистрированных кандидатов, не получивших депутатских мандатов, оставшийся нераспределенным депутатский мандат остается вакантным до следующих выборов депутатов представительного органа муниципального образования.</w:t>
      </w:r>
    </w:p>
    <w:p w:rsidR="00885723" w:rsidRDefault="00885723">
      <w:pPr>
        <w:pStyle w:val="ConsPlusNormal"/>
        <w:jc w:val="both"/>
      </w:pPr>
      <w:r>
        <w:t xml:space="preserve">(абзац введен </w:t>
      </w:r>
      <w:hyperlink r:id="rId815" w:history="1">
        <w:r>
          <w:rPr>
            <w:color w:val="0000FF"/>
          </w:rPr>
          <w:t>Законом</w:t>
        </w:r>
      </w:hyperlink>
      <w:r>
        <w:t xml:space="preserve"> Красноярского края от 05.03.2013 N 4-1090)</w:t>
      </w:r>
    </w:p>
    <w:p w:rsidR="00885723" w:rsidRDefault="00885723">
      <w:pPr>
        <w:pStyle w:val="ConsPlusNormal"/>
        <w:jc w:val="both"/>
      </w:pPr>
      <w:r>
        <w:t xml:space="preserve">(п. 6 в ред. </w:t>
      </w:r>
      <w:hyperlink r:id="rId816" w:history="1">
        <w:r>
          <w:rPr>
            <w:color w:val="0000FF"/>
          </w:rPr>
          <w:t>Закона</w:t>
        </w:r>
      </w:hyperlink>
      <w:r>
        <w:t xml:space="preserve"> Красноярского края от 10.11.2011 N 13-6405)</w:t>
      </w:r>
    </w:p>
    <w:p w:rsidR="00885723" w:rsidRDefault="00885723">
      <w:pPr>
        <w:pStyle w:val="ConsPlusNormal"/>
        <w:jc w:val="both"/>
      </w:pPr>
    </w:p>
    <w:p w:rsidR="00885723" w:rsidRDefault="00885723">
      <w:pPr>
        <w:pStyle w:val="ConsPlusNormal"/>
        <w:ind w:firstLine="540"/>
        <w:jc w:val="both"/>
      </w:pPr>
      <w:r>
        <w:lastRenderedPageBreak/>
        <w:t>Статья 62. Использование автоматизированной информационной системы</w:t>
      </w:r>
    </w:p>
    <w:p w:rsidR="00885723" w:rsidRDefault="00885723">
      <w:pPr>
        <w:pStyle w:val="ConsPlusNormal"/>
        <w:ind w:firstLine="540"/>
        <w:jc w:val="both"/>
      </w:pPr>
      <w:r>
        <w:t xml:space="preserve">(в ред. </w:t>
      </w:r>
      <w:hyperlink r:id="rId817" w:history="1">
        <w:r>
          <w:rPr>
            <w:color w:val="0000FF"/>
          </w:rPr>
          <w:t>Закона</w:t>
        </w:r>
      </w:hyperlink>
      <w:r>
        <w:t xml:space="preserve"> Красноярского края от 08.11.2007 N 3-710)</w:t>
      </w:r>
    </w:p>
    <w:p w:rsidR="00885723" w:rsidRDefault="00885723">
      <w:pPr>
        <w:pStyle w:val="ConsPlusNormal"/>
        <w:jc w:val="both"/>
      </w:pPr>
    </w:p>
    <w:p w:rsidR="00885723" w:rsidRDefault="00885723">
      <w:pPr>
        <w:pStyle w:val="ConsPlusNormal"/>
        <w:ind w:firstLine="540"/>
        <w:jc w:val="both"/>
      </w:pPr>
      <w:r>
        <w:t>При проведении выборов, в том числе при проведении регистрации (учета) избирателей, составлении списков избирателей, установлении итогов голосования и определении результатов выборов, для оперативного получения, передачи и обработки информации используется только Государственная автоматизированная система Российской Федерации "Выборы" (далее - ГАС "Выборы"). Требования к ГАС "Выборы" и ее эксплуатации и развитию определяются федеральным законом, а в части, не урегулированной федеральным законом, - Центральной избирательной комиссией Российской Федерации.</w:t>
      </w:r>
    </w:p>
    <w:p w:rsidR="00885723" w:rsidRDefault="00885723">
      <w:pPr>
        <w:pStyle w:val="ConsPlusNormal"/>
        <w:jc w:val="both"/>
      </w:pPr>
    </w:p>
    <w:p w:rsidR="00885723" w:rsidRDefault="00885723">
      <w:pPr>
        <w:pStyle w:val="ConsPlusTitle"/>
        <w:jc w:val="center"/>
      </w:pPr>
      <w:r>
        <w:t>Глава VIII. ЗАКЛЮЧИТЕЛЬНЫЕ И ПЕРЕХОДНЫЕ ПОЛОЖЕНИЯ</w:t>
      </w:r>
    </w:p>
    <w:p w:rsidR="00885723" w:rsidRDefault="00885723">
      <w:pPr>
        <w:pStyle w:val="ConsPlusNormal"/>
        <w:jc w:val="both"/>
      </w:pPr>
    </w:p>
    <w:p w:rsidR="00885723" w:rsidRDefault="00885723">
      <w:pPr>
        <w:pStyle w:val="ConsPlusNormal"/>
        <w:ind w:firstLine="540"/>
        <w:jc w:val="both"/>
      </w:pPr>
      <w:r>
        <w:t>Статья 63. Вступление в силу настоящего Закона</w:t>
      </w:r>
    </w:p>
    <w:p w:rsidR="00885723" w:rsidRDefault="00885723">
      <w:pPr>
        <w:pStyle w:val="ConsPlusNormal"/>
        <w:jc w:val="both"/>
      </w:pPr>
    </w:p>
    <w:p w:rsidR="00885723" w:rsidRDefault="00885723">
      <w:pPr>
        <w:pStyle w:val="ConsPlusNormal"/>
        <w:ind w:firstLine="540"/>
        <w:jc w:val="both"/>
      </w:pPr>
      <w:r>
        <w:t xml:space="preserve">1. Настоящий Закон вступает в силу через десять дней со дня его опубликования в газете "Красноярский рабочий", за исключением положения </w:t>
      </w:r>
      <w:hyperlink w:anchor="P332" w:history="1">
        <w:r>
          <w:rPr>
            <w:color w:val="0000FF"/>
          </w:rPr>
          <w:t>дефиса второго пункта 3 статьи 23</w:t>
        </w:r>
      </w:hyperlink>
      <w:r>
        <w:t xml:space="preserve"> и </w:t>
      </w:r>
      <w:hyperlink w:anchor="P535" w:history="1">
        <w:r>
          <w:rPr>
            <w:color w:val="0000FF"/>
          </w:rPr>
          <w:t>пункта 18 статьи 29</w:t>
        </w:r>
      </w:hyperlink>
      <w:r>
        <w:t xml:space="preserve">. Положение </w:t>
      </w:r>
      <w:hyperlink w:anchor="P332" w:history="1">
        <w:r>
          <w:rPr>
            <w:color w:val="0000FF"/>
          </w:rPr>
          <w:t>дефиса второго пункта 3 статьи 23</w:t>
        </w:r>
      </w:hyperlink>
      <w:r>
        <w:t xml:space="preserve"> вступает в силу с 1 января 2004 года. </w:t>
      </w:r>
      <w:hyperlink w:anchor="P535" w:history="1">
        <w:r>
          <w:rPr>
            <w:color w:val="0000FF"/>
          </w:rPr>
          <w:t>Пункт 18 статьи 29</w:t>
        </w:r>
      </w:hyperlink>
      <w:r>
        <w:t xml:space="preserve"> вступает в силу после проведения первых после вступления в силу Федерального </w:t>
      </w:r>
      <w:hyperlink r:id="rId818" w:history="1">
        <w:r>
          <w:rPr>
            <w:color w:val="0000FF"/>
          </w:rPr>
          <w:t>закона</w:t>
        </w:r>
      </w:hyperlink>
      <w:r>
        <w:t xml:space="preserve"> от 12 июня 2002 года N 67-ФЗ "Об основных гарантиях избирательных прав и права на участие в референдуме граждан Российской Федерации" выборов депутатов Государственной Думы Федерального Собрания Российской Федерации.</w:t>
      </w:r>
    </w:p>
    <w:p w:rsidR="00885723" w:rsidRDefault="00885723">
      <w:pPr>
        <w:pStyle w:val="ConsPlusNormal"/>
        <w:ind w:firstLine="540"/>
        <w:jc w:val="both"/>
      </w:pPr>
      <w:r>
        <w:t>2. Установить, что на выборах в органы местного самоуправления, решение о назначении которых принято ранее 1 января 2004 года, вправе участвовать в порядке и на условиях, установленных федеральным законом, избирательные блоки, созданные двумя и более избирательными объединениями.</w:t>
      </w:r>
    </w:p>
    <w:p w:rsidR="00885723" w:rsidRDefault="00885723">
      <w:pPr>
        <w:pStyle w:val="ConsPlusNormal"/>
        <w:ind w:firstLine="540"/>
        <w:jc w:val="both"/>
      </w:pPr>
      <w:r>
        <w:t xml:space="preserve">3. Признать утратившим силу </w:t>
      </w:r>
      <w:hyperlink r:id="rId819" w:history="1">
        <w:r>
          <w:rPr>
            <w:color w:val="0000FF"/>
          </w:rPr>
          <w:t>Закон</w:t>
        </w:r>
      </w:hyperlink>
      <w:r>
        <w:t xml:space="preserve"> Красноярского края "О выборах в органы местного самоуправления в Красноярском крае" N 9-625 от 10.02.2000 (с внесенными изменениями и дополнениями Законами Красноярского края </w:t>
      </w:r>
      <w:hyperlink r:id="rId820" w:history="1">
        <w:r>
          <w:rPr>
            <w:color w:val="0000FF"/>
          </w:rPr>
          <w:t>N 11-865</w:t>
        </w:r>
      </w:hyperlink>
      <w:r>
        <w:t xml:space="preserve"> от 12.07.2000; </w:t>
      </w:r>
      <w:hyperlink r:id="rId821" w:history="1">
        <w:r>
          <w:rPr>
            <w:color w:val="0000FF"/>
          </w:rPr>
          <w:t>N 12-890</w:t>
        </w:r>
      </w:hyperlink>
      <w:r>
        <w:t xml:space="preserve"> от 25.09.2000; </w:t>
      </w:r>
      <w:hyperlink r:id="rId822" w:history="1">
        <w:r>
          <w:rPr>
            <w:color w:val="0000FF"/>
          </w:rPr>
          <w:t>N 1-28</w:t>
        </w:r>
      </w:hyperlink>
      <w:r>
        <w:t xml:space="preserve"> от 01.02.02) со дня вступления в силу настоящего Закона, за исключением обстоятельств, указанных в </w:t>
      </w:r>
      <w:hyperlink w:anchor="P1442" w:history="1">
        <w:r>
          <w:rPr>
            <w:color w:val="0000FF"/>
          </w:rPr>
          <w:t>пункте 4</w:t>
        </w:r>
      </w:hyperlink>
      <w:r>
        <w:t xml:space="preserve"> настоящей статьи.</w:t>
      </w:r>
    </w:p>
    <w:p w:rsidR="00885723" w:rsidRDefault="00885723">
      <w:pPr>
        <w:pStyle w:val="ConsPlusNormal"/>
        <w:ind w:firstLine="540"/>
        <w:jc w:val="both"/>
      </w:pPr>
      <w:bookmarkStart w:id="131" w:name="P1442"/>
      <w:bookmarkEnd w:id="131"/>
      <w:r>
        <w:t xml:space="preserve">4. Настоящий Закон не применяется при проведении выборов, назначенных до его вступления в силу. При проведении выборов, назначенных до вступления в силу настоящего Закона, применяются Федеральный </w:t>
      </w:r>
      <w:hyperlink r:id="rId823" w:history="1">
        <w:r>
          <w:rPr>
            <w:color w:val="0000FF"/>
          </w:rPr>
          <w:t>закон</w:t>
        </w:r>
      </w:hyperlink>
      <w:r>
        <w:t xml:space="preserve">, устанавливающий основные гарантии избирательных прав граждан Российской Федерации, иные федеральные законы и </w:t>
      </w:r>
      <w:hyperlink r:id="rId824" w:history="1">
        <w:r>
          <w:rPr>
            <w:color w:val="0000FF"/>
          </w:rPr>
          <w:t>Закон</w:t>
        </w:r>
      </w:hyperlink>
      <w:r>
        <w:t xml:space="preserve"> Красноярского края "О выборах в органы местного самоуправления в Красноярском крае" N 9-625 от 10.02.2000 (с внесенными изменениями и </w:t>
      </w:r>
      <w:r>
        <w:lastRenderedPageBreak/>
        <w:t xml:space="preserve">дополнениями Законами Красноярского края </w:t>
      </w:r>
      <w:hyperlink r:id="rId825" w:history="1">
        <w:r>
          <w:rPr>
            <w:color w:val="0000FF"/>
          </w:rPr>
          <w:t>N 11-865</w:t>
        </w:r>
      </w:hyperlink>
      <w:r>
        <w:t xml:space="preserve"> от 12.07.2000; </w:t>
      </w:r>
      <w:hyperlink r:id="rId826" w:history="1">
        <w:r>
          <w:rPr>
            <w:color w:val="0000FF"/>
          </w:rPr>
          <w:t>N 12-890</w:t>
        </w:r>
      </w:hyperlink>
      <w:r>
        <w:t xml:space="preserve"> от 25.09.2000; </w:t>
      </w:r>
      <w:hyperlink r:id="rId827" w:history="1">
        <w:r>
          <w:rPr>
            <w:color w:val="0000FF"/>
          </w:rPr>
          <w:t>N 1-28</w:t>
        </w:r>
      </w:hyperlink>
      <w:r>
        <w:t xml:space="preserve"> от 01.02.02) в части, не противоречащей федеральному закону.</w:t>
      </w:r>
    </w:p>
    <w:p w:rsidR="00885723" w:rsidRDefault="00885723">
      <w:pPr>
        <w:pStyle w:val="ConsPlusNormal"/>
        <w:ind w:firstLine="540"/>
        <w:jc w:val="both"/>
      </w:pPr>
      <w:bookmarkStart w:id="132" w:name="P1443"/>
      <w:bookmarkEnd w:id="132"/>
      <w:r>
        <w:t xml:space="preserve">5. Положение </w:t>
      </w:r>
      <w:hyperlink w:anchor="P1425" w:history="1">
        <w:r>
          <w:rPr>
            <w:color w:val="0000FF"/>
          </w:rPr>
          <w:t>пункта 6 статьи 61</w:t>
        </w:r>
      </w:hyperlink>
      <w:r>
        <w:t xml:space="preserve"> настоящего Закона края (в редакции </w:t>
      </w:r>
      <w:hyperlink r:id="rId828" w:history="1">
        <w:r>
          <w:rPr>
            <w:color w:val="0000FF"/>
          </w:rPr>
          <w:t>Закона</w:t>
        </w:r>
      </w:hyperlink>
      <w:r>
        <w:t xml:space="preserve"> края от 10 ноября 2011 года N 13-6405 "О внесении изменений в Закон края "О выборах в органы местного самоуправления в Красноярском крае") распространяется на правоотношения, возникшие в связи с замещением вакантных депутатских мандатов в представительных органах муниципальных образований, депутаты которых избраны на выборах, назначенных после дня вступления в силу Федерального </w:t>
      </w:r>
      <w:hyperlink r:id="rId829" w:history="1">
        <w:r>
          <w:rPr>
            <w:color w:val="0000FF"/>
          </w:rPr>
          <w:t>закона</w:t>
        </w:r>
      </w:hyperlink>
      <w:r>
        <w:t xml:space="preserve"> от 25 июля 2011 года N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В случае досрочного прекращения полномочий депутата, избранного по общетерриториальному избирательному округу на выборах, назначенных до указанной даты, его мандат передается следующему за ним кандидату из того же списка кандидатов решением соответствующего представительного органа местного самоуправления. Если кандидата в списке не осталось, мандат остается вакантным до следующих выборов.</w:t>
      </w:r>
    </w:p>
    <w:p w:rsidR="00885723" w:rsidRDefault="00885723">
      <w:pPr>
        <w:pStyle w:val="ConsPlusNormal"/>
        <w:jc w:val="both"/>
      </w:pPr>
      <w:r>
        <w:t xml:space="preserve">(п. 5 введен </w:t>
      </w:r>
      <w:hyperlink r:id="rId830" w:history="1">
        <w:r>
          <w:rPr>
            <w:color w:val="0000FF"/>
          </w:rPr>
          <w:t>Законом</w:t>
        </w:r>
      </w:hyperlink>
      <w:r>
        <w:t xml:space="preserve"> Красноярского края от 19.04.2012 N 2-203)</w:t>
      </w:r>
    </w:p>
    <w:p w:rsidR="00885723" w:rsidRDefault="00885723">
      <w:pPr>
        <w:pStyle w:val="ConsPlusNormal"/>
        <w:jc w:val="both"/>
      </w:pPr>
    </w:p>
    <w:p w:rsidR="00885723" w:rsidRDefault="00885723">
      <w:pPr>
        <w:pStyle w:val="ConsPlusNormal"/>
        <w:jc w:val="right"/>
      </w:pPr>
      <w:r>
        <w:t>Губернатор</w:t>
      </w:r>
    </w:p>
    <w:p w:rsidR="00885723" w:rsidRDefault="00885723">
      <w:pPr>
        <w:pStyle w:val="ConsPlusNormal"/>
        <w:jc w:val="right"/>
      </w:pPr>
      <w:r>
        <w:t>Красноярского края</w:t>
      </w:r>
    </w:p>
    <w:p w:rsidR="00885723" w:rsidRDefault="00885723">
      <w:pPr>
        <w:pStyle w:val="ConsPlusNormal"/>
        <w:jc w:val="right"/>
      </w:pPr>
      <w:r>
        <w:t>А.Г.ХЛОПОНИН</w:t>
      </w:r>
    </w:p>
    <w:p w:rsidR="00885723" w:rsidRDefault="00885723">
      <w:pPr>
        <w:pStyle w:val="ConsPlusNormal"/>
        <w:jc w:val="right"/>
      </w:pPr>
      <w:r>
        <w:t>16.10.2003</w:t>
      </w:r>
    </w:p>
    <w:p w:rsidR="00885723" w:rsidRDefault="00885723">
      <w:pPr>
        <w:pStyle w:val="ConsPlusNormal"/>
        <w:jc w:val="both"/>
      </w:pPr>
    </w:p>
    <w:p w:rsidR="00885723" w:rsidRDefault="00885723">
      <w:pPr>
        <w:pStyle w:val="ConsPlusNormal"/>
        <w:jc w:val="both"/>
      </w:pPr>
    </w:p>
    <w:p w:rsidR="00885723" w:rsidRDefault="00885723">
      <w:pPr>
        <w:pStyle w:val="ConsPlusNormal"/>
        <w:jc w:val="both"/>
      </w:pPr>
    </w:p>
    <w:p w:rsidR="00885723" w:rsidRDefault="00885723">
      <w:pPr>
        <w:pStyle w:val="ConsPlusNormal"/>
        <w:jc w:val="both"/>
      </w:pPr>
    </w:p>
    <w:p w:rsidR="00885723" w:rsidRDefault="00885723">
      <w:pPr>
        <w:pStyle w:val="ConsPlusNormal"/>
        <w:jc w:val="both"/>
      </w:pPr>
    </w:p>
    <w:p w:rsidR="00885723" w:rsidRDefault="00885723">
      <w:pPr>
        <w:pStyle w:val="ConsPlusNormal"/>
        <w:jc w:val="right"/>
      </w:pPr>
      <w:r>
        <w:t>Приложение 1</w:t>
      </w:r>
    </w:p>
    <w:p w:rsidR="00885723" w:rsidRDefault="00885723">
      <w:pPr>
        <w:pStyle w:val="ConsPlusNormal"/>
        <w:jc w:val="right"/>
      </w:pPr>
      <w:r>
        <w:t>к Закону Красноярского края</w:t>
      </w:r>
    </w:p>
    <w:p w:rsidR="00885723" w:rsidRDefault="00885723">
      <w:pPr>
        <w:pStyle w:val="ConsPlusNormal"/>
        <w:jc w:val="right"/>
      </w:pPr>
      <w:r>
        <w:t>от 2 октября 2003 г. N 8-1411</w:t>
      </w:r>
    </w:p>
    <w:p w:rsidR="00885723" w:rsidRDefault="00885723">
      <w:pPr>
        <w:pStyle w:val="ConsPlusNormal"/>
        <w:jc w:val="both"/>
      </w:pPr>
    </w:p>
    <w:p w:rsidR="00885723" w:rsidRDefault="00885723">
      <w:pPr>
        <w:pStyle w:val="ConsPlusNormal"/>
        <w:jc w:val="center"/>
      </w:pPr>
      <w:r>
        <w:t>ПОДПИСНОЙ ЛИСТ</w:t>
      </w:r>
    </w:p>
    <w:p w:rsidR="00885723" w:rsidRDefault="00885723">
      <w:pPr>
        <w:pStyle w:val="ConsPlusNormal"/>
        <w:jc w:val="both"/>
      </w:pPr>
    </w:p>
    <w:p w:rsidR="00885723" w:rsidRDefault="00885723">
      <w:pPr>
        <w:pStyle w:val="ConsPlusNormal"/>
        <w:ind w:firstLine="540"/>
        <w:jc w:val="both"/>
      </w:pPr>
      <w:r>
        <w:t xml:space="preserve">Утратил силу. - </w:t>
      </w:r>
      <w:hyperlink r:id="rId831" w:history="1">
        <w:r>
          <w:rPr>
            <w:color w:val="0000FF"/>
          </w:rPr>
          <w:t>Закон</w:t>
        </w:r>
      </w:hyperlink>
      <w:r>
        <w:t xml:space="preserve"> Красноярского края от 23.04.2013 N 4-1257.</w:t>
      </w:r>
    </w:p>
    <w:p w:rsidR="00885723" w:rsidRDefault="00885723">
      <w:pPr>
        <w:pStyle w:val="ConsPlusNormal"/>
        <w:jc w:val="both"/>
      </w:pPr>
    </w:p>
    <w:p w:rsidR="00885723" w:rsidRDefault="00885723">
      <w:pPr>
        <w:pStyle w:val="ConsPlusNormal"/>
        <w:jc w:val="both"/>
      </w:pPr>
    </w:p>
    <w:p w:rsidR="00885723" w:rsidRDefault="00885723">
      <w:pPr>
        <w:pStyle w:val="ConsPlusNormal"/>
        <w:jc w:val="both"/>
      </w:pPr>
    </w:p>
    <w:p w:rsidR="00885723" w:rsidRDefault="00885723">
      <w:pPr>
        <w:pStyle w:val="ConsPlusNormal"/>
        <w:jc w:val="both"/>
      </w:pPr>
    </w:p>
    <w:p w:rsidR="00885723" w:rsidRDefault="00885723">
      <w:pPr>
        <w:pStyle w:val="ConsPlusNormal"/>
        <w:jc w:val="both"/>
      </w:pPr>
    </w:p>
    <w:p w:rsidR="00885723" w:rsidRDefault="00885723">
      <w:pPr>
        <w:pStyle w:val="ConsPlusNormal"/>
        <w:jc w:val="right"/>
      </w:pPr>
      <w:r>
        <w:t>Приложение 2</w:t>
      </w:r>
    </w:p>
    <w:p w:rsidR="00885723" w:rsidRDefault="00885723">
      <w:pPr>
        <w:pStyle w:val="ConsPlusNormal"/>
        <w:jc w:val="right"/>
      </w:pPr>
      <w:r>
        <w:t>к Закону Красноярского края</w:t>
      </w:r>
    </w:p>
    <w:p w:rsidR="00885723" w:rsidRDefault="00885723">
      <w:pPr>
        <w:pStyle w:val="ConsPlusNormal"/>
        <w:jc w:val="right"/>
      </w:pPr>
      <w:r>
        <w:t>от 2 октября 2003 г. N 8-1411</w:t>
      </w:r>
    </w:p>
    <w:p w:rsidR="00885723" w:rsidRDefault="00885723">
      <w:pPr>
        <w:pStyle w:val="ConsPlusNormal"/>
        <w:jc w:val="both"/>
      </w:pPr>
    </w:p>
    <w:p w:rsidR="00885723" w:rsidRDefault="00885723">
      <w:pPr>
        <w:pStyle w:val="ConsPlusNormal"/>
        <w:jc w:val="center"/>
      </w:pPr>
      <w:r>
        <w:t>ПОДПИСНОЙ ЛИСТ</w:t>
      </w:r>
    </w:p>
    <w:p w:rsidR="00885723" w:rsidRDefault="00885723">
      <w:pPr>
        <w:pStyle w:val="ConsPlusNormal"/>
        <w:jc w:val="both"/>
      </w:pPr>
    </w:p>
    <w:p w:rsidR="00885723" w:rsidRDefault="00885723">
      <w:pPr>
        <w:pStyle w:val="ConsPlusNormal"/>
        <w:ind w:firstLine="540"/>
        <w:jc w:val="both"/>
      </w:pPr>
      <w:r>
        <w:t xml:space="preserve">Утратил силу. - </w:t>
      </w:r>
      <w:hyperlink r:id="rId832" w:history="1">
        <w:r>
          <w:rPr>
            <w:color w:val="0000FF"/>
          </w:rPr>
          <w:t>Закон</w:t>
        </w:r>
      </w:hyperlink>
      <w:r>
        <w:t xml:space="preserve"> Красноярского края от 23.04.2013 N 4-1257.</w:t>
      </w:r>
    </w:p>
    <w:p w:rsidR="00885723" w:rsidRDefault="00885723">
      <w:pPr>
        <w:pStyle w:val="ConsPlusNormal"/>
        <w:jc w:val="both"/>
      </w:pPr>
    </w:p>
    <w:p w:rsidR="00885723" w:rsidRDefault="00885723">
      <w:pPr>
        <w:pStyle w:val="ConsPlusNormal"/>
        <w:jc w:val="both"/>
      </w:pPr>
    </w:p>
    <w:p w:rsidR="00885723" w:rsidRDefault="00885723">
      <w:pPr>
        <w:pStyle w:val="ConsPlusNormal"/>
        <w:jc w:val="both"/>
      </w:pPr>
    </w:p>
    <w:p w:rsidR="00885723" w:rsidRDefault="00885723">
      <w:pPr>
        <w:pStyle w:val="ConsPlusNormal"/>
        <w:jc w:val="both"/>
      </w:pPr>
    </w:p>
    <w:p w:rsidR="00885723" w:rsidRDefault="00885723">
      <w:pPr>
        <w:pStyle w:val="ConsPlusNormal"/>
        <w:jc w:val="both"/>
      </w:pPr>
    </w:p>
    <w:p w:rsidR="00885723" w:rsidRDefault="00885723">
      <w:pPr>
        <w:pStyle w:val="ConsPlusNormal"/>
        <w:jc w:val="right"/>
      </w:pPr>
      <w:r>
        <w:t>Приложение 3</w:t>
      </w:r>
    </w:p>
    <w:p w:rsidR="00885723" w:rsidRDefault="00885723">
      <w:pPr>
        <w:pStyle w:val="ConsPlusNormal"/>
        <w:jc w:val="right"/>
      </w:pPr>
      <w:r>
        <w:t>к Закону Красноярского края</w:t>
      </w:r>
    </w:p>
    <w:p w:rsidR="00885723" w:rsidRDefault="00885723">
      <w:pPr>
        <w:pStyle w:val="ConsPlusNormal"/>
        <w:jc w:val="right"/>
      </w:pPr>
      <w:r>
        <w:t>от 2 октября 2003 г. N 8-1411</w:t>
      </w:r>
    </w:p>
    <w:p w:rsidR="00885723" w:rsidRDefault="00885723">
      <w:pPr>
        <w:pStyle w:val="ConsPlusNormal"/>
        <w:jc w:val="both"/>
      </w:pPr>
    </w:p>
    <w:p w:rsidR="00885723" w:rsidRDefault="00885723">
      <w:pPr>
        <w:pStyle w:val="ConsPlusNormal"/>
        <w:jc w:val="center"/>
      </w:pPr>
      <w:r>
        <w:t>ПОДПИСНОЙ ЛИСТ</w:t>
      </w:r>
    </w:p>
    <w:p w:rsidR="00885723" w:rsidRDefault="00885723">
      <w:pPr>
        <w:pStyle w:val="ConsPlusNormal"/>
        <w:jc w:val="both"/>
      </w:pPr>
    </w:p>
    <w:p w:rsidR="00885723" w:rsidRDefault="00885723">
      <w:pPr>
        <w:pStyle w:val="ConsPlusNormal"/>
        <w:ind w:firstLine="540"/>
        <w:jc w:val="both"/>
      </w:pPr>
      <w:r>
        <w:t xml:space="preserve">Утратил силу. - </w:t>
      </w:r>
      <w:hyperlink r:id="rId833" w:history="1">
        <w:r>
          <w:rPr>
            <w:color w:val="0000FF"/>
          </w:rPr>
          <w:t>Закон</w:t>
        </w:r>
      </w:hyperlink>
      <w:r>
        <w:t xml:space="preserve"> Красноярского края от 20.06.2012 N 2-445.</w:t>
      </w:r>
    </w:p>
    <w:p w:rsidR="00885723" w:rsidRDefault="00885723">
      <w:pPr>
        <w:pStyle w:val="ConsPlusNormal"/>
        <w:jc w:val="both"/>
      </w:pPr>
    </w:p>
    <w:p w:rsidR="00885723" w:rsidRDefault="00885723">
      <w:pPr>
        <w:pStyle w:val="ConsPlusNormal"/>
        <w:jc w:val="both"/>
      </w:pPr>
    </w:p>
    <w:p w:rsidR="00885723" w:rsidRDefault="00885723">
      <w:pPr>
        <w:pStyle w:val="ConsPlusNormal"/>
        <w:jc w:val="both"/>
      </w:pPr>
    </w:p>
    <w:p w:rsidR="00885723" w:rsidRDefault="00885723">
      <w:pPr>
        <w:pStyle w:val="ConsPlusNormal"/>
        <w:jc w:val="both"/>
      </w:pPr>
    </w:p>
    <w:p w:rsidR="00885723" w:rsidRDefault="00885723">
      <w:pPr>
        <w:pStyle w:val="ConsPlusNormal"/>
        <w:jc w:val="both"/>
      </w:pPr>
    </w:p>
    <w:p w:rsidR="00885723" w:rsidRDefault="00885723">
      <w:pPr>
        <w:pStyle w:val="ConsPlusNormal"/>
        <w:jc w:val="right"/>
      </w:pPr>
      <w:bookmarkStart w:id="133" w:name="P1491"/>
      <w:bookmarkEnd w:id="133"/>
      <w:r>
        <w:t>Приложение 4</w:t>
      </w:r>
    </w:p>
    <w:p w:rsidR="00885723" w:rsidRDefault="00885723">
      <w:pPr>
        <w:pStyle w:val="ConsPlusNormal"/>
        <w:jc w:val="right"/>
      </w:pPr>
      <w:r>
        <w:t>к Закону Красноярского края</w:t>
      </w:r>
    </w:p>
    <w:p w:rsidR="00885723" w:rsidRDefault="00885723">
      <w:pPr>
        <w:pStyle w:val="ConsPlusNormal"/>
        <w:jc w:val="right"/>
      </w:pPr>
      <w:r>
        <w:t>от 2 октября 2003 г. N 8-1411</w:t>
      </w:r>
    </w:p>
    <w:p w:rsidR="00885723" w:rsidRDefault="00885723">
      <w:pPr>
        <w:pStyle w:val="ConsPlusNormal"/>
        <w:jc w:val="both"/>
      </w:pPr>
    </w:p>
    <w:p w:rsidR="00885723" w:rsidRDefault="00885723">
      <w:pPr>
        <w:pStyle w:val="ConsPlusNormal"/>
        <w:ind w:firstLine="540"/>
        <w:jc w:val="both"/>
      </w:pPr>
      <w:r>
        <w:t>По результатам голосования депутатские мандаты распределяются между списками кандидатов по следующим правилам:</w:t>
      </w:r>
    </w:p>
    <w:p w:rsidR="00885723" w:rsidRDefault="00885723">
      <w:pPr>
        <w:pStyle w:val="ConsPlusNormal"/>
        <w:ind w:firstLine="540"/>
        <w:jc w:val="both"/>
      </w:pPr>
      <w:bookmarkStart w:id="134" w:name="P1496"/>
      <w:bookmarkEnd w:id="134"/>
      <w:r>
        <w:t>а) общее число действительных голосов, поданных по общетерриториальному избирательному округу за списки кандидатов, допущенные к участию в распределении депутатских мандатов, делится на общее число депутатских мандатов, распределяемых по этому округу. Полученный результат есть избирательное частное;</w:t>
      </w:r>
    </w:p>
    <w:p w:rsidR="00885723" w:rsidRDefault="00885723">
      <w:pPr>
        <w:pStyle w:val="ConsPlusNormal"/>
        <w:ind w:firstLine="540"/>
        <w:jc w:val="both"/>
      </w:pPr>
      <w:bookmarkStart w:id="135" w:name="P1497"/>
      <w:bookmarkEnd w:id="135"/>
      <w:r>
        <w:t>б) число действительных голосов, полученное каждым списком кандидатов, участвующим в распределении депутатских мандатов, делится на избирательное частное. Целая часть полученного в результате деления числа есть число депутатских мандатов, которое получает соответствующий список кандидатов;</w:t>
      </w:r>
    </w:p>
    <w:p w:rsidR="00885723" w:rsidRDefault="00885723">
      <w:pPr>
        <w:pStyle w:val="ConsPlusNormal"/>
        <w:ind w:firstLine="540"/>
        <w:jc w:val="both"/>
      </w:pPr>
      <w:r>
        <w:t xml:space="preserve">в) если после действий, произведенных в соответствии с </w:t>
      </w:r>
      <w:hyperlink w:anchor="P1497" w:history="1">
        <w:r>
          <w:rPr>
            <w:color w:val="0000FF"/>
          </w:rPr>
          <w:t>пунктом "б"</w:t>
        </w:r>
      </w:hyperlink>
      <w:r>
        <w:t xml:space="preserve">, остаются нераспределенные мандаты, производится их распределение (вторичное распределение). Нераспределенные мандаты передаются по одному тем спискам кандидатов, у которых оказывается наибольшей дробная часть (остаток) числа, полученного в результате деления в соответствии с </w:t>
      </w:r>
      <w:hyperlink w:anchor="P1497" w:history="1">
        <w:r>
          <w:rPr>
            <w:color w:val="0000FF"/>
          </w:rPr>
          <w:t>пунктом "б"</w:t>
        </w:r>
      </w:hyperlink>
      <w:r>
        <w:t>. При их равенстве преимущество отдается тому списку кандидатов, за который подано больше голосов. При равенстве голосов преимущество отдается списку кандидатов, зарегистрированному ранее.</w:t>
      </w:r>
    </w:p>
    <w:p w:rsidR="00885723" w:rsidRDefault="00885723">
      <w:pPr>
        <w:pStyle w:val="ConsPlusNormal"/>
        <w:ind w:firstLine="540"/>
        <w:jc w:val="both"/>
      </w:pPr>
      <w:r>
        <w:lastRenderedPageBreak/>
        <w:t>Пример. В результате голосования общегородской список кандидатов избирательного объединения А получил 85 тыс. действительных голосов, список избирательного объединения Б - 190 тыс., список В - 310 тыс., список Г - 105 тыс., список Д - 215 тыс., список Е - 65 тыс., список Ж - 45 тыс. Распределить между ними нужно 15 мандатов. (Числа - условные.)</w:t>
      </w:r>
    </w:p>
    <w:p w:rsidR="00885723" w:rsidRDefault="00885723">
      <w:pPr>
        <w:pStyle w:val="ConsPlusNormal"/>
        <w:ind w:firstLine="540"/>
        <w:jc w:val="both"/>
      </w:pPr>
      <w:r>
        <w:t xml:space="preserve">В соответствии с </w:t>
      </w:r>
      <w:hyperlink w:anchor="P1496" w:history="1">
        <w:r>
          <w:rPr>
            <w:color w:val="0000FF"/>
          </w:rPr>
          <w:t>пунктом "а"</w:t>
        </w:r>
      </w:hyperlink>
      <w:r>
        <w:t xml:space="preserve"> определяется избирательное частное. Оно составляет (указание на тыс. для удобства опускается):</w:t>
      </w:r>
    </w:p>
    <w:p w:rsidR="00885723" w:rsidRDefault="00885723">
      <w:pPr>
        <w:pStyle w:val="ConsPlusNormal"/>
        <w:ind w:firstLine="540"/>
        <w:jc w:val="both"/>
      </w:pPr>
      <w:r>
        <w:t>(85 + 190 + 310 + 105 + 215 + 65 + 45) : 15 = 67,6</w:t>
      </w:r>
    </w:p>
    <w:p w:rsidR="00885723" w:rsidRDefault="00885723">
      <w:pPr>
        <w:pStyle w:val="ConsPlusNormal"/>
        <w:ind w:firstLine="540"/>
        <w:jc w:val="both"/>
      </w:pPr>
      <w:r>
        <w:t xml:space="preserve">В соответствии с </w:t>
      </w:r>
      <w:hyperlink w:anchor="P1497" w:history="1">
        <w:r>
          <w:rPr>
            <w:color w:val="0000FF"/>
          </w:rPr>
          <w:t>пунктом "б"</w:t>
        </w:r>
      </w:hyperlink>
      <w:r>
        <w:t xml:space="preserve"> число голосов, полученное каждым списком, делится на избирательное частное:</w:t>
      </w:r>
    </w:p>
    <w:p w:rsidR="00885723" w:rsidRDefault="00885723">
      <w:pPr>
        <w:pStyle w:val="ConsPlusNormal"/>
        <w:ind w:firstLine="540"/>
        <w:jc w:val="both"/>
      </w:pPr>
      <w:r>
        <w:t>А - 85 : 67,6 = 1,26</w:t>
      </w:r>
    </w:p>
    <w:p w:rsidR="00885723" w:rsidRDefault="00885723">
      <w:pPr>
        <w:pStyle w:val="ConsPlusNormal"/>
        <w:ind w:firstLine="540"/>
        <w:jc w:val="both"/>
      </w:pPr>
      <w:r>
        <w:t>Б - 190 : 67,6 = 2,81</w:t>
      </w:r>
    </w:p>
    <w:p w:rsidR="00885723" w:rsidRDefault="00885723">
      <w:pPr>
        <w:pStyle w:val="ConsPlusNormal"/>
        <w:ind w:firstLine="540"/>
        <w:jc w:val="both"/>
      </w:pPr>
      <w:r>
        <w:t>В - 310 : 67,6 = 4,58</w:t>
      </w:r>
    </w:p>
    <w:p w:rsidR="00885723" w:rsidRDefault="00885723">
      <w:pPr>
        <w:pStyle w:val="ConsPlusNormal"/>
        <w:ind w:firstLine="540"/>
        <w:jc w:val="both"/>
      </w:pPr>
      <w:r>
        <w:t>Г - 105 : 67,6 = 1,55</w:t>
      </w:r>
    </w:p>
    <w:p w:rsidR="00885723" w:rsidRDefault="00885723">
      <w:pPr>
        <w:pStyle w:val="ConsPlusNormal"/>
        <w:ind w:firstLine="540"/>
        <w:jc w:val="both"/>
      </w:pPr>
      <w:r>
        <w:t>Д - 215 : 67,6 = 3,18</w:t>
      </w:r>
    </w:p>
    <w:p w:rsidR="00885723" w:rsidRDefault="00885723">
      <w:pPr>
        <w:pStyle w:val="ConsPlusNormal"/>
        <w:ind w:firstLine="540"/>
        <w:jc w:val="both"/>
      </w:pPr>
      <w:r>
        <w:t>Е - 65 : 67,6 = 0,96</w:t>
      </w:r>
    </w:p>
    <w:p w:rsidR="00885723" w:rsidRDefault="00885723">
      <w:pPr>
        <w:pStyle w:val="ConsPlusNormal"/>
        <w:ind w:firstLine="540"/>
        <w:jc w:val="both"/>
      </w:pPr>
      <w:r>
        <w:t>Ж - 45 : 67,6 = 0,66</w:t>
      </w:r>
    </w:p>
    <w:p w:rsidR="00885723" w:rsidRDefault="00885723">
      <w:pPr>
        <w:pStyle w:val="ConsPlusNormal"/>
        <w:ind w:firstLine="540"/>
        <w:jc w:val="both"/>
      </w:pPr>
      <w:r>
        <w:t>В результате список А получает один депутатский мандат, список Б - два, список В - четыре, список Г - один, список Д - три мандата, списки Е и Ж - ни одного. Распределены 11 мандатов из пятнадцати.</w:t>
      </w:r>
    </w:p>
    <w:p w:rsidR="00885723" w:rsidRDefault="00885723">
      <w:pPr>
        <w:pStyle w:val="ConsPlusNormal"/>
        <w:ind w:firstLine="540"/>
        <w:jc w:val="both"/>
      </w:pPr>
      <w:r>
        <w:t>Оставшиеся нераспределенными 4 мандата передаются по одному спискам в следующем порядке: списку Е (дробная часть результата деления - 0,96), списку Б (дробная часть - 0,81), списку Ж (0,66) и списку В (0,58).</w:t>
      </w:r>
    </w:p>
    <w:p w:rsidR="00885723" w:rsidRDefault="00885723">
      <w:pPr>
        <w:pStyle w:val="ConsPlusNormal"/>
        <w:jc w:val="both"/>
      </w:pPr>
    </w:p>
    <w:p w:rsidR="00885723" w:rsidRDefault="00885723">
      <w:pPr>
        <w:pStyle w:val="ConsPlusNormal"/>
        <w:jc w:val="both"/>
      </w:pPr>
    </w:p>
    <w:p w:rsidR="00885723" w:rsidRDefault="00885723">
      <w:pPr>
        <w:pStyle w:val="ConsPlusNormal"/>
        <w:jc w:val="both"/>
      </w:pPr>
    </w:p>
    <w:p w:rsidR="00885723" w:rsidRDefault="00885723">
      <w:pPr>
        <w:pStyle w:val="ConsPlusNormal"/>
        <w:jc w:val="both"/>
      </w:pPr>
    </w:p>
    <w:p w:rsidR="00885723" w:rsidRDefault="00885723">
      <w:pPr>
        <w:pStyle w:val="ConsPlusNormal"/>
        <w:jc w:val="both"/>
      </w:pPr>
    </w:p>
    <w:p w:rsidR="00885723" w:rsidRDefault="00885723">
      <w:pPr>
        <w:pStyle w:val="ConsPlusNormal"/>
        <w:jc w:val="right"/>
      </w:pPr>
      <w:bookmarkStart w:id="136" w:name="P1517"/>
      <w:bookmarkEnd w:id="136"/>
      <w:r>
        <w:t>Приложение 4.1</w:t>
      </w:r>
    </w:p>
    <w:p w:rsidR="00885723" w:rsidRDefault="00885723">
      <w:pPr>
        <w:pStyle w:val="ConsPlusNormal"/>
        <w:jc w:val="right"/>
      </w:pPr>
      <w:r>
        <w:t>к Закону края</w:t>
      </w:r>
    </w:p>
    <w:p w:rsidR="00885723" w:rsidRDefault="00885723">
      <w:pPr>
        <w:pStyle w:val="ConsPlusNormal"/>
        <w:jc w:val="right"/>
      </w:pPr>
      <w:r>
        <w:t>от 2 октября 2003 г. N 8-1411</w:t>
      </w:r>
    </w:p>
    <w:p w:rsidR="00885723" w:rsidRDefault="00885723">
      <w:pPr>
        <w:pStyle w:val="ConsPlusNormal"/>
        <w:jc w:val="center"/>
      </w:pPr>
      <w:r>
        <w:t>Список изменяющих документов</w:t>
      </w:r>
    </w:p>
    <w:p w:rsidR="00885723" w:rsidRDefault="00885723">
      <w:pPr>
        <w:pStyle w:val="ConsPlusNormal"/>
        <w:jc w:val="center"/>
      </w:pPr>
      <w:r>
        <w:t xml:space="preserve">(введено </w:t>
      </w:r>
      <w:hyperlink r:id="rId834" w:history="1">
        <w:r>
          <w:rPr>
            <w:color w:val="0000FF"/>
          </w:rPr>
          <w:t>Законом</w:t>
        </w:r>
      </w:hyperlink>
      <w:r>
        <w:t xml:space="preserve"> Красноярского края от 05.03.2013 N 4-1090;</w:t>
      </w:r>
    </w:p>
    <w:p w:rsidR="00885723" w:rsidRDefault="00885723">
      <w:pPr>
        <w:pStyle w:val="ConsPlusNormal"/>
        <w:jc w:val="center"/>
      </w:pPr>
      <w:r>
        <w:t xml:space="preserve">в ред. </w:t>
      </w:r>
      <w:hyperlink r:id="rId835" w:history="1">
        <w:r>
          <w:rPr>
            <w:color w:val="0000FF"/>
          </w:rPr>
          <w:t>Закона</w:t>
        </w:r>
      </w:hyperlink>
      <w:r>
        <w:t xml:space="preserve"> Красноярского края от 06.03.2014 N 6-2113)</w:t>
      </w:r>
    </w:p>
    <w:p w:rsidR="00885723" w:rsidRDefault="00885723">
      <w:pPr>
        <w:pStyle w:val="ConsPlusNormal"/>
        <w:jc w:val="both"/>
      </w:pPr>
    </w:p>
    <w:p w:rsidR="00885723" w:rsidRDefault="00885723">
      <w:pPr>
        <w:pStyle w:val="ConsPlusNormal"/>
        <w:ind w:firstLine="540"/>
        <w:jc w:val="both"/>
      </w:pPr>
      <w:r>
        <w:t xml:space="preserve">1. Избирательная комиссия муниципального образования подсчитывает сумму голосов избирателей, поданных по общетерриториальному избирательному округу за каждый общетерриториальный список кандидатов, допущенный к распределению депутатских мандатов в соответствии с правилами, предусмотренными в </w:t>
      </w:r>
      <w:hyperlink w:anchor="P1332" w:history="1">
        <w:r>
          <w:rPr>
            <w:color w:val="0000FF"/>
          </w:rPr>
          <w:t>статье 55</w:t>
        </w:r>
      </w:hyperlink>
      <w:r>
        <w:t xml:space="preserve"> настоящего Закона. Число голосов избирателей, полученных каждым общетерриториальным списком кандидатов, допущенным к распределению депутатских мандатов, последовательно делится на числа из ряда возрастающих натуральных чисел (делителей) начиная с двух до числа депутатских мандатов, распределяемых по общетерриториальному избирательному округу включительно.</w:t>
      </w:r>
    </w:p>
    <w:p w:rsidR="00885723" w:rsidRDefault="00885723">
      <w:pPr>
        <w:pStyle w:val="ConsPlusNormal"/>
        <w:ind w:firstLine="540"/>
        <w:jc w:val="both"/>
      </w:pPr>
      <w:r>
        <w:lastRenderedPageBreak/>
        <w:t>Полученные по всем общетерриториальным спискам кандидатов частные, определенные с точностью до шестого знака после запятой включительно, располагаются по убывающей (в случае равенства числовых значений нескольких частных первым становится частное общетерриториального списка кандидатов, получившего большее число голосов избирателей, а в случае равенства голосов избирателей - частное общетерриториального списка кандидатов, зарегистрированного ранее). Частное, порядковый номер которого равен числу распределяемых депутатских мандатов, является избирательной квотой, а число равных ей или превышающих ее частных, которое имеет каждый общетерриториальный список кандидатов, допущенный к распределению депутатских мандатов, есть число депутатских мандатов, получаемых соответствующим общетерриториальным списком кандидатов.</w:t>
      </w:r>
    </w:p>
    <w:p w:rsidR="00885723" w:rsidRDefault="00885723">
      <w:pPr>
        <w:pStyle w:val="ConsPlusNormal"/>
        <w:ind w:firstLine="540"/>
        <w:jc w:val="both"/>
      </w:pPr>
      <w:r>
        <w:t xml:space="preserve">2. Депутатские мандаты, полученные общетерриториальным списком кандидатов, переходят в первую очередь к зарегистрированным кандидатам, включенным в общую часть общетерриториального списка кандидатов, в порядке очередности их размещения в указанном списке. Оставшиеся депутатские мандаты распределяются внутри общетерриториального списка кандидатов между территориальными группами общетерриториального списка кандидатов в порядке, предусмотренном </w:t>
      </w:r>
      <w:hyperlink w:anchor="P1527" w:history="1">
        <w:r>
          <w:rPr>
            <w:color w:val="0000FF"/>
          </w:rPr>
          <w:t>пунктом 3</w:t>
        </w:r>
      </w:hyperlink>
      <w:r>
        <w:t xml:space="preserve"> настоящего приложения.</w:t>
      </w:r>
    </w:p>
    <w:p w:rsidR="00885723" w:rsidRDefault="00885723">
      <w:pPr>
        <w:pStyle w:val="ConsPlusNormal"/>
        <w:ind w:firstLine="540"/>
        <w:jc w:val="both"/>
      </w:pPr>
      <w:bookmarkStart w:id="137" w:name="P1527"/>
      <w:bookmarkEnd w:id="137"/>
      <w:r>
        <w:t>3. Распределение депутатских мандатов внутри общетерриториального списка кандидатов между территориальными группами общетерриториального списка кандидатов осуществляется в следующем порядке:</w:t>
      </w:r>
    </w:p>
    <w:p w:rsidR="00885723" w:rsidRDefault="00885723">
      <w:pPr>
        <w:pStyle w:val="ConsPlusNormal"/>
        <w:ind w:firstLine="540"/>
        <w:jc w:val="both"/>
      </w:pPr>
      <w:bookmarkStart w:id="138" w:name="P1528"/>
      <w:bookmarkEnd w:id="138"/>
      <w:r>
        <w:t>а) определяется число голосов избирателей, поданных за общетерриториальный список кандидатов на каждой из территорий, которым соответствуют территориальные группы общетерриториального списка кандидатов (далее - голоса избирателей, поданные за территориальные группы общетерриториального списка кандидатов);</w:t>
      </w:r>
    </w:p>
    <w:p w:rsidR="00885723" w:rsidRDefault="00885723">
      <w:pPr>
        <w:pStyle w:val="ConsPlusNormal"/>
        <w:ind w:firstLine="540"/>
        <w:jc w:val="both"/>
      </w:pPr>
      <w:bookmarkStart w:id="139" w:name="P1529"/>
      <w:bookmarkEnd w:id="139"/>
      <w:r>
        <w:t xml:space="preserve">б) вычисляется доля (в процентах) числа голосов избирателей, указанного в </w:t>
      </w:r>
      <w:hyperlink w:anchor="P1528" w:history="1">
        <w:r>
          <w:rPr>
            <w:color w:val="0000FF"/>
          </w:rPr>
          <w:t>подпункте "а"</w:t>
        </w:r>
      </w:hyperlink>
      <w:r>
        <w:t xml:space="preserve"> настоящего пункта, от общего числа избирателей, принявших участие в голосовании по общетерриториальному избирательному округу на соответствующей территории;</w:t>
      </w:r>
    </w:p>
    <w:p w:rsidR="00885723" w:rsidRDefault="00885723">
      <w:pPr>
        <w:pStyle w:val="ConsPlusNormal"/>
        <w:ind w:firstLine="540"/>
        <w:jc w:val="both"/>
      </w:pPr>
      <w:bookmarkStart w:id="140" w:name="P1530"/>
      <w:bookmarkEnd w:id="140"/>
      <w:r>
        <w:t xml:space="preserve">в) депутатские мандаты передаются по одному территориальным группам общетерриториального списка кандидатов в порядке очередности (по мере убывания доли (процента) числа голосов избирателей, указанной (указанного) в </w:t>
      </w:r>
      <w:hyperlink w:anchor="P1529" w:history="1">
        <w:r>
          <w:rPr>
            <w:color w:val="0000FF"/>
          </w:rPr>
          <w:t>подпункте "б"</w:t>
        </w:r>
      </w:hyperlink>
      <w:r>
        <w:t xml:space="preserve"> настоящего пункта). При равенстве указанных долей преимущество отдается той территориальной группе общетерриториального списка кандидатов, за которую было подано большее число голосов избирателей.</w:t>
      </w:r>
    </w:p>
    <w:p w:rsidR="00885723" w:rsidRDefault="00885723">
      <w:pPr>
        <w:pStyle w:val="ConsPlusNormal"/>
        <w:ind w:firstLine="540"/>
        <w:jc w:val="both"/>
      </w:pPr>
      <w:r>
        <w:t xml:space="preserve">4. Если после распределения депутатских мандатов внутри общетерриториального списка кандидатов, проведенного в соответствии с </w:t>
      </w:r>
      <w:hyperlink w:anchor="P1527" w:history="1">
        <w:r>
          <w:rPr>
            <w:color w:val="0000FF"/>
          </w:rPr>
          <w:t>пунктом 3</w:t>
        </w:r>
      </w:hyperlink>
      <w:r>
        <w:t xml:space="preserve"> настоящего приложения, остались нераспределенные депутатские мандаты, они передаются территориальным группам общетерриториального </w:t>
      </w:r>
      <w:r>
        <w:lastRenderedPageBreak/>
        <w:t xml:space="preserve">списка кандидатов, в которых имеются кандидаты, не получившие депутатских мандатов в порядке, предусмотренном </w:t>
      </w:r>
      <w:hyperlink w:anchor="P1530" w:history="1">
        <w:r>
          <w:rPr>
            <w:color w:val="0000FF"/>
          </w:rPr>
          <w:t>подпунктом "в" пункта 3</w:t>
        </w:r>
      </w:hyperlink>
      <w:r>
        <w:t xml:space="preserve"> настоящего приложения. Указанная процедура повторяется до тех пор, пока не останется нераспределенных депутатских мандатов.</w:t>
      </w:r>
    </w:p>
    <w:p w:rsidR="00885723" w:rsidRDefault="00885723">
      <w:pPr>
        <w:pStyle w:val="ConsPlusNormal"/>
        <w:ind w:firstLine="540"/>
        <w:jc w:val="both"/>
      </w:pPr>
      <w:r>
        <w:t xml:space="preserve">5. Если после первоначального распределения депутатских мандатов внутри общетерриториального списка кандидатов депутатский мандат оказался вакантным, он передается зарегистрированному кандидату из того же общетерриториального списка кандидатов. Депутатский мандат передается первому в порядке очередности зарегистрированному кандидату из числа зарегистрированных кандидатов, не получивших депутатских мандатов и включенных в ту же территориальную группу общетерриториального списка кандидатов (общую часть общетерриториального списка кандидатов), что и зарегистрированный кандидат, депутатский мандат которого оказался вакантным. Если в соответствующей территориальной группе общетерриториального списка кандидатов (в общей части общетерриториального списка кандидатов) не имеется зарегистрированных кандидатов, не получивших депутатских мандатов, оказавшийся вакантным депутатский мандат подлежит распределению между территориальными группами того же общетерриториального списка кандидатов в порядке очередности, определенной в соответствии с </w:t>
      </w:r>
      <w:hyperlink w:anchor="P1527" w:history="1">
        <w:r>
          <w:rPr>
            <w:color w:val="0000FF"/>
          </w:rPr>
          <w:t>пунктом 3</w:t>
        </w:r>
      </w:hyperlink>
      <w:r>
        <w:t xml:space="preserve"> настоящего приложения.</w:t>
      </w:r>
    </w:p>
    <w:p w:rsidR="00885723" w:rsidRDefault="00885723">
      <w:pPr>
        <w:pStyle w:val="ConsPlusNormal"/>
        <w:jc w:val="both"/>
      </w:pPr>
      <w:r>
        <w:t xml:space="preserve">(п. 5 в ред. </w:t>
      </w:r>
      <w:hyperlink r:id="rId836" w:history="1">
        <w:r>
          <w:rPr>
            <w:color w:val="0000FF"/>
          </w:rPr>
          <w:t>Закона</w:t>
        </w:r>
      </w:hyperlink>
      <w:r>
        <w:t xml:space="preserve"> Красноярского края от 06.03.2014 N 6-2113)</w:t>
      </w:r>
    </w:p>
    <w:p w:rsidR="00885723" w:rsidRDefault="00885723">
      <w:pPr>
        <w:pStyle w:val="ConsPlusNormal"/>
        <w:ind w:firstLine="540"/>
        <w:jc w:val="both"/>
      </w:pPr>
      <w:r>
        <w:t>6. Если в процессе распределения депутатских мандатов внутри общетерриториального списка кандидатов не окажется зарегистрированных кандидатов, не получивших депутатских мандатов, оставшиеся нераспределенными депутатские мандаты остаются вакантными до следующих выборов депутатов представительного органа муниципального образования.</w:t>
      </w:r>
    </w:p>
    <w:p w:rsidR="00885723" w:rsidRDefault="00885723">
      <w:pPr>
        <w:pStyle w:val="ConsPlusNormal"/>
        <w:jc w:val="both"/>
      </w:pPr>
    </w:p>
    <w:p w:rsidR="00885723" w:rsidRDefault="00885723">
      <w:pPr>
        <w:pStyle w:val="ConsPlusNormal"/>
        <w:jc w:val="both"/>
      </w:pPr>
    </w:p>
    <w:p w:rsidR="00885723" w:rsidRDefault="00885723">
      <w:pPr>
        <w:pStyle w:val="ConsPlusNormal"/>
        <w:jc w:val="both"/>
      </w:pPr>
    </w:p>
    <w:p w:rsidR="00885723" w:rsidRDefault="00885723">
      <w:pPr>
        <w:pStyle w:val="ConsPlusNormal"/>
        <w:jc w:val="both"/>
      </w:pPr>
    </w:p>
    <w:p w:rsidR="00885723" w:rsidRDefault="00885723">
      <w:pPr>
        <w:pStyle w:val="ConsPlusNormal"/>
        <w:jc w:val="both"/>
      </w:pPr>
    </w:p>
    <w:p w:rsidR="00885723" w:rsidRDefault="00885723">
      <w:pPr>
        <w:pStyle w:val="ConsPlusNormal"/>
        <w:jc w:val="right"/>
      </w:pPr>
      <w:r>
        <w:t>Приложение 5</w:t>
      </w:r>
    </w:p>
    <w:p w:rsidR="00885723" w:rsidRDefault="00885723">
      <w:pPr>
        <w:pStyle w:val="ConsPlusNormal"/>
        <w:jc w:val="right"/>
      </w:pPr>
      <w:r>
        <w:t>к Закону Красноярского края</w:t>
      </w:r>
    </w:p>
    <w:p w:rsidR="00885723" w:rsidRDefault="00885723">
      <w:pPr>
        <w:pStyle w:val="ConsPlusNormal"/>
        <w:jc w:val="right"/>
      </w:pPr>
      <w:r>
        <w:t>от 2 октября 2003 г. N 8-1411</w:t>
      </w:r>
    </w:p>
    <w:p w:rsidR="00885723" w:rsidRDefault="00885723">
      <w:pPr>
        <w:pStyle w:val="ConsPlusNormal"/>
        <w:jc w:val="center"/>
      </w:pPr>
    </w:p>
    <w:p w:rsidR="00885723" w:rsidRDefault="00885723">
      <w:pPr>
        <w:pStyle w:val="ConsPlusNormal"/>
        <w:jc w:val="both"/>
      </w:pPr>
    </w:p>
    <w:p w:rsidR="00885723" w:rsidRDefault="00885723">
      <w:pPr>
        <w:pStyle w:val="ConsPlusNormal"/>
        <w:jc w:val="center"/>
      </w:pPr>
      <w:r>
        <w:t>СВЕДЕНИЯ О РАЗМЕРЕ И ОБ ИСТОЧНИКАХ ДОХОДОВ,</w:t>
      </w:r>
    </w:p>
    <w:p w:rsidR="00885723" w:rsidRDefault="00885723">
      <w:pPr>
        <w:pStyle w:val="ConsPlusNormal"/>
        <w:jc w:val="center"/>
      </w:pPr>
      <w:r>
        <w:t>ИМУЩЕСТВЕ, ПРИНАДЛЕЖАЩЕМ КАНДИДАТУ НА ПРАВЕ СОБСТВЕННОСТИ,</w:t>
      </w:r>
    </w:p>
    <w:p w:rsidR="00885723" w:rsidRDefault="00885723">
      <w:pPr>
        <w:pStyle w:val="ConsPlusNormal"/>
        <w:jc w:val="center"/>
      </w:pPr>
      <w:r>
        <w:t>О ВКЛАДАХ В БАНКАХ, ЦЕННЫХ БУМАГАХ &lt;1&gt;</w:t>
      </w:r>
    </w:p>
    <w:p w:rsidR="00885723" w:rsidRDefault="00885723">
      <w:pPr>
        <w:pStyle w:val="ConsPlusNormal"/>
        <w:jc w:val="both"/>
      </w:pPr>
    </w:p>
    <w:p w:rsidR="00885723" w:rsidRDefault="00885723">
      <w:pPr>
        <w:pStyle w:val="ConsPlusNormal"/>
        <w:ind w:firstLine="540"/>
        <w:jc w:val="both"/>
      </w:pPr>
      <w:r>
        <w:t xml:space="preserve">Утратили силу. - </w:t>
      </w:r>
      <w:hyperlink r:id="rId837" w:history="1">
        <w:r>
          <w:rPr>
            <w:color w:val="0000FF"/>
          </w:rPr>
          <w:t>Закон</w:t>
        </w:r>
      </w:hyperlink>
      <w:r>
        <w:t xml:space="preserve"> Красноярского края от 26.05.2016 N 10-4523.</w:t>
      </w:r>
    </w:p>
    <w:p w:rsidR="00885723" w:rsidRDefault="00885723">
      <w:pPr>
        <w:pStyle w:val="ConsPlusNormal"/>
        <w:jc w:val="both"/>
      </w:pPr>
    </w:p>
    <w:p w:rsidR="00885723" w:rsidRDefault="00885723">
      <w:pPr>
        <w:pStyle w:val="ConsPlusNormal"/>
        <w:jc w:val="both"/>
      </w:pPr>
    </w:p>
    <w:p w:rsidR="00885723" w:rsidRDefault="00885723">
      <w:pPr>
        <w:pStyle w:val="ConsPlusNormal"/>
        <w:jc w:val="both"/>
      </w:pPr>
    </w:p>
    <w:p w:rsidR="00885723" w:rsidRDefault="00885723">
      <w:pPr>
        <w:pStyle w:val="ConsPlusNormal"/>
        <w:jc w:val="both"/>
      </w:pPr>
    </w:p>
    <w:p w:rsidR="00885723" w:rsidRDefault="00885723">
      <w:pPr>
        <w:pStyle w:val="ConsPlusNormal"/>
        <w:jc w:val="both"/>
      </w:pPr>
    </w:p>
    <w:p w:rsidR="00885723" w:rsidRDefault="00885723">
      <w:pPr>
        <w:pStyle w:val="ConsPlusNormal"/>
        <w:jc w:val="right"/>
      </w:pPr>
      <w:r>
        <w:t>Приложение 6</w:t>
      </w:r>
    </w:p>
    <w:p w:rsidR="00885723" w:rsidRDefault="00885723">
      <w:pPr>
        <w:pStyle w:val="ConsPlusNormal"/>
        <w:jc w:val="right"/>
      </w:pPr>
      <w:r>
        <w:t>к Закону Красноярского края</w:t>
      </w:r>
    </w:p>
    <w:p w:rsidR="00885723" w:rsidRDefault="00885723">
      <w:pPr>
        <w:pStyle w:val="ConsPlusNormal"/>
        <w:jc w:val="right"/>
      </w:pPr>
      <w:r>
        <w:t>от 2 октября 2003 г. N 8-1411</w:t>
      </w:r>
    </w:p>
    <w:p w:rsidR="00885723" w:rsidRDefault="00885723">
      <w:pPr>
        <w:pStyle w:val="ConsPlusNormal"/>
        <w:jc w:val="both"/>
      </w:pPr>
    </w:p>
    <w:p w:rsidR="00885723" w:rsidRDefault="00885723">
      <w:pPr>
        <w:pStyle w:val="ConsPlusNormal"/>
        <w:jc w:val="center"/>
      </w:pPr>
      <w:r>
        <w:t>ФОРМА УВЕДОМЛЕНИЯ</w:t>
      </w:r>
    </w:p>
    <w:p w:rsidR="00885723" w:rsidRDefault="00885723">
      <w:pPr>
        <w:pStyle w:val="ConsPlusNormal"/>
        <w:jc w:val="both"/>
      </w:pPr>
    </w:p>
    <w:p w:rsidR="00885723" w:rsidRDefault="00885723">
      <w:pPr>
        <w:pStyle w:val="ConsPlusNormal"/>
        <w:ind w:firstLine="540"/>
        <w:jc w:val="both"/>
      </w:pPr>
      <w:r>
        <w:t xml:space="preserve">Исключена. - </w:t>
      </w:r>
      <w:hyperlink r:id="rId838" w:history="1">
        <w:r>
          <w:rPr>
            <w:color w:val="0000FF"/>
          </w:rPr>
          <w:t>Закон</w:t>
        </w:r>
      </w:hyperlink>
      <w:r>
        <w:t xml:space="preserve"> Красноярского края от 15.03.2007 N 22-5856.</w:t>
      </w:r>
    </w:p>
    <w:p w:rsidR="00885723" w:rsidRDefault="00885723">
      <w:pPr>
        <w:pStyle w:val="ConsPlusNormal"/>
        <w:jc w:val="both"/>
      </w:pPr>
    </w:p>
    <w:p w:rsidR="00885723" w:rsidRDefault="00885723">
      <w:pPr>
        <w:pStyle w:val="ConsPlusNormal"/>
        <w:jc w:val="both"/>
      </w:pPr>
    </w:p>
    <w:p w:rsidR="00885723" w:rsidRDefault="00885723">
      <w:pPr>
        <w:pStyle w:val="ConsPlusNormal"/>
        <w:jc w:val="both"/>
      </w:pPr>
    </w:p>
    <w:p w:rsidR="00885723" w:rsidRDefault="00885723">
      <w:pPr>
        <w:pStyle w:val="ConsPlusNormal"/>
        <w:jc w:val="both"/>
      </w:pPr>
    </w:p>
    <w:p w:rsidR="00885723" w:rsidRDefault="00885723">
      <w:pPr>
        <w:pStyle w:val="ConsPlusNormal"/>
        <w:jc w:val="both"/>
      </w:pPr>
    </w:p>
    <w:p w:rsidR="00885723" w:rsidRDefault="00885723">
      <w:pPr>
        <w:pStyle w:val="ConsPlusNormal"/>
        <w:jc w:val="right"/>
      </w:pPr>
      <w:r>
        <w:t>Приложение 7</w:t>
      </w:r>
    </w:p>
    <w:p w:rsidR="00885723" w:rsidRDefault="00885723">
      <w:pPr>
        <w:pStyle w:val="ConsPlusNormal"/>
        <w:jc w:val="right"/>
      </w:pPr>
      <w:r>
        <w:t>к Закону Красноярского края</w:t>
      </w:r>
    </w:p>
    <w:p w:rsidR="00885723" w:rsidRDefault="00885723">
      <w:pPr>
        <w:pStyle w:val="ConsPlusNormal"/>
        <w:jc w:val="right"/>
      </w:pPr>
      <w:r>
        <w:t>от 2 октября 2003 г. N 8-1411</w:t>
      </w:r>
    </w:p>
    <w:p w:rsidR="00885723" w:rsidRDefault="00885723">
      <w:pPr>
        <w:pStyle w:val="ConsPlusNormal"/>
        <w:jc w:val="both"/>
      </w:pPr>
    </w:p>
    <w:p w:rsidR="00885723" w:rsidRDefault="00885723">
      <w:pPr>
        <w:pStyle w:val="ConsPlusNormal"/>
        <w:jc w:val="center"/>
      </w:pPr>
      <w:r>
        <w:t>ФОРМА УВЕДОМЛЕНИЯ</w:t>
      </w:r>
    </w:p>
    <w:p w:rsidR="00885723" w:rsidRDefault="00885723">
      <w:pPr>
        <w:pStyle w:val="ConsPlusNormal"/>
        <w:jc w:val="both"/>
      </w:pPr>
    </w:p>
    <w:p w:rsidR="00885723" w:rsidRDefault="00885723">
      <w:pPr>
        <w:pStyle w:val="ConsPlusNormal"/>
        <w:ind w:firstLine="540"/>
        <w:jc w:val="both"/>
      </w:pPr>
      <w:r>
        <w:t xml:space="preserve">Исключена. - </w:t>
      </w:r>
      <w:hyperlink r:id="rId839" w:history="1">
        <w:r>
          <w:rPr>
            <w:color w:val="0000FF"/>
          </w:rPr>
          <w:t>Закон</w:t>
        </w:r>
      </w:hyperlink>
      <w:r>
        <w:t xml:space="preserve"> Красноярского края от 15.03.2007 N 22-5856.</w:t>
      </w:r>
    </w:p>
    <w:p w:rsidR="00885723" w:rsidRDefault="00885723">
      <w:pPr>
        <w:pStyle w:val="ConsPlusNormal"/>
        <w:jc w:val="both"/>
      </w:pPr>
    </w:p>
    <w:p w:rsidR="00885723" w:rsidRDefault="00885723">
      <w:pPr>
        <w:pStyle w:val="ConsPlusNormal"/>
        <w:jc w:val="both"/>
      </w:pPr>
    </w:p>
    <w:p w:rsidR="00885723" w:rsidRDefault="00885723">
      <w:pPr>
        <w:pStyle w:val="ConsPlusNormal"/>
        <w:jc w:val="both"/>
      </w:pPr>
    </w:p>
    <w:p w:rsidR="00885723" w:rsidRDefault="00885723">
      <w:pPr>
        <w:pStyle w:val="ConsPlusNormal"/>
        <w:jc w:val="both"/>
      </w:pPr>
    </w:p>
    <w:p w:rsidR="00885723" w:rsidRDefault="00885723">
      <w:pPr>
        <w:pStyle w:val="ConsPlusNormal"/>
        <w:jc w:val="both"/>
      </w:pPr>
    </w:p>
    <w:p w:rsidR="00885723" w:rsidRDefault="00885723">
      <w:pPr>
        <w:pStyle w:val="ConsPlusNormal"/>
        <w:jc w:val="right"/>
      </w:pPr>
      <w:r>
        <w:t>Приложение 8</w:t>
      </w:r>
    </w:p>
    <w:p w:rsidR="00885723" w:rsidRDefault="00885723">
      <w:pPr>
        <w:pStyle w:val="ConsPlusNormal"/>
        <w:jc w:val="right"/>
      </w:pPr>
      <w:r>
        <w:t>к Закону Красноярского края</w:t>
      </w:r>
    </w:p>
    <w:p w:rsidR="00885723" w:rsidRDefault="00885723">
      <w:pPr>
        <w:pStyle w:val="ConsPlusNormal"/>
        <w:jc w:val="right"/>
      </w:pPr>
      <w:r>
        <w:t>от 2 октября 2003 г. N 8-1411</w:t>
      </w:r>
    </w:p>
    <w:p w:rsidR="00885723" w:rsidRDefault="00885723">
      <w:pPr>
        <w:pStyle w:val="ConsPlusNormal"/>
        <w:jc w:val="both"/>
      </w:pPr>
    </w:p>
    <w:p w:rsidR="00885723" w:rsidRDefault="00885723">
      <w:pPr>
        <w:pStyle w:val="ConsPlusNormal"/>
        <w:jc w:val="center"/>
      </w:pPr>
      <w:bookmarkStart w:id="141" w:name="P1583"/>
      <w:bookmarkEnd w:id="141"/>
      <w:r>
        <w:t>КОНТРОЛЬНЫЕ СООТНОШЕНИЯ ДАННЫХ, ВНЕСЕННЫХ В ПРОТОКОЛ</w:t>
      </w:r>
    </w:p>
    <w:p w:rsidR="00885723" w:rsidRDefault="00885723">
      <w:pPr>
        <w:pStyle w:val="ConsPlusNormal"/>
        <w:jc w:val="center"/>
      </w:pPr>
      <w:r>
        <w:t>ОБ ИТОГАХ ГОЛОСОВАНИЯ (ЧИСЛАМИ ОБОЗНАЧЕНЫ СТРОКИ</w:t>
      </w:r>
    </w:p>
    <w:p w:rsidR="00885723" w:rsidRDefault="00885723">
      <w:pPr>
        <w:pStyle w:val="ConsPlusNormal"/>
        <w:jc w:val="center"/>
      </w:pPr>
      <w:r>
        <w:t>ПРОТОКОЛА, ПРОНУМЕРОВАННЫЕ В СООТВЕТСТВИИ</w:t>
      </w:r>
    </w:p>
    <w:p w:rsidR="00885723" w:rsidRDefault="00885723">
      <w:pPr>
        <w:pStyle w:val="ConsPlusNormal"/>
        <w:jc w:val="center"/>
      </w:pPr>
      <w:r>
        <w:t xml:space="preserve">СО </w:t>
      </w:r>
      <w:hyperlink w:anchor="P1146" w:history="1">
        <w:r>
          <w:rPr>
            <w:color w:val="0000FF"/>
          </w:rPr>
          <w:t>СТАТЬЕЙ 51</w:t>
        </w:r>
      </w:hyperlink>
      <w:r>
        <w:t xml:space="preserve"> НАСТОЯЩЕГО ЗАКОНА)</w:t>
      </w:r>
    </w:p>
    <w:p w:rsidR="00885723" w:rsidRDefault="00885723">
      <w:pPr>
        <w:pStyle w:val="ConsPlusNormal"/>
        <w:jc w:val="center"/>
      </w:pPr>
      <w:r>
        <w:t>Список изменяющих документов</w:t>
      </w:r>
    </w:p>
    <w:p w:rsidR="00885723" w:rsidRDefault="00885723">
      <w:pPr>
        <w:pStyle w:val="ConsPlusNormal"/>
        <w:jc w:val="center"/>
      </w:pPr>
      <w:r>
        <w:t xml:space="preserve">(в ред. Законов Красноярского края от 11.11.2010 </w:t>
      </w:r>
      <w:hyperlink r:id="rId840" w:history="1">
        <w:r>
          <w:rPr>
            <w:color w:val="0000FF"/>
          </w:rPr>
          <w:t>N 11-5227</w:t>
        </w:r>
      </w:hyperlink>
      <w:r>
        <w:t>,</w:t>
      </w:r>
    </w:p>
    <w:p w:rsidR="00885723" w:rsidRDefault="00885723">
      <w:pPr>
        <w:pStyle w:val="ConsPlusNormal"/>
        <w:jc w:val="center"/>
      </w:pPr>
      <w:r>
        <w:t xml:space="preserve">от 10.06.2014 </w:t>
      </w:r>
      <w:hyperlink r:id="rId841" w:history="1">
        <w:r>
          <w:rPr>
            <w:color w:val="0000FF"/>
          </w:rPr>
          <w:t>N 6-2428</w:t>
        </w:r>
      </w:hyperlink>
      <w:r>
        <w:t xml:space="preserve">, от 26.05.2016 </w:t>
      </w:r>
      <w:hyperlink r:id="rId842" w:history="1">
        <w:r>
          <w:rPr>
            <w:color w:val="0000FF"/>
          </w:rPr>
          <w:t>N 10-4523</w:t>
        </w:r>
      </w:hyperlink>
      <w:r>
        <w:t>)</w:t>
      </w:r>
    </w:p>
    <w:p w:rsidR="00885723" w:rsidRDefault="00885723">
      <w:pPr>
        <w:pStyle w:val="ConsPlusNormal"/>
        <w:jc w:val="both"/>
      </w:pPr>
    </w:p>
    <w:p w:rsidR="00885723" w:rsidRDefault="00885723">
      <w:pPr>
        <w:pStyle w:val="ConsPlusNormal"/>
        <w:ind w:firstLine="540"/>
        <w:jc w:val="both"/>
      </w:pPr>
      <w:r>
        <w:t>1 больше или равно 3 + 4 + 5</w:t>
      </w:r>
    </w:p>
    <w:p w:rsidR="00885723" w:rsidRDefault="00885723">
      <w:pPr>
        <w:pStyle w:val="ConsPlusNormal"/>
        <w:ind w:firstLine="540"/>
        <w:jc w:val="both"/>
      </w:pPr>
      <w:r>
        <w:t>2 равно 3 - 3а + 4 + 5 + 6</w:t>
      </w:r>
    </w:p>
    <w:p w:rsidR="00885723" w:rsidRDefault="00885723">
      <w:pPr>
        <w:pStyle w:val="ConsPlusNormal"/>
        <w:jc w:val="both"/>
      </w:pPr>
      <w:r>
        <w:t xml:space="preserve">(в ред. </w:t>
      </w:r>
      <w:hyperlink r:id="rId843" w:history="1">
        <w:r>
          <w:rPr>
            <w:color w:val="0000FF"/>
          </w:rPr>
          <w:t>Закона</w:t>
        </w:r>
      </w:hyperlink>
      <w:r>
        <w:t xml:space="preserve"> Красноярского края от 10.06.2014 N 6-2428)</w:t>
      </w:r>
    </w:p>
    <w:p w:rsidR="00885723" w:rsidRDefault="00885723">
      <w:pPr>
        <w:pStyle w:val="ConsPlusNormal"/>
        <w:ind w:firstLine="540"/>
        <w:jc w:val="both"/>
      </w:pPr>
      <w:r>
        <w:t>7 + 8 равно 9 + 10</w:t>
      </w:r>
    </w:p>
    <w:p w:rsidR="00885723" w:rsidRDefault="00885723">
      <w:pPr>
        <w:pStyle w:val="ConsPlusNormal"/>
        <w:ind w:firstLine="540"/>
        <w:jc w:val="both"/>
      </w:pPr>
      <w:r>
        <w:lastRenderedPageBreak/>
        <w:t>10 равно 13 + все последующие строки протокола (в многомандатном избирательном округе: число голосов у избирателя x на строку 10 больше или равно строке 13 + все последующие строки протокола)</w:t>
      </w:r>
    </w:p>
    <w:p w:rsidR="00885723" w:rsidRDefault="00885723">
      <w:pPr>
        <w:pStyle w:val="ConsPlusNormal"/>
        <w:ind w:firstLine="540"/>
        <w:jc w:val="both"/>
      </w:pPr>
      <w:r>
        <w:t xml:space="preserve">10а равно 10б + 10г + 10е (в случае, предусмотренном </w:t>
      </w:r>
      <w:hyperlink w:anchor="P1091" w:history="1">
        <w:r>
          <w:rPr>
            <w:color w:val="0000FF"/>
          </w:rPr>
          <w:t>статьей 49.1</w:t>
        </w:r>
      </w:hyperlink>
      <w:r>
        <w:t xml:space="preserve"> настоящего Закона)</w:t>
      </w:r>
    </w:p>
    <w:p w:rsidR="00885723" w:rsidRDefault="00885723">
      <w:pPr>
        <w:pStyle w:val="ConsPlusNormal"/>
        <w:jc w:val="both"/>
      </w:pPr>
      <w:r>
        <w:t xml:space="preserve">(абзац введен </w:t>
      </w:r>
      <w:hyperlink r:id="rId844" w:history="1">
        <w:r>
          <w:rPr>
            <w:color w:val="0000FF"/>
          </w:rPr>
          <w:t>Законом</w:t>
        </w:r>
      </w:hyperlink>
      <w:r>
        <w:t xml:space="preserve"> Красноярского края от 26.05.2016 N 10-4523)</w:t>
      </w:r>
    </w:p>
    <w:p w:rsidR="00885723" w:rsidRDefault="00885723">
      <w:pPr>
        <w:pStyle w:val="ConsPlusNormal"/>
        <w:jc w:val="both"/>
      </w:pPr>
    </w:p>
    <w:p w:rsidR="00885723" w:rsidRDefault="00885723">
      <w:pPr>
        <w:pStyle w:val="ConsPlusNormal"/>
        <w:jc w:val="both"/>
      </w:pPr>
    </w:p>
    <w:p w:rsidR="00885723" w:rsidRDefault="00885723">
      <w:pPr>
        <w:pStyle w:val="ConsPlusNormal"/>
        <w:pBdr>
          <w:top w:val="single" w:sz="6" w:space="0" w:color="auto"/>
        </w:pBdr>
        <w:spacing w:before="100" w:after="100"/>
        <w:jc w:val="both"/>
        <w:rPr>
          <w:sz w:val="2"/>
          <w:szCs w:val="2"/>
        </w:rPr>
      </w:pPr>
    </w:p>
    <w:p w:rsidR="00601148" w:rsidRDefault="00601148"/>
    <w:sectPr w:rsidR="00601148" w:rsidSect="007F42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885723"/>
    <w:rsid w:val="00601148"/>
    <w:rsid w:val="0085304D"/>
    <w:rsid w:val="008857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1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5723"/>
    <w:pPr>
      <w:widowControl w:val="0"/>
      <w:autoSpaceDE w:val="0"/>
      <w:autoSpaceDN w:val="0"/>
    </w:pPr>
    <w:rPr>
      <w:rFonts w:eastAsia="Times New Roman" w:cs="Times New Roman"/>
      <w:szCs w:val="20"/>
      <w:lang w:eastAsia="ru-RU"/>
    </w:rPr>
  </w:style>
  <w:style w:type="paragraph" w:customStyle="1" w:styleId="ConsPlusNonformat">
    <w:name w:val="ConsPlusNonformat"/>
    <w:rsid w:val="00885723"/>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885723"/>
    <w:pPr>
      <w:widowControl w:val="0"/>
      <w:autoSpaceDE w:val="0"/>
      <w:autoSpaceDN w:val="0"/>
    </w:pPr>
    <w:rPr>
      <w:rFonts w:eastAsia="Times New Roman" w:cs="Times New Roman"/>
      <w:b/>
      <w:szCs w:val="20"/>
      <w:lang w:eastAsia="ru-RU"/>
    </w:rPr>
  </w:style>
  <w:style w:type="paragraph" w:customStyle="1" w:styleId="ConsPlusCell">
    <w:name w:val="ConsPlusCell"/>
    <w:rsid w:val="00885723"/>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885723"/>
    <w:pPr>
      <w:widowControl w:val="0"/>
      <w:autoSpaceDE w:val="0"/>
      <w:autoSpaceDN w:val="0"/>
    </w:pPr>
    <w:rPr>
      <w:rFonts w:ascii="Courier New" w:eastAsia="Times New Roman" w:hAnsi="Courier New" w:cs="Courier New"/>
      <w:sz w:val="20"/>
      <w:szCs w:val="20"/>
      <w:lang w:eastAsia="ru-RU"/>
    </w:rPr>
  </w:style>
  <w:style w:type="paragraph" w:customStyle="1" w:styleId="ConsPlusTitlePage">
    <w:name w:val="ConsPlusTitlePage"/>
    <w:rsid w:val="00885723"/>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885723"/>
    <w:pPr>
      <w:widowControl w:val="0"/>
      <w:autoSpaceDE w:val="0"/>
      <w:autoSpaceDN w:val="0"/>
    </w:pPr>
    <w:rPr>
      <w:rFonts w:ascii="Tahoma" w:eastAsia="Times New Roman" w:hAnsi="Tahoma" w:cs="Tahoma"/>
      <w:sz w:val="26"/>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651E3616F9F38DCAFBA87684647F6F94C1BF2F4115C99A089E9EBCEF0C5C926F447BE6B77F8812Et0WCD" TargetMode="External"/><Relationship Id="rId671" Type="http://schemas.openxmlformats.org/officeDocument/2006/relationships/hyperlink" Target="consultantplus://offline/ref=1651E3616F9F38DCAFBA9965502BA9F64E19AAFA135594FFDDBAED99AF95CF73B407B83E34BC8F260B9957FCt3W0D" TargetMode="External"/><Relationship Id="rId769" Type="http://schemas.openxmlformats.org/officeDocument/2006/relationships/hyperlink" Target="consultantplus://offline/ref=1651E3616F9F38DCAFBA9965502BA9F64E19AAFA155792F3DCB6B093A7CCC371B308E72933F583270B9856tFWBD" TargetMode="External"/><Relationship Id="rId21" Type="http://schemas.openxmlformats.org/officeDocument/2006/relationships/hyperlink" Target="consultantplus://offline/ref=1651E3616F9F38DCAFBA9965502BA9F64E19AAFA1B549BF2D1B6B093A7CCC371B308E72933F583270B9957tFW6D" TargetMode="External"/><Relationship Id="rId324" Type="http://schemas.openxmlformats.org/officeDocument/2006/relationships/hyperlink" Target="consultantplus://offline/ref=1651E3616F9F38DCAFBA87684647F6F94C1BF2F4115C99A089E9EBCEF0C5C926F447BE6B77F98524t0W9D" TargetMode="External"/><Relationship Id="rId531" Type="http://schemas.openxmlformats.org/officeDocument/2006/relationships/hyperlink" Target="consultantplus://offline/ref=1651E3616F9F38DCAFBA9965502BA9F64E19AAFA135696F5DCBDED99AF95CF73B407B83E34BC8F260B9957FCt3W1D" TargetMode="External"/><Relationship Id="rId629" Type="http://schemas.openxmlformats.org/officeDocument/2006/relationships/hyperlink" Target="consultantplus://offline/ref=1651E3616F9F38DCAFBA9965502BA9F64E19AAFA1B5695F1DCB6B093A7CCC371B308E72933F583270B9955tFWAD" TargetMode="External"/><Relationship Id="rId170" Type="http://schemas.openxmlformats.org/officeDocument/2006/relationships/hyperlink" Target="consultantplus://offline/ref=1651E3616F9F38DCAFBA9965502BA9F64E19AAFA1B5C96F1D1B6B093A7CCC371B308E72933F583270B9956tFW8D" TargetMode="External"/><Relationship Id="rId836" Type="http://schemas.openxmlformats.org/officeDocument/2006/relationships/hyperlink" Target="consultantplus://offline/ref=1651E3616F9F38DCAFBA9965502BA9F64E19AAFA135594FFDDBAED99AF95CF73B407B83E34BC8F260B9957FCt3W2D" TargetMode="External"/><Relationship Id="rId268" Type="http://schemas.openxmlformats.org/officeDocument/2006/relationships/hyperlink" Target="consultantplus://offline/ref=1651E3616F9F38DCAFBA9965502BA9F64E19AAFA105092F1D6B6B093A7CCC371B308E72933F583270B9954tFWED" TargetMode="External"/><Relationship Id="rId475" Type="http://schemas.openxmlformats.org/officeDocument/2006/relationships/hyperlink" Target="consultantplus://offline/ref=1651E3616F9F38DCAFBA9965502BA9F64E19AAFA135291F3D7B9ED99AF95CF73B407B83E34BC8F260B9957F7t3W6D" TargetMode="External"/><Relationship Id="rId682" Type="http://schemas.openxmlformats.org/officeDocument/2006/relationships/hyperlink" Target="consultantplus://offline/ref=1651E3616F9F38DCAFBA9965502BA9F64E19AAFA105492F0D2B6B093A7CCC371B308E72933F583270B9C56tFWED" TargetMode="External"/><Relationship Id="rId32" Type="http://schemas.openxmlformats.org/officeDocument/2006/relationships/hyperlink" Target="consultantplus://offline/ref=1651E3616F9F38DCAFBA9965502BA9F64E19AAFA105492F0D2B6B093A7CCC371B308E72933F583270B9956tFWED" TargetMode="External"/><Relationship Id="rId128" Type="http://schemas.openxmlformats.org/officeDocument/2006/relationships/hyperlink" Target="consultantplus://offline/ref=1651E3616F9F38DCAFBA87684647F6F94C1BF2F4115C99A089E9EBCEF0C5C926F447BE6B77F88726t0WFD" TargetMode="External"/><Relationship Id="rId335" Type="http://schemas.openxmlformats.org/officeDocument/2006/relationships/hyperlink" Target="consultantplus://offline/ref=1651E3616F9F38DCAFBA9965502BA9F64E19AAFA105492F0D2B6B093A7CCC371B308E72933F583270B9B54tFW8D" TargetMode="External"/><Relationship Id="rId542" Type="http://schemas.openxmlformats.org/officeDocument/2006/relationships/hyperlink" Target="consultantplus://offline/ref=1651E3616F9F38DCAFBA9965502BA9F64E19AAFA105492F0D2B6B093A7CCC371B308E72933F583270B9D55tFWDD" TargetMode="External"/><Relationship Id="rId181" Type="http://schemas.openxmlformats.org/officeDocument/2006/relationships/hyperlink" Target="consultantplus://offline/ref=1651E3616F9F38DCAFBA9965502BA9F64E19AAFA105092F1D6B6B093A7CCC371B308E72933F583270B9956tFW9D" TargetMode="External"/><Relationship Id="rId402" Type="http://schemas.openxmlformats.org/officeDocument/2006/relationships/hyperlink" Target="consultantplus://offline/ref=1651E3616F9F38DCAFBA9965502BA9F64E19AAFA135291F3D7B9ED99AF95CF73B407B83E34BC8F260B9957F9t3W6D" TargetMode="External"/><Relationship Id="rId847" Type="http://schemas.openxmlformats.org/officeDocument/2006/relationships/customXml" Target="../customXml/item1.xml"/><Relationship Id="rId279" Type="http://schemas.openxmlformats.org/officeDocument/2006/relationships/hyperlink" Target="consultantplus://offline/ref=1651E3616F9F38DCAFBA9965502BA9F64E19AAFA155792F3DCB6B093A7CCC371B308E72933F583270B9953tFWAD" TargetMode="External"/><Relationship Id="rId486" Type="http://schemas.openxmlformats.org/officeDocument/2006/relationships/hyperlink" Target="consultantplus://offline/ref=1651E3616F9F38DCAFBA9965502BA9F64E19AAFA135291F3D7B9ED99AF95CF73B407B83E34BC8F260B9956FEt3W2D" TargetMode="External"/><Relationship Id="rId693" Type="http://schemas.openxmlformats.org/officeDocument/2006/relationships/hyperlink" Target="consultantplus://offline/ref=1651E3616F9F38DCAFBA9965502BA9F64E19AAFA1B5695F1DCB6B093A7CCC371B308E72933F583270B9954tFW8D" TargetMode="External"/><Relationship Id="rId707" Type="http://schemas.openxmlformats.org/officeDocument/2006/relationships/hyperlink" Target="consultantplus://offline/ref=1651E3616F9F38DCAFBA9965502BA9F64E19AAFA105492F0D2B6B093A7CCC371B308E72933F583270B9C55tFW9D" TargetMode="External"/><Relationship Id="rId43" Type="http://schemas.openxmlformats.org/officeDocument/2006/relationships/hyperlink" Target="consultantplus://offline/ref=1651E3616F9F38DCAFBA9965502BA9F64E19AAFA135595FED2BCED99AF95CF73B407B83E34BC8F260B9957FEt3W9D" TargetMode="External"/><Relationship Id="rId139" Type="http://schemas.openxmlformats.org/officeDocument/2006/relationships/hyperlink" Target="consultantplus://offline/ref=1651E3616F9F38DCAFBA9965502BA9F64E19AAFA165494F3D2B6B093A7CCC371B308E72933F583270B9956tFWED" TargetMode="External"/><Relationship Id="rId346" Type="http://schemas.openxmlformats.org/officeDocument/2006/relationships/hyperlink" Target="consultantplus://offline/ref=1651E3616F9F38DCAFBA9965502BA9F64E19AAFA105492F0D2B6B093A7CCC371B308E72933F583270B9B53tFWAD" TargetMode="External"/><Relationship Id="rId553" Type="http://schemas.openxmlformats.org/officeDocument/2006/relationships/hyperlink" Target="consultantplus://offline/ref=1651E3616F9F38DCAFBA9965502BA9F64E19AAFA165096F7D1B6B093A7CCC371B308E72933F583270B9957tFW7D" TargetMode="External"/><Relationship Id="rId760" Type="http://schemas.openxmlformats.org/officeDocument/2006/relationships/hyperlink" Target="consultantplus://offline/ref=1651E3616F9F38DCAFBA9965502BA9F64E19AAFA105492F0D2B6B093A7CCC371B308E72933F583270B9C52tFWCD" TargetMode="External"/><Relationship Id="rId192" Type="http://schemas.openxmlformats.org/officeDocument/2006/relationships/hyperlink" Target="consultantplus://offline/ref=1651E3616F9F38DCAFBA9965502BA9F64E19AAFA105492F0D2B6B093A7CCC371B308E72933F583270B9851tFW7D" TargetMode="External"/><Relationship Id="rId206" Type="http://schemas.openxmlformats.org/officeDocument/2006/relationships/hyperlink" Target="consultantplus://offline/ref=1651E3616F9F38DCAFBA9965502BA9F64E19AAFA1B5C96F1D1B6B093A7CCC371B308E72933F583270B9955tFWED" TargetMode="External"/><Relationship Id="rId413" Type="http://schemas.openxmlformats.org/officeDocument/2006/relationships/hyperlink" Target="consultantplus://offline/ref=1651E3616F9F38DCAFBA9965502BA9F64E19AAFA165096F7D1B6B093A7CCC371B308E72933F583270B9953tFWAD" TargetMode="External"/><Relationship Id="rId497" Type="http://schemas.openxmlformats.org/officeDocument/2006/relationships/hyperlink" Target="consultantplus://offline/ref=1651E3616F9F38DCAFBA9965502BA9F64E19AAFA105492F0D2B6B093A7CCC371B308E72933F583270B9A5FtFWFD" TargetMode="External"/><Relationship Id="rId620" Type="http://schemas.openxmlformats.org/officeDocument/2006/relationships/hyperlink" Target="consultantplus://offline/ref=1651E3616F9F38DCAFBA9965502BA9F64E19AAFA135291F3D7B9ED99AF95CF73B407B83E34BC8F260B9956FCt3W4D" TargetMode="External"/><Relationship Id="rId718" Type="http://schemas.openxmlformats.org/officeDocument/2006/relationships/hyperlink" Target="consultantplus://offline/ref=1651E3616F9F38DCAFBA9965502BA9F64E19AAFA175297F3DDB6B093A7CCC371B308E72933F583270B995FtFWCD" TargetMode="External"/><Relationship Id="rId357" Type="http://schemas.openxmlformats.org/officeDocument/2006/relationships/hyperlink" Target="consultantplus://offline/ref=1651E3616F9F38DCAFBA9965502BA9F64E19AAFA105492F0D2B6B093A7CCC371B308E72933F583270B9B52tFWFD" TargetMode="External"/><Relationship Id="rId54" Type="http://schemas.openxmlformats.org/officeDocument/2006/relationships/hyperlink" Target="consultantplus://offline/ref=1651E3616F9F38DCAFBA9965502BA9F64E19AAFA105492F0D2B6B093A7CCC371B308E72933F583270B9955tFW8D" TargetMode="External"/><Relationship Id="rId217" Type="http://schemas.openxmlformats.org/officeDocument/2006/relationships/hyperlink" Target="consultantplus://offline/ref=1651E3616F9F38DCAFBA87684647F6F94C1BF2F4115C99A089E9EBCEF0C5C926F447BE6B77FA8421t0W9D" TargetMode="External"/><Relationship Id="rId564" Type="http://schemas.openxmlformats.org/officeDocument/2006/relationships/hyperlink" Target="consultantplus://offline/ref=1651E3616F9F38DCAFBA87684647F6F94C1BF2F4115C99A089E9EBCEF0C5C926F447BE6B77F98B23t0WDD" TargetMode="External"/><Relationship Id="rId771" Type="http://schemas.openxmlformats.org/officeDocument/2006/relationships/hyperlink" Target="consultantplus://offline/ref=1651E3616F9F38DCAFBA9965502BA9F64E19AAFA105092F1D6B6B093A7CCC371B308E72933F583270B9950tFW9D" TargetMode="External"/><Relationship Id="rId424" Type="http://schemas.openxmlformats.org/officeDocument/2006/relationships/hyperlink" Target="consultantplus://offline/ref=1651E3616F9F38DCAFBA9965502BA9F64E19AAFA105492F0D2B6B093A7CCC371B308E72933F583270B9A56tFWAD" TargetMode="External"/><Relationship Id="rId631" Type="http://schemas.openxmlformats.org/officeDocument/2006/relationships/hyperlink" Target="consultantplus://offline/ref=1651E3616F9F38DCAFBA9965502BA9F64E19AAFA135492F4D6B9ED99AF95CF73B407B83E34BC8F260B9957F8t3W6D" TargetMode="External"/><Relationship Id="rId729" Type="http://schemas.openxmlformats.org/officeDocument/2006/relationships/hyperlink" Target="consultantplus://offline/ref=1651E3616F9F38DCAFBA9965502BA9F64E19AAFA1A5D9BFED4B6B093A7CCC371B308E72933F583270B9952tFW7D" TargetMode="External"/><Relationship Id="rId270" Type="http://schemas.openxmlformats.org/officeDocument/2006/relationships/hyperlink" Target="consultantplus://offline/ref=1651E3616F9F38DCAFBA9965502BA9F64E19AAFA1B5C96F1D1B6B093A7CCC371B308E72933F583270B9955tFWDD" TargetMode="External"/><Relationship Id="rId65" Type="http://schemas.openxmlformats.org/officeDocument/2006/relationships/hyperlink" Target="consultantplus://offline/ref=1651E3616F9F38DCAFBA9965502BA9F64E19AAFA1A5D9BFED4B6B093A7CCC371B308E72933F583270B9955tFW9D" TargetMode="External"/><Relationship Id="rId130" Type="http://schemas.openxmlformats.org/officeDocument/2006/relationships/hyperlink" Target="consultantplus://offline/ref=1651E3616F9F38DCAFBA87684647F6F94C1BF2F4115C99A089E9EBCEF0C5C926F447BE6B77F98421t0WED" TargetMode="External"/><Relationship Id="rId368" Type="http://schemas.openxmlformats.org/officeDocument/2006/relationships/hyperlink" Target="consultantplus://offline/ref=1651E3616F9F38DCAFBA9965502BA9F64E19AAFA155792F3DCB6B093A7CCC371B308E72933F583270B9950tFW9D" TargetMode="External"/><Relationship Id="rId575" Type="http://schemas.openxmlformats.org/officeDocument/2006/relationships/hyperlink" Target="consultantplus://offline/ref=1651E3616F9F38DCAFBA9965502BA9F64E19AAFA135594FFDDBAED99AF95CF73B407B83E34BC8F260B9957FFt3W9D" TargetMode="External"/><Relationship Id="rId782" Type="http://schemas.openxmlformats.org/officeDocument/2006/relationships/hyperlink" Target="consultantplus://offline/ref=1651E3616F9F38DCAFBA9965502BA9F64E19AAFA105492F0D2B6B093A7CCC371B308E72933F583270B9C51tFW9D" TargetMode="External"/><Relationship Id="rId228" Type="http://schemas.openxmlformats.org/officeDocument/2006/relationships/hyperlink" Target="consultantplus://offline/ref=1651E3616F9F38DCAFBA9965502BA9F64E19AAFA105492F0D2B6B093A7CCC371B308E72933F583270B985FtFWAD" TargetMode="External"/><Relationship Id="rId435" Type="http://schemas.openxmlformats.org/officeDocument/2006/relationships/hyperlink" Target="consultantplus://offline/ref=1651E3616F9F38DCAFBA9965502BA9F64E19AAFA105492F0D2B6B093A7CCC371B308E72933F583270B9A54tFWFD" TargetMode="External"/><Relationship Id="rId642" Type="http://schemas.openxmlformats.org/officeDocument/2006/relationships/hyperlink" Target="consultantplus://offline/ref=1651E3616F9F38DCAFBA9965502BA9F64E19AAFA135291F3D7B9ED99AF95CF73B407B83E34BC8F260B9956FDt3W4D" TargetMode="External"/><Relationship Id="rId281" Type="http://schemas.openxmlformats.org/officeDocument/2006/relationships/hyperlink" Target="consultantplus://offline/ref=1651E3616F9F38DCAFBA9965502BA9F64E19AAFA135492F4D6B9ED99AF95CF73B407B83E34BC8F260B9957FBt3W1D" TargetMode="External"/><Relationship Id="rId502" Type="http://schemas.openxmlformats.org/officeDocument/2006/relationships/hyperlink" Target="consultantplus://offline/ref=1651E3616F9F38DCAFBA9965502BA9F64E19AAFA105492F0D2B6B093A7CCC371B308E72933F583270B9A5FtFWBD" TargetMode="External"/><Relationship Id="rId76" Type="http://schemas.openxmlformats.org/officeDocument/2006/relationships/hyperlink" Target="consultantplus://offline/ref=1651E3616F9F38DCAFBA9965502BA9F64E19AAFA135291F3D7B9ED99AF95CF73B407B83E34BC8F260B9957FFt3W4D" TargetMode="External"/><Relationship Id="rId141" Type="http://schemas.openxmlformats.org/officeDocument/2006/relationships/hyperlink" Target="consultantplus://offline/ref=1651E3616F9F38DCAFBA9965502BA9F64E19AAFA135492F4D6B9ED99AF95CF73B407B83E34BC8F260B9957FFt3W2D" TargetMode="External"/><Relationship Id="rId379" Type="http://schemas.openxmlformats.org/officeDocument/2006/relationships/hyperlink" Target="consultantplus://offline/ref=1651E3616F9F38DCAFBA9965502BA9F64E19AAFA105492F0D2B6B093A7CCC371B308E72933F583270B9B50tFW9D" TargetMode="External"/><Relationship Id="rId586" Type="http://schemas.openxmlformats.org/officeDocument/2006/relationships/hyperlink" Target="consultantplus://offline/ref=1651E3616F9F38DCAFBA9965502BA9F64E19AAFA105492F0D2B6B093A7CCC371B308E72933F583270B9D52tFWBD" TargetMode="External"/><Relationship Id="rId793" Type="http://schemas.openxmlformats.org/officeDocument/2006/relationships/hyperlink" Target="consultantplus://offline/ref=1651E3616F9F38DCAFBA9965502BA9F64E19AAFA155792F3DCB6B093A7CCC371B308E72933F583270B9856tFW6D" TargetMode="External"/><Relationship Id="rId807" Type="http://schemas.openxmlformats.org/officeDocument/2006/relationships/hyperlink" Target="consultantplus://offline/ref=1651E3616F9F38DCAFBA87684647F6F94C1BF2F4115C99A089E9EBCEF0C5C926F447BE6B77FA8223t0W8D" TargetMode="External"/><Relationship Id="rId7" Type="http://schemas.openxmlformats.org/officeDocument/2006/relationships/hyperlink" Target="consultantplus://offline/ref=1651E3616F9F38DCAFBA9965502BA9F64E19AAFA135195F1D5B6B093A7CCC371B308E72933F583270B9957tFW6D" TargetMode="External"/><Relationship Id="rId239" Type="http://schemas.openxmlformats.org/officeDocument/2006/relationships/hyperlink" Target="consultantplus://offline/ref=1651E3616F9F38DCAFBA87684647F6F94C1BF2F4115C99A089E9EBCEF0tCW5D" TargetMode="External"/><Relationship Id="rId446" Type="http://schemas.openxmlformats.org/officeDocument/2006/relationships/hyperlink" Target="consultantplus://offline/ref=1651E3616F9F38DCAFBA9965502BA9F64E19AAFA135195F1D5B6B093A7CCC371B308E72933F583270B9951tFW6D" TargetMode="External"/><Relationship Id="rId653" Type="http://schemas.openxmlformats.org/officeDocument/2006/relationships/hyperlink" Target="consultantplus://offline/ref=1651E3616F9F38DCAFBA9965502BA9F64E19AAFA135291F3D7B9ED99AF95CF73B407B83E34BC8F260B9956FAt3W7D" TargetMode="External"/><Relationship Id="rId292" Type="http://schemas.openxmlformats.org/officeDocument/2006/relationships/hyperlink" Target="consultantplus://offline/ref=1651E3616F9F38DCAFBA9965502BA9F64E19AAFA155792F3DCB6B093A7CCC371B308E72933F583270B9952tFWFD" TargetMode="External"/><Relationship Id="rId306" Type="http://schemas.openxmlformats.org/officeDocument/2006/relationships/hyperlink" Target="consultantplus://offline/ref=1651E3616F9F38DCAFBA9965502BA9F64E19AAFA1A5496F6D5B6B093A7CCC371B308E72933F583270B9953tFWED" TargetMode="External"/><Relationship Id="rId87" Type="http://schemas.openxmlformats.org/officeDocument/2006/relationships/hyperlink" Target="consultantplus://offline/ref=1651E3616F9F38DCAFBA9965502BA9F64E19AAFA135291F3D7B9ED99AF95CF73B407B83E34BC8F260B9957FFt3W7D" TargetMode="External"/><Relationship Id="rId513" Type="http://schemas.openxmlformats.org/officeDocument/2006/relationships/hyperlink" Target="consultantplus://offline/ref=1651E3616F9F38DCAFBA9965502BA9F64E19AAFA105492F0D2B6B093A7CCC371B308E72933F583270B9A5EtFWED" TargetMode="External"/><Relationship Id="rId597" Type="http://schemas.openxmlformats.org/officeDocument/2006/relationships/hyperlink" Target="consultantplus://offline/ref=1651E3616F9F38DCAFBA9965502BA9F64E19AAFA135291F3D7B9ED99AF95CF73B407B83E34BC8F260B9956FCt3W2D" TargetMode="External"/><Relationship Id="rId720" Type="http://schemas.openxmlformats.org/officeDocument/2006/relationships/hyperlink" Target="consultantplus://offline/ref=1651E3616F9F38DCAFBA9965502BA9F64E19AAFA135492F4D6B9ED99AF95CF73B407B83E34BC8F260B9957F7t3W7D" TargetMode="External"/><Relationship Id="rId818" Type="http://schemas.openxmlformats.org/officeDocument/2006/relationships/hyperlink" Target="consultantplus://offline/ref=1651E3616F9F38DCAFBA87684647F6F94C1BF2F4115C99A089E9EBCEF0tCW5D" TargetMode="External"/><Relationship Id="rId152" Type="http://schemas.openxmlformats.org/officeDocument/2006/relationships/hyperlink" Target="consultantplus://offline/ref=1651E3616F9F38DCAFBA9965502BA9F64E19AAFA165494F3D2B6B093A7CCC371B308E72933F583270B9956tFW8D" TargetMode="External"/><Relationship Id="rId457" Type="http://schemas.openxmlformats.org/officeDocument/2006/relationships/hyperlink" Target="consultantplus://offline/ref=1651E3616F9F38DCAFBA9965502BA9F64E19AAFA135291F3D7B9ED99AF95CF73B407B83E34BC8F260B9957F7t3W7D" TargetMode="External"/><Relationship Id="rId664" Type="http://schemas.openxmlformats.org/officeDocument/2006/relationships/hyperlink" Target="consultantplus://offline/ref=1651E3616F9F38DCAFBA9965502BA9F64E19AAFA155792F3DCB6B093A7CCC371B308E72933F583270B9857tFWED" TargetMode="External"/><Relationship Id="rId14" Type="http://schemas.openxmlformats.org/officeDocument/2006/relationships/hyperlink" Target="consultantplus://offline/ref=1651E3616F9F38DCAFBA9965502BA9F64E19AAFA165096F7D1B6B093A7CCC371B308E72933F583270B9957tFW6D" TargetMode="External"/><Relationship Id="rId317" Type="http://schemas.openxmlformats.org/officeDocument/2006/relationships/hyperlink" Target="consultantplus://offline/ref=1651E3616F9F38DCAFBA9965502BA9F64E19AAFA105492F0D2B6B093A7CCC371B308E72933F583270B9B56tFWBD" TargetMode="External"/><Relationship Id="rId524" Type="http://schemas.openxmlformats.org/officeDocument/2006/relationships/hyperlink" Target="consultantplus://offline/ref=1651E3616F9F38DCAFBA9965502BA9F64E19AAFA155792F3DCB6B093A7CCC371B308E72933F583270B995FtFW8D" TargetMode="External"/><Relationship Id="rId731" Type="http://schemas.openxmlformats.org/officeDocument/2006/relationships/hyperlink" Target="consultantplus://offline/ref=1651E3616F9F38DCAFBA9965502BA9F64E19AAFA135291F3D7B9ED99AF95CF73B407B83E34BC8F260B9956F7t3W7D" TargetMode="External"/><Relationship Id="rId98" Type="http://schemas.openxmlformats.org/officeDocument/2006/relationships/hyperlink" Target="consultantplus://offline/ref=1651E3616F9F38DCAFBA9965502BA9F64E19AAFA105492F0D2B6B093A7CCC371B308E72933F583270B9951tFWAD" TargetMode="External"/><Relationship Id="rId163" Type="http://schemas.openxmlformats.org/officeDocument/2006/relationships/hyperlink" Target="consultantplus://offline/ref=1651E3616F9F38DCAFBA9965502BA9F64E19AAFA135696F5DCBDED99AF95CF73B407B83E34BC8F260B9957FFt3W5D" TargetMode="External"/><Relationship Id="rId370" Type="http://schemas.openxmlformats.org/officeDocument/2006/relationships/hyperlink" Target="consultantplus://offline/ref=1651E3616F9F38DCAFBA9965502BA9F64E19AAFA105492F0D2B6B093A7CCC371B308E72933F583270B9B51tFWFD" TargetMode="External"/><Relationship Id="rId829" Type="http://schemas.openxmlformats.org/officeDocument/2006/relationships/hyperlink" Target="consultantplus://offline/ref=1651E3616F9F38DCAFBA87684647F6F94C13F3F3115C99A089E9EBCEF0C5C926F447BE6B77F88223t0W9D" TargetMode="External"/><Relationship Id="rId230" Type="http://schemas.openxmlformats.org/officeDocument/2006/relationships/hyperlink" Target="consultantplus://offline/ref=1651E3616F9F38DCAFBA9965502BA9F64E19AAFA105492F0D2B6B093A7CCC371B308E72933F583270B985FtFWBD" TargetMode="External"/><Relationship Id="rId468" Type="http://schemas.openxmlformats.org/officeDocument/2006/relationships/hyperlink" Target="consultantplus://offline/ref=1651E3616F9F38DCAFBA87684647F6F94C1BF2F4115C99A089E9EBCEF0C5C926F447BE6B77F98A20t0WFD" TargetMode="External"/><Relationship Id="rId675" Type="http://schemas.openxmlformats.org/officeDocument/2006/relationships/hyperlink" Target="consultantplus://offline/ref=1651E3616F9F38DCAFBA87684647F6F94C1BF2F4115C99A089E9EBCEF0C5C926F447BE6B7FtFWAD" TargetMode="External"/><Relationship Id="rId25" Type="http://schemas.openxmlformats.org/officeDocument/2006/relationships/hyperlink" Target="consultantplus://offline/ref=1651E3616F9F38DCAFBA9965502BA9F64E19AAFA135595FED2BCED99AF95CF73B407B83E34BC8F260B9957FEt3W9D" TargetMode="External"/><Relationship Id="rId328" Type="http://schemas.openxmlformats.org/officeDocument/2006/relationships/hyperlink" Target="consultantplus://offline/ref=1651E3616F9F38DCAFBA87684647F6F94C1BF2F4115C99A089E9EBCEF0C5C926F447BE6B77F98521t0W3D" TargetMode="External"/><Relationship Id="rId535" Type="http://schemas.openxmlformats.org/officeDocument/2006/relationships/hyperlink" Target="consultantplus://offline/ref=1651E3616F9F38DCAFBA9965502BA9F64E19AAFA1A5496F6D5B6B093A7CCC371B308E72933F583270B9953tFW9D" TargetMode="External"/><Relationship Id="rId742" Type="http://schemas.openxmlformats.org/officeDocument/2006/relationships/hyperlink" Target="consultantplus://offline/ref=1651E3616F9F38DCAFBA9965502BA9F64E19AAFA135291F3D7B9ED99AF95CF73B407B83E34BC8F260B9956F7t3W6D" TargetMode="External"/><Relationship Id="rId174" Type="http://schemas.openxmlformats.org/officeDocument/2006/relationships/hyperlink" Target="consultantplus://offline/ref=1651E3616F9F38DCAFBA87684647F6F94C1BF2F4115C99A089E9EBCEF0C5C926F447BE6B77F98420t0WCD" TargetMode="External"/><Relationship Id="rId381" Type="http://schemas.openxmlformats.org/officeDocument/2006/relationships/hyperlink" Target="consultantplus://offline/ref=1651E3616F9F38DCAFBA9965502BA9F64E19AAFA105492F0D2B6B093A7CCC371B308E72933F583270B9B50tFW6D" TargetMode="External"/><Relationship Id="rId602" Type="http://schemas.openxmlformats.org/officeDocument/2006/relationships/hyperlink" Target="consultantplus://offline/ref=1651E3616F9F38DCAFBA9965502BA9F64E19AAFA155792F3DCB6B093A7CCC371B308E72933F583270B995EtFWBD" TargetMode="External"/><Relationship Id="rId241" Type="http://schemas.openxmlformats.org/officeDocument/2006/relationships/hyperlink" Target="consultantplus://offline/ref=1651E3616F9F38DCAFBA9965502BA9F64E19AAFA135492F4D6B9ED99AF95CF73B407B83E34BC8F260B9957FDt3W9D" TargetMode="External"/><Relationship Id="rId479" Type="http://schemas.openxmlformats.org/officeDocument/2006/relationships/hyperlink" Target="consultantplus://offline/ref=1651E3616F9F38DCAFBA9965502BA9F64E19AAFA135291F3D7B9ED99AF95CF73B407B83E34BC8F260B9957F7t3W8D" TargetMode="External"/><Relationship Id="rId686" Type="http://schemas.openxmlformats.org/officeDocument/2006/relationships/hyperlink" Target="consultantplus://offline/ref=1651E3616F9F38DCAFBA9965502BA9F64E19AAFA1B5695F1DCB6B093A7CCC371B308E72933F583270B9954tFWAD" TargetMode="External"/><Relationship Id="rId36" Type="http://schemas.openxmlformats.org/officeDocument/2006/relationships/hyperlink" Target="consultantplus://offline/ref=1651E3616F9F38DCAFBA9965502BA9F64E19AAFA105492F0D2B6B093A7CCC371B308E72933F583270B9956tFWFD" TargetMode="External"/><Relationship Id="rId339" Type="http://schemas.openxmlformats.org/officeDocument/2006/relationships/hyperlink" Target="consultantplus://offline/ref=1651E3616F9F38DCAFBA87684647F6F94C1BF2F4115C99A089E9EBCEF0C5C926F447BE6B77F98520t0W9D" TargetMode="External"/><Relationship Id="rId546" Type="http://schemas.openxmlformats.org/officeDocument/2006/relationships/hyperlink" Target="consultantplus://offline/ref=1651E3616F9F38DCAFBA9965502BA9F64E19AAFA135696F5DCBDED99AF95CF73B407B83E34BC8F260B9957FCt3W5D" TargetMode="External"/><Relationship Id="rId753" Type="http://schemas.openxmlformats.org/officeDocument/2006/relationships/hyperlink" Target="consultantplus://offline/ref=1651E3616F9F38DCAFBA9965502BA9F64E19AAFA135291F3D7B9ED99AF95CF73B407B83E34BC8F260B9955FEt3W3D" TargetMode="External"/><Relationship Id="rId101" Type="http://schemas.openxmlformats.org/officeDocument/2006/relationships/hyperlink" Target="consultantplus://offline/ref=1651E3616F9F38DCAFBA9965502BA9F64E19AAFA105492F0D2B6B093A7CCC371B308E72933F583270B9951tFW8D" TargetMode="External"/><Relationship Id="rId185" Type="http://schemas.openxmlformats.org/officeDocument/2006/relationships/hyperlink" Target="consultantplus://offline/ref=1651E3616F9F38DCAFBA9965502BA9F64E19AAFA105492F0D2B6B093A7CCC371B308E72933F583270B9851tFW6D" TargetMode="External"/><Relationship Id="rId406" Type="http://schemas.openxmlformats.org/officeDocument/2006/relationships/hyperlink" Target="consultantplus://offline/ref=1651E3616F9F38DCAFBA9965502BA9F64E19AAFA135291F3D7B9ED99AF95CF73B407B83E34BC8F260B9957F6t3W2D" TargetMode="External"/><Relationship Id="rId392" Type="http://schemas.openxmlformats.org/officeDocument/2006/relationships/hyperlink" Target="consultantplus://offline/ref=1651E3616F9F38DCAFBA9965502BA9F64E19AAFA135291F3D7B9ED99AF95CF73B407B83E34BC8F260B9957F8t3W2D" TargetMode="External"/><Relationship Id="rId613" Type="http://schemas.openxmlformats.org/officeDocument/2006/relationships/hyperlink" Target="consultantplus://offline/ref=1651E3616F9F38DCAFBA87684647F6F94C1BF2F4115C99A089E9EBCEF0C5C926F447BE6B77F98B20t0WAD" TargetMode="External"/><Relationship Id="rId697" Type="http://schemas.openxmlformats.org/officeDocument/2006/relationships/hyperlink" Target="consultantplus://offline/ref=1651E3616F9F38DCAFBA9965502BA9F64E19AAFA135291F3D7B9ED99AF95CF73B407B83E34BC8F260B9956F9t3W1D" TargetMode="External"/><Relationship Id="rId820" Type="http://schemas.openxmlformats.org/officeDocument/2006/relationships/hyperlink" Target="consultantplus://offline/ref=1651E3616F9F38DCAFBA9965502BA9F64E19AAFA175D9AFEDEEBBA9BFEC0C1t7W6D" TargetMode="External"/><Relationship Id="rId252" Type="http://schemas.openxmlformats.org/officeDocument/2006/relationships/hyperlink" Target="consultantplus://offline/ref=1651E3616F9F38DCAFBA87684647F6F94C1BF2F4115C99A089E9EBCEF0C5C926F447BE6B77FA8422t0WCD" TargetMode="External"/><Relationship Id="rId47" Type="http://schemas.openxmlformats.org/officeDocument/2006/relationships/hyperlink" Target="consultantplus://offline/ref=1651E3616F9F38DCAFBA9965502BA9F64E19AAFA135291F3D7B9ED99AF95CF73B407B83E34BC8F260B9957FFt3W0D" TargetMode="External"/><Relationship Id="rId112" Type="http://schemas.openxmlformats.org/officeDocument/2006/relationships/hyperlink" Target="consultantplus://offline/ref=1651E3616F9F38DCAFBA9965502BA9F64E19AAFA105492F0D2B6B093A7CCC371B308E72933F583270B9857tFWED" TargetMode="External"/><Relationship Id="rId557" Type="http://schemas.openxmlformats.org/officeDocument/2006/relationships/hyperlink" Target="consultantplus://offline/ref=1651E3616F9F38DCAFBA9965502BA9F64E19AAFA105492F0D2B6B093A7CCC371B308E72933F583270B9D54tFW9D" TargetMode="External"/><Relationship Id="rId764" Type="http://schemas.openxmlformats.org/officeDocument/2006/relationships/hyperlink" Target="consultantplus://offline/ref=1651E3616F9F38DCAFBA9965502BA9F64E19AAFA165096F7D1B6B093A7CCC371B308E72933F583270B995FtFWDD" TargetMode="External"/><Relationship Id="rId196" Type="http://schemas.openxmlformats.org/officeDocument/2006/relationships/hyperlink" Target="consultantplus://offline/ref=1651E3616F9F38DCAFBA9965502BA9F64E19AAFA175297F3DDB6B093A7CCC371B308E72933F583270B9955tFWCD" TargetMode="External"/><Relationship Id="rId417" Type="http://schemas.openxmlformats.org/officeDocument/2006/relationships/hyperlink" Target="consultantplus://offline/ref=1651E3616F9F38DCAFBA9965502BA9F64E19AAFA135291F3D7B9ED99AF95CF73B407B83E34BC8F260B9957F6t3W7D" TargetMode="External"/><Relationship Id="rId624" Type="http://schemas.openxmlformats.org/officeDocument/2006/relationships/hyperlink" Target="consultantplus://offline/ref=1651E3616F9F38DCAFBA9965502BA9F64E19AAFA135291F3D7B9ED99AF95CF73B407B83E34BC8F260B9956FCt3W9D" TargetMode="External"/><Relationship Id="rId831" Type="http://schemas.openxmlformats.org/officeDocument/2006/relationships/hyperlink" Target="consultantplus://offline/ref=1651E3616F9F38DCAFBA9965502BA9F64E19AAFA1B5695F1DCB6B093A7CCC371B308E72933F583270B9953tFWCD" TargetMode="External"/><Relationship Id="rId263" Type="http://schemas.openxmlformats.org/officeDocument/2006/relationships/hyperlink" Target="consultantplus://offline/ref=1651E3616F9F38DCAFBA9965502BA9F64E19AAFA155792F3DCB6B093A7CCC371B308E72933F583270B9953tFWCD" TargetMode="External"/><Relationship Id="rId470" Type="http://schemas.openxmlformats.org/officeDocument/2006/relationships/hyperlink" Target="consultantplus://offline/ref=1651E3616F9F38DCAFBA9965502BA9F64E19AAFA175297F3DDB6B093A7CCC371B308E72933F583270B9954tFW7D" TargetMode="External"/><Relationship Id="rId58" Type="http://schemas.openxmlformats.org/officeDocument/2006/relationships/hyperlink" Target="consultantplus://offline/ref=1651E3616F9F38DCAFBA87684647F6F94C1BF2F4115C99A089E9EBCEF0C5C926F447BE6B77F98725t0W9D" TargetMode="External"/><Relationship Id="rId123" Type="http://schemas.openxmlformats.org/officeDocument/2006/relationships/hyperlink" Target="consultantplus://offline/ref=1651E3616F9F38DCAFBA9965502BA9F64E19AAFA105492F0D2B6B093A7CCC371B308E72933F583270B9855tFW9D" TargetMode="External"/><Relationship Id="rId330" Type="http://schemas.openxmlformats.org/officeDocument/2006/relationships/hyperlink" Target="consultantplus://offline/ref=1651E3616F9F38DCAFBA9965502BA9F64E19AAFA135291F3D7B9ED99AF95CF73B407B83E34BC8F260B9957FAt3W7D" TargetMode="External"/><Relationship Id="rId568" Type="http://schemas.openxmlformats.org/officeDocument/2006/relationships/hyperlink" Target="consultantplus://offline/ref=1651E3616F9F38DCAFBA9965502BA9F64E19AAFA105492F0D2B6B093A7CCC371B308E72933F583270B9D53tFWDD" TargetMode="External"/><Relationship Id="rId775" Type="http://schemas.openxmlformats.org/officeDocument/2006/relationships/hyperlink" Target="consultantplus://offline/ref=1651E3616F9F38DCAFBA9965502BA9F64E19AAFA165096F7D1B6B093A7CCC371B308E72933F583270B995EtFWFD" TargetMode="External"/><Relationship Id="rId428" Type="http://schemas.openxmlformats.org/officeDocument/2006/relationships/hyperlink" Target="consultantplus://offline/ref=1651E3616F9F38DCAFBA9965502BA9F64E19AAFA105492F0D2B6B093A7CCC371B308E72933F583270B9A55tFWED" TargetMode="External"/><Relationship Id="rId635" Type="http://schemas.openxmlformats.org/officeDocument/2006/relationships/hyperlink" Target="consultantplus://offline/ref=1651E3616F9F38DCAFBA9965502BA9F64E19AAFA135492F4D6B9ED99AF95CF73B407B83E34BC8F260B9957F9t3W1D" TargetMode="External"/><Relationship Id="rId842" Type="http://schemas.openxmlformats.org/officeDocument/2006/relationships/hyperlink" Target="consultantplus://offline/ref=1651E3616F9F38DCAFBA9965502BA9F64E19AAFA135291F3D7B9ED99AF95CF73B407B83E34BC8F260B9955FFt3W3D" TargetMode="External"/><Relationship Id="rId274" Type="http://schemas.openxmlformats.org/officeDocument/2006/relationships/hyperlink" Target="consultantplus://offline/ref=1651E3616F9F38DCAFBA9965502BA9F64E19AAFA105492F0D2B6B093A7CCC371B308E72933F583270B985EtFW9D" TargetMode="External"/><Relationship Id="rId481" Type="http://schemas.openxmlformats.org/officeDocument/2006/relationships/hyperlink" Target="consultantplus://offline/ref=1651E3616F9F38DCAFBA87684647F6F94C1BF2F4115C99A089E9EBCEF0C5C926F447BE6B77F98A2Ft0W9D" TargetMode="External"/><Relationship Id="rId702" Type="http://schemas.openxmlformats.org/officeDocument/2006/relationships/hyperlink" Target="consultantplus://offline/ref=1651E3616F9F38DCAFBA9965502BA9F64E19AAFA135291F3D7B9ED99AF95CF73B407B83E34BC8F260B9956F9t3W2D" TargetMode="External"/><Relationship Id="rId69" Type="http://schemas.openxmlformats.org/officeDocument/2006/relationships/hyperlink" Target="consultantplus://offline/ref=1651E3616F9F38DCAFBA9965502BA9F64E19AAFA1A5D9BFED4B6B093A7CCC371B308E72933F583270B9955tFW6D" TargetMode="External"/><Relationship Id="rId134" Type="http://schemas.openxmlformats.org/officeDocument/2006/relationships/hyperlink" Target="consultantplus://offline/ref=1651E3616F9F38DCAFBA9965502BA9F64E19AAFA135291F3D7B9ED99AF95CF73B407B83E34BC8F260B9957FCt3W1D" TargetMode="External"/><Relationship Id="rId579" Type="http://schemas.openxmlformats.org/officeDocument/2006/relationships/hyperlink" Target="consultantplus://offline/ref=1651E3616F9F38DCAFBA9965502BA9F64E19AAFA175297F3DDB6B093A7CCC371B308E72933F583270B9953tFW7D" TargetMode="External"/><Relationship Id="rId786" Type="http://schemas.openxmlformats.org/officeDocument/2006/relationships/hyperlink" Target="consultantplus://offline/ref=1651E3616F9F38DCAFBA9965502BA9F64E19AAFA105492F0D2B6B093A7CCC371B308E72933F583270B9C50tFWFD" TargetMode="External"/><Relationship Id="rId341" Type="http://schemas.openxmlformats.org/officeDocument/2006/relationships/hyperlink" Target="consultantplus://offline/ref=1651E3616F9F38DCAFBA87684647F6F94C1BF2F4115C99A089E9EBCEF0C5C926F447BE6B77F98520t0WFD" TargetMode="External"/><Relationship Id="rId439" Type="http://schemas.openxmlformats.org/officeDocument/2006/relationships/hyperlink" Target="consultantplus://offline/ref=1651E3616F9F38DCAFBA9965502BA9F64E19AAFA165096F7D1B6B093A7CCC371B308E72933F583270B9952tFW8D" TargetMode="External"/><Relationship Id="rId646" Type="http://schemas.openxmlformats.org/officeDocument/2006/relationships/hyperlink" Target="consultantplus://offline/ref=1651E3616F9F38DCAFBA9965502BA9F64E19AAFA105492F0D2B6B093A7CCC371B308E72933F583270B9D5FtFWED" TargetMode="External"/><Relationship Id="rId201" Type="http://schemas.openxmlformats.org/officeDocument/2006/relationships/hyperlink" Target="consultantplus://offline/ref=1651E3616F9F38DCAFBA9965502BA9F64E19AAFA155792F3DCB6B093A7CCC371B308E72933F583270B9955tFWCD" TargetMode="External"/><Relationship Id="rId285" Type="http://schemas.openxmlformats.org/officeDocument/2006/relationships/hyperlink" Target="consultantplus://offline/ref=1651E3616F9F38DCAFBA9965502BA9F64E19AAFA1A5496F6D5B6B093A7CCC371B308E72933F583270B9954tFWAD" TargetMode="External"/><Relationship Id="rId506" Type="http://schemas.openxmlformats.org/officeDocument/2006/relationships/hyperlink" Target="consultantplus://offline/ref=1651E3616F9F38DCAFBA9965502BA9F64E19AAFA135594FFDDBAED99AF95CF73B407B83E34BC8F260B9957FFt3W5D" TargetMode="External"/><Relationship Id="rId492" Type="http://schemas.openxmlformats.org/officeDocument/2006/relationships/hyperlink" Target="consultantplus://offline/ref=1651E3616F9F38DCAFBA9965502BA9F64E19AAFA135291F3D7B9ED99AF95CF73B407B83E34BC8F260B9956FEt3W8D" TargetMode="External"/><Relationship Id="rId713" Type="http://schemas.openxmlformats.org/officeDocument/2006/relationships/hyperlink" Target="consultantplus://offline/ref=1651E3616F9F38DCAFBA9965502BA9F64E19AAFA155D95FED6B6B093A7CCC371B308E72933F583270B9956tFW6D" TargetMode="External"/><Relationship Id="rId797" Type="http://schemas.openxmlformats.org/officeDocument/2006/relationships/hyperlink" Target="consultantplus://offline/ref=1651E3616F9F38DCAFBA9965502BA9F64E19AAFA155D95FED6B6B093A7CCC371B308E72933F583270B9955tFWFD" TargetMode="External"/><Relationship Id="rId145" Type="http://schemas.openxmlformats.org/officeDocument/2006/relationships/hyperlink" Target="consultantplus://offline/ref=1651E3616F9F38DCAFBA87684647F6F94C1BFCFE135299A089E9EBCEF0tCW5D" TargetMode="External"/><Relationship Id="rId352" Type="http://schemas.openxmlformats.org/officeDocument/2006/relationships/hyperlink" Target="consultantplus://offline/ref=1651E3616F9F38DCAFBA9965502BA9F64E19AAFA105C9BF4D6B6B093A7CCC371B308E72933F583270B9954tFWAD" TargetMode="External"/><Relationship Id="rId212" Type="http://schemas.openxmlformats.org/officeDocument/2006/relationships/hyperlink" Target="consultantplus://offline/ref=1651E3616F9F38DCAFBA9965502BA9F64E19AAFA135492F4D6B9ED99AF95CF73B407B83E34BC8F260B9957FDt3W1D" TargetMode="External"/><Relationship Id="rId657" Type="http://schemas.openxmlformats.org/officeDocument/2006/relationships/hyperlink" Target="consultantplus://offline/ref=1651E3616F9F38DCAFBA9965502BA9F64E19AAFA135291F3D7B9ED99AF95CF73B407B83E34BC8F260B9956FBt3W6D" TargetMode="External"/><Relationship Id="rId296" Type="http://schemas.openxmlformats.org/officeDocument/2006/relationships/hyperlink" Target="consultantplus://offline/ref=1651E3616F9F38DCAFBA9965502BA9F64E19AAFA135492F4D6B9ED99AF95CF73B407B83E34BC8F260B9957FBt3W6D" TargetMode="External"/><Relationship Id="rId517" Type="http://schemas.openxmlformats.org/officeDocument/2006/relationships/hyperlink" Target="consultantplus://offline/ref=1651E3616F9F38DCAFBA9965502BA9F64E19AAFA105092F1D6B6B093A7CCC371B308E72933F583270B9953tFWFD" TargetMode="External"/><Relationship Id="rId724" Type="http://schemas.openxmlformats.org/officeDocument/2006/relationships/hyperlink" Target="consultantplus://offline/ref=1651E3616F9F38DCAFBA9965502BA9F64E19AAFA175297F3DDB6B093A7CCC371B308E72933F583270B995FtFWAD" TargetMode="External"/><Relationship Id="rId60" Type="http://schemas.openxmlformats.org/officeDocument/2006/relationships/hyperlink" Target="consultantplus://offline/ref=1651E3616F9F38DCAFBA9965502BA9F64E19AAFA1B5695F1DCB6B093A7CCC371B308E72933F583270B9956tFWED" TargetMode="External"/><Relationship Id="rId156" Type="http://schemas.openxmlformats.org/officeDocument/2006/relationships/hyperlink" Target="consultantplus://offline/ref=1651E3616F9F38DCAFBA9965502BA9F64E19AAFA105492F0D2B6B093A7CCC371B308E72933F583270B9851tFWED" TargetMode="External"/><Relationship Id="rId363" Type="http://schemas.openxmlformats.org/officeDocument/2006/relationships/hyperlink" Target="consultantplus://offline/ref=1651E3616F9F38DCAFBA9965502BA9F64E19AAFA135291F3D7B9ED99AF95CF73B407B83E34BC8F260B9957FBt3W3D" TargetMode="External"/><Relationship Id="rId570" Type="http://schemas.openxmlformats.org/officeDocument/2006/relationships/hyperlink" Target="consultantplus://offline/ref=1651E3616F9F38DCAFBA9965502BA9F64E19AAFA135594FFDDBAED99AF95CF73B407B83E34BC8F260B9957FFt3W7D" TargetMode="External"/><Relationship Id="rId223" Type="http://schemas.openxmlformats.org/officeDocument/2006/relationships/hyperlink" Target="consultantplus://offline/ref=1651E3616F9F38DCAFBA87684647F6F94C1BF2F4115C99A089E9EBCEF0C5C926F447BE6B77FA8421t0W9D" TargetMode="External"/><Relationship Id="rId430" Type="http://schemas.openxmlformats.org/officeDocument/2006/relationships/hyperlink" Target="consultantplus://offline/ref=1651E3616F9F38DCAFBA9965502BA9F64E19AAFA165096F7D1B6B093A7CCC371B308E72933F583270B9952tFWCD" TargetMode="External"/><Relationship Id="rId668" Type="http://schemas.openxmlformats.org/officeDocument/2006/relationships/hyperlink" Target="consultantplus://offline/ref=1651E3616F9F38DCAFBA87684647F6F94C1BF2F4115C99A089E9EBCEF0tCW5D" TargetMode="External"/><Relationship Id="rId18" Type="http://schemas.openxmlformats.org/officeDocument/2006/relationships/hyperlink" Target="consultantplus://offline/ref=1651E3616F9F38DCAFBA9965502BA9F64E19AAFA155D95FED6B6B093A7CCC371B308E72933F583270B9957tFW6D" TargetMode="External"/><Relationship Id="rId528" Type="http://schemas.openxmlformats.org/officeDocument/2006/relationships/hyperlink" Target="consultantplus://offline/ref=1651E3616F9F38DCAFBA9965502BA9F64E19AAFA165096F7D1B6B093A7CCC371B308E72933F583270B9950tFWBD" TargetMode="External"/><Relationship Id="rId735" Type="http://schemas.openxmlformats.org/officeDocument/2006/relationships/hyperlink" Target="consultantplus://offline/ref=1651E3616F9F38DCAFBA9965502BA9F64E19AAFA175297F3DDB6B093A7CCC371B308E72933F583270B995FtFW7D" TargetMode="External"/><Relationship Id="rId167" Type="http://schemas.openxmlformats.org/officeDocument/2006/relationships/hyperlink" Target="consultantplus://offline/ref=1651E3616F9F38DCAFBA9965502BA9F64E19AAFA135594FFDDBAED99AF95CF73B407B83E34BC8F260B9957FFt3W1D" TargetMode="External"/><Relationship Id="rId374" Type="http://schemas.openxmlformats.org/officeDocument/2006/relationships/hyperlink" Target="consultantplus://offline/ref=1651E3616F9F38DCAFBA9965502BA9F64E19AAFA105492F0D2B6B093A7CCC371B308E72933F583270B9B51tFW8D" TargetMode="External"/><Relationship Id="rId581" Type="http://schemas.openxmlformats.org/officeDocument/2006/relationships/hyperlink" Target="consultantplus://offline/ref=1651E3616F9F38DCAFBA9965502BA9F64E19AAFA105492F0D2B6B093A7CCC371B308E72933F583270B9D52tFWFD" TargetMode="External"/><Relationship Id="rId71" Type="http://schemas.openxmlformats.org/officeDocument/2006/relationships/hyperlink" Target="consultantplus://offline/ref=1651E3616F9F38DCAFBA9965502BA9F64E19AAFA135291F3D7B9ED99AF95CF73B407B83E34BC8F260B9957FFt3W2D" TargetMode="External"/><Relationship Id="rId234" Type="http://schemas.openxmlformats.org/officeDocument/2006/relationships/hyperlink" Target="consultantplus://offline/ref=1651E3616F9F38DCAFBA9965502BA9F64E19AAFA105492F0D2B6B093A7CCC371B308E72933F583270B985FtFW7D" TargetMode="External"/><Relationship Id="rId679" Type="http://schemas.openxmlformats.org/officeDocument/2006/relationships/hyperlink" Target="consultantplus://offline/ref=1651E3616F9F38DCAFBA9965502BA9F64E19AAFA135291F3D7B9ED99AF95CF73B407B83E34BC8F260B9956FBt3W8D" TargetMode="External"/><Relationship Id="rId802" Type="http://schemas.openxmlformats.org/officeDocument/2006/relationships/hyperlink" Target="consultantplus://offline/ref=1651E3616F9F38DCAFBA9965502BA9F64E19AAFA105492F0D2B6B093A7CCC371B308E72933F583270B9C5FtFWCD" TargetMode="External"/><Relationship Id="rId2" Type="http://schemas.openxmlformats.org/officeDocument/2006/relationships/settings" Target="settings.xml"/><Relationship Id="rId29" Type="http://schemas.openxmlformats.org/officeDocument/2006/relationships/hyperlink" Target="consultantplus://offline/ref=1651E3616F9F38DCAFBA9965502BA9F64E19AAFA135291F3D7B9ED99AF95CF73B407B83E34BC8F260B9957FEt3W9D" TargetMode="External"/><Relationship Id="rId441" Type="http://schemas.openxmlformats.org/officeDocument/2006/relationships/hyperlink" Target="consultantplus://offline/ref=1651E3616F9F38DCAFBA9965502BA9F64E19AAFA105492F0D2B6B093A7CCC371B308E72933F583270B9A54tFW8D" TargetMode="External"/><Relationship Id="rId539" Type="http://schemas.openxmlformats.org/officeDocument/2006/relationships/hyperlink" Target="consultantplus://offline/ref=1651E3616F9F38DCAFBA87684647F6F94C1BF2F4115C99A089E9EBCEF0C5C926F447BE6B77F98B24t0WDD" TargetMode="External"/><Relationship Id="rId746" Type="http://schemas.openxmlformats.org/officeDocument/2006/relationships/hyperlink" Target="consultantplus://offline/ref=1651E3616F9F38DCAFBA9965502BA9F64E19AAFA105492F0D2B6B093A7CCC371B308E72933F583270B9C53tFWED" TargetMode="External"/><Relationship Id="rId178" Type="http://schemas.openxmlformats.org/officeDocument/2006/relationships/hyperlink" Target="consultantplus://offline/ref=1651E3616F9F38DCAFBA9965502BA9F64E19AAFA1B5C96F1D1B6B093A7CCC371B308E72933F583270B9956tFW7D" TargetMode="External"/><Relationship Id="rId301" Type="http://schemas.openxmlformats.org/officeDocument/2006/relationships/hyperlink" Target="consultantplus://offline/ref=1651E3616F9F38DCAFBA87684647F6F94C1BF2F4115C99A089E9EBCEF0C5C926F447BE6B77FA8322t0WFD" TargetMode="External"/><Relationship Id="rId82" Type="http://schemas.openxmlformats.org/officeDocument/2006/relationships/hyperlink" Target="consultantplus://offline/ref=1651E3616F9F38DCAFBA9965502BA9F64E19AAFA1B5695F1DCB6B093A7CCC371B308E72933F583270B9956tFWBD" TargetMode="External"/><Relationship Id="rId385" Type="http://schemas.openxmlformats.org/officeDocument/2006/relationships/hyperlink" Target="consultantplus://offline/ref=1651E3616F9F38DCAFBA9965502BA9F64E19AAFA135291F3D7B9ED99AF95CF73B407B83E34BC8F260B9957F8t3W0D" TargetMode="External"/><Relationship Id="rId592" Type="http://schemas.openxmlformats.org/officeDocument/2006/relationships/hyperlink" Target="consultantplus://offline/ref=1651E3616F9F38DCAFBA9965502BA9F64E19AAFA105092F1D6B6B093A7CCC371B308E72933F583270B9952tFW8D" TargetMode="External"/><Relationship Id="rId606" Type="http://schemas.openxmlformats.org/officeDocument/2006/relationships/hyperlink" Target="consultantplus://offline/ref=1651E3616F9F38DCAFBA87684647F6F94C1BF2F4115C99A089E9EBCEF0C5C926F447BE6B77F98B21t0W2D" TargetMode="External"/><Relationship Id="rId813" Type="http://schemas.openxmlformats.org/officeDocument/2006/relationships/hyperlink" Target="consultantplus://offline/ref=1651E3616F9F38DCAFBA9965502BA9F64E19AAFA105492F0D2B6B093A7CCC371B308E72933F583270B9C5EtFW8D" TargetMode="External"/><Relationship Id="rId245" Type="http://schemas.openxmlformats.org/officeDocument/2006/relationships/hyperlink" Target="consultantplus://offline/ref=1651E3616F9F38DCAFBA9965502BA9F64E19AAFA135492F4D6B9ED99AF95CF73B407B83E34BC8F260B9957FAt3W1D" TargetMode="External"/><Relationship Id="rId452" Type="http://schemas.openxmlformats.org/officeDocument/2006/relationships/hyperlink" Target="consultantplus://offline/ref=1651E3616F9F38DCAFBA9965502BA9F64E19AAFA105492F0D2B6B093A7CCC371B308E72933F583270B9A53tFWAD" TargetMode="External"/><Relationship Id="rId105" Type="http://schemas.openxmlformats.org/officeDocument/2006/relationships/hyperlink" Target="consultantplus://offline/ref=1651E3616F9F38DCAFBA9965502BA9F64E19AAFA1A5D9BFED4B6B093A7CCC371B308E72933F583270B9954tFWBD" TargetMode="External"/><Relationship Id="rId312" Type="http://schemas.openxmlformats.org/officeDocument/2006/relationships/hyperlink" Target="consultantplus://offline/ref=1651E3616F9F38DCAFBA9965502BA9F64E19AAFA155792F3DCB6B093A7CCC371B308E72933F583270B9950tFWED" TargetMode="External"/><Relationship Id="rId757" Type="http://schemas.openxmlformats.org/officeDocument/2006/relationships/hyperlink" Target="consultantplus://offline/ref=1651E3616F9F38DCAFBA9965502BA9F64E19AAFA105492F0D2B6B093A7CCC371B308E72933F583270B9C53tFW9D" TargetMode="External"/><Relationship Id="rId93" Type="http://schemas.openxmlformats.org/officeDocument/2006/relationships/hyperlink" Target="consultantplus://offline/ref=1651E3616F9F38DCAFBA9965502BA9F64E19AAFA135195F1D5B6B093A7CCC371B308E72933F583270B9957tFW7D" TargetMode="External"/><Relationship Id="rId189" Type="http://schemas.openxmlformats.org/officeDocument/2006/relationships/hyperlink" Target="consultantplus://offline/ref=1651E3616F9F38DCAFBA9965502BA9F64E19AAFA165494F3D2B6B093A7CCC371B308E72933F583270B9955tFWFD" TargetMode="External"/><Relationship Id="rId396" Type="http://schemas.openxmlformats.org/officeDocument/2006/relationships/hyperlink" Target="consultantplus://offline/ref=1651E3616F9F38DCAFBA9965502BA9F64E19AAFA135291F3D7B9ED99AF95CF73B407B83E34BC8F260B9957F9t3W4D" TargetMode="External"/><Relationship Id="rId617" Type="http://schemas.openxmlformats.org/officeDocument/2006/relationships/hyperlink" Target="consultantplus://offline/ref=1651E3616F9F38DCAFBA87684647F6F94C1BF2F4115C99A089E9EBCEF0C5C926F447BE6B77F98B20t0WFD" TargetMode="External"/><Relationship Id="rId824" Type="http://schemas.openxmlformats.org/officeDocument/2006/relationships/hyperlink" Target="consultantplus://offline/ref=1651E3616F9F38DCAFBA9965502BA9F64E19AAFA1A5192FFDEEBBA9BFEC0C1t7W6D" TargetMode="External"/><Relationship Id="rId256" Type="http://schemas.openxmlformats.org/officeDocument/2006/relationships/hyperlink" Target="consultantplus://offline/ref=1651E3616F9F38DCAFBA9965502BA9F64E19AAFA135195F1D5B6B093A7CCC371B308E72933F583270B9953tFWAD" TargetMode="External"/><Relationship Id="rId463" Type="http://schemas.openxmlformats.org/officeDocument/2006/relationships/hyperlink" Target="consultantplus://offline/ref=1651E3616F9F38DCAFBA9965502BA9F64E19AAFA165096F7D1B6B093A7CCC371B308E72933F583270B9951tFWAD" TargetMode="External"/><Relationship Id="rId670" Type="http://schemas.openxmlformats.org/officeDocument/2006/relationships/hyperlink" Target="consultantplus://offline/ref=1651E3616F9F38DCAFBA9965502BA9F64E19AAFA155792F3DCB6B093A7CCC371B308E72933F583270B9857tFWCD" TargetMode="External"/><Relationship Id="rId116" Type="http://schemas.openxmlformats.org/officeDocument/2006/relationships/hyperlink" Target="consultantplus://offline/ref=1651E3616F9F38DCAFBA9965502BA9F64E19AAFA105492F0D2B6B093A7CCC371B308E72933F583270B9856tFWFD" TargetMode="External"/><Relationship Id="rId323" Type="http://schemas.openxmlformats.org/officeDocument/2006/relationships/hyperlink" Target="consultantplus://offline/ref=1651E3616F9F38DCAFBA9965502BA9F64E19AAFA1A5496F6D5B6B093A7CCC371B308E72933F583270B9953tFW8D" TargetMode="External"/><Relationship Id="rId530" Type="http://schemas.openxmlformats.org/officeDocument/2006/relationships/hyperlink" Target="consultantplus://offline/ref=1651E3616F9F38DCAFBA9965502BA9F64E19AAFA105492F0D2B6B093A7CCC371B308E72933F583270B9D56tFW9D" TargetMode="External"/><Relationship Id="rId768" Type="http://schemas.openxmlformats.org/officeDocument/2006/relationships/hyperlink" Target="consultantplus://offline/ref=1651E3616F9F38DCAFBA9965502BA9F64E19AAFA105092F1D6B6B093A7CCC371B308E72933F583270B9950tFWBD" TargetMode="External"/><Relationship Id="rId20" Type="http://schemas.openxmlformats.org/officeDocument/2006/relationships/hyperlink" Target="consultantplus://offline/ref=1651E3616F9F38DCAFBA9965502BA9F64E19AAFA1A5D9BFED4B6B093A7CCC371B308E72933F583270B9957tFW6D" TargetMode="External"/><Relationship Id="rId628" Type="http://schemas.openxmlformats.org/officeDocument/2006/relationships/hyperlink" Target="consultantplus://offline/ref=1651E3616F9F38DCAFBA9965502BA9F64E19AAFA135291F3D7B9ED99AF95CF73B407B83E34BC8F260B9956FCt3W8D" TargetMode="External"/><Relationship Id="rId835" Type="http://schemas.openxmlformats.org/officeDocument/2006/relationships/hyperlink" Target="consultantplus://offline/ref=1651E3616F9F38DCAFBA9965502BA9F64E19AAFA135594FFDDBAED99AF95CF73B407B83E34BC8F260B9957FCt3W2D" TargetMode="External"/><Relationship Id="rId267" Type="http://schemas.openxmlformats.org/officeDocument/2006/relationships/hyperlink" Target="consultantplus://offline/ref=1651E3616F9F38DCAFBA9965502BA9F64E19AAFA135696F5DCBDED99AF95CF73B407B83E34BC8F260B9957FFt3W6D" TargetMode="External"/><Relationship Id="rId474" Type="http://schemas.openxmlformats.org/officeDocument/2006/relationships/hyperlink" Target="consultantplus://offline/ref=1651E3616F9F38DCAFBA87684647F6F94C1BF2F4115C99A089E9EBCEF0C5C926F447BE6B77F98A20t0WCD" TargetMode="External"/><Relationship Id="rId127" Type="http://schemas.openxmlformats.org/officeDocument/2006/relationships/hyperlink" Target="consultantplus://offline/ref=1651E3616F9F38DCAFBA9965502BA9F64E19AAFA135696F5DCBDED99AF95CF73B407B83E34BC8F260B9957FFt3W1D" TargetMode="External"/><Relationship Id="rId681" Type="http://schemas.openxmlformats.org/officeDocument/2006/relationships/hyperlink" Target="consultantplus://offline/ref=1651E3616F9F38DCAFBA9965502BA9F64E19AAFA105492F0D2B6B093A7CCC371B308E72933F583270B9C57tFW7D" TargetMode="External"/><Relationship Id="rId779" Type="http://schemas.openxmlformats.org/officeDocument/2006/relationships/hyperlink" Target="consultantplus://offline/ref=1651E3616F9F38DCAFBA9965502BA9F64E19AAFA1B5C96F1D1B6B093A7CCC371B308E72933F583270B9955tFW9D" TargetMode="External"/><Relationship Id="rId31" Type="http://schemas.openxmlformats.org/officeDocument/2006/relationships/hyperlink" Target="consultantplus://offline/ref=1651E3616F9F38DCAFBA9965502BA9F64E19AAFA135291F5D4BBED99AF95CF73B4t0W7D" TargetMode="External"/><Relationship Id="rId334" Type="http://schemas.openxmlformats.org/officeDocument/2006/relationships/hyperlink" Target="consultantplus://offline/ref=1651E3616F9F38DCAFBA9965502BA9F64E19AAFA105492F0D2B6B093A7CCC371B308E72933F583270B9B54tFWCD" TargetMode="External"/><Relationship Id="rId541" Type="http://schemas.openxmlformats.org/officeDocument/2006/relationships/hyperlink" Target="consultantplus://offline/ref=1651E3616F9F38DCAFBA87684647F6F94C1BF2F4115C99A089E9EBCEF0C5C926F447BE6B77F98B24t0WCD" TargetMode="External"/><Relationship Id="rId639" Type="http://schemas.openxmlformats.org/officeDocument/2006/relationships/hyperlink" Target="consultantplus://offline/ref=1651E3616F9F38DCAFBA9965502BA9F64E19AAFA105492F0D2B6B093A7CCC371B308E72933F583270B9D50tFW9D" TargetMode="External"/><Relationship Id="rId180" Type="http://schemas.openxmlformats.org/officeDocument/2006/relationships/hyperlink" Target="consultantplus://offline/ref=1651E3616F9F38DCAFBA9965502BA9F64E19AAFA135492F4D6B9ED99AF95CF73B407B83E34BC8F260B9957FCt3W0D" TargetMode="External"/><Relationship Id="rId278" Type="http://schemas.openxmlformats.org/officeDocument/2006/relationships/hyperlink" Target="consultantplus://offline/ref=1651E3616F9F38DCAFBA9965502BA9F64E19AAFA135492F4D6B9ED99AF95CF73B407B83E34BC8F260B9957FAt3W8D" TargetMode="External"/><Relationship Id="rId401" Type="http://schemas.openxmlformats.org/officeDocument/2006/relationships/hyperlink" Target="consultantplus://offline/ref=1651E3616F9F38DCAFBA9965502BA9F64E19AAFA105492F0D2B6B093A7CCC371B308E72933F583270B9B5EtFWBD" TargetMode="External"/><Relationship Id="rId846" Type="http://schemas.openxmlformats.org/officeDocument/2006/relationships/theme" Target="theme/theme1.xml"/><Relationship Id="rId485" Type="http://schemas.openxmlformats.org/officeDocument/2006/relationships/hyperlink" Target="consultantplus://offline/ref=1651E3616F9F38DCAFBA9965502BA9F64E19AAFA135291F3D7B9ED99AF95CF73B407B83E34BC8F260B9956FEt3W3D" TargetMode="External"/><Relationship Id="rId692" Type="http://schemas.openxmlformats.org/officeDocument/2006/relationships/hyperlink" Target="consultantplus://offline/ref=1651E3616F9F38DCAFBA9965502BA9F64E19AAFA105492F0D2B6B093A7CCC371B308E72933F583270B9C55tFWAD" TargetMode="External"/><Relationship Id="rId706" Type="http://schemas.openxmlformats.org/officeDocument/2006/relationships/hyperlink" Target="consultantplus://offline/ref=1651E3616F9F38DCAFBA9965502BA9F64E19AAFA135291F3D7B9ED99AF95CF73B407B83E34BC8F260B9956F7t3W0D" TargetMode="External"/><Relationship Id="rId42" Type="http://schemas.openxmlformats.org/officeDocument/2006/relationships/hyperlink" Target="consultantplus://offline/ref=1651E3616F9F38DCAFBA9965502BA9F64E19AAFA1A5D9BFED4B6B093A7CCC371B308E72933F583270B9956tFWDD" TargetMode="External"/><Relationship Id="rId138" Type="http://schemas.openxmlformats.org/officeDocument/2006/relationships/hyperlink" Target="consultantplus://offline/ref=1651E3616F9F38DCAFBA9965502BA9F64E19AAFA165494F3D2B6B093A7CCC371B308E72933F583270B9956tFWED" TargetMode="External"/><Relationship Id="rId345" Type="http://schemas.openxmlformats.org/officeDocument/2006/relationships/hyperlink" Target="consultantplus://offline/ref=1651E3616F9F38DCAFBA9965502BA9F64E19AAFA105492F0D2B6B093A7CCC371B308E72933F583270B9B53tFWDD" TargetMode="External"/><Relationship Id="rId552" Type="http://schemas.openxmlformats.org/officeDocument/2006/relationships/hyperlink" Target="consultantplus://offline/ref=1651E3616F9F38DCAFBA9965502BA9F64E19AAFA155792F3DCB6B093A7CCC371B308E72933F583270B995FtFW9D" TargetMode="External"/><Relationship Id="rId191" Type="http://schemas.openxmlformats.org/officeDocument/2006/relationships/hyperlink" Target="consultantplus://offline/ref=1651E3616F9F38DCAFBA9965502BA9F64E19AAFA1B549BF2D1B6B093A7CCC371B308E72933F583270B9956tFWCD" TargetMode="External"/><Relationship Id="rId205" Type="http://schemas.openxmlformats.org/officeDocument/2006/relationships/hyperlink" Target="consultantplus://offline/ref=1651E3616F9F38DCAFBA9965502BA9F64E19AAFA175297F3DDB6B093A7CCC371B308E72933F583270B9955tFWAD" TargetMode="External"/><Relationship Id="rId412" Type="http://schemas.openxmlformats.org/officeDocument/2006/relationships/hyperlink" Target="consultantplus://offline/ref=1651E3616F9F38DCAFBA9965502BA9F64E19AAFA165096F7D1B6B093A7CCC371B308E72933F583270B9953tFWCD" TargetMode="External"/><Relationship Id="rId289" Type="http://schemas.openxmlformats.org/officeDocument/2006/relationships/hyperlink" Target="consultantplus://offline/ref=1651E3616F9F38DCAFBA9965502BA9F64E19AAFA135492F4D6B9ED99AF95CF73B407B83E34BC8F260B9957FBt3W2D" TargetMode="External"/><Relationship Id="rId496" Type="http://schemas.openxmlformats.org/officeDocument/2006/relationships/hyperlink" Target="consultantplus://offline/ref=1651E3616F9F38DCAFBA9965502BA9F64E19AAFA105492F0D2B6B093A7CCC371B308E72933F583270B9A5FtFWED" TargetMode="External"/><Relationship Id="rId717" Type="http://schemas.openxmlformats.org/officeDocument/2006/relationships/hyperlink" Target="consultantplus://offline/ref=1651E3616F9F38DCAFBA9965502BA9F64E19AAFA105092F1D6B6B093A7CCC371B308E72933F583270B9951tFW7D" TargetMode="External"/><Relationship Id="rId53" Type="http://schemas.openxmlformats.org/officeDocument/2006/relationships/hyperlink" Target="consultantplus://offline/ref=1651E3616F9F38DCAFBA9965502BA9F64E19AAFA105492F0D2B6B093A7CCC371B308E72933F583270B9955tFWBD" TargetMode="External"/><Relationship Id="rId149" Type="http://schemas.openxmlformats.org/officeDocument/2006/relationships/hyperlink" Target="consultantplus://offline/ref=1651E3616F9F38DCAFBA9965502BA9F64E19AAFA105492F0D2B6B093A7CCC371B308E72933F583270B9852tFW8D" TargetMode="External"/><Relationship Id="rId356" Type="http://schemas.openxmlformats.org/officeDocument/2006/relationships/hyperlink" Target="consultantplus://offline/ref=1651E3616F9F38DCAFBA9965502BA9F64E19AAFA135291F3D7B9ED99AF95CF73B407B83E34BC8F260B9957FAt3W9D" TargetMode="External"/><Relationship Id="rId563" Type="http://schemas.openxmlformats.org/officeDocument/2006/relationships/hyperlink" Target="consultantplus://offline/ref=1651E3616F9F38DCAFBA9965502BA9F64E19AAFA135696F5DCBDED99AF95CF73B407B83E34BC8F260B9957FDt3W4D" TargetMode="External"/><Relationship Id="rId770" Type="http://schemas.openxmlformats.org/officeDocument/2006/relationships/hyperlink" Target="consultantplus://offline/ref=1651E3616F9F38DCAFBA9965502BA9F64E19AAFA105492F0D2B6B093A7CCC371B308E72933F583270B9C51tFWDD" TargetMode="External"/><Relationship Id="rId216" Type="http://schemas.openxmlformats.org/officeDocument/2006/relationships/hyperlink" Target="consultantplus://offline/ref=1651E3616F9F38DCAFBA87684647F6F94C1BF2F4115C99A089E9EBCEF0C5C926F447BE6B77FA8422t0W3D" TargetMode="External"/><Relationship Id="rId423" Type="http://schemas.openxmlformats.org/officeDocument/2006/relationships/hyperlink" Target="consultantplus://offline/ref=1651E3616F9F38DCAFBA9965502BA9F64E19AAFA135195F1D5B6B093A7CCC371B308E72933F583270B9951tFWCD" TargetMode="External"/><Relationship Id="rId630" Type="http://schemas.openxmlformats.org/officeDocument/2006/relationships/hyperlink" Target="consultantplus://offline/ref=1651E3616F9F38DCAFBA9965502BA9F64E19AAFA135291F3D7B9ED99AF95CF73B407B83E34BC8F260B9956FDt3W1D" TargetMode="External"/><Relationship Id="rId728" Type="http://schemas.openxmlformats.org/officeDocument/2006/relationships/hyperlink" Target="consultantplus://offline/ref=1651E3616F9F38DCAFBA9965502BA9F64E19AAFA135291F3D7B9ED99AF95CF73B407B83E34BC8F260B9956F7t3W5D" TargetMode="External"/><Relationship Id="rId64" Type="http://schemas.openxmlformats.org/officeDocument/2006/relationships/hyperlink" Target="consultantplus://offline/ref=1651E3616F9F38DCAFBA9965502BA9F64E19AAFA105492F0D2B6B093A7CCC371B308E72933F583270B9954tFWCD" TargetMode="External"/><Relationship Id="rId367" Type="http://schemas.openxmlformats.org/officeDocument/2006/relationships/hyperlink" Target="consultantplus://offline/ref=1651E3616F9F38DCAFBA9965502BA9F64E19AAFA105492F0D2B6B093A7CCC371B308E72933F583270B9B52tFW6D" TargetMode="External"/><Relationship Id="rId574" Type="http://schemas.openxmlformats.org/officeDocument/2006/relationships/hyperlink" Target="consultantplus://offline/ref=1651E3616F9F38DCAFBA87684647F6F94C1BF2F4115C99A089E9EBCEF0tCW5D" TargetMode="External"/><Relationship Id="rId227" Type="http://schemas.openxmlformats.org/officeDocument/2006/relationships/hyperlink" Target="consultantplus://offline/ref=1651E3616F9F38DCAFBA9965502BA9F64E19AAFA105492F0D2B6B093A7CCC371B308E72933F583270B985FtFWDD" TargetMode="External"/><Relationship Id="rId781" Type="http://schemas.openxmlformats.org/officeDocument/2006/relationships/hyperlink" Target="consultantplus://offline/ref=1651E3616F9F38DCAFBA9965502BA9F64E19AAFA105092F1D6B6B093A7CCC371B308E72933F583270B9950tFW7D" TargetMode="External"/><Relationship Id="rId434" Type="http://schemas.openxmlformats.org/officeDocument/2006/relationships/hyperlink" Target="consultantplus://offline/ref=1651E3616F9F38DCAFBA9965502BA9F64E19AAFA135195F1D5B6B093A7CCC371B308E72933F583270B9951tFW8D" TargetMode="External"/><Relationship Id="rId641" Type="http://schemas.openxmlformats.org/officeDocument/2006/relationships/hyperlink" Target="consultantplus://offline/ref=1651E3616F9F38DCAFBA9965502BA9F64E19AAFA135291F3D7B9ED99AF95CF73B407B83E34BC8F260B9956FDt3W5D" TargetMode="External"/><Relationship Id="rId739" Type="http://schemas.openxmlformats.org/officeDocument/2006/relationships/hyperlink" Target="consultantplus://offline/ref=1651E3616F9F38DCAFBA9965502BA9F64E19AAFA175297F3DDB6B093A7CCC371B308E72933F583270B995EtFWFD" TargetMode="External"/><Relationship Id="rId280" Type="http://schemas.openxmlformats.org/officeDocument/2006/relationships/hyperlink" Target="consultantplus://offline/ref=1651E3616F9F38DCAFBA9965502BA9F64E19AAFA155792F3DCB6B093A7CCC371B308E72933F583270B9953tFW6D" TargetMode="External"/><Relationship Id="rId501" Type="http://schemas.openxmlformats.org/officeDocument/2006/relationships/hyperlink" Target="consultantplus://offline/ref=1651E3616F9F38DCAFBA87684647F6F94C1BF2F4115C99A089E9EBCEF0C5C926F447BE6B77F88A25t0WBD" TargetMode="External"/><Relationship Id="rId75" Type="http://schemas.openxmlformats.org/officeDocument/2006/relationships/hyperlink" Target="consultantplus://offline/ref=1651E3616F9F38DCAFBA9965502BA9F64E19AAFA105492F0D2B6B093A7CCC371B308E72933F583270B9953tFW8D" TargetMode="External"/><Relationship Id="rId140" Type="http://schemas.openxmlformats.org/officeDocument/2006/relationships/hyperlink" Target="consultantplus://offline/ref=1651E3616F9F38DCAFBA9965502BA9F64E19AAFA135291F3D7B9ED99AF95CF73B407B83E34BC8F260B9957FAt3W1D" TargetMode="External"/><Relationship Id="rId378" Type="http://schemas.openxmlformats.org/officeDocument/2006/relationships/hyperlink" Target="consultantplus://offline/ref=1651E3616F9F38DCAFBA9965502BA9F64E19AAFA105492F0D2B6B093A7CCC371B308E72933F583270B9B50tFW8D" TargetMode="External"/><Relationship Id="rId585" Type="http://schemas.openxmlformats.org/officeDocument/2006/relationships/hyperlink" Target="consultantplus://offline/ref=1651E3616F9F38DCAFBA9965502BA9F64E19AAFA135291F3D7B9ED99AF95CF73B407B83E34BC8F260B9956FFt3W9D" TargetMode="External"/><Relationship Id="rId792" Type="http://schemas.openxmlformats.org/officeDocument/2006/relationships/hyperlink" Target="consultantplus://offline/ref=1651E3616F9F38DCAFBA9965502BA9F64E19AAFA105492F0D2B6B093A7CCC371B308E72933F583270B9C50tFW8D" TargetMode="External"/><Relationship Id="rId806" Type="http://schemas.openxmlformats.org/officeDocument/2006/relationships/hyperlink" Target="consultantplus://offline/ref=1651E3616F9F38DCAFBA9965502BA9F64E19AAFA105492F0D2B6B093A7CCC371B308E72933F583270B9C5FtFW7D" TargetMode="External"/><Relationship Id="rId6" Type="http://schemas.openxmlformats.org/officeDocument/2006/relationships/hyperlink" Target="consultantplus://offline/ref=1651E3616F9F38DCAFBA9965502BA9F64E19AAFA13579AFFDCB6B093A7CCC371B308E72933F583270B9957tFW6D" TargetMode="External"/><Relationship Id="rId238" Type="http://schemas.openxmlformats.org/officeDocument/2006/relationships/hyperlink" Target="consultantplus://offline/ref=1651E3616F9F38DCAFBA9965502BA9F64E19AAFA135492F4D6B9ED99AF95CF73B407B83E34BC8F260B9957FDt3W6D" TargetMode="External"/><Relationship Id="rId445" Type="http://schemas.openxmlformats.org/officeDocument/2006/relationships/hyperlink" Target="consultantplus://offline/ref=1651E3616F9F38DCAFBA9965502BA9F64E19AAFA105492F0D2B6B093A7CCC371B308E72933F583270B9A54tFW7D" TargetMode="External"/><Relationship Id="rId652" Type="http://schemas.openxmlformats.org/officeDocument/2006/relationships/hyperlink" Target="consultantplus://offline/ref=1651E3616F9F38DCAFBA9965502BA9F64E19AAFA135291F3D7B9ED99AF95CF73B407B83E34BC8F260B9956FAt3W4D" TargetMode="External"/><Relationship Id="rId291" Type="http://schemas.openxmlformats.org/officeDocument/2006/relationships/hyperlink" Target="consultantplus://offline/ref=1651E3616F9F38DCAFBA9965502BA9F64E19AAFA105C9BF4D6B6B093A7CCC371B308E72933F583270B9955tFW7D" TargetMode="External"/><Relationship Id="rId305" Type="http://schemas.openxmlformats.org/officeDocument/2006/relationships/hyperlink" Target="consultantplus://offline/ref=1651E3616F9F38DCAFBA9965502BA9F64E19AAFA135492F4D6B9ED99AF95CF73B407B83E34BC8F260B9957F8t3W0D" TargetMode="External"/><Relationship Id="rId512" Type="http://schemas.openxmlformats.org/officeDocument/2006/relationships/hyperlink" Target="consultantplus://offline/ref=1651E3616F9F38DCAFBA9965502BA9F64E19AAFA175297F3DDB6B093A7CCC371B308E72933F583270B9953tFW8D" TargetMode="External"/><Relationship Id="rId86" Type="http://schemas.openxmlformats.org/officeDocument/2006/relationships/hyperlink" Target="consultantplus://offline/ref=1651E3616F9F38DCAFBA9965502BA9F64E19AAFA105492F0D2B6B093A7CCC371B308E72933F583270B9952tFWAD" TargetMode="External"/><Relationship Id="rId151" Type="http://schemas.openxmlformats.org/officeDocument/2006/relationships/hyperlink" Target="consultantplus://offline/ref=1651E3616F9F38DCAFBA9965502BA9F64E19AAFA105C9BF4D6B6B093A7CCC371B308E72933F583270B9956tFW9D" TargetMode="External"/><Relationship Id="rId389" Type="http://schemas.openxmlformats.org/officeDocument/2006/relationships/hyperlink" Target="consultantplus://offline/ref=1651E3616F9F38DCAFBA9965502BA9F64E19AAFA135291F3D7B9ED99AF95CF73B407B83E34BC8F260B9957F8t3W3D" TargetMode="External"/><Relationship Id="rId596" Type="http://schemas.openxmlformats.org/officeDocument/2006/relationships/hyperlink" Target="consultantplus://offline/ref=1651E3616F9F38DCAFBA9965502BA9F64E19AAFA105492F0D2B6B093A7CCC371B308E72933F583270B9D51tFWAD" TargetMode="External"/><Relationship Id="rId817" Type="http://schemas.openxmlformats.org/officeDocument/2006/relationships/hyperlink" Target="consultantplus://offline/ref=1651E3616F9F38DCAFBA9965502BA9F64E19AAFA105C9BF4D6B6B093A7CCC371B308E72933F583270B9953tFWFD" TargetMode="External"/><Relationship Id="rId249" Type="http://schemas.openxmlformats.org/officeDocument/2006/relationships/hyperlink" Target="consultantplus://offline/ref=1651E3616F9F38DCAFBA9965502BA9F64E19AAFA1A5496F6D5B6B093A7CCC371B308E72933F583270B9955tFW9D" TargetMode="External"/><Relationship Id="rId456" Type="http://schemas.openxmlformats.org/officeDocument/2006/relationships/hyperlink" Target="consultantplus://offline/ref=1651E3616F9F38DCAFBA9965502BA9F64E19AAFA165096F7D1B6B093A7CCC371B308E72933F583270B9951tFWDD" TargetMode="External"/><Relationship Id="rId663" Type="http://schemas.openxmlformats.org/officeDocument/2006/relationships/hyperlink" Target="consultantplus://offline/ref=1651E3616F9F38DCAFBA9965502BA9F64E19AAFA105492F0D2B6B093A7CCC371B308E72933F583270B9C57tFWCD" TargetMode="External"/><Relationship Id="rId13" Type="http://schemas.openxmlformats.org/officeDocument/2006/relationships/hyperlink" Target="consultantplus://offline/ref=1651E3616F9F38DCAFBA9965502BA9F64E19AAFA165790FFD2B6B093A7CCC371B308E72933F583270B9957tFW6D" TargetMode="External"/><Relationship Id="rId109" Type="http://schemas.openxmlformats.org/officeDocument/2006/relationships/hyperlink" Target="consultantplus://offline/ref=1651E3616F9F38DCAFBA87684647F6F94C1BF2F4115C99A089E9EBCEF0C5C926F447BE6B77F88125t0WAD" TargetMode="External"/><Relationship Id="rId316" Type="http://schemas.openxmlformats.org/officeDocument/2006/relationships/hyperlink" Target="consultantplus://offline/ref=1651E3616F9F38DCAFBA87684647F6F94C1BF2F4115C99A089E9EBCEF0C5C926F447BE6B77FA8322t0W2D" TargetMode="External"/><Relationship Id="rId523" Type="http://schemas.openxmlformats.org/officeDocument/2006/relationships/hyperlink" Target="consultantplus://offline/ref=1651E3616F9F38DCAFBA9965502BA9F64E19AAFA105092F1D6B6B093A7CCC371B308E72933F583270B9952tFWCD" TargetMode="External"/><Relationship Id="rId97" Type="http://schemas.openxmlformats.org/officeDocument/2006/relationships/hyperlink" Target="consultantplus://offline/ref=1651E3616F9F38DCAFBA9965502BA9F64E19AAFA105492F0D2B6B093A7CCC371B308E72933F583270B9951tFWDD" TargetMode="External"/><Relationship Id="rId730" Type="http://schemas.openxmlformats.org/officeDocument/2006/relationships/hyperlink" Target="consultantplus://offline/ref=1651E3616F9F38DCAFBA9965502BA9F64E19AAFA135291F3D7B9ED99AF95CF73B407B83E34BC8F260B9956F7t3W4D" TargetMode="External"/><Relationship Id="rId828" Type="http://schemas.openxmlformats.org/officeDocument/2006/relationships/hyperlink" Target="consultantplus://offline/ref=1651E3616F9F38DCAFBA9965502BA9F64E19AAFA155792F3DCB6B093A7CCC371B308E72933F583270B9855tFWFD" TargetMode="External"/><Relationship Id="rId162" Type="http://schemas.openxmlformats.org/officeDocument/2006/relationships/hyperlink" Target="consultantplus://offline/ref=1651E3616F9F38DCAFBA87684647F6F94C1BFCFE125D99A089E9EBCEF0C5C926F447BE6Dt7W5D" TargetMode="External"/><Relationship Id="rId467" Type="http://schemas.openxmlformats.org/officeDocument/2006/relationships/hyperlink" Target="consultantplus://offline/ref=1651E3616F9F38DCAFBA87684647F6F94C1BF2F4115C99A089E9EBCEF0C5C926F447BE6B77F98A20t0W8D" TargetMode="External"/><Relationship Id="rId674" Type="http://schemas.openxmlformats.org/officeDocument/2006/relationships/hyperlink" Target="consultantplus://offline/ref=1651E3616F9F38DCAFBA9965502BA9F64E19AAFA155792F3DCB6B093A7CCC371B308E72933F583270B9857tFWBD" TargetMode="External"/><Relationship Id="rId24" Type="http://schemas.openxmlformats.org/officeDocument/2006/relationships/hyperlink" Target="consultantplus://offline/ref=1651E3616F9F38DCAFBA9965502BA9F64E19AAFA135594FFDDBAED99AF95CF73B407B83E34BC8F260B9957FEt3W9D" TargetMode="External"/><Relationship Id="rId327" Type="http://schemas.openxmlformats.org/officeDocument/2006/relationships/hyperlink" Target="consultantplus://offline/ref=1651E3616F9F38DCAFBA9965502BA9F64E19AAFA1A5D9BFED4B6B093A7CCC371B308E72933F583270B9953tFWCD" TargetMode="External"/><Relationship Id="rId534" Type="http://schemas.openxmlformats.org/officeDocument/2006/relationships/hyperlink" Target="consultantplus://offline/ref=1651E3616F9F38DCAFBA9965502BA9F64E19AAFA105492F0D2B6B093A7CCC371B308E72933F583270B9D55tFWFD" TargetMode="External"/><Relationship Id="rId741" Type="http://schemas.openxmlformats.org/officeDocument/2006/relationships/hyperlink" Target="consultantplus://offline/ref=1651E3616F9F38DCAFBA9965502BA9F64E19AAFA105492F0D2B6B093A7CCC371B308E72933F583270B9C54tFW9D" TargetMode="External"/><Relationship Id="rId839" Type="http://schemas.openxmlformats.org/officeDocument/2006/relationships/hyperlink" Target="consultantplus://offline/ref=1651E3616F9F38DCAFBA9965502BA9F64E19AAFA105092F1D6B6B093A7CCC371B308E72933F583270B995EtFWFD" TargetMode="External"/><Relationship Id="rId173" Type="http://schemas.openxmlformats.org/officeDocument/2006/relationships/hyperlink" Target="consultantplus://offline/ref=1651E3616F9F38DCAFBA9965502BA9F64E19AAFA135291F3D7B9ED99AF95CF73B407B83E34BC8F260B9957FAt3W4D" TargetMode="External"/><Relationship Id="rId229" Type="http://schemas.openxmlformats.org/officeDocument/2006/relationships/hyperlink" Target="consultantplus://offline/ref=1651E3616F9F38DCAFBA9965502BA9F64E19AAFA105C9BF4D6B6B093A7CCC371B308E72933F583270B9955tFWAD" TargetMode="External"/><Relationship Id="rId380" Type="http://schemas.openxmlformats.org/officeDocument/2006/relationships/hyperlink" Target="consultantplus://offline/ref=1651E3616F9F38DCAFBA87684647F6F94C1BF2F4115C99A089E9EBCEF0C5C926F447BE6B77F98A24t0W8D" TargetMode="External"/><Relationship Id="rId436" Type="http://schemas.openxmlformats.org/officeDocument/2006/relationships/hyperlink" Target="consultantplus://offline/ref=1651E3616F9F38DCAFBA9965502BA9F64E19AAFA115191F4D2B6B093A7CCC371B308E72933F583270B9954tFWED" TargetMode="External"/><Relationship Id="rId601" Type="http://schemas.openxmlformats.org/officeDocument/2006/relationships/hyperlink" Target="consultantplus://offline/ref=1651E3616F9F38DCAFBA9965502BA9F64E19AAFA105092F1D6B6B093A7CCC371B308E72933F583270B9952tFW6D" TargetMode="External"/><Relationship Id="rId643" Type="http://schemas.openxmlformats.org/officeDocument/2006/relationships/hyperlink" Target="consultantplus://offline/ref=1651E3616F9F38DCAFBA9965502BA9F64E19AAFA135291F3D7B9ED99AF95CF73B407B83E34BC8F260B9956FDt3W7D" TargetMode="External"/><Relationship Id="rId240" Type="http://schemas.openxmlformats.org/officeDocument/2006/relationships/hyperlink" Target="consultantplus://offline/ref=1651E3616F9F38DCAFBA9965502BA9F64E19AAFA1B5695F1DCB6B093A7CCC371B308E72933F583270B9956tFW8D" TargetMode="External"/><Relationship Id="rId478" Type="http://schemas.openxmlformats.org/officeDocument/2006/relationships/hyperlink" Target="consultantplus://offline/ref=1651E3616F9F38DCAFBA9965502BA9F64E19AAFA105492F0D2B6B093A7CCC371B308E72933F583270B9A51tFWDD" TargetMode="External"/><Relationship Id="rId685" Type="http://schemas.openxmlformats.org/officeDocument/2006/relationships/hyperlink" Target="consultantplus://offline/ref=1651E3616F9F38DCAFBA9965502BA9F64E19AAFA105492F0D2B6B093A7CCC371B308E72933F583270B9C56tFWBD" TargetMode="External"/><Relationship Id="rId35" Type="http://schemas.openxmlformats.org/officeDocument/2006/relationships/hyperlink" Target="consultantplus://offline/ref=1651E3616F9F38DCAFBA87684647F6F94C1BF2F4115C99A089E9EBCEF0tCW5D" TargetMode="External"/><Relationship Id="rId77" Type="http://schemas.openxmlformats.org/officeDocument/2006/relationships/hyperlink" Target="consultantplus://offline/ref=1651E3616F9F38DCAFBA9965502BA9F64E19AAFA105492F0D2B6B093A7CCC371B308E72933F583270B9953tFW9D" TargetMode="External"/><Relationship Id="rId100" Type="http://schemas.openxmlformats.org/officeDocument/2006/relationships/hyperlink" Target="consultantplus://offline/ref=1651E3616F9F38DCAFBA87684647F6F94C1BF2F4115C99A089E9EBCEF0C5C926F447BE6B77F98722t0W9D" TargetMode="External"/><Relationship Id="rId282" Type="http://schemas.openxmlformats.org/officeDocument/2006/relationships/hyperlink" Target="consultantplus://offline/ref=1651E3616F9F38DCAFBA9965502BA9F64E19AAFA105492F0D2B6B093A7CCC371B308E72933F583270B9B57tFWED" TargetMode="External"/><Relationship Id="rId338" Type="http://schemas.openxmlformats.org/officeDocument/2006/relationships/hyperlink" Target="consultantplus://offline/ref=1651E3616F9F38DCAFBA9965502BA9F64E19AAFA1A5D9BFED4B6B093A7CCC371B308E72933F583270B9953tFWAD" TargetMode="External"/><Relationship Id="rId503" Type="http://schemas.openxmlformats.org/officeDocument/2006/relationships/hyperlink" Target="consultantplus://offline/ref=1651E3616F9F38DCAFBA9965502BA9F64E19AAFA135696F5DCBDED99AF95CF73B407B83E34BC8F260B9957FCt3W1D" TargetMode="External"/><Relationship Id="rId545" Type="http://schemas.openxmlformats.org/officeDocument/2006/relationships/hyperlink" Target="consultantplus://offline/ref=1651E3616F9F38DCAFBA87684647F6F94C1BF2F4115C99A089E9EBCEF0tCW5D" TargetMode="External"/><Relationship Id="rId587" Type="http://schemas.openxmlformats.org/officeDocument/2006/relationships/hyperlink" Target="consultantplus://offline/ref=1651E3616F9F38DCAFBA9965502BA9F64E19AAFA135291F3D7B9ED99AF95CF73B407B83E34BC8F260B9956FFt3W8D" TargetMode="External"/><Relationship Id="rId710" Type="http://schemas.openxmlformats.org/officeDocument/2006/relationships/hyperlink" Target="consultantplus://offline/ref=1651E3616F9F38DCAFBA9965502BA9F64E19AAFA175297F3DDB6B093A7CCC371B308E72933F583270B995FtFWED" TargetMode="External"/><Relationship Id="rId752" Type="http://schemas.openxmlformats.org/officeDocument/2006/relationships/hyperlink" Target="consultantplus://offline/ref=1651E3616F9F38DCAFBA9965502BA9F64E19AAFA135291F3D7B9ED99AF95CF73B407B83E34BC8F260B9955FEt3W0D" TargetMode="External"/><Relationship Id="rId808" Type="http://schemas.openxmlformats.org/officeDocument/2006/relationships/hyperlink" Target="consultantplus://offline/ref=1651E3616F9F38DCAFBA9965502BA9F64E19AAFA105492F0D2B6B093A7CCC371B308E72933F583270B9C5EtFWFD" TargetMode="External"/><Relationship Id="rId8" Type="http://schemas.openxmlformats.org/officeDocument/2006/relationships/hyperlink" Target="consultantplus://offline/ref=1651E3616F9F38DCAFBA9965502BA9F64E19AAFA105492F0D2B6B093A7CCC371B308E72933F583270B9957tFW6D" TargetMode="External"/><Relationship Id="rId142" Type="http://schemas.openxmlformats.org/officeDocument/2006/relationships/hyperlink" Target="consultantplus://offline/ref=1651E3616F9F38DCAFBA9965502BA9F64E19AAFA165494F3D2B6B093A7CCC371B308E72933F583270B9956tFWDD" TargetMode="External"/><Relationship Id="rId184" Type="http://schemas.openxmlformats.org/officeDocument/2006/relationships/hyperlink" Target="consultantplus://offline/ref=1651E3616F9F38DCAFBA9965502BA9F64E19AAFA105492F0D2B6B093A7CCC371B308E72933F583270B9851tFW8D" TargetMode="External"/><Relationship Id="rId391" Type="http://schemas.openxmlformats.org/officeDocument/2006/relationships/hyperlink" Target="consultantplus://offline/ref=1651E3616F9F38DCAFBA9965502BA9F64E19AAFA105092F1D6B6B093A7CCC371B308E72933F583270B9954tFWBD" TargetMode="External"/><Relationship Id="rId405" Type="http://schemas.openxmlformats.org/officeDocument/2006/relationships/hyperlink" Target="consultantplus://offline/ref=1651E3616F9F38DCAFBA9965502BA9F64E19AAFA165096F7D1B6B093A7CCC371B308E72933F583270B9957tFW7D" TargetMode="External"/><Relationship Id="rId447" Type="http://schemas.openxmlformats.org/officeDocument/2006/relationships/hyperlink" Target="consultantplus://offline/ref=1651E3616F9F38DCAFBA9965502BA9F64E19AAFA105492F0D2B6B093A7CCC371B308E72933F583270B9A53tFWCD" TargetMode="External"/><Relationship Id="rId612" Type="http://schemas.openxmlformats.org/officeDocument/2006/relationships/hyperlink" Target="consultantplus://offline/ref=1651E3616F9F38DCAFBA9965502BA9F64E19AAFA135696F5DCBDED99AF95CF73B407B83E34BC8F260B9957FDt3W9D" TargetMode="External"/><Relationship Id="rId794" Type="http://schemas.openxmlformats.org/officeDocument/2006/relationships/hyperlink" Target="consultantplus://offline/ref=1651E3616F9F38DCAFBA87684647F6F94C1BF2F4115C99A089E9EBCEF0tCW5D" TargetMode="External"/><Relationship Id="rId251" Type="http://schemas.openxmlformats.org/officeDocument/2006/relationships/hyperlink" Target="consultantplus://offline/ref=1651E3616F9F38DCAFBA9965502BA9F64E19AAFA1A5496F6D5B6B093A7CCC371B308E72933F583270B9955tFW6D" TargetMode="External"/><Relationship Id="rId489" Type="http://schemas.openxmlformats.org/officeDocument/2006/relationships/hyperlink" Target="consultantplus://offline/ref=1651E3616F9F38DCAFBA9965502BA9F64E19AAFA105492F0D2B6B093A7CCC371B308E72933F583270B9A50tFWFD" TargetMode="External"/><Relationship Id="rId654" Type="http://schemas.openxmlformats.org/officeDocument/2006/relationships/hyperlink" Target="consultantplus://offline/ref=1651E3616F9F38DCAFBA9965502BA9F64E19AAFA135291F3D7B9ED99AF95CF73B407B83E34BC8F260B9956FAt3W6D" TargetMode="External"/><Relationship Id="rId696" Type="http://schemas.openxmlformats.org/officeDocument/2006/relationships/hyperlink" Target="consultantplus://offline/ref=1651E3616F9F38DCAFBA9965502BA9F64E19AAFA175297F3DDB6B093A7CCC371B308E72933F583270B9950tFWDD" TargetMode="External"/><Relationship Id="rId46" Type="http://schemas.openxmlformats.org/officeDocument/2006/relationships/hyperlink" Target="consultantplus://offline/ref=1651E3616F9F38DCAFBA9965502BA9F64E19AAFA135291F3D7B9ED99AF95CF73B407B83E34BC8F260B9957FFt3W1D" TargetMode="External"/><Relationship Id="rId293" Type="http://schemas.openxmlformats.org/officeDocument/2006/relationships/hyperlink" Target="consultantplus://offline/ref=1651E3616F9F38DCAFBA9965502BA9F64E19AAFA1A5496F6D5B6B093A7CCC371B308E72933F583270B9954tFW9D" TargetMode="External"/><Relationship Id="rId307" Type="http://schemas.openxmlformats.org/officeDocument/2006/relationships/hyperlink" Target="consultantplus://offline/ref=1651E3616F9F38DCAFBA9965502BA9F64E19AAFA135492F4D6B9ED99AF95CF73B407B83E34BC8F260B9957F8t3W3D" TargetMode="External"/><Relationship Id="rId349" Type="http://schemas.openxmlformats.org/officeDocument/2006/relationships/hyperlink" Target="consultantplus://offline/ref=1651E3616F9F38DCAFBA9965502BA9F64E19AAFA105492F0D2B6B093A7CCC371B308E72933F583270B9B53tFWBD" TargetMode="External"/><Relationship Id="rId514" Type="http://schemas.openxmlformats.org/officeDocument/2006/relationships/hyperlink" Target="consultantplus://offline/ref=1651E3616F9F38DCAFBA9965502BA9F64E19AAFA165096F7D1B6B093A7CCC371B308E72933F583270B9951tFW8D" TargetMode="External"/><Relationship Id="rId556" Type="http://schemas.openxmlformats.org/officeDocument/2006/relationships/hyperlink" Target="consultantplus://offline/ref=1651E3616F9F38DCAFBA9965502BA9F64E19AAFA165494F3D2B6B093A7CCC371B308E72933F583270B9954tFWFD" TargetMode="External"/><Relationship Id="rId721" Type="http://schemas.openxmlformats.org/officeDocument/2006/relationships/hyperlink" Target="consultantplus://offline/ref=1651E3616F9F38DCAFBA9965502BA9F64E19AAFA105092F1D6B6B093A7CCC371B308E72933F583270B9950tFWFD" TargetMode="External"/><Relationship Id="rId763" Type="http://schemas.openxmlformats.org/officeDocument/2006/relationships/hyperlink" Target="consultantplus://offline/ref=1651E3616F9F38DCAFBA9965502BA9F64E19AAFA135291F3D7B9ED99AF95CF73B407B83E34BC8F260B9955FEt3W6D" TargetMode="External"/><Relationship Id="rId88" Type="http://schemas.openxmlformats.org/officeDocument/2006/relationships/hyperlink" Target="consultantplus://offline/ref=1651E3616F9F38DCAFBA9965502BA9F64E19AAFA105492F0D2B6B093A7CCC371B308E72933F583270B9952tFWAD" TargetMode="External"/><Relationship Id="rId111" Type="http://schemas.openxmlformats.org/officeDocument/2006/relationships/hyperlink" Target="consultantplus://offline/ref=1651E3616F9F38DCAFBA87684647F6F94C1BF2F4115C99A089E9EBCEF0C5C926F447BE6B77F88124t0WAD" TargetMode="External"/><Relationship Id="rId153" Type="http://schemas.openxmlformats.org/officeDocument/2006/relationships/hyperlink" Target="consultantplus://offline/ref=1651E3616F9F38DCAFBA9965502BA9F64E19AAFA165096F7D1B6B093A7CCC371B308E72933F583270B9955tFW6D" TargetMode="External"/><Relationship Id="rId195" Type="http://schemas.openxmlformats.org/officeDocument/2006/relationships/hyperlink" Target="consultantplus://offline/ref=1651E3616F9F38DCAFBA87684647F6F94C1BF0F0165699A089E9EBCEF0tCW5D" TargetMode="External"/><Relationship Id="rId209" Type="http://schemas.openxmlformats.org/officeDocument/2006/relationships/hyperlink" Target="consultantplus://offline/ref=1651E3616F9F38DCAFBA9965502BA9F64E19AAFA135696F5DCBDED99AF95CF73B407B83E34BC8F260B9957FFt3W7D" TargetMode="External"/><Relationship Id="rId360" Type="http://schemas.openxmlformats.org/officeDocument/2006/relationships/hyperlink" Target="consultantplus://offline/ref=1651E3616F9F38DCAFBA9965502BA9F64E19AAFA135291F3D7B9ED99AF95CF73B407B83E34BC8F260B9957FAt3W8D" TargetMode="External"/><Relationship Id="rId416" Type="http://schemas.openxmlformats.org/officeDocument/2006/relationships/hyperlink" Target="consultantplus://offline/ref=1651E3616F9F38DCAFBA87684647F6F94C1BF2F4115C99A089E9EBCEF0C5C926F447BE6B77FA8B27t0W9D" TargetMode="External"/><Relationship Id="rId598" Type="http://schemas.openxmlformats.org/officeDocument/2006/relationships/hyperlink" Target="consultantplus://offline/ref=1651E3616F9F38DCAFBA9965502BA9F64E19AAFA1B549BF2D1B6B093A7CCC371B308E72933F583270B9956tFWBD" TargetMode="External"/><Relationship Id="rId819" Type="http://schemas.openxmlformats.org/officeDocument/2006/relationships/hyperlink" Target="consultantplus://offline/ref=1651E3616F9F38DCAFBA9965502BA9F64E19AAFA1A5192FFDEEBBA9BFEC0C1t7W6D" TargetMode="External"/><Relationship Id="rId220" Type="http://schemas.openxmlformats.org/officeDocument/2006/relationships/hyperlink" Target="consultantplus://offline/ref=1651E3616F9F38DCAFBA9965502BA9F64E19AAFA135492F4D6B9ED99AF95CF73B407B83E34BC8F260B9957FDt3W5D" TargetMode="External"/><Relationship Id="rId458" Type="http://schemas.openxmlformats.org/officeDocument/2006/relationships/hyperlink" Target="consultantplus://offline/ref=1651E3616F9F38DCAFBA9965502BA9F64E19AAFA105492F0D2B6B093A7CCC371B308E72933F583270B9A53tFW9D" TargetMode="External"/><Relationship Id="rId623" Type="http://schemas.openxmlformats.org/officeDocument/2006/relationships/hyperlink" Target="consultantplus://offline/ref=1651E3616F9F38DCAFBA9965502BA9F64E19AAFA1A5D9BFED4B6B093A7CCC371B308E72933F583270B9952tFW6D" TargetMode="External"/><Relationship Id="rId665" Type="http://schemas.openxmlformats.org/officeDocument/2006/relationships/hyperlink" Target="consultantplus://offline/ref=1651E3616F9F38DCAFBA9965502BA9F64E19AAFA1B5695F1DCB6B093A7CCC371B308E72933F583270B9955tFW6D" TargetMode="External"/><Relationship Id="rId830" Type="http://schemas.openxmlformats.org/officeDocument/2006/relationships/hyperlink" Target="consultantplus://offline/ref=1651E3616F9F38DCAFBA9965502BA9F64E19AAFA155D95FED6B6B093A7CCC371B308E72933F583270B9955tFWCD" TargetMode="External"/><Relationship Id="rId15" Type="http://schemas.openxmlformats.org/officeDocument/2006/relationships/hyperlink" Target="consultantplus://offline/ref=1651E3616F9F38DCAFBA9965502BA9F64E19AAFA175297F3DDB6B093A7CCC371B308E72933F583270B9957tFW6D" TargetMode="External"/><Relationship Id="rId57" Type="http://schemas.openxmlformats.org/officeDocument/2006/relationships/hyperlink" Target="consultantplus://offline/ref=1651E3616F9F38DCAFBA9965502BA9F64E19AAFA105492F0D2B6B093A7CCC371B308E72933F583270B9955tFW6D" TargetMode="External"/><Relationship Id="rId262" Type="http://schemas.openxmlformats.org/officeDocument/2006/relationships/hyperlink" Target="consultantplus://offline/ref=1651E3616F9F38DCAFBA9965502BA9F64E19AAFA145390FED0B6B093A7CCC371B308E72933F583270B9956tFWBD" TargetMode="External"/><Relationship Id="rId318" Type="http://schemas.openxmlformats.org/officeDocument/2006/relationships/hyperlink" Target="consultantplus://offline/ref=1651E3616F9F38DCAFBA9965502BA9F64E19AAFA105092F1D6B6B093A7CCC371B308E72933F583270B9954tFWDD" TargetMode="External"/><Relationship Id="rId525" Type="http://schemas.openxmlformats.org/officeDocument/2006/relationships/hyperlink" Target="consultantplus://offline/ref=1651E3616F9F38DCAFBA87684647F6F94C1BF2F4115C99A089E9EBCEF0C5C926F447BE6B77F98B25t0WDD" TargetMode="External"/><Relationship Id="rId567" Type="http://schemas.openxmlformats.org/officeDocument/2006/relationships/hyperlink" Target="consultantplus://offline/ref=1651E3616F9F38DCAFBA9965502BA9F64E19AAFA105492F0D2B6B093A7CCC371B308E72933F583270B9D53tFWDD" TargetMode="External"/><Relationship Id="rId732" Type="http://schemas.openxmlformats.org/officeDocument/2006/relationships/hyperlink" Target="consultantplus://offline/ref=1651E3616F9F38DCAFBA9965502BA9F64E19AAFA105492F0D2B6B093A7CCC371B308E72933F583270B9C54tFWBD" TargetMode="External"/><Relationship Id="rId99" Type="http://schemas.openxmlformats.org/officeDocument/2006/relationships/hyperlink" Target="consultantplus://offline/ref=1651E3616F9F38DCAFBA9965502BA9F64E19AAFA105492F0D2B6B093A7CCC371B308E72933F583270B9951tFWBD" TargetMode="External"/><Relationship Id="rId122" Type="http://schemas.openxmlformats.org/officeDocument/2006/relationships/hyperlink" Target="consultantplus://offline/ref=1651E3616F9F38DCAFBA9965502BA9F64E19AAFA105492F0D2B6B093A7CCC371B308E72933F583270B9855tFW8D" TargetMode="External"/><Relationship Id="rId164" Type="http://schemas.openxmlformats.org/officeDocument/2006/relationships/hyperlink" Target="consultantplus://offline/ref=1651E3616F9F38DCAFBA9965502BA9F64E19AAFA135492F4D6B9ED99AF95CF73B407B83E34BC8F260B9957FFt3W9D" TargetMode="External"/><Relationship Id="rId371" Type="http://schemas.openxmlformats.org/officeDocument/2006/relationships/hyperlink" Target="consultantplus://offline/ref=1651E3616F9F38DCAFBA9965502BA9F64E19AAFA135291F3D7B9ED99AF95CF73B407B83E34BC8F260B9957FBt3W2D" TargetMode="External"/><Relationship Id="rId774" Type="http://schemas.openxmlformats.org/officeDocument/2006/relationships/hyperlink" Target="consultantplus://offline/ref=1651E3616F9F38DCAFBA9965502BA9F64E19AAFA165096F7D1B6B093A7CCC371B308E72933F583270B995FtFW7D" TargetMode="External"/><Relationship Id="rId427" Type="http://schemas.openxmlformats.org/officeDocument/2006/relationships/hyperlink" Target="consultantplus://offline/ref=1651E3616F9F38DCAFBA9965502BA9F64E19AAFA165096F7D1B6B093A7CCC371B308E72933F583270B9952tFWED" TargetMode="External"/><Relationship Id="rId469" Type="http://schemas.openxmlformats.org/officeDocument/2006/relationships/hyperlink" Target="consultantplus://offline/ref=1651E3616F9F38DCAFBA87684647F6F94C1BF2F4115C99A089E9EBCEF0C5C926F447BE6B77F98A20t0WED" TargetMode="External"/><Relationship Id="rId634" Type="http://schemas.openxmlformats.org/officeDocument/2006/relationships/hyperlink" Target="consultantplus://offline/ref=1651E3616F9F38DCAFBA87684647F6F94C1BF2F4115C99A089E9EBCEF0tCW5D" TargetMode="External"/><Relationship Id="rId676" Type="http://schemas.openxmlformats.org/officeDocument/2006/relationships/hyperlink" Target="consultantplus://offline/ref=1651E3616F9F38DCAFBA9965502BA9F64E19AAFA155792F3DCB6B093A7CCC371B308E72933F583270B9857tFW8D" TargetMode="External"/><Relationship Id="rId841" Type="http://schemas.openxmlformats.org/officeDocument/2006/relationships/hyperlink" Target="consultantplus://offline/ref=1651E3616F9F38DCAFBA9965502BA9F64E19AAFA135492F4D6B9ED99AF95CF73B407B83E34BC8F260B9956FEt3W1D" TargetMode="External"/><Relationship Id="rId26" Type="http://schemas.openxmlformats.org/officeDocument/2006/relationships/hyperlink" Target="consultantplus://offline/ref=1651E3616F9F38DCAFBA9965502BA9F64E19AAFA135492F4D6B9ED99AF95CF73B407B83E34BC8F260B9957FEt3W9D" TargetMode="External"/><Relationship Id="rId231" Type="http://schemas.openxmlformats.org/officeDocument/2006/relationships/hyperlink" Target="consultantplus://offline/ref=1651E3616F9F38DCAFBA9965502BA9F64E19AAFA105492F0D2B6B093A7CCC371B308E72933F583270B985FtFW8D" TargetMode="External"/><Relationship Id="rId273" Type="http://schemas.openxmlformats.org/officeDocument/2006/relationships/hyperlink" Target="consultantplus://offline/ref=1651E3616F9F38DCAFBA9965502BA9F64E19AAFA135195F1D5B6B093A7CCC371B308E72933F583270B9953tFW8D" TargetMode="External"/><Relationship Id="rId329" Type="http://schemas.openxmlformats.org/officeDocument/2006/relationships/hyperlink" Target="consultantplus://offline/ref=1651E3616F9F38DCAFBA9965502BA9F64E19AAFA105492F0D2B6B093A7CCC371B308E72933F583270B9B54tFWCD" TargetMode="External"/><Relationship Id="rId480" Type="http://schemas.openxmlformats.org/officeDocument/2006/relationships/hyperlink" Target="consultantplus://offline/ref=1651E3616F9F38DCAFBA9965502BA9F64E19AAFA135291F3D7B9ED99AF95CF73B407B83E34BC8F260B9956FEt3W1D" TargetMode="External"/><Relationship Id="rId536" Type="http://schemas.openxmlformats.org/officeDocument/2006/relationships/hyperlink" Target="consultantplus://offline/ref=1651E3616F9F38DCAFBA9965502BA9F64E19AAFA135492F4D6B9ED99AF95CF73B407B83E34BC8F260B9957F8t3W7D" TargetMode="External"/><Relationship Id="rId701" Type="http://schemas.openxmlformats.org/officeDocument/2006/relationships/hyperlink" Target="consultantplus://offline/ref=1651E3616F9F38DCAFBA9965502BA9F64E19AAFA135492F4D6B9ED99AF95CF73B407B83E34BC8F260B9957F7t3W0D" TargetMode="External"/><Relationship Id="rId68" Type="http://schemas.openxmlformats.org/officeDocument/2006/relationships/hyperlink" Target="consultantplus://offline/ref=1651E3616F9F38DCAFBA9965502BA9F64E19AAFA105492F0D2B6B093A7CCC371B308E72933F583270B9954tFWAD" TargetMode="External"/><Relationship Id="rId133" Type="http://schemas.openxmlformats.org/officeDocument/2006/relationships/hyperlink" Target="consultantplus://offline/ref=1651E3616F9F38DCAFBA9965502BA9F64E19AAFA105492F0D2B6B093A7CCC371B308E72933F583270B9854tFWED" TargetMode="External"/><Relationship Id="rId175" Type="http://schemas.openxmlformats.org/officeDocument/2006/relationships/hyperlink" Target="consultantplus://offline/ref=1651E3616F9F38DCAFBA9965502BA9F64E19AAFA105492F0D2B6B093A7CCC371B308E72933F583270B9851tFWAD" TargetMode="External"/><Relationship Id="rId340" Type="http://schemas.openxmlformats.org/officeDocument/2006/relationships/hyperlink" Target="consultantplus://offline/ref=1651E3616F9F38DCAFBA9965502BA9F64E19AAFA105492F0D2B6B093A7CCC371B308E72933F583270B9B54tFW9D" TargetMode="External"/><Relationship Id="rId578" Type="http://schemas.openxmlformats.org/officeDocument/2006/relationships/hyperlink" Target="consultantplus://offline/ref=1651E3616F9F38DCAFBA9965502BA9F64E19AAFA105492F0D2B6B093A7CCC371B308E72933F583270B9D52tFWED" TargetMode="External"/><Relationship Id="rId743" Type="http://schemas.openxmlformats.org/officeDocument/2006/relationships/hyperlink" Target="consultantplus://offline/ref=1651E3616F9F38DCAFBA9965502BA9F64E19AAFA105492F0D2B6B093A7CCC371B308E72933F583270B9C54tFW6D" TargetMode="External"/><Relationship Id="rId785" Type="http://schemas.openxmlformats.org/officeDocument/2006/relationships/hyperlink" Target="consultantplus://offline/ref=1651E3616F9F38DCAFBA9965502BA9F64E19AAFA155792F3DCB6B093A7CCC371B308E72933F583270B9856tFW8D" TargetMode="External"/><Relationship Id="rId200" Type="http://schemas.openxmlformats.org/officeDocument/2006/relationships/hyperlink" Target="consultantplus://offline/ref=1651E3616F9F38DCAFBA9965502BA9F64E19AAFA155792F3DCB6B093A7CCC371B308E72933F583270B9955tFWFD" TargetMode="External"/><Relationship Id="rId382" Type="http://schemas.openxmlformats.org/officeDocument/2006/relationships/hyperlink" Target="consultantplus://offline/ref=1651E3616F9F38DCAFBA9965502BA9F64E19AAFA135291F3D7B9ED99AF95CF73B407B83E34BC8F260B9957FBt3W8D" TargetMode="External"/><Relationship Id="rId438" Type="http://schemas.openxmlformats.org/officeDocument/2006/relationships/hyperlink" Target="consultantplus://offline/ref=1651E3616F9F38DCAFBA9965502BA9F64E19AAFA105492F0D2B6B093A7CCC371B308E72933F583270B9A54tFWBD" TargetMode="External"/><Relationship Id="rId603" Type="http://schemas.openxmlformats.org/officeDocument/2006/relationships/hyperlink" Target="consultantplus://offline/ref=1651E3616F9F38DCAFBA9965502BA9F64E19AAFA105092F1D6B6B093A7CCC371B308E72933F583270B9952tFW7D" TargetMode="External"/><Relationship Id="rId645" Type="http://schemas.openxmlformats.org/officeDocument/2006/relationships/hyperlink" Target="consultantplus://offline/ref=1651E3616F9F38DCAFBA9965502BA9F64E19AAFA135291F3D7B9ED99AF95CF73B407B83E34BC8F260B9956FDt3W8D" TargetMode="External"/><Relationship Id="rId687" Type="http://schemas.openxmlformats.org/officeDocument/2006/relationships/hyperlink" Target="consultantplus://offline/ref=1651E3616F9F38DCAFBA9965502BA9F64E19AAFA105492F0D2B6B093A7CCC371B308E72933F583270B9C56tFW9D" TargetMode="External"/><Relationship Id="rId810" Type="http://schemas.openxmlformats.org/officeDocument/2006/relationships/hyperlink" Target="consultantplus://offline/ref=1651E3616F9F38DCAFBA87684647F6F94C1BF2F4115C99A089E9EBCEF0C5C926F447BE6B77F98326t0W3D" TargetMode="External"/><Relationship Id="rId242" Type="http://schemas.openxmlformats.org/officeDocument/2006/relationships/hyperlink" Target="consultantplus://offline/ref=1651E3616F9F38DCAFBA9965502BA9F64E19AAFA135594FFDDBAED99AF95CF73B407B83E34BC8F260B9957FFt3W0D" TargetMode="External"/><Relationship Id="rId284" Type="http://schemas.openxmlformats.org/officeDocument/2006/relationships/hyperlink" Target="consultantplus://offline/ref=1651E3616F9F38DCAFBA9965502BA9F64E19AAFA1A5496F6D5B6B093A7CCC371B308E72933F583270B9954tFWDD" TargetMode="External"/><Relationship Id="rId491" Type="http://schemas.openxmlformats.org/officeDocument/2006/relationships/hyperlink" Target="consultantplus://offline/ref=1651E3616F9F38DCAFBA9965502BA9F64E19AAFA135291F3D7B9ED99AF95CF73B407B83E34BC8F260B9956FEt3W6D" TargetMode="External"/><Relationship Id="rId505" Type="http://schemas.openxmlformats.org/officeDocument/2006/relationships/hyperlink" Target="consultantplus://offline/ref=1651E3616F9F38DCAFBA9965502BA9F64E19AAFA1B5695F1DCB6B093A7CCC371B308E72933F583270B9955tFWFD" TargetMode="External"/><Relationship Id="rId712" Type="http://schemas.openxmlformats.org/officeDocument/2006/relationships/hyperlink" Target="consultantplus://offline/ref=1651E3616F9F38DCAFBA9965502BA9F64E19AAFA105092F1D6B6B093A7CCC371B308E72933F583270B9951tFW6D" TargetMode="External"/><Relationship Id="rId37" Type="http://schemas.openxmlformats.org/officeDocument/2006/relationships/hyperlink" Target="consultantplus://offline/ref=1651E3616F9F38DCAFBA9965502BA9F64E19AAFA175297F3DDB6B093A7CCC371B308E72933F583270B9956tFWED" TargetMode="External"/><Relationship Id="rId79" Type="http://schemas.openxmlformats.org/officeDocument/2006/relationships/hyperlink" Target="consultantplus://offline/ref=1651E3616F9F38DCAFBA9965502BA9F64E19AAFA105492F0D2B6B093A7CCC371B308E72933F583270B9953tFW7D" TargetMode="External"/><Relationship Id="rId102" Type="http://schemas.openxmlformats.org/officeDocument/2006/relationships/hyperlink" Target="consultantplus://offline/ref=1651E3616F9F38DCAFBA9965502BA9F64E19AAFA165096F7D1B6B093A7CCC371B308E72933F583270B9955tFWDD" TargetMode="External"/><Relationship Id="rId144" Type="http://schemas.openxmlformats.org/officeDocument/2006/relationships/hyperlink" Target="consultantplus://offline/ref=1651E3616F9F38DCAFBA87684647F6F94C1BF0F0165699A089E9EBCEF0C5C926F447BE6B77F88224t0W9D" TargetMode="External"/><Relationship Id="rId547" Type="http://schemas.openxmlformats.org/officeDocument/2006/relationships/hyperlink" Target="consultantplus://offline/ref=1651E3616F9F38DCAFBA9965502BA9F64E19AAFA1A5D9BFED4B6B093A7CCC371B308E72933F583270B9952tFW9D" TargetMode="External"/><Relationship Id="rId589" Type="http://schemas.openxmlformats.org/officeDocument/2006/relationships/hyperlink" Target="consultantplus://offline/ref=1651E3616F9F38DCAFBA9965502BA9F64E19AAFA165494F3D2B6B093A7CCC371B308E72933F583270B9954tFWFD" TargetMode="External"/><Relationship Id="rId754" Type="http://schemas.openxmlformats.org/officeDocument/2006/relationships/hyperlink" Target="consultantplus://offline/ref=1651E3616F9F38DCAFBA9965502BA9F64E19AAFA135291F3D7B9ED99AF95CF73B407B83E34BC8F260B9955FEt3W2D" TargetMode="External"/><Relationship Id="rId796" Type="http://schemas.openxmlformats.org/officeDocument/2006/relationships/hyperlink" Target="consultantplus://offline/ref=1651E3616F9F38DCAFBA9965502BA9F64E19AAFA105092F1D6B6B093A7CCC371B308E72933F583270B995FtFWDD" TargetMode="External"/><Relationship Id="rId90" Type="http://schemas.openxmlformats.org/officeDocument/2006/relationships/hyperlink" Target="consultantplus://offline/ref=1651E3616F9F38DCAFBA9965502BA9F64E19AAFA105492F0D2B6B093A7CCC371B308E72933F583270B9952tFW9D" TargetMode="External"/><Relationship Id="rId186" Type="http://schemas.openxmlformats.org/officeDocument/2006/relationships/hyperlink" Target="consultantplus://offline/ref=1651E3616F9F38DCAFBA87684647F6F94C1BF0F0165699A089E9EBCEF0tCW5D" TargetMode="External"/><Relationship Id="rId351" Type="http://schemas.openxmlformats.org/officeDocument/2006/relationships/hyperlink" Target="consultantplus://offline/ref=1651E3616F9F38DCAFBA9965502BA9F64E19AAFA105492F0D2B6B093A7CCC371B308E72933F583270B9B53tFWBD" TargetMode="External"/><Relationship Id="rId393" Type="http://schemas.openxmlformats.org/officeDocument/2006/relationships/hyperlink" Target="consultantplus://offline/ref=1651E3616F9F38DCAFBA9965502BA9F64E19AAFA135291F3D7B9ED99AF95CF73B407B83E34BC8F260B9957F8t3W4D" TargetMode="External"/><Relationship Id="rId407" Type="http://schemas.openxmlformats.org/officeDocument/2006/relationships/hyperlink" Target="consultantplus://offline/ref=1651E3616F9F38DCAFBA87684647F6F94C1BF2F4115C99A089E9EBCEF0C5C926F447BE6B77F98A23t0W2D" TargetMode="External"/><Relationship Id="rId449" Type="http://schemas.openxmlformats.org/officeDocument/2006/relationships/hyperlink" Target="consultantplus://offline/ref=1651E3616F9F38DCAFBA9965502BA9F64E19AAFA105492F0D2B6B093A7CCC371B308E72933F583270B9A53tFWDD" TargetMode="External"/><Relationship Id="rId614" Type="http://schemas.openxmlformats.org/officeDocument/2006/relationships/hyperlink" Target="consultantplus://offline/ref=1651E3616F9F38DCAFBA9965502BA9F64E19AAFA105492F0D2B6B093A7CCC371B308E72933F583270B9D51tFW9D" TargetMode="External"/><Relationship Id="rId656" Type="http://schemas.openxmlformats.org/officeDocument/2006/relationships/hyperlink" Target="consultantplus://offline/ref=1651E3616F9F38DCAFBA9965502BA9F64E19AAFA105492F0D2B6B093A7CCC371B308E72933F583270B9D5EtFW7D" TargetMode="External"/><Relationship Id="rId821" Type="http://schemas.openxmlformats.org/officeDocument/2006/relationships/hyperlink" Target="consultantplus://offline/ref=1651E3616F9F38DCAFBA9965502BA9F64E19AAFA145595F5DEEBBA9BFEC0C1t7W6D" TargetMode="External"/><Relationship Id="rId211" Type="http://schemas.openxmlformats.org/officeDocument/2006/relationships/hyperlink" Target="consultantplus://offline/ref=1651E3616F9F38DCAFBA9965502BA9F64E19AAFA175297F3DDB6B093A7CCC371B308E72933F583270B9954tFWDD" TargetMode="External"/><Relationship Id="rId253" Type="http://schemas.openxmlformats.org/officeDocument/2006/relationships/hyperlink" Target="consultantplus://offline/ref=1651E3616F9F38DCAFBA87684647F6F94C1BF2F4115C99A089E9EBCEF0C5C926F447BE6B77FA8422t0W3D" TargetMode="External"/><Relationship Id="rId295" Type="http://schemas.openxmlformats.org/officeDocument/2006/relationships/hyperlink" Target="consultantplus://offline/ref=1651E3616F9F38DCAFBA9965502BA9F64E19AAFA135492F4D6B9ED99AF95CF73B407B83E34BC8F260B9957FBt3W7D" TargetMode="External"/><Relationship Id="rId309" Type="http://schemas.openxmlformats.org/officeDocument/2006/relationships/hyperlink" Target="consultantplus://offline/ref=1651E3616F9F38DCAFBA9965502BA9F64E19AAFA1A5496F6D5B6B093A7CCC371B308E72933F583270B9953tFWFD" TargetMode="External"/><Relationship Id="rId460" Type="http://schemas.openxmlformats.org/officeDocument/2006/relationships/hyperlink" Target="consultantplus://offline/ref=1651E3616F9F38DCAFBA9965502BA9F64E19AAFA155792F3DCB6B093A7CCC371B308E72933F583270B995FtFWCD" TargetMode="External"/><Relationship Id="rId516" Type="http://schemas.openxmlformats.org/officeDocument/2006/relationships/hyperlink" Target="consultantplus://offline/ref=1651E3616F9F38DCAFBA87684647F6F94C1BF2F4115C99A089E9EBCEF0C5C926F447BE6B77F98B26t0WAD" TargetMode="External"/><Relationship Id="rId698" Type="http://schemas.openxmlformats.org/officeDocument/2006/relationships/hyperlink" Target="consultantplus://offline/ref=1651E3616F9F38DCAFBA9965502BA9F64E19AAFA175297F3DDB6B093A7CCC371B308E72933F583270B9950tFWAD" TargetMode="External"/><Relationship Id="rId48" Type="http://schemas.openxmlformats.org/officeDocument/2006/relationships/hyperlink" Target="consultantplus://offline/ref=1651E3616F9F38DCAFBA87684647F6F94C1BF2F4115C99A089E9EBCEF0C5C926F447BE6B77F8822Et0W3D" TargetMode="External"/><Relationship Id="rId113" Type="http://schemas.openxmlformats.org/officeDocument/2006/relationships/hyperlink" Target="consultantplus://offline/ref=1651E3616F9F38DCAFBA87684647F6F94C1BF2F4115C99A089E9EBCEF0C5C926F447BE6B77F98521t0W2D" TargetMode="External"/><Relationship Id="rId320" Type="http://schemas.openxmlformats.org/officeDocument/2006/relationships/hyperlink" Target="consultantplus://offline/ref=1651E3616F9F38DCAFBA9965502BA9F64E19AAFA135492F4D6B9ED99AF95CF73B407B83E34BC8F260B9957F8t3W5D" TargetMode="External"/><Relationship Id="rId558" Type="http://schemas.openxmlformats.org/officeDocument/2006/relationships/hyperlink" Target="consultantplus://offline/ref=1651E3616F9F38DCAFBA87684647F6F94C1BF2F4115C99A089E9EBCEF0C5C926F447BE6B77F98B23t0WFD" TargetMode="External"/><Relationship Id="rId723" Type="http://schemas.openxmlformats.org/officeDocument/2006/relationships/hyperlink" Target="consultantplus://offline/ref=1651E3616F9F38DCAFBA9965502BA9F64E19AAFA155D95FED6B6B093A7CCC371B308E72933F583270B9955tFWED" TargetMode="External"/><Relationship Id="rId765" Type="http://schemas.openxmlformats.org/officeDocument/2006/relationships/hyperlink" Target="consultantplus://offline/ref=1651E3616F9F38DCAFBA9965502BA9F64E19AAFA105492F0D2B6B093A7CCC371B308E72933F583270B9C52tFW7D" TargetMode="External"/><Relationship Id="rId155" Type="http://schemas.openxmlformats.org/officeDocument/2006/relationships/hyperlink" Target="consultantplus://offline/ref=1651E3616F9F38DCAFBA9965502BA9F64E19AAFA105092F1D6B6B093A7CCC371B308E72933F583270B9956tFWAD" TargetMode="External"/><Relationship Id="rId197" Type="http://schemas.openxmlformats.org/officeDocument/2006/relationships/hyperlink" Target="consultantplus://offline/ref=1651E3616F9F38DCAFBA9965502BA9F64E19AAFA155792F3DCB6B093A7CCC371B308E72933F583270B9956tFW7D" TargetMode="External"/><Relationship Id="rId362" Type="http://schemas.openxmlformats.org/officeDocument/2006/relationships/hyperlink" Target="consultantplus://offline/ref=1651E3616F9F38DCAFBA9965502BA9F64E19AAFA105492F0D2B6B093A7CCC371B308E72933F583270B9B52tFWAD" TargetMode="External"/><Relationship Id="rId418" Type="http://schemas.openxmlformats.org/officeDocument/2006/relationships/hyperlink" Target="consultantplus://offline/ref=1651E3616F9F38DCAFBA9965502BA9F64E19AAFA105492F0D2B6B093A7CCC371B308E72933F583270B9A56tFWCD" TargetMode="External"/><Relationship Id="rId625" Type="http://schemas.openxmlformats.org/officeDocument/2006/relationships/hyperlink" Target="consultantplus://offline/ref=1651E3616F9F38DCAFBA9965502BA9F64E19AAFA105492F0D2B6B093A7CCC371B308E72933F583270B9D50tFW8D" TargetMode="External"/><Relationship Id="rId832" Type="http://schemas.openxmlformats.org/officeDocument/2006/relationships/hyperlink" Target="consultantplus://offline/ref=1651E3616F9F38DCAFBA9965502BA9F64E19AAFA1B5695F1DCB6B093A7CCC371B308E72933F583270B9953tFWCD" TargetMode="External"/><Relationship Id="rId222" Type="http://schemas.openxmlformats.org/officeDocument/2006/relationships/hyperlink" Target="consultantplus://offline/ref=1651E3616F9F38DCAFBA87684647F6F94C1BF2F4115C99A089E9EBCEF0C5C926F447BE6B77FA8422t0W3D" TargetMode="External"/><Relationship Id="rId264" Type="http://schemas.openxmlformats.org/officeDocument/2006/relationships/hyperlink" Target="consultantplus://offline/ref=1651E3616F9F38DCAFBA9965502BA9F64E19AAFA1A5496F6D5B6B093A7CCC371B308E72933F583270B9954tFWED" TargetMode="External"/><Relationship Id="rId471" Type="http://schemas.openxmlformats.org/officeDocument/2006/relationships/hyperlink" Target="consultantplus://offline/ref=1651E3616F9F38DCAFBA9965502BA9F64E19AAFA175297F3DDB6B093A7CCC371B308E72933F583270B9953tFWFD" TargetMode="External"/><Relationship Id="rId667" Type="http://schemas.openxmlformats.org/officeDocument/2006/relationships/hyperlink" Target="consultantplus://offline/ref=1651E3616F9F38DCAFBA9965502BA9F64E19AAFA105492F0D2B6B093A7CCC371B308E72933F583270B9C57tFWAD" TargetMode="External"/><Relationship Id="rId17" Type="http://schemas.openxmlformats.org/officeDocument/2006/relationships/hyperlink" Target="consultantplus://offline/ref=1651E3616F9F38DCAFBA9965502BA9F64E19AAFA155792F3DCB6B093A7CCC371B308E72933F583270B9957tFW6D" TargetMode="External"/><Relationship Id="rId59" Type="http://schemas.openxmlformats.org/officeDocument/2006/relationships/hyperlink" Target="consultantplus://offline/ref=1651E3616F9F38DCAFBA9965502BA9F64E19AAFA1B549BF2D1B6B093A7CCC371B308E72933F583270B9956tFWFD" TargetMode="External"/><Relationship Id="rId124" Type="http://schemas.openxmlformats.org/officeDocument/2006/relationships/hyperlink" Target="consultantplus://offline/ref=1651E3616F9F38DCAFBA9965502BA9F64E19AAFA175297F3DDB6B093A7CCC371B308E72933F583270B9956tFW8D" TargetMode="External"/><Relationship Id="rId527" Type="http://schemas.openxmlformats.org/officeDocument/2006/relationships/hyperlink" Target="consultantplus://offline/ref=1651E3616F9F38DCAFBA9965502BA9F64E19AAFA105492F0D2B6B093A7CCC371B308E72933F583270B9D57tFW6D" TargetMode="External"/><Relationship Id="rId569" Type="http://schemas.openxmlformats.org/officeDocument/2006/relationships/hyperlink" Target="consultantplus://offline/ref=1651E3616F9F38DCAFBA9965502BA9F64E19AAFA165494F3D2B6B093A7CCC371B308E72933F583270B9954tFWFD" TargetMode="External"/><Relationship Id="rId734" Type="http://schemas.openxmlformats.org/officeDocument/2006/relationships/hyperlink" Target="consultantplus://offline/ref=1651E3616F9F38DCAFBA9965502BA9F64E19AAFA135492F4D6B9ED99AF95CF73B407B83E34BC8F260B9957F7t3W6D" TargetMode="External"/><Relationship Id="rId776" Type="http://schemas.openxmlformats.org/officeDocument/2006/relationships/hyperlink" Target="consultantplus://offline/ref=1651E3616F9F38DCAFBA9965502BA9F64E19AAFA165096F7D1B6B093A7CCC371B308E72933F583270B995EtFWCD" TargetMode="External"/><Relationship Id="rId70" Type="http://schemas.openxmlformats.org/officeDocument/2006/relationships/hyperlink" Target="consultantplus://offline/ref=1651E3616F9F38DCAFBA87684647F6F94C1BF2F4115C99A089E9EBCEF0C5C926F447BE6B77F88026t0WBD" TargetMode="External"/><Relationship Id="rId166" Type="http://schemas.openxmlformats.org/officeDocument/2006/relationships/hyperlink" Target="consultantplus://offline/ref=1651E3616F9F38DCAFBA9965502BA9F64E19AAFA1B5C96F1D1B6B093A7CCC371B308E72933F583270B9956tFWBD" TargetMode="External"/><Relationship Id="rId331" Type="http://schemas.openxmlformats.org/officeDocument/2006/relationships/hyperlink" Target="consultantplus://offline/ref=1651E3616F9F38DCAFBA87684647F6F94C1BF2F4115C99A089E9EBCEF0C5C926F447BE6B77F98521t0W2D" TargetMode="External"/><Relationship Id="rId373" Type="http://schemas.openxmlformats.org/officeDocument/2006/relationships/hyperlink" Target="consultantplus://offline/ref=1651E3616F9F38DCAFBA87684647F6F94C1BF2F4115C99A089E9EBCEF0C5C926F447BE6B77F98A25t0W9D" TargetMode="External"/><Relationship Id="rId429" Type="http://schemas.openxmlformats.org/officeDocument/2006/relationships/hyperlink" Target="consultantplus://offline/ref=1651E3616F9F38DCAFBA9965502BA9F64E19AAFA165096F7D1B6B093A7CCC371B308E72933F583270B9952tFWFD" TargetMode="External"/><Relationship Id="rId580" Type="http://schemas.openxmlformats.org/officeDocument/2006/relationships/hyperlink" Target="consultantplus://offline/ref=1651E3616F9F38DCAFBA9965502BA9F64E19AAFA155792F3DCB6B093A7CCC371B308E72933F583270B995EtFWFD" TargetMode="External"/><Relationship Id="rId636" Type="http://schemas.openxmlformats.org/officeDocument/2006/relationships/hyperlink" Target="consultantplus://offline/ref=1651E3616F9F38DCAFBA9965502BA9F64E19AAFA135291F3D7B9ED99AF95CF73B407B83E34BC8F260B9956FDt3W3D" TargetMode="External"/><Relationship Id="rId801" Type="http://schemas.openxmlformats.org/officeDocument/2006/relationships/hyperlink" Target="consultantplus://offline/ref=1651E3616F9F38DCAFBA87684647F6F94C1BF2F4115C99A089E9EBCEF0C5C926F447BE6B77FA8223t0WAD" TargetMode="External"/><Relationship Id="rId1" Type="http://schemas.openxmlformats.org/officeDocument/2006/relationships/styles" Target="styles.xml"/><Relationship Id="rId233" Type="http://schemas.openxmlformats.org/officeDocument/2006/relationships/hyperlink" Target="consultantplus://offline/ref=1651E3616F9F38DCAFBA9965502BA9F64E19AAFA105492F0D2B6B093A7CCC371B308E72933F583270B985FtFW6D" TargetMode="External"/><Relationship Id="rId440" Type="http://schemas.openxmlformats.org/officeDocument/2006/relationships/hyperlink" Target="consultantplus://offline/ref=1651E3616F9F38DCAFBA9965502BA9F64E19AAFA135291F3D7B9ED99AF95CF73B407B83E34BC8F260B9957F7t3W4D" TargetMode="External"/><Relationship Id="rId678" Type="http://schemas.openxmlformats.org/officeDocument/2006/relationships/hyperlink" Target="consultantplus://offline/ref=1651E3616F9F38DCAFBA9965502BA9F64E19AAFA155792F3DCB6B093A7CCC371B308E72933F583270B9856tFWCD" TargetMode="External"/><Relationship Id="rId843" Type="http://schemas.openxmlformats.org/officeDocument/2006/relationships/hyperlink" Target="consultantplus://offline/ref=1651E3616F9F38DCAFBA9965502BA9F64E19AAFA135492F4D6B9ED99AF95CF73B407B83E34BC8F260B9956FEt3W1D" TargetMode="External"/><Relationship Id="rId28" Type="http://schemas.openxmlformats.org/officeDocument/2006/relationships/hyperlink" Target="consultantplus://offline/ref=1651E3616F9F38DCAFBA9965502BA9F64E19AAFA135397F5D7B4ED99AF95CF73B407B83E34BC8F260B9957FFt3W5D" TargetMode="External"/><Relationship Id="rId275" Type="http://schemas.openxmlformats.org/officeDocument/2006/relationships/hyperlink" Target="consultantplus://offline/ref=1651E3616F9F38DCAFBA9965502BA9F64E19AAFA105492F0D2B6B093A7CCC371B308E72933F583270B985EtFW6D" TargetMode="External"/><Relationship Id="rId300" Type="http://schemas.openxmlformats.org/officeDocument/2006/relationships/hyperlink" Target="consultantplus://offline/ref=1651E3616F9F38DCAFBA87684647F6F94C1BF2F4115C99A089E9EBCEF0C5C926F447BE6B77FA8722t0W3D" TargetMode="External"/><Relationship Id="rId482" Type="http://schemas.openxmlformats.org/officeDocument/2006/relationships/hyperlink" Target="consultantplus://offline/ref=1651E3616F9F38DCAFBA9965502BA9F64E19AAFA105492F0D2B6B093A7CCC371B308E72933F583270B9A51tFW8D" TargetMode="External"/><Relationship Id="rId538" Type="http://schemas.openxmlformats.org/officeDocument/2006/relationships/hyperlink" Target="consultantplus://offline/ref=1651E3616F9F38DCAFBA9965502BA9F64E19AAFA105492F0D2B6B093A7CCC371B308E72933F583270B9D55tFWCD" TargetMode="External"/><Relationship Id="rId703" Type="http://schemas.openxmlformats.org/officeDocument/2006/relationships/hyperlink" Target="consultantplus://offline/ref=1651E3616F9F38DCAFBA9965502BA9F64E19AAFA135291F3D7B9ED99AF95CF73B407B83E34BC8F260B9956F9t3W4D" TargetMode="External"/><Relationship Id="rId745" Type="http://schemas.openxmlformats.org/officeDocument/2006/relationships/hyperlink" Target="consultantplus://offline/ref=1651E3616F9F38DCAFBA9965502BA9F64E19AAFA135291F3D7B9ED99AF95CF73B407B83E34BC8F260B9956F7t3W9D" TargetMode="External"/><Relationship Id="rId81" Type="http://schemas.openxmlformats.org/officeDocument/2006/relationships/hyperlink" Target="consultantplus://offline/ref=1651E3616F9F38DCAFBA9965502BA9F64E19AAFA105492F0D2B6B093A7CCC371B308E72933F583270B9952tFWDD" TargetMode="External"/><Relationship Id="rId135" Type="http://schemas.openxmlformats.org/officeDocument/2006/relationships/hyperlink" Target="consultantplus://offline/ref=1651E3616F9F38DCAFBA9965502BA9F64E19AAFA105492F0D2B6B093A7CCC371B308E72933F583270B9853tFW6D" TargetMode="External"/><Relationship Id="rId177" Type="http://schemas.openxmlformats.org/officeDocument/2006/relationships/hyperlink" Target="consultantplus://offline/ref=1651E3616F9F38DCAFBA9965502BA9F64E19AAFA155792F3DCB6B093A7CCC371B308E72933F583270B9956tFWBD" TargetMode="External"/><Relationship Id="rId342" Type="http://schemas.openxmlformats.org/officeDocument/2006/relationships/hyperlink" Target="consultantplus://offline/ref=1651E3616F9F38DCAFBA9965502BA9F64E19AAFA105492F0D2B6B093A7CCC371B308E72933F583270B9B54tFW9D" TargetMode="External"/><Relationship Id="rId384" Type="http://schemas.openxmlformats.org/officeDocument/2006/relationships/hyperlink" Target="consultantplus://offline/ref=1651E3616F9F38DCAFBA9965502BA9F64E19AAFA105492F0D2B6B093A7CCC371B308E72933F583270B9B5FtFWFD" TargetMode="External"/><Relationship Id="rId591" Type="http://schemas.openxmlformats.org/officeDocument/2006/relationships/hyperlink" Target="consultantplus://offline/ref=1651E3616F9F38DCAFBA9965502BA9F64E19AAFA105492F0D2B6B093A7CCC371B308E72933F583270B9D51tFWFD" TargetMode="External"/><Relationship Id="rId605" Type="http://schemas.openxmlformats.org/officeDocument/2006/relationships/hyperlink" Target="consultantplus://offline/ref=1651E3616F9F38DCAFBA9965502BA9F64E19AAFA155792F3DCB6B093A7CCC371B308E72933F583270B995EtFW8D" TargetMode="External"/><Relationship Id="rId787" Type="http://schemas.openxmlformats.org/officeDocument/2006/relationships/hyperlink" Target="consultantplus://offline/ref=1651E3616F9F38DCAFBA9965502BA9F64E19AAFA165096F7D1B6B093A7CCC371B308E72933F583270B995EtFW9D" TargetMode="External"/><Relationship Id="rId812" Type="http://schemas.openxmlformats.org/officeDocument/2006/relationships/hyperlink" Target="consultantplus://offline/ref=1651E3616F9F38DCAFBA87684647F6F94C1BF2F4115C99A089E9EBCEF0C5C926F447BE6B77FA8223t0WED" TargetMode="External"/><Relationship Id="rId202" Type="http://schemas.openxmlformats.org/officeDocument/2006/relationships/hyperlink" Target="consultantplus://offline/ref=1651E3616F9F38DCAFBA87684647F6F94C1BF0F0165699A089E9EBCEF0tCW5D" TargetMode="External"/><Relationship Id="rId244" Type="http://schemas.openxmlformats.org/officeDocument/2006/relationships/hyperlink" Target="consultantplus://offline/ref=1651E3616F9F38DCAFBA9965502BA9F64E19AAFA135492F4D6B9ED99AF95CF73B407B83E34BC8F260B9957FDt3W8D" TargetMode="External"/><Relationship Id="rId647" Type="http://schemas.openxmlformats.org/officeDocument/2006/relationships/hyperlink" Target="consultantplus://offline/ref=1651E3616F9F38DCAFBA9965502BA9F64E19AAFA135492F4D6B9ED99AF95CF73B407B83E34BC8F260B9957F9t3W0D" TargetMode="External"/><Relationship Id="rId689" Type="http://schemas.openxmlformats.org/officeDocument/2006/relationships/hyperlink" Target="consultantplus://offline/ref=1651E3616F9F38DCAFBA9965502BA9F64E19AAFA155D95FED6B6B093A7CCC371B308E72933F583270B9956tFWBD" TargetMode="External"/><Relationship Id="rId39" Type="http://schemas.openxmlformats.org/officeDocument/2006/relationships/hyperlink" Target="consultantplus://offline/ref=1651E3616F9F38DCAFBA9965502BA9F64E19AAFA165096F7D1B6B093A7CCC371B308E72933F583270B9957tFW7D" TargetMode="External"/><Relationship Id="rId286" Type="http://schemas.openxmlformats.org/officeDocument/2006/relationships/hyperlink" Target="consultantplus://offline/ref=1651E3616F9F38DCAFBA9965502BA9F64E19AAFA135492F4D6B9ED99AF95CF73B407B83E34BC8F260B9957FBt3W3D" TargetMode="External"/><Relationship Id="rId451" Type="http://schemas.openxmlformats.org/officeDocument/2006/relationships/hyperlink" Target="consultantplus://offline/ref=1651E3616F9F38DCAFBA9965502BA9F64E19AAFA1A5D9BFED4B6B093A7CCC371B308E72933F583270B9953tFWBD" TargetMode="External"/><Relationship Id="rId493" Type="http://schemas.openxmlformats.org/officeDocument/2006/relationships/hyperlink" Target="consultantplus://offline/ref=1651E3616F9F38DCAFBA9965502BA9F64E19AAFA105492F0D2B6B093A7CCC371B308E72933F583270B9A50tFWAD" TargetMode="External"/><Relationship Id="rId507" Type="http://schemas.openxmlformats.org/officeDocument/2006/relationships/hyperlink" Target="consultantplus://offline/ref=1651E3616F9F38DCAFBA9965502BA9F64E19AAFA105492F0D2B6B093A7CCC371B308E72933F583270B9A5FtFW9D" TargetMode="External"/><Relationship Id="rId549" Type="http://schemas.openxmlformats.org/officeDocument/2006/relationships/hyperlink" Target="consultantplus://offline/ref=1651E3616F9F38DCAFBA9965502BA9F64E19AAFA135291F3D7B9ED99AF95CF73B407B83E34BC8F260B9956FFt3W5D" TargetMode="External"/><Relationship Id="rId714" Type="http://schemas.openxmlformats.org/officeDocument/2006/relationships/hyperlink" Target="consultantplus://offline/ref=1651E3616F9F38DCAFBA9965502BA9F64E19AAFA135492F4D6B9ED99AF95CF73B407B83E34BC8F260B9957F7t3W5D" TargetMode="External"/><Relationship Id="rId756" Type="http://schemas.openxmlformats.org/officeDocument/2006/relationships/hyperlink" Target="consultantplus://offline/ref=1651E3616F9F38DCAFBA9965502BA9F64E19AAFA135291F3D7B9ED99AF95CF73B407B83E34BC8F260B9955FEt3W5D" TargetMode="External"/><Relationship Id="rId50" Type="http://schemas.openxmlformats.org/officeDocument/2006/relationships/hyperlink" Target="consultantplus://offline/ref=1651E3616F9F38DCAFBA9965502BA9F64E19AAFA155792F3DCB6B093A7CCC371B308E72933F583270B9957tFW7D" TargetMode="External"/><Relationship Id="rId104" Type="http://schemas.openxmlformats.org/officeDocument/2006/relationships/hyperlink" Target="consultantplus://offline/ref=1651E3616F9F38DCAFBA87684647F6F94C1BF2F4115C99A089E9EBCEF0C5C926F447BE6B77F88020t0W9D" TargetMode="External"/><Relationship Id="rId146" Type="http://schemas.openxmlformats.org/officeDocument/2006/relationships/hyperlink" Target="consultantplus://offline/ref=1651E3616F9F38DCAFBA87684647F6F94C1BF0F0165699A089E9EBCEF0C5C926F447BE6B77F88224t0W9D" TargetMode="External"/><Relationship Id="rId188" Type="http://schemas.openxmlformats.org/officeDocument/2006/relationships/hyperlink" Target="consultantplus://offline/ref=1651E3616F9F38DCAFBA87684647F6F94C1BF0F0165699A089E9EBCEF0tCW5D" TargetMode="External"/><Relationship Id="rId311" Type="http://schemas.openxmlformats.org/officeDocument/2006/relationships/hyperlink" Target="consultantplus://offline/ref=1651E3616F9F38DCAFBA9965502BA9F64E19AAFA155792F3DCB6B093A7CCC371B308E72933F583270B9951tFW6D" TargetMode="External"/><Relationship Id="rId353" Type="http://schemas.openxmlformats.org/officeDocument/2006/relationships/hyperlink" Target="consultantplus://offline/ref=1651E3616F9F38DCAFBA9965502BA9F64E19AAFA105492F0D2B6B093A7CCC371B308E72933F583270B9B53tFW6D" TargetMode="External"/><Relationship Id="rId395" Type="http://schemas.openxmlformats.org/officeDocument/2006/relationships/hyperlink" Target="consultantplus://offline/ref=1651E3616F9F38DCAFBA9965502BA9F64E19AAFA135291F3D7B9ED99AF95CF73B407B83E34BC8F260B9957F9t3W0D" TargetMode="External"/><Relationship Id="rId409" Type="http://schemas.openxmlformats.org/officeDocument/2006/relationships/hyperlink" Target="consultantplus://offline/ref=1651E3616F9F38DCAFBA87684647F6F94C1BF2F4115C99A089E9EBCEF0C5C926F447BE6B77F98A23t0W2D" TargetMode="External"/><Relationship Id="rId560" Type="http://schemas.openxmlformats.org/officeDocument/2006/relationships/hyperlink" Target="consultantplus://offline/ref=1651E3616F9F38DCAFBA9965502BA9F64E19AAFA175297F3DDB6B093A7CCC371B308E72933F583270B9953tFW9D" TargetMode="External"/><Relationship Id="rId798" Type="http://schemas.openxmlformats.org/officeDocument/2006/relationships/hyperlink" Target="consultantplus://offline/ref=1651E3616F9F38DCAFBA9965502BA9F64E19AAFA105492F0D2B6B093A7CCC371B308E72933F583270B9C50tFW7D" TargetMode="External"/><Relationship Id="rId92" Type="http://schemas.openxmlformats.org/officeDocument/2006/relationships/hyperlink" Target="consultantplus://offline/ref=1651E3616F9F38DCAFBA9965502BA9F64E19AAFA105492F0D2B6B093A7CCC371B308E72933F583270B9952tFW7D" TargetMode="External"/><Relationship Id="rId213" Type="http://schemas.openxmlformats.org/officeDocument/2006/relationships/hyperlink" Target="consultantplus://offline/ref=1651E3616F9F38DCAFBA9965502BA9F64E19AAFA105492F0D2B6B093A7CCC371B308E72933F583270B9850tFWDD" TargetMode="External"/><Relationship Id="rId420" Type="http://schemas.openxmlformats.org/officeDocument/2006/relationships/hyperlink" Target="consultantplus://offline/ref=1651E3616F9F38DCAFBA9965502BA9F64E19AAFA165096F7D1B6B093A7CCC371B308E72933F583270B9957tFW7D" TargetMode="External"/><Relationship Id="rId616" Type="http://schemas.openxmlformats.org/officeDocument/2006/relationships/hyperlink" Target="consultantplus://offline/ref=1651E3616F9F38DCAFBA9965502BA9F64E19AAFA105492F0D2B6B093A7CCC371B308E72933F583270B9D51tFW9D" TargetMode="External"/><Relationship Id="rId658" Type="http://schemas.openxmlformats.org/officeDocument/2006/relationships/hyperlink" Target="consultantplus://offline/ref=1651E3616F9F38DCAFBA9965502BA9F64E19AAFA105492F0D2B6B093A7CCC371B308E72933F583270B9C57tFWED" TargetMode="External"/><Relationship Id="rId823" Type="http://schemas.openxmlformats.org/officeDocument/2006/relationships/hyperlink" Target="consultantplus://offline/ref=1651E3616F9F38DCAFBA87684647F6F94C1BF2F4115C99A089E9EBCEF0tCW5D" TargetMode="External"/><Relationship Id="rId255" Type="http://schemas.openxmlformats.org/officeDocument/2006/relationships/hyperlink" Target="consultantplus://offline/ref=1651E3616F9F38DCAFBA87684647F6F94C1BF2F4115C99A089E9EBCEF0C5C926F447BE6B77FA8421t0W8D" TargetMode="External"/><Relationship Id="rId297" Type="http://schemas.openxmlformats.org/officeDocument/2006/relationships/hyperlink" Target="consultantplus://offline/ref=1651E3616F9F38DCAFBA9965502BA9F64E19AAFA135492F4D6B9ED99AF95CF73B407B83E34BC8F260B9957FBt3W9D" TargetMode="External"/><Relationship Id="rId462" Type="http://schemas.openxmlformats.org/officeDocument/2006/relationships/hyperlink" Target="consultantplus://offline/ref=1651E3616F9F38DCAFBA9965502BA9F64E19AAFA105492F0D2B6B093A7CCC371B308E72933F583270B9A52tFWED" TargetMode="External"/><Relationship Id="rId518" Type="http://schemas.openxmlformats.org/officeDocument/2006/relationships/hyperlink" Target="consultantplus://offline/ref=1651E3616F9F38DCAFBA9965502BA9F64E19AAFA105092F1D6B6B093A7CCC371B308E72933F583270B9953tFWCD" TargetMode="External"/><Relationship Id="rId725" Type="http://schemas.openxmlformats.org/officeDocument/2006/relationships/hyperlink" Target="consultantplus://offline/ref=1651E3616F9F38DCAFBA9965502BA9F64E19AAFA175297F3DDB6B093A7CCC371B308E72933F583270B995FtFWBD" TargetMode="External"/><Relationship Id="rId115" Type="http://schemas.openxmlformats.org/officeDocument/2006/relationships/hyperlink" Target="consultantplus://offline/ref=1651E3616F9F38DCAFBA87684647F6F94C1BF2F4115C99A089E9EBCEF0C5C926F447BE6B77F88122t0WED" TargetMode="External"/><Relationship Id="rId157" Type="http://schemas.openxmlformats.org/officeDocument/2006/relationships/hyperlink" Target="consultantplus://offline/ref=1651E3616F9F38DCAFBA9965502BA9F64E19AAFA105092F1D6B6B093A7CCC371B308E72933F583270B9956tFWBD" TargetMode="External"/><Relationship Id="rId322" Type="http://schemas.openxmlformats.org/officeDocument/2006/relationships/hyperlink" Target="consultantplus://offline/ref=1651E3616F9F38DCAFBA9965502BA9F64E19AAFA135492F4D6B9ED99AF95CF73B407B83E34BC8F260B9957F8t3W4D" TargetMode="External"/><Relationship Id="rId364" Type="http://schemas.openxmlformats.org/officeDocument/2006/relationships/hyperlink" Target="consultantplus://offline/ref=1651E3616F9F38DCAFBA9965502BA9F64E19AAFA105492F0D2B6B093A7CCC371B308E72933F583270B9B52tFWBD" TargetMode="External"/><Relationship Id="rId767" Type="http://schemas.openxmlformats.org/officeDocument/2006/relationships/hyperlink" Target="consultantplus://offline/ref=1651E3616F9F38DCAFBA9965502BA9F64E19AAFA165096F7D1B6B093A7CCC371B308E72933F583270B995FtFWAD" TargetMode="External"/><Relationship Id="rId61" Type="http://schemas.openxmlformats.org/officeDocument/2006/relationships/hyperlink" Target="consultantplus://offline/ref=1651E3616F9F38DCAFBA9965502BA9F64E19AAFA135291F3D7B9ED99AF95CF73B407B83E34BC8F260B9957FFt3W3D" TargetMode="External"/><Relationship Id="rId199" Type="http://schemas.openxmlformats.org/officeDocument/2006/relationships/hyperlink" Target="consultantplus://offline/ref=1651E3616F9F38DCAFBA9965502BA9F64E19AAFA135492F4D6B9ED99AF95CF73B407B83E34BC8F260B9957FCt3W9D" TargetMode="External"/><Relationship Id="rId571" Type="http://schemas.openxmlformats.org/officeDocument/2006/relationships/hyperlink" Target="consultantplus://offline/ref=1651E3616F9F38DCAFBA9965502BA9F64E19AAFA105092F1D6B6B093A7CCC371B308E72933F583270B9952tFWAD" TargetMode="External"/><Relationship Id="rId627" Type="http://schemas.openxmlformats.org/officeDocument/2006/relationships/hyperlink" Target="consultantplus://offline/ref=1651E3616F9F38DCAFBA9965502BA9F64E19AAFA1B5695F1DCB6B093A7CCC371B308E72933F583270B9955tFWDD" TargetMode="External"/><Relationship Id="rId669" Type="http://schemas.openxmlformats.org/officeDocument/2006/relationships/hyperlink" Target="consultantplus://offline/ref=1651E3616F9F38DCAFBA9965502BA9F64E19AAFA105492F0D2B6B093A7CCC371B308E72933F583270B9C57tFW8D" TargetMode="External"/><Relationship Id="rId834" Type="http://schemas.openxmlformats.org/officeDocument/2006/relationships/hyperlink" Target="consultantplus://offline/ref=1651E3616F9F38DCAFBA9965502BA9F64E19AAFA1B549BF2D1B6B093A7CCC371B308E72933F583270B9955tFWFD" TargetMode="External"/><Relationship Id="rId19" Type="http://schemas.openxmlformats.org/officeDocument/2006/relationships/hyperlink" Target="consultantplus://offline/ref=1651E3616F9F38DCAFBA9965502BA9F64E19AAFA1A5496F6D5B6B093A7CCC371B308E72933F583270B9957tFW6D" TargetMode="External"/><Relationship Id="rId224" Type="http://schemas.openxmlformats.org/officeDocument/2006/relationships/hyperlink" Target="consultantplus://offline/ref=1651E3616F9F38DCAFBA87684647F6F94C1BF2F4115C99A089E9EBCEF0C5C926F447BE6B77FA8421t0W8D" TargetMode="External"/><Relationship Id="rId266" Type="http://schemas.openxmlformats.org/officeDocument/2006/relationships/hyperlink" Target="consultantplus://offline/ref=1651E3616F9F38DCAFBA9965502BA9F64E19AAFA135492F4D6B9ED99AF95CF73B407B83E34BC8F260B9957FAt3W6D" TargetMode="External"/><Relationship Id="rId431" Type="http://schemas.openxmlformats.org/officeDocument/2006/relationships/hyperlink" Target="consultantplus://offline/ref=1651E3616F9F38DCAFBA9965502BA9F64E19AAFA135291F3D7B9ED99AF95CF73B407B83E34BC8F260B9957F7t3W3D" TargetMode="External"/><Relationship Id="rId473" Type="http://schemas.openxmlformats.org/officeDocument/2006/relationships/hyperlink" Target="consultantplus://offline/ref=1651E3616F9F38DCAFBA87684647F6F94C1BF2F4115C99A089E9EBCEF0C5C926F447BE6B77F98A20t0WDD" TargetMode="External"/><Relationship Id="rId529" Type="http://schemas.openxmlformats.org/officeDocument/2006/relationships/hyperlink" Target="consultantplus://offline/ref=1651E3616F9F38DCAFBA9965502BA9F64E19AAFA165096F7D1B6B093A7CCC371B308E72933F583270B9950tFW9D" TargetMode="External"/><Relationship Id="rId680" Type="http://schemas.openxmlformats.org/officeDocument/2006/relationships/hyperlink" Target="consultantplus://offline/ref=1651E3616F9F38DCAFBA9965502BA9F64E19AAFA155792F3DCB6B093A7CCC371B308E72933F583270B9856tFWDD" TargetMode="External"/><Relationship Id="rId736" Type="http://schemas.openxmlformats.org/officeDocument/2006/relationships/hyperlink" Target="consultantplus://offline/ref=1651E3616F9F38DCAFBA9965502BA9F64E19AAFA105492F0D2B6B093A7CCC371B308E72933F583270B9C54tFW8D" TargetMode="External"/><Relationship Id="rId30" Type="http://schemas.openxmlformats.org/officeDocument/2006/relationships/hyperlink" Target="consultantplus://offline/ref=1651E3616F9F38DCAFBA87684647F6F94C14F7FE145299A089E9EBCEF0C5C926F447BE6B77F88225t0WCD" TargetMode="External"/><Relationship Id="rId126" Type="http://schemas.openxmlformats.org/officeDocument/2006/relationships/hyperlink" Target="consultantplus://offline/ref=1651E3616F9F38DCAFBA9965502BA9F64E19AAFA175297F3DDB6B093A7CCC371B308E72933F583270B9956tFWBD" TargetMode="External"/><Relationship Id="rId168" Type="http://schemas.openxmlformats.org/officeDocument/2006/relationships/hyperlink" Target="consultantplus://offline/ref=1651E3616F9F38DCAFBA87684647F6F94C1BF2F4115C99A089E9EBCEF0C5C926F447BE6B77F98420t0W3D" TargetMode="External"/><Relationship Id="rId333" Type="http://schemas.openxmlformats.org/officeDocument/2006/relationships/hyperlink" Target="consultantplus://offline/ref=1651E3616F9F38DCAFBA87684647F6F94C1BF2F4115C99A089E9EBCEF0C5C926F447BE6B77F98520t0WBD" TargetMode="External"/><Relationship Id="rId540" Type="http://schemas.openxmlformats.org/officeDocument/2006/relationships/hyperlink" Target="consultantplus://offline/ref=1651E3616F9F38DCAFBA9965502BA9F64E19AAFA105492F0D2B6B093A7CCC371B308E72933F583270B9D55tFWDD" TargetMode="External"/><Relationship Id="rId778" Type="http://schemas.openxmlformats.org/officeDocument/2006/relationships/hyperlink" Target="consultantplus://offline/ref=1651E3616F9F38DCAFBA9965502BA9F64E19AAFA175297F3DDB6B093A7CCC371B308E72933F583270B995EtFWAD" TargetMode="External"/><Relationship Id="rId72" Type="http://schemas.openxmlformats.org/officeDocument/2006/relationships/hyperlink" Target="consultantplus://offline/ref=1651E3616F9F38DCAFBA9965502BA9F64E19AAFA105492F0D2B6B093A7CCC371B308E72933F583270B9953tFWED" TargetMode="External"/><Relationship Id="rId375" Type="http://schemas.openxmlformats.org/officeDocument/2006/relationships/hyperlink" Target="consultantplus://offline/ref=1651E3616F9F38DCAFBA9965502BA9F64E19AAFA135291F3D7B9ED99AF95CF73B407B83E34BC8F260B9957FBt3W7D" TargetMode="External"/><Relationship Id="rId582" Type="http://schemas.openxmlformats.org/officeDocument/2006/relationships/hyperlink" Target="consultantplus://offline/ref=1651E3616F9F38DCAFBA9965502BA9F64E19AAFA105492F0D2B6B093A7CCC371B308E72933F583270B9D52tFWDD" TargetMode="External"/><Relationship Id="rId638" Type="http://schemas.openxmlformats.org/officeDocument/2006/relationships/hyperlink" Target="consultantplus://offline/ref=1651E3616F9F38DCAFBA9965502BA9F64E19AAFA105092F1D6B6B093A7CCC371B308E72933F583270B9951tFWFD" TargetMode="External"/><Relationship Id="rId803" Type="http://schemas.openxmlformats.org/officeDocument/2006/relationships/hyperlink" Target="consultantplus://offline/ref=1651E3616F9F38DCAFBA9965502BA9F64E19AAFA105492F0D2B6B093A7CCC371B308E72933F583270B9C5FtFWAD" TargetMode="External"/><Relationship Id="rId845" Type="http://schemas.openxmlformats.org/officeDocument/2006/relationships/fontTable" Target="fontTable.xml"/><Relationship Id="rId3" Type="http://schemas.openxmlformats.org/officeDocument/2006/relationships/webSettings" Target="webSettings.xml"/><Relationship Id="rId235" Type="http://schemas.openxmlformats.org/officeDocument/2006/relationships/hyperlink" Target="consultantplus://offline/ref=1651E3616F9F38DCAFBA9965502BA9F64E19AAFA1A5496F6D5B6B093A7CCC371B308E72933F583270B9956tFW7D" TargetMode="External"/><Relationship Id="rId277" Type="http://schemas.openxmlformats.org/officeDocument/2006/relationships/hyperlink" Target="consultantplus://offline/ref=1651E3616F9F38DCAFBA9965502BA9F64E19AAFA1A5496F6D5B6B093A7CCC371B308E72933F583270B9954tFWFD" TargetMode="External"/><Relationship Id="rId400" Type="http://schemas.openxmlformats.org/officeDocument/2006/relationships/hyperlink" Target="consultantplus://offline/ref=1651E3616F9F38DCAFBA9965502BA9F64E19AAFA105092F1D6B6B093A7CCC371B308E72933F583270B9954tFW6D" TargetMode="External"/><Relationship Id="rId442" Type="http://schemas.openxmlformats.org/officeDocument/2006/relationships/hyperlink" Target="consultantplus://offline/ref=1651E3616F9F38DCAFBA9965502BA9F64E19AAFA115191F4D2B6B093A7CCC371B308E72933F583270B9954tFWED" TargetMode="External"/><Relationship Id="rId484" Type="http://schemas.openxmlformats.org/officeDocument/2006/relationships/hyperlink" Target="consultantplus://offline/ref=1651E3616F9F38DCAFBA9965502BA9F64E19AAFA1A5D9BFED4B6B093A7CCC371B308E72933F583270B9953tFW9D" TargetMode="External"/><Relationship Id="rId705" Type="http://schemas.openxmlformats.org/officeDocument/2006/relationships/hyperlink" Target="consultantplus://offline/ref=1651E3616F9F38DCAFBA9965502BA9F64E19AAFA135291F3D7B9ED99AF95CF73B407B83E34BC8F260B9956F9t3W6D" TargetMode="External"/><Relationship Id="rId137" Type="http://schemas.openxmlformats.org/officeDocument/2006/relationships/hyperlink" Target="consultantplus://offline/ref=1651E3616F9F38DCAFBA9965502BA9F64E19AAFA105492F0D2B6B093A7CCC371B308E72933F583270B9852tFWCD" TargetMode="External"/><Relationship Id="rId302" Type="http://schemas.openxmlformats.org/officeDocument/2006/relationships/hyperlink" Target="consultantplus://offline/ref=1651E3616F9F38DCAFBA9965502BA9F64E19AAFA1A5496F6D5B6B093A7CCC371B308E72933F583270B9954tFW7D" TargetMode="External"/><Relationship Id="rId344" Type="http://schemas.openxmlformats.org/officeDocument/2006/relationships/hyperlink" Target="consultantplus://offline/ref=1651E3616F9F38DCAFBA87684647F6F94C1BF2F4115C99A089E9EBCEF0C5C926F447BE6B77F88422t0W9D" TargetMode="External"/><Relationship Id="rId691" Type="http://schemas.openxmlformats.org/officeDocument/2006/relationships/hyperlink" Target="consultantplus://offline/ref=1651E3616F9F38DCAFBA9965502BA9F64E19AAFA135291F3D7B9ED99AF95CF73B407B83E34BC8F260B9956F8t3W1D" TargetMode="External"/><Relationship Id="rId747" Type="http://schemas.openxmlformats.org/officeDocument/2006/relationships/hyperlink" Target="consultantplus://offline/ref=1651E3616F9F38DCAFBA9965502BA9F64E19AAFA1B5695F1DCB6B093A7CCC371B308E72933F583270B9953tFWED" TargetMode="External"/><Relationship Id="rId789" Type="http://schemas.openxmlformats.org/officeDocument/2006/relationships/hyperlink" Target="consultantplus://offline/ref=1651E3616F9F38DCAFBA9965502BA9F64E19AAFA105492F0D2B6B093A7CCC371B308E72933F583270B9C50tFWDD" TargetMode="External"/><Relationship Id="rId41" Type="http://schemas.openxmlformats.org/officeDocument/2006/relationships/hyperlink" Target="consultantplus://offline/ref=1651E3616F9F38DCAFBA9965502BA9F64E19AAFA1A5D9BFED4B6B093A7CCC371B308E72933F583270B9956tFWFD" TargetMode="External"/><Relationship Id="rId83" Type="http://schemas.openxmlformats.org/officeDocument/2006/relationships/hyperlink" Target="consultantplus://offline/ref=1651E3616F9F38DCAFBA9965502BA9F64E19AAFA135492F4D6B9ED99AF95CF73B407B83E34BC8F260B9957FFt3W3D" TargetMode="External"/><Relationship Id="rId179" Type="http://schemas.openxmlformats.org/officeDocument/2006/relationships/hyperlink" Target="consultantplus://offline/ref=1651E3616F9F38DCAFBA9965502BA9F64E19AAFA155792F3DCB6B093A7CCC371B308E72933F583270B9956tFW8D" TargetMode="External"/><Relationship Id="rId386" Type="http://schemas.openxmlformats.org/officeDocument/2006/relationships/hyperlink" Target="consultantplus://offline/ref=1651E3616F9F38DCAFBA9965502BA9F64E19AAFA105492F0D2B6B093A7CCC371B308E72933F583270B9B5FtFWDD" TargetMode="External"/><Relationship Id="rId551" Type="http://schemas.openxmlformats.org/officeDocument/2006/relationships/hyperlink" Target="consultantplus://offline/ref=1651E3616F9F38DCAFBA9965502BA9F64E19AAFA105492F0D2B6B093A7CCC371B308E72933F583270B9D54tFWFD" TargetMode="External"/><Relationship Id="rId593" Type="http://schemas.openxmlformats.org/officeDocument/2006/relationships/hyperlink" Target="consultantplus://offline/ref=1651E3616F9F38DCAFBA9965502BA9F64E19AAFA155792F3DCB6B093A7CCC371B308E72933F583270B995EtFWDD" TargetMode="External"/><Relationship Id="rId607" Type="http://schemas.openxmlformats.org/officeDocument/2006/relationships/hyperlink" Target="consultantplus://offline/ref=1651E3616F9F38DCAFBA9965502BA9F64E19AAFA105492F0D2B6B093A7CCC371B308E72933F583270B9D51tFW9D" TargetMode="External"/><Relationship Id="rId649" Type="http://schemas.openxmlformats.org/officeDocument/2006/relationships/hyperlink" Target="consultantplus://offline/ref=1651E3616F9F38DCAFBA87684647F6F94C1BF2F4115C99A089E9EBCEF0C5C926F447BE6B77FA8526t0W2D" TargetMode="External"/><Relationship Id="rId814" Type="http://schemas.openxmlformats.org/officeDocument/2006/relationships/hyperlink" Target="consultantplus://offline/ref=1651E3616F9F38DCAFBA87684647F6F94C13F3F3115C99A089E9EBCEF0C5C926F447BE6B77F88223t0W9D" TargetMode="External"/><Relationship Id="rId190" Type="http://schemas.openxmlformats.org/officeDocument/2006/relationships/hyperlink" Target="consultantplus://offline/ref=1651E3616F9F38DCAFBA9965502BA9F64E19AAFA135492F4D6B9ED99AF95CF73B407B83E34BC8F260B9957FCt3W4D" TargetMode="External"/><Relationship Id="rId204" Type="http://schemas.openxmlformats.org/officeDocument/2006/relationships/hyperlink" Target="consultantplus://offline/ref=1651E3616F9F38DCAFBA87684647F6F94C1BF0F0165699A089E9EBCEF0C5C926F447BE6B77F88725t0W9D" TargetMode="External"/><Relationship Id="rId246" Type="http://schemas.openxmlformats.org/officeDocument/2006/relationships/hyperlink" Target="consultantplus://offline/ref=1651E3616F9F38DCAFBA9965502BA9F64E19AAFA1A5496F6D5B6B093A7CCC371B308E72933F583270B9955tFWBD" TargetMode="External"/><Relationship Id="rId288" Type="http://schemas.openxmlformats.org/officeDocument/2006/relationships/hyperlink" Target="consultantplus://offline/ref=1651E3616F9F38DCAFBA9965502BA9F64E19AAFA1A5496F6D5B6B093A7CCC371B308E72933F583270B9954tFWBD" TargetMode="External"/><Relationship Id="rId411" Type="http://schemas.openxmlformats.org/officeDocument/2006/relationships/hyperlink" Target="consultantplus://offline/ref=1651E3616F9F38DCAFBA9965502BA9F64E19AAFA165096F7D1B6B093A7CCC371B308E72933F583270B9953tFWFD" TargetMode="External"/><Relationship Id="rId453" Type="http://schemas.openxmlformats.org/officeDocument/2006/relationships/hyperlink" Target="consultantplus://offline/ref=1651E3616F9F38DCAFBA9965502BA9F64E19AAFA165096F7D1B6B093A7CCC371B308E72933F583270B9951tFWED" TargetMode="External"/><Relationship Id="rId509" Type="http://schemas.openxmlformats.org/officeDocument/2006/relationships/hyperlink" Target="consultantplus://offline/ref=1651E3616F9F38DCAFBA9965502BA9F64E19AAFA175297F3DDB6B093A7CCC371B308E72933F583270B9953tFWAD" TargetMode="External"/><Relationship Id="rId660" Type="http://schemas.openxmlformats.org/officeDocument/2006/relationships/hyperlink" Target="consultantplus://offline/ref=1651E3616F9F38DCAFBA9965502BA9F64E19AAFA135291F3D7B9ED99AF95CF73B407B83E34BC8F260B9956FBt3W9D" TargetMode="External"/><Relationship Id="rId106" Type="http://schemas.openxmlformats.org/officeDocument/2006/relationships/hyperlink" Target="consultantplus://offline/ref=1651E3616F9F38DCAFBA9965502BA9F64E19AAFA1A5D9BFED4B6B093A7CCC371B308E72933F583270B9954tFW8D" TargetMode="External"/><Relationship Id="rId313" Type="http://schemas.openxmlformats.org/officeDocument/2006/relationships/hyperlink" Target="consultantplus://offline/ref=1651E3616F9F38DCAFBA9965502BA9F64E19AAFA105492F0D2B6B093A7CCC371B308E72933F583270B9B56tFWAD" TargetMode="External"/><Relationship Id="rId495" Type="http://schemas.openxmlformats.org/officeDocument/2006/relationships/hyperlink" Target="consultantplus://offline/ref=1651E3616F9F38DCAFBA87684647F6F94C1BF2F4115C99A089E9EBCEF0C5C926F447BE6B77F98A2Ft0W2D" TargetMode="External"/><Relationship Id="rId716" Type="http://schemas.openxmlformats.org/officeDocument/2006/relationships/hyperlink" Target="consultantplus://offline/ref=1651E3616F9F38DCAFBA9965502BA9F64E19AAFA105492F0D2B6B093A7CCC371B308E72933F583270B9C55tFW6D" TargetMode="External"/><Relationship Id="rId758" Type="http://schemas.openxmlformats.org/officeDocument/2006/relationships/hyperlink" Target="consultantplus://offline/ref=1651E3616F9F38DCAFBA9965502BA9F64E19AAFA175297F3DDB6B093A7CCC371B308E72933F583270B995EtFWDD" TargetMode="External"/><Relationship Id="rId10" Type="http://schemas.openxmlformats.org/officeDocument/2006/relationships/hyperlink" Target="consultantplus://offline/ref=1651E3616F9F38DCAFBA9965502BA9F64E19AAFA105C9BF4D6B6B093A7CCC371B308E72933F583270B9957tFW6D" TargetMode="External"/><Relationship Id="rId52" Type="http://schemas.openxmlformats.org/officeDocument/2006/relationships/hyperlink" Target="consultantplus://offline/ref=1651E3616F9F38DCAFBA9965502BA9F64E19AAFA105492F0D2B6B093A7CCC371B308E72933F583270B9956tFW9D" TargetMode="External"/><Relationship Id="rId94" Type="http://schemas.openxmlformats.org/officeDocument/2006/relationships/hyperlink" Target="consultantplus://offline/ref=1651E3616F9F38DCAFBA9965502BA9F64E19AAFA105492F0D2B6B093A7CCC371B308E72933F583270B9951tFWFD" TargetMode="External"/><Relationship Id="rId148" Type="http://schemas.openxmlformats.org/officeDocument/2006/relationships/hyperlink" Target="consultantplus://offline/ref=1651E3616F9F38DCAFBA9965502BA9F64E19AAFA135291F3D7B9ED99AF95CF73B407B83E34BC8F260B9957FAt3W0D" TargetMode="External"/><Relationship Id="rId355" Type="http://schemas.openxmlformats.org/officeDocument/2006/relationships/hyperlink" Target="consultantplus://offline/ref=1651E3616F9F38DCAFBA9965502BA9F64E19AAFA105492F0D2B6B093A7CCC371B308E72933F583270B9B52tFWED" TargetMode="External"/><Relationship Id="rId397" Type="http://schemas.openxmlformats.org/officeDocument/2006/relationships/hyperlink" Target="consultantplus://offline/ref=1651E3616F9F38DCAFBA9965502BA9F64E19AAFA105492F0D2B6B093A7CCC371B308E72933F583270B9B5FtFW9D" TargetMode="External"/><Relationship Id="rId520" Type="http://schemas.openxmlformats.org/officeDocument/2006/relationships/hyperlink" Target="consultantplus://offline/ref=1651E3616F9F38DCAFBA9965502BA9F64E19AAFA135696F5DCBDED99AF95CF73B407B83E34BC8F260B9957FCt3W3D" TargetMode="External"/><Relationship Id="rId562" Type="http://schemas.openxmlformats.org/officeDocument/2006/relationships/hyperlink" Target="consultantplus://offline/ref=1651E3616F9F38DCAFBA9965502BA9F64E19AAFA135696F5DCBDED99AF95CF73B407B83E34BC8F260B9957FDt3W5D" TargetMode="External"/><Relationship Id="rId618" Type="http://schemas.openxmlformats.org/officeDocument/2006/relationships/hyperlink" Target="consultantplus://offline/ref=1651E3616F9F38DCAFBA9965502BA9F64E19AAFA105492F0D2B6B093A7CCC371B308E72933F583270B9D50tFWDD" TargetMode="External"/><Relationship Id="rId825" Type="http://schemas.openxmlformats.org/officeDocument/2006/relationships/hyperlink" Target="consultantplus://offline/ref=1651E3616F9F38DCAFBA9965502BA9F64E19AAFA175D9AFEDEEBBA9BFEC0C1t7W6D" TargetMode="External"/><Relationship Id="rId215" Type="http://schemas.openxmlformats.org/officeDocument/2006/relationships/hyperlink" Target="consultantplus://offline/ref=1651E3616F9F38DCAFBA87684647F6F94C1BF2F4115C99A089E9EBCEF0C5C926F447BE6B77FA8422t0WCD" TargetMode="External"/><Relationship Id="rId257" Type="http://schemas.openxmlformats.org/officeDocument/2006/relationships/hyperlink" Target="consultantplus://offline/ref=1651E3616F9F38DCAFBA9965502BA9F64E19AAFA105492F0D2B6B093A7CCC371B308E72933F583270B985EtFW8D" TargetMode="External"/><Relationship Id="rId422" Type="http://schemas.openxmlformats.org/officeDocument/2006/relationships/hyperlink" Target="consultantplus://offline/ref=1651E3616F9F38DCAFBA9965502BA9F64E19AAFA135291F3D7B9ED99AF95CF73B407B83E34BC8F260B9957F7t3W1D" TargetMode="External"/><Relationship Id="rId464" Type="http://schemas.openxmlformats.org/officeDocument/2006/relationships/hyperlink" Target="consultantplus://offline/ref=1651E3616F9F38DCAFBA9965502BA9F64E19AAFA105492F0D2B6B093A7CCC371B308E72933F583270B9A52tFWFD" TargetMode="External"/><Relationship Id="rId299" Type="http://schemas.openxmlformats.org/officeDocument/2006/relationships/hyperlink" Target="consultantplus://offline/ref=1651E3616F9F38DCAFBA87684647F6F94C1BF2F4115C99A089E9EBCEF0C5C926F447BE6B77FA8521t0W2D" TargetMode="External"/><Relationship Id="rId727" Type="http://schemas.openxmlformats.org/officeDocument/2006/relationships/hyperlink" Target="consultantplus://offline/ref=1651E3616F9F38DCAFBA9965502BA9F64E19AAFA175297F3DDB6B093A7CCC371B308E72933F583270B995FtFW8D" TargetMode="External"/><Relationship Id="rId63" Type="http://schemas.openxmlformats.org/officeDocument/2006/relationships/hyperlink" Target="consultantplus://offline/ref=1651E3616F9F38DCAFBA9965502BA9F64E19AAFA105492F0D2B6B093A7CCC371B308E72933F583270B9954tFWFD" TargetMode="External"/><Relationship Id="rId159" Type="http://schemas.openxmlformats.org/officeDocument/2006/relationships/hyperlink" Target="consultantplus://offline/ref=1651E3616F9F38DCAFBA9965502BA9F64E19AAFA1A5D9BFED4B6B093A7CCC371B308E72933F583270B9954tFW7D" TargetMode="External"/><Relationship Id="rId366" Type="http://schemas.openxmlformats.org/officeDocument/2006/relationships/hyperlink" Target="consultantplus://offline/ref=1651E3616F9F38DCAFBA9965502BA9F64E19AAFA105492F0D2B6B093A7CCC371B308E72933F583270B9B52tFW9D" TargetMode="External"/><Relationship Id="rId573" Type="http://schemas.openxmlformats.org/officeDocument/2006/relationships/hyperlink" Target="consultantplus://offline/ref=1651E3616F9F38DCAFBA9965502BA9F64E19AAFA105492F0D2B6B093A7CCC371B308E72933F583270B9D53tFW9D" TargetMode="External"/><Relationship Id="rId780" Type="http://schemas.openxmlformats.org/officeDocument/2006/relationships/hyperlink" Target="consultantplus://offline/ref=1651E3616F9F38DCAFBA9965502BA9F64E19AAFA105492F0D2B6B093A7CCC371B308E72933F583270B9C51tFW8D" TargetMode="External"/><Relationship Id="rId226" Type="http://schemas.openxmlformats.org/officeDocument/2006/relationships/hyperlink" Target="consultantplus://offline/ref=1651E3616F9F38DCAFBA9965502BA9F64E19AAFA165096F7D1B6B093A7CCC371B308E72933F583270B9954tFWAD" TargetMode="External"/><Relationship Id="rId433" Type="http://schemas.openxmlformats.org/officeDocument/2006/relationships/hyperlink" Target="consultantplus://offline/ref=1651E3616F9F38DCAFBA9965502BA9F64E19AAFA135291F3D7B9ED99AF95CF73B407B83E34BC8F260B9957F7t3W2D" TargetMode="External"/><Relationship Id="rId640" Type="http://schemas.openxmlformats.org/officeDocument/2006/relationships/hyperlink" Target="consultantplus://offline/ref=1651E3616F9F38DCAFBA9965502BA9F64E19AAFA155792F3DCB6B093A7CCC371B308E72933F583270B995EtFW9D" TargetMode="External"/><Relationship Id="rId738" Type="http://schemas.openxmlformats.org/officeDocument/2006/relationships/hyperlink" Target="consultantplus://offline/ref=1651E3616F9F38DCAFBA9965502BA9F64E19AAFA135492F4D6B9ED99AF95CF73B407B83E34BC8F260B9957F7t3W9D" TargetMode="External"/><Relationship Id="rId74" Type="http://schemas.openxmlformats.org/officeDocument/2006/relationships/hyperlink" Target="consultantplus://offline/ref=1651E3616F9F38DCAFBA9965502BA9F64E19AAFA105492F0D2B6B093A7CCC371B308E72933F583270B9953tFWDD" TargetMode="External"/><Relationship Id="rId377" Type="http://schemas.openxmlformats.org/officeDocument/2006/relationships/hyperlink" Target="consultantplus://offline/ref=1651E3616F9F38DCAFBA9965502BA9F64E19AAFA105492F0D2B6B093A7CCC371B308E72933F583270B9B50tFWAD" TargetMode="External"/><Relationship Id="rId500" Type="http://schemas.openxmlformats.org/officeDocument/2006/relationships/hyperlink" Target="consultantplus://offline/ref=1651E3616F9F38DCAFBA9965502BA9F64E19AAFA105492F0D2B6B093A7CCC371B308E72933F583270B9A5FtFWAD" TargetMode="External"/><Relationship Id="rId584" Type="http://schemas.openxmlformats.org/officeDocument/2006/relationships/hyperlink" Target="consultantplus://offline/ref=1651E3616F9F38DCAFBA9965502BA9F64E19AAFA135291F3D7B9ED99AF95CF73B407B83E34BC8F260B9956FFt3W7D" TargetMode="External"/><Relationship Id="rId805" Type="http://schemas.openxmlformats.org/officeDocument/2006/relationships/hyperlink" Target="consultantplus://offline/ref=1651E3616F9F38DCAFBA9965502BA9F64E19AAFA105492F0D2B6B093A7CCC371B308E72933F583270B9C5FtFWBD" TargetMode="External"/><Relationship Id="rId5" Type="http://schemas.openxmlformats.org/officeDocument/2006/relationships/hyperlink" Target="consultantplus://offline/ref=1651E3616F9F38DCAFBA87684647F6F94F1AF3F21903CEA2D8BCE5CBF8958136BA02B36A72FFt8WAD" TargetMode="External"/><Relationship Id="rId237" Type="http://schemas.openxmlformats.org/officeDocument/2006/relationships/hyperlink" Target="consultantplus://offline/ref=1651E3616F9F38DCAFBA9965502BA9F64E19AAFA1A5496F6D5B6B093A7CCC371B308E72933F583270B9955tFWFD" TargetMode="External"/><Relationship Id="rId791" Type="http://schemas.openxmlformats.org/officeDocument/2006/relationships/hyperlink" Target="consultantplus://offline/ref=1651E3616F9F38DCAFBA9965502BA9F64E19AAFA105492F0D2B6B093A7CCC371B308E72933F583270B9C50tFW8D" TargetMode="External"/><Relationship Id="rId444" Type="http://schemas.openxmlformats.org/officeDocument/2006/relationships/hyperlink" Target="consultantplus://offline/ref=1651E3616F9F38DCAFBA9965502BA9F64E19AAFA105492F0D2B6B093A7CCC371B308E72933F583270B9A54tFW6D" TargetMode="External"/><Relationship Id="rId651" Type="http://schemas.openxmlformats.org/officeDocument/2006/relationships/hyperlink" Target="consultantplus://offline/ref=1651E3616F9F38DCAFBA9965502BA9F64E19AAFA135291F3D7B9ED99AF95CF73B407B83E34BC8F260B9956FAt3W2D" TargetMode="External"/><Relationship Id="rId749" Type="http://schemas.openxmlformats.org/officeDocument/2006/relationships/hyperlink" Target="consultantplus://offline/ref=1651E3616F9F38DCAFBA9965502BA9F64E19AAFA105492F0D2B6B093A7CCC371B308E72933F583270B9C53tFWCD" TargetMode="External"/><Relationship Id="rId290" Type="http://schemas.openxmlformats.org/officeDocument/2006/relationships/hyperlink" Target="consultantplus://offline/ref=1651E3616F9F38DCAFBA9965502BA9F64E19AAFA105092F1D6B6B093A7CCC371B308E72933F583270B9954tFWCD" TargetMode="External"/><Relationship Id="rId304" Type="http://schemas.openxmlformats.org/officeDocument/2006/relationships/hyperlink" Target="consultantplus://offline/ref=1651E3616F9F38DCAFBA9965502BA9F64E19AAFA135492F4D6B9ED99AF95CF73B407B83E34BC8F260B9957F8t3W1D" TargetMode="External"/><Relationship Id="rId388" Type="http://schemas.openxmlformats.org/officeDocument/2006/relationships/hyperlink" Target="consultantplus://offline/ref=1651E3616F9F38DCAFBA9965502BA9F64E19AAFA155792F3DCB6B093A7CCC371B308E72933F583270B9950tFW7D" TargetMode="External"/><Relationship Id="rId511" Type="http://schemas.openxmlformats.org/officeDocument/2006/relationships/hyperlink" Target="consultantplus://offline/ref=1651E3616F9F38DCAFBA9965502BA9F64E19AAFA105492F0D2B6B093A7CCC371B308E72933F583270B9A5FtFW7D" TargetMode="External"/><Relationship Id="rId609" Type="http://schemas.openxmlformats.org/officeDocument/2006/relationships/hyperlink" Target="consultantplus://offline/ref=1651E3616F9F38DCAFBA87684647F6F94C1BF2F4115C99A089E9EBCEF0C5C926F447BE6B77F98B20t0WBD" TargetMode="External"/><Relationship Id="rId85" Type="http://schemas.openxmlformats.org/officeDocument/2006/relationships/hyperlink" Target="consultantplus://offline/ref=1651E3616F9F38DCAFBA87684647F6F94C1BF2F4115C99A089E9EBCEF0C5C926F447BE6B77F98724t0WED" TargetMode="External"/><Relationship Id="rId150" Type="http://schemas.openxmlformats.org/officeDocument/2006/relationships/hyperlink" Target="consultantplus://offline/ref=1651E3616F9F38DCAFBA9965502BA9F64E19AAFA105492F0D2B6B093A7CCC371B308E72933F583270B9852tFW6D" TargetMode="External"/><Relationship Id="rId595" Type="http://schemas.openxmlformats.org/officeDocument/2006/relationships/hyperlink" Target="consultantplus://offline/ref=1651E3616F9F38DCAFBA9965502BA9F64E19AAFA135291F3D7B9ED99AF95CF73B407B83E34BC8F260B9956FCt3W3D" TargetMode="External"/><Relationship Id="rId816" Type="http://schemas.openxmlformats.org/officeDocument/2006/relationships/hyperlink" Target="consultantplus://offline/ref=1651E3616F9F38DCAFBA9965502BA9F64E19AAFA155792F3DCB6B093A7CCC371B308E72933F583270B9855tFWFD" TargetMode="External"/><Relationship Id="rId248" Type="http://schemas.openxmlformats.org/officeDocument/2006/relationships/hyperlink" Target="consultantplus://offline/ref=1651E3616F9F38DCAFBA9965502BA9F64E19AAFA135492F4D6B9ED99AF95CF73B407B83E34BC8F260B9957FAt3W2D" TargetMode="External"/><Relationship Id="rId455" Type="http://schemas.openxmlformats.org/officeDocument/2006/relationships/hyperlink" Target="consultantplus://offline/ref=1651E3616F9F38DCAFBA9965502BA9F64E19AAFA105492F0D2B6B093A7CCC371B308E72933F583270B9A53tFW8D" TargetMode="External"/><Relationship Id="rId662" Type="http://schemas.openxmlformats.org/officeDocument/2006/relationships/hyperlink" Target="consultantplus://offline/ref=1651E3616F9F38DCAFBA87684647F6F94C1BF2F4115C99A089E9EBCEF0C5C926F447BE6B77F98B2Ft0W2D" TargetMode="External"/><Relationship Id="rId12" Type="http://schemas.openxmlformats.org/officeDocument/2006/relationships/hyperlink" Target="consultantplus://offline/ref=1651E3616F9F38DCAFBA9965502BA9F64E19AAFA165494F3D2B6B093A7CCC371B308E72933F583270B9957tFW6D" TargetMode="External"/><Relationship Id="rId108" Type="http://schemas.openxmlformats.org/officeDocument/2006/relationships/hyperlink" Target="consultantplus://offline/ref=1651E3616F9F38DCAFBA9965502BA9F64E19AAFA105C9BF4D6B6B093A7CCC371B308E72933F583270B9956tFWFD" TargetMode="External"/><Relationship Id="rId315" Type="http://schemas.openxmlformats.org/officeDocument/2006/relationships/hyperlink" Target="consultantplus://offline/ref=1651E3616F9F38DCAFBA9965502BA9F64E19AAFA1A5496F6D5B6B093A7CCC371B308E72933F583270B9953tFWCD" TargetMode="External"/><Relationship Id="rId522" Type="http://schemas.openxmlformats.org/officeDocument/2006/relationships/hyperlink" Target="consultantplus://offline/ref=1651E3616F9F38DCAFBA9965502BA9F64E19AAFA105492F0D2B6B093A7CCC371B308E72933F583270B9A5EtFWCD" TargetMode="External"/><Relationship Id="rId96" Type="http://schemas.openxmlformats.org/officeDocument/2006/relationships/hyperlink" Target="consultantplus://offline/ref=1651E3616F9F38DCAFBA87684647F6F94C1BF2F4115C99A089E9EBCEF0C5C926F447BE6B77F88024t0WBD" TargetMode="External"/><Relationship Id="rId161" Type="http://schemas.openxmlformats.org/officeDocument/2006/relationships/hyperlink" Target="consultantplus://offline/ref=1651E3616F9F38DCAFBA9965502BA9F64E19AAFA135291F3D7B9ED99AF95CF73B407B83E34BC8F260B9957FAt3W5D" TargetMode="External"/><Relationship Id="rId399" Type="http://schemas.openxmlformats.org/officeDocument/2006/relationships/hyperlink" Target="consultantplus://offline/ref=1651E3616F9F38DCAFBA9965502BA9F64E19AAFA155792F3DCB6B093A7CCC371B308E72933F583270B995FtFWED" TargetMode="External"/><Relationship Id="rId827" Type="http://schemas.openxmlformats.org/officeDocument/2006/relationships/hyperlink" Target="consultantplus://offline/ref=1651E3616F9F38DCAFBA9965502BA9F64E19AAFA1A5697F0DEEBBA9BFEC0C1t7W6D" TargetMode="External"/><Relationship Id="rId259" Type="http://schemas.openxmlformats.org/officeDocument/2006/relationships/hyperlink" Target="consultantplus://offline/ref=1651E3616F9F38DCAFBA9965502BA9F64E19AAFA105C9BF4D6B6B093A7CCC371B308E72933F583270B9955tFW9D" TargetMode="External"/><Relationship Id="rId466" Type="http://schemas.openxmlformats.org/officeDocument/2006/relationships/hyperlink" Target="consultantplus://offline/ref=1651E3616F9F38DCAFBA87684647F6F94C1BF2F4115C99A089E9EBCEF0C5C926F447BE6B77F98A20t0W9D" TargetMode="External"/><Relationship Id="rId673" Type="http://schemas.openxmlformats.org/officeDocument/2006/relationships/hyperlink" Target="consultantplus://offline/ref=1651E3616F9F38DCAFBA9965502BA9F64E19AAFA155792F3DCB6B093A7CCC371B308E72933F583270B9857tFWAD" TargetMode="External"/><Relationship Id="rId23" Type="http://schemas.openxmlformats.org/officeDocument/2006/relationships/hyperlink" Target="consultantplus://offline/ref=1651E3616F9F38DCAFBA9965502BA9F64E19AAFA1B5C96F1D1B6B093A7CCC371B308E72933F583270B9957tFW6D" TargetMode="External"/><Relationship Id="rId119" Type="http://schemas.openxmlformats.org/officeDocument/2006/relationships/hyperlink" Target="consultantplus://offline/ref=1651E3616F9F38DCAFBA9965502BA9F64E19AAFA155D95FED6B6B093A7CCC371B308E72933F583270B9956tFWFD" TargetMode="External"/><Relationship Id="rId326" Type="http://schemas.openxmlformats.org/officeDocument/2006/relationships/hyperlink" Target="consultantplus://offline/ref=1651E3616F9F38DCAFBA9965502BA9F64E19AAFA1A5D9BFED4B6B093A7CCC371B308E72933F583270B9953tFWFD" TargetMode="External"/><Relationship Id="rId533" Type="http://schemas.openxmlformats.org/officeDocument/2006/relationships/hyperlink" Target="consultantplus://offline/ref=1651E3616F9F38DCAFBA9965502BA9F64E19AAFA105492F0D2B6B093A7CCC371B308E72933F583270B9D56tFW9D" TargetMode="External"/><Relationship Id="rId740" Type="http://schemas.openxmlformats.org/officeDocument/2006/relationships/hyperlink" Target="consultantplus://offline/ref=1651E3616F9F38DCAFBA9965502BA9F64E19AAFA175297F3DDB6B093A7CCC371B308E72933F583270B995EtFWCD" TargetMode="External"/><Relationship Id="rId838" Type="http://schemas.openxmlformats.org/officeDocument/2006/relationships/hyperlink" Target="consultantplus://offline/ref=1651E3616F9F38DCAFBA9965502BA9F64E19AAFA105092F1D6B6B093A7CCC371B308E72933F583270B995EtFWFD" TargetMode="External"/><Relationship Id="rId172" Type="http://schemas.openxmlformats.org/officeDocument/2006/relationships/hyperlink" Target="consultantplus://offline/ref=1651E3616F9F38DCAFBA9965502BA9F64E19AAFA135492F4D6B9ED99AF95CF73B407B83E34BC8F260B9957FFt3W8D" TargetMode="External"/><Relationship Id="rId477" Type="http://schemas.openxmlformats.org/officeDocument/2006/relationships/hyperlink" Target="consultantplus://offline/ref=1651E3616F9F38DCAFBA87684647F6F94C1BF2F4115C99A089E9EBCEF0C5C926F447BE6B77F98A20t0W2D" TargetMode="External"/><Relationship Id="rId600" Type="http://schemas.openxmlformats.org/officeDocument/2006/relationships/hyperlink" Target="consultantplus://offline/ref=1651E3616F9F38DCAFBA9965502BA9F64E19AAFA105492F0D2B6B093A7CCC371B308E72933F583270B9D51tFW8D" TargetMode="External"/><Relationship Id="rId684" Type="http://schemas.openxmlformats.org/officeDocument/2006/relationships/hyperlink" Target="consultantplus://offline/ref=1651E3616F9F38DCAFBA9965502BA9F64E19AAFA1B5695F1DCB6B093A7CCC371B308E72933F583270B9954tFWFD" TargetMode="External"/><Relationship Id="rId337" Type="http://schemas.openxmlformats.org/officeDocument/2006/relationships/hyperlink" Target="consultantplus://offline/ref=1651E3616F9F38DCAFBA9965502BA9F64E19AAFA165096F7D1B6B093A7CCC371B308E72933F583270B9954tFW6D" TargetMode="External"/><Relationship Id="rId34" Type="http://schemas.openxmlformats.org/officeDocument/2006/relationships/hyperlink" Target="consultantplus://offline/ref=1651E3616F9F38DCAFBA9965502BA9F64E19AAFA1B5C96F1D1B6B093A7CCC371B308E72933F583270B9957tFW7D" TargetMode="External"/><Relationship Id="rId544" Type="http://schemas.openxmlformats.org/officeDocument/2006/relationships/hyperlink" Target="consultantplus://offline/ref=1651E3616F9F38DCAFBA9965502BA9F64E19AAFA105492F0D2B6B093A7CCC371B308E72933F583270B9D55tFWDD" TargetMode="External"/><Relationship Id="rId751" Type="http://schemas.openxmlformats.org/officeDocument/2006/relationships/hyperlink" Target="consultantplus://offline/ref=1651E3616F9F38DCAFBA9965502BA9F64E19AAFA105492F0D2B6B093A7CCC371B308E72933F583270B9C53tFWBD" TargetMode="External"/><Relationship Id="rId849" Type="http://schemas.openxmlformats.org/officeDocument/2006/relationships/customXml" Target="../customXml/item3.xml"/><Relationship Id="rId183" Type="http://schemas.openxmlformats.org/officeDocument/2006/relationships/hyperlink" Target="consultantplus://offline/ref=1651E3616F9F38DCAFBA9965502BA9F64E19AAFA135492F4D6B9ED99AF95CF73B407B83E34BC8F260B9957FCt3W3D" TargetMode="External"/><Relationship Id="rId390" Type="http://schemas.openxmlformats.org/officeDocument/2006/relationships/hyperlink" Target="consultantplus://offline/ref=1651E3616F9F38DCAFBA87684647F6F94C1BF2F4115C99A089E9EBCEF0C5C926F447BE6B77F88525t0W2D" TargetMode="External"/><Relationship Id="rId404" Type="http://schemas.openxmlformats.org/officeDocument/2006/relationships/hyperlink" Target="consultantplus://offline/ref=1651E3616F9F38DCAFBA9965502BA9F64E19AAFA135291F3D7B9ED99AF95CF73B407B83E34BC8F260B9957F6t3W1D" TargetMode="External"/><Relationship Id="rId611" Type="http://schemas.openxmlformats.org/officeDocument/2006/relationships/hyperlink" Target="consultantplus://offline/ref=1651E3616F9F38DCAFBA9965502BA9F64E19AAFA155D95FED6B6B093A7CCC371B308E72933F583270B9956tFWAD" TargetMode="External"/><Relationship Id="rId250" Type="http://schemas.openxmlformats.org/officeDocument/2006/relationships/hyperlink" Target="consultantplus://offline/ref=1651E3616F9F38DCAFBA9965502BA9F64E19AAFA135492F4D6B9ED99AF95CF73B407B83E34BC8F260B9957FAt3W4D" TargetMode="External"/><Relationship Id="rId488" Type="http://schemas.openxmlformats.org/officeDocument/2006/relationships/hyperlink" Target="consultantplus://offline/ref=1651E3616F9F38DCAFBA9965502BA9F64E19AAFA105492F0D2B6B093A7CCC371B308E72933F583270B9A50tFWED" TargetMode="External"/><Relationship Id="rId695" Type="http://schemas.openxmlformats.org/officeDocument/2006/relationships/hyperlink" Target="consultantplus://offline/ref=1651E3616F9F38DCAFBA9965502BA9F64E19AAFA105492F0D2B6B093A7CCC371B308E72933F583270B9C55tFWBD" TargetMode="External"/><Relationship Id="rId709" Type="http://schemas.openxmlformats.org/officeDocument/2006/relationships/hyperlink" Target="consultantplus://offline/ref=1651E3616F9F38DCAFBA9965502BA9F64E19AAFA105092F1D6B6B093A7CCC371B308E72933F583270B9951tFW9D" TargetMode="External"/><Relationship Id="rId45" Type="http://schemas.openxmlformats.org/officeDocument/2006/relationships/hyperlink" Target="consultantplus://offline/ref=1651E3616F9F38DCAFBA9965502BA9F64E19AAFA105492F0D2B6B093A7CCC371B308E72933F583270B9956tFW8D" TargetMode="External"/><Relationship Id="rId110" Type="http://schemas.openxmlformats.org/officeDocument/2006/relationships/hyperlink" Target="consultantplus://offline/ref=1651E3616F9F38DCAFBA87684647F6F94C1BF2F4115C99A089E9EBCEF0C5C926F447BE6B77F98521t0W2D" TargetMode="External"/><Relationship Id="rId348" Type="http://schemas.openxmlformats.org/officeDocument/2006/relationships/hyperlink" Target="consultantplus://offline/ref=1651E3616F9F38DCAFBA87684647F6F94C1BF2F4115C99A089E9EBCEF0C5C926F447BE6B77F88421t0W2D" TargetMode="External"/><Relationship Id="rId555" Type="http://schemas.openxmlformats.org/officeDocument/2006/relationships/hyperlink" Target="consultantplus://offline/ref=1651E3616F9F38DCAFBA9965502BA9F64E19AAFA105492F0D2B6B093A7CCC371B308E72933F583270B9D54tFWDD" TargetMode="External"/><Relationship Id="rId762" Type="http://schemas.openxmlformats.org/officeDocument/2006/relationships/hyperlink" Target="consultantplus://offline/ref=1651E3616F9F38DCAFBA9965502BA9F64E19AAFA105492F0D2B6B093A7CCC371B308E72933F583270B9C52tFWAD" TargetMode="External"/><Relationship Id="rId194" Type="http://schemas.openxmlformats.org/officeDocument/2006/relationships/hyperlink" Target="consultantplus://offline/ref=1651E3616F9F38DCAFBA87684647F6F94C1BF2F4115C99A089E9EBCEF0tCW5D" TargetMode="External"/><Relationship Id="rId208" Type="http://schemas.openxmlformats.org/officeDocument/2006/relationships/hyperlink" Target="consultantplus://offline/ref=1651E3616F9F38DCAFBA9965502BA9F64E19AAFA155792F3DCB6B093A7CCC371B308E72933F583270B9955tFWBD" TargetMode="External"/><Relationship Id="rId415" Type="http://schemas.openxmlformats.org/officeDocument/2006/relationships/hyperlink" Target="consultantplus://offline/ref=1651E3616F9F38DCAFBA9965502BA9F64E19AAFA135291F3D7B9ED99AF95CF73B407B83E34BC8F260B9957F6t3W5D" TargetMode="External"/><Relationship Id="rId622" Type="http://schemas.openxmlformats.org/officeDocument/2006/relationships/hyperlink" Target="consultantplus://offline/ref=1651E3616F9F38DCAFBA9965502BA9F64E19AAFA115191F4D2B6B093A7CCC371B308E72933F583270B9954tFW7D" TargetMode="External"/><Relationship Id="rId261" Type="http://schemas.openxmlformats.org/officeDocument/2006/relationships/hyperlink" Target="consultantplus://offline/ref=1651E3616F9F38DCAFBA9965502BA9F64E19AAFA165494F3D2B6B093A7CCC371B308E72933F583270B9955tFW6D" TargetMode="External"/><Relationship Id="rId499" Type="http://schemas.openxmlformats.org/officeDocument/2006/relationships/hyperlink" Target="consultantplus://offline/ref=1651E3616F9F38DCAFBA9965502BA9F64E19AAFA105492F0D2B6B093A7CCC371B308E72933F583270B9A5FtFWDD" TargetMode="External"/><Relationship Id="rId56" Type="http://schemas.openxmlformats.org/officeDocument/2006/relationships/hyperlink" Target="consultantplus://offline/ref=1651E3616F9F38DCAFBA87684647F6F94C1BF2F4115C99A089E9EBCEF0tCW5D" TargetMode="External"/><Relationship Id="rId359" Type="http://schemas.openxmlformats.org/officeDocument/2006/relationships/hyperlink" Target="consultantplus://offline/ref=1651E3616F9F38DCAFBA9965502BA9F64E19AAFA155792F3DCB6B093A7CCC371B308E72933F583270B9950tFWBD" TargetMode="External"/><Relationship Id="rId566" Type="http://schemas.openxmlformats.org/officeDocument/2006/relationships/hyperlink" Target="consultantplus://offline/ref=1651E3616F9F38DCAFBA9965502BA9F64E19AAFA105492F0D2B6B093A7CCC371B308E72933F583270B9D53tFWCD" TargetMode="External"/><Relationship Id="rId773" Type="http://schemas.openxmlformats.org/officeDocument/2006/relationships/hyperlink" Target="consultantplus://offline/ref=1651E3616F9F38DCAFBA9965502BA9F64E19AAFA165096F7D1B6B093A7CCC371B308E72933F583270B995FtFW9D" TargetMode="External"/><Relationship Id="rId121" Type="http://schemas.openxmlformats.org/officeDocument/2006/relationships/hyperlink" Target="consultantplus://offline/ref=1651E3616F9F38DCAFBA9965502BA9F64E19AAFA105492F0D2B6B093A7CCC371B308E72933F583270B9855tFWBD" TargetMode="External"/><Relationship Id="rId219" Type="http://schemas.openxmlformats.org/officeDocument/2006/relationships/hyperlink" Target="consultantplus://offline/ref=1651E3616F9F38DCAFBA9965502BA9F64E19AAFA135492F4D6B9ED99AF95CF73B407B83E34BC8F260B9957FDt3W3D" TargetMode="External"/><Relationship Id="rId426" Type="http://schemas.openxmlformats.org/officeDocument/2006/relationships/hyperlink" Target="consultantplus://offline/ref=1651E3616F9F38DCAFBA9965502BA9F64E19AAFA105492F0D2B6B093A7CCC371B308E72933F583270B9A56tFW7D" TargetMode="External"/><Relationship Id="rId633" Type="http://schemas.openxmlformats.org/officeDocument/2006/relationships/hyperlink" Target="consultantplus://offline/ref=1651E3616F9F38DCAFBA9965502BA9F64E19AAFA135492F4D6B9ED99AF95CF73B407B83E34BC8F260B9957F8t3W8D" TargetMode="External"/><Relationship Id="rId840" Type="http://schemas.openxmlformats.org/officeDocument/2006/relationships/hyperlink" Target="consultantplus://offline/ref=1651E3616F9F38DCAFBA9965502BA9F64E19AAFA175297F3DDB6B093A7CCC371B308E72933F583270B995EtFW8D" TargetMode="External"/><Relationship Id="rId67" Type="http://schemas.openxmlformats.org/officeDocument/2006/relationships/hyperlink" Target="consultantplus://offline/ref=1651E3616F9F38DCAFBA9965502BA9F64E19AAFA105492F0D2B6B093A7CCC371B308E72933F583270B9954tFWDD" TargetMode="External"/><Relationship Id="rId272" Type="http://schemas.openxmlformats.org/officeDocument/2006/relationships/hyperlink" Target="consultantplus://offline/ref=1651E3616F9F38DCAFBA9965502BA9F64E19AAFA1B5C96F1D1B6B093A7CCC371B308E72933F583270B9955tFWAD" TargetMode="External"/><Relationship Id="rId577" Type="http://schemas.openxmlformats.org/officeDocument/2006/relationships/hyperlink" Target="consultantplus://offline/ref=1651E3616F9F38DCAFBA9965502BA9F64E19AAFA135195F1D5B6B093A7CCC371B308E72933F583270B995FtFWFD" TargetMode="External"/><Relationship Id="rId700" Type="http://schemas.openxmlformats.org/officeDocument/2006/relationships/hyperlink" Target="consultantplus://offline/ref=1651E3616F9F38DCAFBA9965502BA9F64E19AAFA135291F3D7B9ED99AF95CF73B407B83E34BC8F260B9956F9t3W3D" TargetMode="External"/><Relationship Id="rId132" Type="http://schemas.openxmlformats.org/officeDocument/2006/relationships/hyperlink" Target="consultantplus://offline/ref=1651E3616F9F38DCAFBA87684647F6F94C1BF2F4115C99A089E9EBCEF0C5C926F447BE6B77F88725t0WCD" TargetMode="External"/><Relationship Id="rId784" Type="http://schemas.openxmlformats.org/officeDocument/2006/relationships/hyperlink" Target="consultantplus://offline/ref=1651E3616F9F38DCAFBA9965502BA9F64E19AAFA105092F1D6B6B093A7CCC371B308E72933F583270B995FtFWFD" TargetMode="External"/><Relationship Id="rId437" Type="http://schemas.openxmlformats.org/officeDocument/2006/relationships/hyperlink" Target="consultantplus://offline/ref=1651E3616F9F38DCAFBA9965502BA9F64E19AAFA165096F7D1B6B093A7CCC371B308E72933F583270B9952tFW8D" TargetMode="External"/><Relationship Id="rId644" Type="http://schemas.openxmlformats.org/officeDocument/2006/relationships/hyperlink" Target="consultantplus://offline/ref=1651E3616F9F38DCAFBA9965502BA9F64E19AAFA135291F3D7B9ED99AF95CF73B407B83E34BC8F260B9956FDt3W9D" TargetMode="External"/><Relationship Id="rId283" Type="http://schemas.openxmlformats.org/officeDocument/2006/relationships/hyperlink" Target="consultantplus://offline/ref=1651E3616F9F38DCAFBA9965502BA9F64E19AAFA155D95FED6B6B093A7CCC371B308E72933F583270B9956tFWDD" TargetMode="External"/><Relationship Id="rId490" Type="http://schemas.openxmlformats.org/officeDocument/2006/relationships/hyperlink" Target="consultantplus://offline/ref=1651E3616F9F38DCAFBA9965502BA9F64E19AAFA135291F3D7B9ED99AF95CF73B407B83E34BC8F260B9956FEt3W7D" TargetMode="External"/><Relationship Id="rId504" Type="http://schemas.openxmlformats.org/officeDocument/2006/relationships/hyperlink" Target="consultantplus://offline/ref=1651E3616F9F38DCAFBA9965502BA9F64E19AAFA135291F3D7B9ED99AF95CF73B407B83E34BC8F260B9956FFt3W1D" TargetMode="External"/><Relationship Id="rId711" Type="http://schemas.openxmlformats.org/officeDocument/2006/relationships/hyperlink" Target="consultantplus://offline/ref=1651E3616F9F38DCAFBA9965502BA9F64E19AAFA155D95FED6B6B093A7CCC371B308E72933F583270B9956tFW9D" TargetMode="External"/><Relationship Id="rId78" Type="http://schemas.openxmlformats.org/officeDocument/2006/relationships/hyperlink" Target="consultantplus://offline/ref=1651E3616F9F38DCAFBA9965502BA9F64E19AAFA105492F0D2B6B093A7CCC371B308E72933F583270B9953tFW6D" TargetMode="External"/><Relationship Id="rId143" Type="http://schemas.openxmlformats.org/officeDocument/2006/relationships/hyperlink" Target="consultantplus://offline/ref=1651E3616F9F38DCAFBA9965502BA9F64E19AAFA105492F0D2B6B093A7CCC371B308E72933F583270B9852tFW8D" TargetMode="External"/><Relationship Id="rId350" Type="http://schemas.openxmlformats.org/officeDocument/2006/relationships/hyperlink" Target="consultantplus://offline/ref=1651E3616F9F38DCAFBA9965502BA9F64E19AAFA105C9BF4D6B6B093A7CCC371B308E72933F583270B9954tFWDD" TargetMode="External"/><Relationship Id="rId588" Type="http://schemas.openxmlformats.org/officeDocument/2006/relationships/hyperlink" Target="consultantplus://offline/ref=1651E3616F9F38DCAFBA9965502BA9F64E19AAFA105492F0D2B6B093A7CCC371B308E72933F583270B9D52tFW9D" TargetMode="External"/><Relationship Id="rId795" Type="http://schemas.openxmlformats.org/officeDocument/2006/relationships/hyperlink" Target="consultantplus://offline/ref=1651E3616F9F38DCAFBA9965502BA9F64E19AAFA155792F3DCB6B093A7CCC371B308E72933F583270B9856tFW7D" TargetMode="External"/><Relationship Id="rId809" Type="http://schemas.openxmlformats.org/officeDocument/2006/relationships/hyperlink" Target="consultantplus://offline/ref=1651E3616F9F38DCAFBA9965502BA9F64E19AAFA105492F0D2B6B093A7CCC371B308E72933F583270B9C5EtFWAD" TargetMode="External"/><Relationship Id="rId9" Type="http://schemas.openxmlformats.org/officeDocument/2006/relationships/hyperlink" Target="consultantplus://offline/ref=1651E3616F9F38DCAFBA9965502BA9F64E19AAFA105092F1D6B6B093A7CCC371B308E72933F583270B9957tFW6D" TargetMode="External"/><Relationship Id="rId210" Type="http://schemas.openxmlformats.org/officeDocument/2006/relationships/hyperlink" Target="consultantplus://offline/ref=1651E3616F9F38DCAFBA87684647F6F94C1BF0F0165699A089E9EBCEF0tCW5D" TargetMode="External"/><Relationship Id="rId448" Type="http://schemas.openxmlformats.org/officeDocument/2006/relationships/hyperlink" Target="consultantplus://offline/ref=1651E3616F9F38DCAFBA9965502BA9F64E19AAFA165096F7D1B6B093A7CCC371B308E72933F583270B9952tFW7D" TargetMode="External"/><Relationship Id="rId655" Type="http://schemas.openxmlformats.org/officeDocument/2006/relationships/hyperlink" Target="consultantplus://offline/ref=1651E3616F9F38DCAFBA9965502BA9F64E19AAFA135291F3D7B9ED99AF95CF73B407B83E34BC8F260B9956FAt3W9D" TargetMode="External"/><Relationship Id="rId294" Type="http://schemas.openxmlformats.org/officeDocument/2006/relationships/hyperlink" Target="consultantplus://offline/ref=1651E3616F9F38DCAFBA9965502BA9F64E19AAFA135492F4D6B9ED99AF95CF73B407B83E34BC8F260B9957FBt3W4D" TargetMode="External"/><Relationship Id="rId308" Type="http://schemas.openxmlformats.org/officeDocument/2006/relationships/hyperlink" Target="consultantplus://offline/ref=1651E3616F9F38DCAFBA9965502BA9F64E19AAFA155792F3DCB6B093A7CCC371B308E72933F583270B9952tFWDD" TargetMode="External"/><Relationship Id="rId515" Type="http://schemas.openxmlformats.org/officeDocument/2006/relationships/hyperlink" Target="consultantplus://offline/ref=1651E3616F9F38DCAFBA9965502BA9F64E19AAFA165096F7D1B6B093A7CCC371B308E72933F583270B9950tFWFD" TargetMode="External"/><Relationship Id="rId722" Type="http://schemas.openxmlformats.org/officeDocument/2006/relationships/hyperlink" Target="consultantplus://offline/ref=1651E3616F9F38DCAFBA9965502BA9F64E19AAFA175297F3DDB6B093A7CCC371B308E72933F583270B995FtFWDD" TargetMode="External"/><Relationship Id="rId89" Type="http://schemas.openxmlformats.org/officeDocument/2006/relationships/hyperlink" Target="consultantplus://offline/ref=1651E3616F9F38DCAFBA9965502BA9F64E19AAFA135291F3D7B9ED99AF95CF73B407B83E34BC8F260B9957FFt3W6D" TargetMode="External"/><Relationship Id="rId154" Type="http://schemas.openxmlformats.org/officeDocument/2006/relationships/hyperlink" Target="consultantplus://offline/ref=1651E3616F9F38DCAFBA9965502BA9F64E19AAFA1A5496F6D5B6B093A7CCC371B308E72933F583270B9956tFWED" TargetMode="External"/><Relationship Id="rId361" Type="http://schemas.openxmlformats.org/officeDocument/2006/relationships/hyperlink" Target="consultantplus://offline/ref=1651E3616F9F38DCAFBA9965502BA9F64E19AAFA135291F3D7B9ED99AF95CF73B407B83E34BC8F260B9957FAt3W8D" TargetMode="External"/><Relationship Id="rId599" Type="http://schemas.openxmlformats.org/officeDocument/2006/relationships/hyperlink" Target="consultantplus://offline/ref=1651E3616F9F38DCAFBA9965502BA9F64E19AAFA135594FFDDBAED99AF95CF73B407B83E34BC8F260B9957FFt3W8D" TargetMode="External"/><Relationship Id="rId459" Type="http://schemas.openxmlformats.org/officeDocument/2006/relationships/hyperlink" Target="consultantplus://offline/ref=1651E3616F9F38DCAFBA9965502BA9F64E19AAFA115191F4D2B6B093A7CCC371B308E72933F583270B9954tFWAD" TargetMode="External"/><Relationship Id="rId666" Type="http://schemas.openxmlformats.org/officeDocument/2006/relationships/hyperlink" Target="consultantplus://offline/ref=1651E3616F9F38DCAFBA9965502BA9F64E19AAFA155792F3DCB6B093A7CCC371B308E72933F583270B9857tFWFD" TargetMode="External"/><Relationship Id="rId16" Type="http://schemas.openxmlformats.org/officeDocument/2006/relationships/hyperlink" Target="consultantplus://offline/ref=1651E3616F9F38DCAFBA9965502BA9F64E19AAFA145390FED0B6B093A7CCC371B308E72933F583270B9957tFW6D" TargetMode="External"/><Relationship Id="rId221" Type="http://schemas.openxmlformats.org/officeDocument/2006/relationships/hyperlink" Target="consultantplus://offline/ref=1651E3616F9F38DCAFBA87684647F6F94C1BF2F4115C99A089E9EBCEF0C5C926F447BE6B77FA8422t0WCD" TargetMode="External"/><Relationship Id="rId319" Type="http://schemas.openxmlformats.org/officeDocument/2006/relationships/hyperlink" Target="consultantplus://offline/ref=1651E3616F9F38DCAFBA9965502BA9F64E19AAFA1A5496F6D5B6B093A7CCC371B308E72933F583270B9953tFWDD" TargetMode="External"/><Relationship Id="rId526" Type="http://schemas.openxmlformats.org/officeDocument/2006/relationships/hyperlink" Target="consultantplus://offline/ref=1651E3616F9F38DCAFBA9965502BA9F64E19AAFA105492F0D2B6B093A7CCC371B308E72933F583270B9D57tFW6D" TargetMode="External"/><Relationship Id="rId733" Type="http://schemas.openxmlformats.org/officeDocument/2006/relationships/hyperlink" Target="consultantplus://offline/ref=1651E3616F9F38DCAFBA9965502BA9F64E19AAFA175297F3DDB6B093A7CCC371B308E72933F583270B995FtFW6D" TargetMode="External"/><Relationship Id="rId165" Type="http://schemas.openxmlformats.org/officeDocument/2006/relationships/hyperlink" Target="consultantplus://offline/ref=1651E3616F9F38DCAFBA9965502BA9F64E19AAFA1B5C96F1D1B6B093A7CCC371B308E72933F583270B9956tFWFD" TargetMode="External"/><Relationship Id="rId372" Type="http://schemas.openxmlformats.org/officeDocument/2006/relationships/hyperlink" Target="consultantplus://offline/ref=1651E3616F9F38DCAFBA9965502BA9F64E19AAFA105492F0D2B6B093A7CCC371B308E72933F583270B9B51tFWAD" TargetMode="External"/><Relationship Id="rId677" Type="http://schemas.openxmlformats.org/officeDocument/2006/relationships/hyperlink" Target="consultantplus://offline/ref=1651E3616F9F38DCAFBA9965502BA9F64E19AAFA105492F0D2B6B093A7CCC371B308E72933F583270B9C57tFW6D" TargetMode="External"/><Relationship Id="rId800" Type="http://schemas.openxmlformats.org/officeDocument/2006/relationships/hyperlink" Target="consultantplus://offline/ref=1651E3616F9F38DCAFBA9965502BA9F64E19AAFA165096F7D1B6B093A7CCC371B308E72933F583270B9957tFW7D" TargetMode="External"/><Relationship Id="rId232" Type="http://schemas.openxmlformats.org/officeDocument/2006/relationships/hyperlink" Target="consultantplus://offline/ref=1651E3616F9F38DCAFBA9965502BA9F64E19AAFA105492F0D2B6B093A7CCC371B308E72933F583270B985FtFW9D" TargetMode="External"/><Relationship Id="rId27" Type="http://schemas.openxmlformats.org/officeDocument/2006/relationships/hyperlink" Target="consultantplus://offline/ref=1651E3616F9F38DCAFBA9965502BA9F64E19AAFA135696F5DCBDED99AF95CF73B407B83E34BC8F260B9957FEt3W9D" TargetMode="External"/><Relationship Id="rId537" Type="http://schemas.openxmlformats.org/officeDocument/2006/relationships/hyperlink" Target="consultantplus://offline/ref=1651E3616F9F38DCAFBA9965502BA9F64E19AAFA165494F3D2B6B093A7CCC371B308E72933F583270B9954tFWFD" TargetMode="External"/><Relationship Id="rId744" Type="http://schemas.openxmlformats.org/officeDocument/2006/relationships/hyperlink" Target="consultantplus://offline/ref=1651E3616F9F38DCAFBA9965502BA9F64E19AAFA1B5695F1DCB6B093A7CCC371B308E72933F583270B9954tFW6D" TargetMode="External"/><Relationship Id="rId80" Type="http://schemas.openxmlformats.org/officeDocument/2006/relationships/hyperlink" Target="consultantplus://offline/ref=1651E3616F9F38DCAFBA9965502BA9F64E19AAFA135492F4D6B9ED99AF95CF73B407B83E34BC8F260B9957FFt3W1D" TargetMode="External"/><Relationship Id="rId176" Type="http://schemas.openxmlformats.org/officeDocument/2006/relationships/hyperlink" Target="consultantplus://offline/ref=1651E3616F9F38DCAFBA9965502BA9F64E19AAFA105092F1D6B6B093A7CCC371B308E72933F583270B9956tFW8D" TargetMode="External"/><Relationship Id="rId383" Type="http://schemas.openxmlformats.org/officeDocument/2006/relationships/hyperlink" Target="consultantplus://offline/ref=1651E3616F9F38DCAFBA87684647F6F94C1BF2F4115C99A089E9EBCEF0C5C926F447BE6B77F98A24t0WFD" TargetMode="External"/><Relationship Id="rId590" Type="http://schemas.openxmlformats.org/officeDocument/2006/relationships/hyperlink" Target="consultantplus://offline/ref=1651E3616F9F38DCAFBA9965502BA9F64E19AAFA105492F0D2B6B093A7CCC371B308E72933F583270B9D51tFWED" TargetMode="External"/><Relationship Id="rId604" Type="http://schemas.openxmlformats.org/officeDocument/2006/relationships/hyperlink" Target="consultantplus://offline/ref=1651E3616F9F38DCAFBA9965502BA9F64E19AAFA165096F7D1B6B093A7CCC371B308E72933F583270B995FtFWED" TargetMode="External"/><Relationship Id="rId811" Type="http://schemas.openxmlformats.org/officeDocument/2006/relationships/hyperlink" Target="consultantplus://offline/ref=1651E3616F9F38DCAFBA9965502BA9F64E19AAFA105492F0D2B6B093A7CCC371B308E72933F583270B9C5EtFWBD" TargetMode="External"/><Relationship Id="rId243" Type="http://schemas.openxmlformats.org/officeDocument/2006/relationships/hyperlink" Target="consultantplus://offline/ref=1651E3616F9F38DCAFBA9965502BA9F64E19AAFA1A5496F6D5B6B093A7CCC371B308E72933F583270B9955tFWDD" TargetMode="External"/><Relationship Id="rId450" Type="http://schemas.openxmlformats.org/officeDocument/2006/relationships/hyperlink" Target="consultantplus://offline/ref=1651E3616F9F38DCAFBA9965502BA9F64E19AAFA165096F7D1B6B093A7CCC371B308E72933F583270B9952tFW7D" TargetMode="External"/><Relationship Id="rId688" Type="http://schemas.openxmlformats.org/officeDocument/2006/relationships/hyperlink" Target="consultantplus://offline/ref=1651E3616F9F38DCAFBA9965502BA9F64E19AAFA135492F4D6B9ED99AF95CF73B407B83E34BC8F260B9957F6t3W6D" TargetMode="External"/><Relationship Id="rId38" Type="http://schemas.openxmlformats.org/officeDocument/2006/relationships/hyperlink" Target="consultantplus://offline/ref=1651E3616F9F38DCAFBA9965502BA9F64E19AAFA1A5D9BFED4B6B093A7CCC371B308E72933F583270B9956tFWED" TargetMode="External"/><Relationship Id="rId103" Type="http://schemas.openxmlformats.org/officeDocument/2006/relationships/hyperlink" Target="consultantplus://offline/ref=1651E3616F9F38DCAFBA9965502BA9F64E19AAFA105492F0D2B6B093A7CCC371B308E72933F583270B9951tFW7D" TargetMode="External"/><Relationship Id="rId310" Type="http://schemas.openxmlformats.org/officeDocument/2006/relationships/hyperlink" Target="consultantplus://offline/ref=1651E3616F9F38DCAFBA9965502BA9F64E19AAFA135492F4D6B9ED99AF95CF73B407B83E34BC8F260B9957F8t3W2D" TargetMode="External"/><Relationship Id="rId548" Type="http://schemas.openxmlformats.org/officeDocument/2006/relationships/hyperlink" Target="consultantplus://offline/ref=1651E3616F9F38DCAFBA9965502BA9F64E19AAFA135696F5DCBDED99AF95CF73B407B83E34BC8F260B9957FDt3W3D" TargetMode="External"/><Relationship Id="rId755" Type="http://schemas.openxmlformats.org/officeDocument/2006/relationships/hyperlink" Target="consultantplus://offline/ref=1651E3616F9F38DCAFBA9965502BA9F64E19AAFA105492F0D2B6B093A7CCC371B308E72933F583270B9C53tFW8D" TargetMode="External"/><Relationship Id="rId91" Type="http://schemas.openxmlformats.org/officeDocument/2006/relationships/hyperlink" Target="consultantplus://offline/ref=1651E3616F9F38DCAFBA9965502BA9F64E19AAFA135291F3D7B9ED99AF95CF73B407B83E34BC8F260B9957FFt3W9D" TargetMode="External"/><Relationship Id="rId187" Type="http://schemas.openxmlformats.org/officeDocument/2006/relationships/hyperlink" Target="consultantplus://offline/ref=1651E3616F9F38DCAFBA9965502BA9F64E19AAFA165494F3D2B6B093A7CCC371B308E72933F583270B9955tFWED" TargetMode="External"/><Relationship Id="rId394" Type="http://schemas.openxmlformats.org/officeDocument/2006/relationships/hyperlink" Target="consultantplus://offline/ref=1651E3616F9F38DCAFBA9965502BA9F64E19AAFA135291F3D7B9ED99AF95CF73B407B83E34BC8F260B9957F8t3W7D" TargetMode="External"/><Relationship Id="rId408" Type="http://schemas.openxmlformats.org/officeDocument/2006/relationships/hyperlink" Target="consultantplus://offline/ref=1651E3616F9F38DCAFBA9965502BA9F64E19AAFA105492F0D2B6B093A7CCC371B308E72933F583270B9A57tFWDD" TargetMode="External"/><Relationship Id="rId615" Type="http://schemas.openxmlformats.org/officeDocument/2006/relationships/hyperlink" Target="consultantplus://offline/ref=1651E3616F9F38DCAFBA9965502BA9F64E19AAFA105492F0D2B6B093A7CCC371B308E72933F583270B9D51tFW9D" TargetMode="External"/><Relationship Id="rId822" Type="http://schemas.openxmlformats.org/officeDocument/2006/relationships/hyperlink" Target="consultantplus://offline/ref=1651E3616F9F38DCAFBA9965502BA9F64E19AAFA1A5697F0DEEBBA9BFEC0C1t7W6D" TargetMode="External"/><Relationship Id="rId254" Type="http://schemas.openxmlformats.org/officeDocument/2006/relationships/hyperlink" Target="consultantplus://offline/ref=1651E3616F9F38DCAFBA87684647F6F94C1BF2F4115C99A089E9EBCEF0C5C926F447BE6B77FA8421t0W9D" TargetMode="External"/><Relationship Id="rId699" Type="http://schemas.openxmlformats.org/officeDocument/2006/relationships/hyperlink" Target="consultantplus://offline/ref=1651E3616F9F38DCAFBA9965502BA9F64E19AAFA135492F4D6B9ED99AF95CF73B407B83E34BC8F260B9957F7t3W1D" TargetMode="External"/><Relationship Id="rId49" Type="http://schemas.openxmlformats.org/officeDocument/2006/relationships/hyperlink" Target="consultantplus://offline/ref=1651E3616F9F38DCAFBA9965502BA9F64E19AAFA105092F1D6B6B093A7CCC371B308E72933F583270B9957tFW7D" TargetMode="External"/><Relationship Id="rId114" Type="http://schemas.openxmlformats.org/officeDocument/2006/relationships/hyperlink" Target="consultantplus://offline/ref=1651E3616F9F38DCAFBA87684647F6F94C1BF2F4115C99A089E9EBCEF0C5C926F447BE6B77F88123t0WED" TargetMode="External"/><Relationship Id="rId461" Type="http://schemas.openxmlformats.org/officeDocument/2006/relationships/hyperlink" Target="consultantplus://offline/ref=1651E3616F9F38DCAFBA9965502BA9F64E19AAFA105492F0D2B6B093A7CCC371B308E72933F583270B9A53tFW7D" TargetMode="External"/><Relationship Id="rId559" Type="http://schemas.openxmlformats.org/officeDocument/2006/relationships/hyperlink" Target="consultantplus://offline/ref=1651E3616F9F38DCAFBA9965502BA9F64E19AAFA105492F0D2B6B093A7CCC371B308E72933F583270B9D54tFW6D" TargetMode="External"/><Relationship Id="rId766" Type="http://schemas.openxmlformats.org/officeDocument/2006/relationships/hyperlink" Target="consultantplus://offline/ref=1651E3616F9F38DCAFBA9965502BA9F64E19AAFA165096F7D1B6B093A7CCC371B308E72933F583270B9957tFW7D" TargetMode="External"/><Relationship Id="rId198" Type="http://schemas.openxmlformats.org/officeDocument/2006/relationships/hyperlink" Target="consultantplus://offline/ref=1651E3616F9F38DCAFBA9965502BA9F64E19AAFA135492F4D6B9ED99AF95CF73B407B83E34BC8F260B9957FCt3W7D" TargetMode="External"/><Relationship Id="rId321" Type="http://schemas.openxmlformats.org/officeDocument/2006/relationships/hyperlink" Target="consultantplus://offline/ref=1651E3616F9F38DCAFBA9965502BA9F64E19AAFA165494F3D2B6B093A7CCC371B308E72933F583270B9954tFWFD" TargetMode="External"/><Relationship Id="rId419" Type="http://schemas.openxmlformats.org/officeDocument/2006/relationships/hyperlink" Target="consultantplus://offline/ref=1651E3616F9F38DCAFBA9965502BA9F64E19AAFA135291F3D7B9ED99AF95CF73B407B83E34BC8F260B9957F6t3W9D" TargetMode="External"/><Relationship Id="rId626" Type="http://schemas.openxmlformats.org/officeDocument/2006/relationships/hyperlink" Target="consultantplus://offline/ref=1651E3616F9F38DCAFBA9965502BA9F64E19AAFA165096F7D1B6B093A7CCC371B308E72933F583270B995FtFWFD" TargetMode="External"/><Relationship Id="rId833" Type="http://schemas.openxmlformats.org/officeDocument/2006/relationships/hyperlink" Target="consultantplus://offline/ref=1651E3616F9F38DCAFBA9965502BA9F64E19AAFA1A5496F6D5B6B093A7CCC371B308E72933F583270B9953tFW6D" TargetMode="External"/><Relationship Id="rId265" Type="http://schemas.openxmlformats.org/officeDocument/2006/relationships/hyperlink" Target="consultantplus://offline/ref=1651E3616F9F38DCAFBA9965502BA9F64E19AAFA1B5C96F1D1B6B093A7CCC371B308E72933F583270B9955tFWCD" TargetMode="External"/><Relationship Id="rId472" Type="http://schemas.openxmlformats.org/officeDocument/2006/relationships/hyperlink" Target="consultantplus://offline/ref=1651E3616F9F38DCAFBA9965502BA9F64E19AAFA155792F3DCB6B093A7CCC371B308E72933F583270B995FtFWDD" TargetMode="External"/><Relationship Id="rId125" Type="http://schemas.openxmlformats.org/officeDocument/2006/relationships/hyperlink" Target="consultantplus://offline/ref=1651E3616F9F38DCAFBA87684647F6F94C1BF2F4115C99A089E9EBCEF0C5C926F447BE6B77F88625t0W8D" TargetMode="External"/><Relationship Id="rId332" Type="http://schemas.openxmlformats.org/officeDocument/2006/relationships/hyperlink" Target="consultantplus://offline/ref=1651E3616F9F38DCAFBA9965502BA9F64E19AAFA105492F0D2B6B093A7CCC371B308E72933F583270B9B54tFWCD" TargetMode="External"/><Relationship Id="rId777" Type="http://schemas.openxmlformats.org/officeDocument/2006/relationships/hyperlink" Target="consultantplus://offline/ref=1651E3616F9F38DCAFBA9965502BA9F64E19AAFA1B549BF2D1B6B093A7CCC371B308E72933F583270B9956tFW9D" TargetMode="External"/><Relationship Id="rId637" Type="http://schemas.openxmlformats.org/officeDocument/2006/relationships/hyperlink" Target="consultantplus://offline/ref=1651E3616F9F38DCAFBA9965502BA9F64E19AAFA135291F3D7B9ED99AF95CF73B407B83E34BC8F260B9956FDt3W2D" TargetMode="External"/><Relationship Id="rId844" Type="http://schemas.openxmlformats.org/officeDocument/2006/relationships/hyperlink" Target="consultantplus://offline/ref=1651E3616F9F38DCAFBA9965502BA9F64E19AAFA135291F3D7B9ED99AF95CF73B407B83E34BC8F260B9955FFt3W3D" TargetMode="External"/><Relationship Id="rId276" Type="http://schemas.openxmlformats.org/officeDocument/2006/relationships/hyperlink" Target="consultantplus://offline/ref=1651E3616F9F38DCAFBA9965502BA9F64E19AAFA105C9BF4D6B6B093A7CCC371B308E72933F583270B9955tFW6D" TargetMode="External"/><Relationship Id="rId483" Type="http://schemas.openxmlformats.org/officeDocument/2006/relationships/hyperlink" Target="consultantplus://offline/ref=1651E3616F9F38DCAFBA9965502BA9F64E19AAFA105492F0D2B6B093A7CCC371B308E72933F583270B9A51tFW6D" TargetMode="External"/><Relationship Id="rId690" Type="http://schemas.openxmlformats.org/officeDocument/2006/relationships/hyperlink" Target="consultantplus://offline/ref=1651E3616F9F38DCAFBA9965502BA9F64E19AAFA175297F3DDB6B093A7CCC371B308E72933F583270B9952tFWBD" TargetMode="External"/><Relationship Id="rId704" Type="http://schemas.openxmlformats.org/officeDocument/2006/relationships/hyperlink" Target="consultantplus://offline/ref=1651E3616F9F38DCAFBA9965502BA9F64E19AAFA135291F3D7B9ED99AF95CF73B407B83E34BC8F260B9956F9t3W7D" TargetMode="External"/><Relationship Id="rId40" Type="http://schemas.openxmlformats.org/officeDocument/2006/relationships/hyperlink" Target="consultantplus://offline/ref=1651E3616F9F38DCAFBA87684647F6F94C1BF2F4115C99A089E9EBCEF0tCW5D" TargetMode="External"/><Relationship Id="rId136" Type="http://schemas.openxmlformats.org/officeDocument/2006/relationships/hyperlink" Target="consultantplus://offline/ref=1651E3616F9F38DCAFBA87684647F6F94C1BF2F4115C99A089E9EBCEF0C5C926F447BE6B77F88627t0WAD" TargetMode="External"/><Relationship Id="rId343" Type="http://schemas.openxmlformats.org/officeDocument/2006/relationships/hyperlink" Target="consultantplus://offline/ref=1651E3616F9F38DCAFBA9965502BA9F64E19AAFA105492F0D2B6B093A7CCC371B308E72933F583270B9B53tFWFD" TargetMode="External"/><Relationship Id="rId550" Type="http://schemas.openxmlformats.org/officeDocument/2006/relationships/hyperlink" Target="consultantplus://offline/ref=1651E3616F9F38DCAFBA9965502BA9F64E19AAFA105492F0D2B6B093A7CCC371B308E72933F583270B9D55tFW9D" TargetMode="External"/><Relationship Id="rId788" Type="http://schemas.openxmlformats.org/officeDocument/2006/relationships/hyperlink" Target="consultantplus://offline/ref=1651E3616F9F38DCAFBA9965502BA9F64E19AAFA105C9BF4D6B6B093A7CCC371B308E72933F583270B9953tFWED" TargetMode="External"/><Relationship Id="rId203" Type="http://schemas.openxmlformats.org/officeDocument/2006/relationships/hyperlink" Target="consultantplus://offline/ref=1651E3616F9F38DCAFBA87684647F6F94C1BF0F0165699A089E9EBCEF0tCW5D" TargetMode="External"/><Relationship Id="rId648" Type="http://schemas.openxmlformats.org/officeDocument/2006/relationships/hyperlink" Target="consultantplus://offline/ref=1651E3616F9F38DCAFBA87684647F6F94C1BF2F4115C99A089E9EBCEF0C5C926F447BE6B77FA8526t0WAD" TargetMode="External"/><Relationship Id="rId287" Type="http://schemas.openxmlformats.org/officeDocument/2006/relationships/hyperlink" Target="consultantplus://offline/ref=1651E3616F9F38DCAFBA9965502BA9F64E19AAFA155792F3DCB6B093A7CCC371B308E72933F583270B9952tFWED" TargetMode="External"/><Relationship Id="rId410" Type="http://schemas.openxmlformats.org/officeDocument/2006/relationships/hyperlink" Target="consultantplus://offline/ref=1651E3616F9F38DCAFBA9965502BA9F64E19AAFA105492F0D2B6B093A7CCC371B308E72933F583270B9A57tFWDD" TargetMode="External"/><Relationship Id="rId494" Type="http://schemas.openxmlformats.org/officeDocument/2006/relationships/hyperlink" Target="consultantplus://offline/ref=1651E3616F9F38DCAFBA9965502BA9F64E19AAFA105492F0D2B6B093A7CCC371B308E72933F583270B9A50tFW8D" TargetMode="External"/><Relationship Id="rId508" Type="http://schemas.openxmlformats.org/officeDocument/2006/relationships/hyperlink" Target="consultantplus://offline/ref=1651E3616F9F38DCAFBA9965502BA9F64E19AAFA105492F0D2B6B093A7CCC371B308E72933F583270B9A5FtFW6D" TargetMode="External"/><Relationship Id="rId715" Type="http://schemas.openxmlformats.org/officeDocument/2006/relationships/hyperlink" Target="consultantplus://offline/ref=1651E3616F9F38DCAFBA9965502BA9F64E19AAFA175297F3DDB6B093A7CCC371B308E72933F583270B995FtFWFD" TargetMode="External"/><Relationship Id="rId147" Type="http://schemas.openxmlformats.org/officeDocument/2006/relationships/hyperlink" Target="consultantplus://offline/ref=1651E3616F9F38DCAFBA87684647F6F94C1BFCFE135299A089E9EBCEF0tCW5D" TargetMode="External"/><Relationship Id="rId354" Type="http://schemas.openxmlformats.org/officeDocument/2006/relationships/hyperlink" Target="consultantplus://offline/ref=1651E3616F9F38DCAFBA87684647F6F94C1BF2F4115C99A089E9EBCEF0C5C926F447BE6B77F9852Et0WED" TargetMode="External"/><Relationship Id="rId799" Type="http://schemas.openxmlformats.org/officeDocument/2006/relationships/hyperlink" Target="consultantplus://offline/ref=1651E3616F9F38DCAFBA9965502BA9F64E19AAFA135291F3D7B9ED99AF95CF73B407B83E34BC8F260B9955FFt3W1D" TargetMode="External"/><Relationship Id="rId51" Type="http://schemas.openxmlformats.org/officeDocument/2006/relationships/hyperlink" Target="consultantplus://offline/ref=1651E3616F9F38DCAFBA9965502BA9F64E19AAFA155D95FED6B6B093A7CCC371B308E72933F583270B9957tFW7D" TargetMode="External"/><Relationship Id="rId561" Type="http://schemas.openxmlformats.org/officeDocument/2006/relationships/hyperlink" Target="consultantplus://offline/ref=1651E3616F9F38DCAFBA9965502BA9F64E19AAFA1B5C96F1D1B6B093A7CCC371B308E72933F583270B9955tFW8D" TargetMode="External"/><Relationship Id="rId659" Type="http://schemas.openxmlformats.org/officeDocument/2006/relationships/hyperlink" Target="consultantplus://offline/ref=1651E3616F9F38DCAFBA9965502BA9F64E19AAFA135492F4D6B9ED99AF95CF73B407B83E34BC8F260B9957F6t3W7D" TargetMode="External"/><Relationship Id="rId214" Type="http://schemas.openxmlformats.org/officeDocument/2006/relationships/hyperlink" Target="consultantplus://offline/ref=1651E3616F9F38DCAFBA9965502BA9F64E19AAFA105492F0D2B6B093A7CCC371B308E72933F583270B985FtFWFD" TargetMode="External"/><Relationship Id="rId298" Type="http://schemas.openxmlformats.org/officeDocument/2006/relationships/hyperlink" Target="consultantplus://offline/ref=1651E3616F9F38DCAFBA87684647F6F94C1BF2F4115C99A089E9EBCEF0C5C926F447BE6B77FA8723t0W9D" TargetMode="External"/><Relationship Id="rId421" Type="http://schemas.openxmlformats.org/officeDocument/2006/relationships/hyperlink" Target="consultantplus://offline/ref=1651E3616F9F38DCAFBA9965502BA9F64E19AAFA135195F1D5B6B093A7CCC371B308E72933F583270B9951tFWCD" TargetMode="External"/><Relationship Id="rId519" Type="http://schemas.openxmlformats.org/officeDocument/2006/relationships/hyperlink" Target="consultantplus://offline/ref=1651E3616F9F38DCAFBA9965502BA9F64E19AAFA105092F1D6B6B093A7CCC371B308E72933F583270B9953tFWDD" TargetMode="External"/><Relationship Id="rId158" Type="http://schemas.openxmlformats.org/officeDocument/2006/relationships/hyperlink" Target="consultantplus://offline/ref=1651E3616F9F38DCAFBA9965502BA9F64E19AAFA105C9BF4D6B6B093A7CCC371B308E72933F583270B9956tFW6D" TargetMode="External"/><Relationship Id="rId726" Type="http://schemas.openxmlformats.org/officeDocument/2006/relationships/hyperlink" Target="consultantplus://offline/ref=1651E3616F9F38DCAFBA9965502BA9F64E19AAFA105492F0D2B6B093A7CCC371B308E72933F583270B9C55tFW7D" TargetMode="External"/><Relationship Id="rId62" Type="http://schemas.openxmlformats.org/officeDocument/2006/relationships/hyperlink" Target="consultantplus://offline/ref=1651E3616F9F38DCAFBA9965502BA9F64E19AAFA1A5D9BFED4B6B093A7CCC371B308E72933F583270B9955tFWAD" TargetMode="External"/><Relationship Id="rId365" Type="http://schemas.openxmlformats.org/officeDocument/2006/relationships/hyperlink" Target="consultantplus://offline/ref=1651E3616F9F38DCAFBA9965502BA9F64E19AAFA155792F3DCB6B093A7CCC371B308E72933F583270B9950tFW8D" TargetMode="External"/><Relationship Id="rId572" Type="http://schemas.openxmlformats.org/officeDocument/2006/relationships/hyperlink" Target="consultantplus://offline/ref=1651E3616F9F38DCAFBA9965502BA9F64E19AAFA135397F5D7B4ED99AF95CF73B407B83E34BC8F260B9957FFt3W5D" TargetMode="External"/><Relationship Id="rId225" Type="http://schemas.openxmlformats.org/officeDocument/2006/relationships/hyperlink" Target="consultantplus://offline/ref=1651E3616F9F38DCAFBA9965502BA9F64E19AAFA135492F4D6B9ED99AF95CF73B407B83E34BC8F260B9957FDt3W4D" TargetMode="External"/><Relationship Id="rId432" Type="http://schemas.openxmlformats.org/officeDocument/2006/relationships/hyperlink" Target="consultantplus://offline/ref=1651E3616F9F38DCAFBA9965502BA9F64E19AAFA165096F7D1B6B093A7CCC371B308E72933F583270B9952tFWAD" TargetMode="External"/><Relationship Id="rId737" Type="http://schemas.openxmlformats.org/officeDocument/2006/relationships/hyperlink" Target="consultantplus://offline/ref=1651E3616F9F38DCAFBA9965502BA9F64E19AAFA175297F3DDB6B093A7CCC371B308E72933F583270B995EtFWED" TargetMode="External"/><Relationship Id="rId73" Type="http://schemas.openxmlformats.org/officeDocument/2006/relationships/hyperlink" Target="consultantplus://offline/ref=1651E3616F9F38DCAFBA87684647F6F94C1BF2F4115C99A089E9EBCEF0C5C926F447BE6B77F98726t0W9D" TargetMode="External"/><Relationship Id="rId169" Type="http://schemas.openxmlformats.org/officeDocument/2006/relationships/hyperlink" Target="consultantplus://offline/ref=1651E3616F9F38DCAFBA9965502BA9F64E19AAFA105492F0D2B6B093A7CCC371B308E72933F583270B9851tFWED" TargetMode="External"/><Relationship Id="rId376" Type="http://schemas.openxmlformats.org/officeDocument/2006/relationships/hyperlink" Target="consultantplus://offline/ref=1651E3616F9F38DCAFBA9965502BA9F64E19AAFA135291F3D7B9ED99AF95CF73B407B83E34BC8F260B9957FBt3W9D" TargetMode="External"/><Relationship Id="rId583" Type="http://schemas.openxmlformats.org/officeDocument/2006/relationships/hyperlink" Target="consultantplus://offline/ref=1651E3616F9F38DCAFBA9965502BA9F64E19AAFA165096F7D1B6B093A7CCC371B308E72933F583270B9950tFW7D" TargetMode="External"/><Relationship Id="rId790" Type="http://schemas.openxmlformats.org/officeDocument/2006/relationships/hyperlink" Target="consultantplus://offline/ref=1651E3616F9F38DCAFBA9965502BA9F64E19AAFA105C9BF4D6B6B093A7CCC371B308E72933F583270B9954tFW7D" TargetMode="External"/><Relationship Id="rId804" Type="http://schemas.openxmlformats.org/officeDocument/2006/relationships/hyperlink" Target="consultantplus://offline/ref=1651E3616F9F38DCAFBA9965502BA9F64E19AAFA165096F7D1B6B093A7CCC371B308E72933F583270B9957tFW7D"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1651E3616F9F38DCAFBA9965502BA9F64E19AAFA155792F3DCB6B093A7CCC371B308E72933F583270B9955tFW7D" TargetMode="External"/><Relationship Id="rId443" Type="http://schemas.openxmlformats.org/officeDocument/2006/relationships/hyperlink" Target="consultantplus://offline/ref=1651E3616F9F38DCAFBA9965502BA9F64E19AAFA155792F3DCB6B093A7CCC371B308E72933F583270B995FtFWFD" TargetMode="External"/><Relationship Id="rId650" Type="http://schemas.openxmlformats.org/officeDocument/2006/relationships/hyperlink" Target="consultantplus://offline/ref=1651E3616F9F38DCAFBA9965502BA9F64E19AAFA135291F3D7B9ED99AF95CF73B407B83E34BC8F260B9956FAt3W3D" TargetMode="External"/><Relationship Id="rId303" Type="http://schemas.openxmlformats.org/officeDocument/2006/relationships/hyperlink" Target="consultantplus://offline/ref=1651E3616F9F38DCAFBA9965502BA9F64E19AAFA1B5695F1DCB6B093A7CCC371B308E72933F583270B9956tFW6D" TargetMode="External"/><Relationship Id="rId748" Type="http://schemas.openxmlformats.org/officeDocument/2006/relationships/hyperlink" Target="consultantplus://offline/ref=1651E3616F9F38DCAFBA9965502BA9F64E19AAFA135291F3D7B9ED99AF95CF73B407B83E34BC8F260B9956F7t3W8D" TargetMode="External"/><Relationship Id="rId84" Type="http://schemas.openxmlformats.org/officeDocument/2006/relationships/hyperlink" Target="consultantplus://offline/ref=1651E3616F9F38DCAFBA87684647F6F94C1BF2F4115C99A089E9EBCEF0C5C926F447BE6B77F98724t0WED" TargetMode="External"/><Relationship Id="rId387" Type="http://schemas.openxmlformats.org/officeDocument/2006/relationships/hyperlink" Target="consultantplus://offline/ref=1651E3616F9F38DCAFBA9965502BA9F64E19AAFA105492F0D2B6B093A7CCC371B308E72933F583270B9B5FtFWBD" TargetMode="External"/><Relationship Id="rId510" Type="http://schemas.openxmlformats.org/officeDocument/2006/relationships/hyperlink" Target="consultantplus://offline/ref=1651E3616F9F38DCAFBA9965502BA9F64E19AAFA135195F1D5B6B093A7CCC371B308E72933F583270B9950tFWFD" TargetMode="External"/><Relationship Id="rId594" Type="http://schemas.openxmlformats.org/officeDocument/2006/relationships/hyperlink" Target="consultantplus://offline/ref=1651E3616F9F38DCAFBA9965502BA9F64E19AAFA135291F3D7B9ED99AF95CF73B407B83E34BC8F260B9956FCt3W0D" TargetMode="External"/><Relationship Id="rId608" Type="http://schemas.openxmlformats.org/officeDocument/2006/relationships/hyperlink" Target="consultantplus://offline/ref=1651E3616F9F38DCAFBA9965502BA9F64E19AAFA135696F5DCBDED99AF95CF73B407B83E34BC8F260B9957FDt3W6D" TargetMode="External"/><Relationship Id="rId815" Type="http://schemas.openxmlformats.org/officeDocument/2006/relationships/hyperlink" Target="consultantplus://offline/ref=1651E3616F9F38DCAFBA9965502BA9F64E19AAFA1B549BF2D1B6B093A7CCC371B308E72933F583270B9956tFW7D" TargetMode="External"/><Relationship Id="rId247" Type="http://schemas.openxmlformats.org/officeDocument/2006/relationships/hyperlink" Target="consultantplus://offline/ref=1651E3616F9F38DCAFBA9965502BA9F64E19AAFA135492F4D6B9ED99AF95CF73B407B83E34BC8F260B9957FAt3W3D" TargetMode="External"/><Relationship Id="rId107" Type="http://schemas.openxmlformats.org/officeDocument/2006/relationships/hyperlink" Target="consultantplus://offline/ref=1651E3616F9F38DCAFBA9965502BA9F64E19AAFA105492F0D2B6B093A7CCC371B308E72933F583270B995FtFWED" TargetMode="External"/><Relationship Id="rId454" Type="http://schemas.openxmlformats.org/officeDocument/2006/relationships/hyperlink" Target="consultantplus://offline/ref=1651E3616F9F38DCAFBA9965502BA9F64E19AAFA165096F7D1B6B093A7CCC371B308E72933F583270B9951tFWFD" TargetMode="External"/><Relationship Id="rId661" Type="http://schemas.openxmlformats.org/officeDocument/2006/relationships/hyperlink" Target="consultantplus://offline/ref=1651E3616F9F38DCAFBA9965502BA9F64E19AAFA105492F0D2B6B093A7CCC371B308E72933F583270B9C57tFWFD" TargetMode="External"/><Relationship Id="rId759" Type="http://schemas.openxmlformats.org/officeDocument/2006/relationships/hyperlink" Target="consultantplus://offline/ref=1651E3616F9F38DCAFBA9965502BA9F64E19AAFA135291F3D7B9ED99AF95CF73B407B83E34BC8F260B9955FEt3W4D" TargetMode="External"/><Relationship Id="rId11" Type="http://schemas.openxmlformats.org/officeDocument/2006/relationships/hyperlink" Target="consultantplus://offline/ref=1651E3616F9F38DCAFBA9965502BA9F64E19AAFA115191F4D2B6B093A7CCC371B308E72933F583270B9957tFW6D" TargetMode="External"/><Relationship Id="rId314" Type="http://schemas.openxmlformats.org/officeDocument/2006/relationships/hyperlink" Target="consultantplus://offline/ref=1651E3616F9F38DCAFBA9965502BA9F64E19AAFA105C9BF4D6B6B093A7CCC371B308E72933F583270B9954tFWED" TargetMode="External"/><Relationship Id="rId398" Type="http://schemas.openxmlformats.org/officeDocument/2006/relationships/hyperlink" Target="consultantplus://offline/ref=1651E3616F9F38DCAFBA9965502BA9F64E19AAFA105092F1D6B6B093A7CCC371B308E72933F583270B9954tFW9D" TargetMode="External"/><Relationship Id="rId521" Type="http://schemas.openxmlformats.org/officeDocument/2006/relationships/hyperlink" Target="consultantplus://offline/ref=1651E3616F9F38DCAFBA9965502BA9F64E19AAFA105092F1D6B6B093A7CCC371B308E72933F583270B9953tFWAD" TargetMode="External"/><Relationship Id="rId619" Type="http://schemas.openxmlformats.org/officeDocument/2006/relationships/hyperlink" Target="consultantplus://offline/ref=1651E3616F9F38DCAFBA9965502BA9F64E19AAFA135291F3D7B9ED99AF95CF73B407B83E34BC8F260B9956FCt3W5D" TargetMode="External"/><Relationship Id="rId95" Type="http://schemas.openxmlformats.org/officeDocument/2006/relationships/hyperlink" Target="consultantplus://offline/ref=1651E3616F9F38DCAFBA9965502BA9F64E19AAFA105492F0D2B6B093A7CCC371B308E72933F583270B9951tFWCD" TargetMode="External"/><Relationship Id="rId160" Type="http://schemas.openxmlformats.org/officeDocument/2006/relationships/hyperlink" Target="consultantplus://offline/ref=1651E3616F9F38DCAFBA9965502BA9F64E19AAFA135696F5DCBDED99AF95CF73B407B83E34BC8F260B9957FFt3W3D" TargetMode="External"/><Relationship Id="rId826" Type="http://schemas.openxmlformats.org/officeDocument/2006/relationships/hyperlink" Target="consultantplus://offline/ref=1651E3616F9F38DCAFBA9965502BA9F64E19AAFA145595F5DEEBBA9BFEC0C1t7W6D" TargetMode="External"/><Relationship Id="rId258" Type="http://schemas.openxmlformats.org/officeDocument/2006/relationships/hyperlink" Target="consultantplus://offline/ref=1651E3616F9F38DCAFBA9965502BA9F64E19AAFA105092F1D6B6B093A7CCC371B308E72933F583270B9955tFW6D" TargetMode="External"/><Relationship Id="rId465" Type="http://schemas.openxmlformats.org/officeDocument/2006/relationships/hyperlink" Target="consultantplus://offline/ref=1651E3616F9F38DCAFBA9965502BA9F64E19AAFA105492F0D2B6B093A7CCC371B308E72933F583270B9A52tFWCD" TargetMode="External"/><Relationship Id="rId672" Type="http://schemas.openxmlformats.org/officeDocument/2006/relationships/hyperlink" Target="consultantplus://offline/ref=1651E3616F9F38DCAFBA9965502BA9F64E19AAFA155792F3DCB6B093A7CCC371B308E72933F583270B9857tFWDD" TargetMode="External"/><Relationship Id="rId22" Type="http://schemas.openxmlformats.org/officeDocument/2006/relationships/hyperlink" Target="consultantplus://offline/ref=1651E3616F9F38DCAFBA9965502BA9F64E19AAFA1B5695F1DCB6B093A7CCC371B308E72933F583270B9957tFW6D" TargetMode="External"/><Relationship Id="rId118" Type="http://schemas.openxmlformats.org/officeDocument/2006/relationships/hyperlink" Target="consultantplus://offline/ref=1651E3616F9F38DCAFBA87684647F6F94C1BF2F4115C99A089E9EBCEF0C5C926F447BE6B77F88627t0WBD" TargetMode="External"/><Relationship Id="rId325" Type="http://schemas.openxmlformats.org/officeDocument/2006/relationships/hyperlink" Target="consultantplus://offline/ref=1651E3616F9F38DCAFBA9965502BA9F64E19AAFA105492F0D2B6B093A7CCC371B308E72933F583270B9B55tFW7D" TargetMode="External"/><Relationship Id="rId532" Type="http://schemas.openxmlformats.org/officeDocument/2006/relationships/hyperlink" Target="consultantplus://offline/ref=1651E3616F9F38DCAFBA9965502BA9F64E19AAFA135291F3D7B9ED99AF95CF73B407B83E34BC8F260B9956FFt3W2D" TargetMode="External"/><Relationship Id="rId171" Type="http://schemas.openxmlformats.org/officeDocument/2006/relationships/hyperlink" Target="consultantplus://offline/ref=1651E3616F9F38DCAFBA9965502BA9F64E19AAFA1B5C96F1D1B6B093A7CCC371B308E72933F583270B9956tFW9D" TargetMode="External"/><Relationship Id="rId837" Type="http://schemas.openxmlformats.org/officeDocument/2006/relationships/hyperlink" Target="consultantplus://offline/ref=1651E3616F9F38DCAFBA9965502BA9F64E19AAFA135291F3D7B9ED99AF95CF73B407B83E34BC8F260B9955FFt3W0D" TargetMode="External"/><Relationship Id="rId269" Type="http://schemas.openxmlformats.org/officeDocument/2006/relationships/hyperlink" Target="consultantplus://offline/ref=1651E3616F9F38DCAFBA9965502BA9F64E19AAFA155792F3DCB6B093A7CCC371B308E72933F583270B9953tFWDD" TargetMode="External"/><Relationship Id="rId476" Type="http://schemas.openxmlformats.org/officeDocument/2006/relationships/hyperlink" Target="consultantplus://offline/ref=1651E3616F9F38DCAFBA87684647F6F94C1BF2F4115C99A089E9EBCEF0C5C926F447BE6B77F98A20t0W3D" TargetMode="External"/><Relationship Id="rId683" Type="http://schemas.openxmlformats.org/officeDocument/2006/relationships/hyperlink" Target="consultantplus://offline/ref=1651E3616F9F38DCAFBA9965502BA9F64E19AAFA105492F0D2B6B093A7CCC371B308E72933F583270B9C56tFWDD" TargetMode="External"/><Relationship Id="rId33" Type="http://schemas.openxmlformats.org/officeDocument/2006/relationships/hyperlink" Target="consultantplus://offline/ref=1651E3616F9F38DCAFBA9965502BA9F64E19AAFA135696F5DCBDED99AF95CF73B407B83E34BC8F260B9957FEt3W8D" TargetMode="External"/><Relationship Id="rId129" Type="http://schemas.openxmlformats.org/officeDocument/2006/relationships/hyperlink" Target="consultantplus://offline/ref=1651E3616F9F38DCAFBA9965502BA9F64E19AAFA105492F0D2B6B093A7CCC371B308E72933F583270B9854tFWED" TargetMode="External"/><Relationship Id="rId336" Type="http://schemas.openxmlformats.org/officeDocument/2006/relationships/hyperlink" Target="consultantplus://offline/ref=1651E3616F9F38DCAFBA9965502BA9F64E19AAFA105C9BF4D6B6B093A7CCC371B308E72933F583270B9954tFWFD" TargetMode="External"/><Relationship Id="rId543" Type="http://schemas.openxmlformats.org/officeDocument/2006/relationships/hyperlink" Target="consultantplus://offline/ref=1651E3616F9F38DCAFBA87684647F6F94C1BF2F4115C99A089E9EBCEF0C5C926F447BE6B77F98B24t0W3D" TargetMode="External"/><Relationship Id="rId182" Type="http://schemas.openxmlformats.org/officeDocument/2006/relationships/hyperlink" Target="consultantplus://offline/ref=1651E3616F9F38DCAFBA9965502BA9F64E19AAFA165494F3D2B6B093A7CCC371B308E72933F583270B9956tFW6D" TargetMode="External"/><Relationship Id="rId403" Type="http://schemas.openxmlformats.org/officeDocument/2006/relationships/hyperlink" Target="consultantplus://offline/ref=1651E3616F9F38DCAFBA9965502BA9F64E19AAFA135291F3D7B9ED99AF95CF73B407B83E34BC8F260B9957F9t3W8D" TargetMode="External"/><Relationship Id="rId750" Type="http://schemas.openxmlformats.org/officeDocument/2006/relationships/hyperlink" Target="consultantplus://offline/ref=1651E3616F9F38DCAFBA9965502BA9F64E19AAFA105492F0D2B6B093A7CCC371B308E72933F583270B9C53tFWAD" TargetMode="External"/><Relationship Id="rId848" Type="http://schemas.openxmlformats.org/officeDocument/2006/relationships/customXml" Target="../customXml/item2.xml"/><Relationship Id="rId487" Type="http://schemas.openxmlformats.org/officeDocument/2006/relationships/hyperlink" Target="consultantplus://offline/ref=1651E3616F9F38DCAFBA9965502BA9F64E19AAFA135291F3D7B9ED99AF95CF73B407B83E34BC8F260B9956FEt3W4D" TargetMode="External"/><Relationship Id="rId610" Type="http://schemas.openxmlformats.org/officeDocument/2006/relationships/hyperlink" Target="consultantplus://offline/ref=1651E3616F9F38DCAFBA9965502BA9F64E19AAFA105492F0D2B6B093A7CCC371B308E72933F583270B9D51tFW9D" TargetMode="External"/><Relationship Id="rId694" Type="http://schemas.openxmlformats.org/officeDocument/2006/relationships/hyperlink" Target="consultantplus://offline/ref=1651E3616F9F38DCAFBA9965502BA9F64E19AAFA135291F3D7B9ED99AF95CF73B407B83E34BC8F260B9956F8t3W8D" TargetMode="External"/><Relationship Id="rId708" Type="http://schemas.openxmlformats.org/officeDocument/2006/relationships/hyperlink" Target="consultantplus://offline/ref=1651E3616F9F38DCAFBA9965502BA9F64E19AAFA135291F3D7B9ED99AF95CF73B407B83E34BC8F260B9956F7t3W3D" TargetMode="External"/><Relationship Id="rId347" Type="http://schemas.openxmlformats.org/officeDocument/2006/relationships/hyperlink" Target="consultantplus://offline/ref=1651E3616F9F38DCAFBA87684647F6F94C1BF2F4115C99A089E9EBCEF0C5C926F447BE6B77F88422t0WFD" TargetMode="External"/><Relationship Id="rId44" Type="http://schemas.openxmlformats.org/officeDocument/2006/relationships/hyperlink" Target="consultantplus://offline/ref=1651E3616F9F38DCAFBA87684647F6F94C1BF2F4115C99A089E9EBCEF0tCW5D" TargetMode="External"/><Relationship Id="rId554" Type="http://schemas.openxmlformats.org/officeDocument/2006/relationships/hyperlink" Target="consultantplus://offline/ref=1651E3616F9F38DCAFBA87684647F6F94C1BF2F4115C99A089E9EBCEF0C5C926F447BE6B77F98B23t0W9D" TargetMode="External"/><Relationship Id="rId761" Type="http://schemas.openxmlformats.org/officeDocument/2006/relationships/hyperlink" Target="consultantplus://offline/ref=1651E3616F9F38DCAFBA9965502BA9F64E19AAFA135291F3D7B9ED99AF95CF73B407B83E34BC8F260B9955FEt3W7D" TargetMode="External"/><Relationship Id="rId193" Type="http://schemas.openxmlformats.org/officeDocument/2006/relationships/hyperlink" Target="consultantplus://offline/ref=1651E3616F9F38DCAFBA9965502BA9F64E19AAFA1A5496F6D5B6B093A7CCC371B308E72933F583270B9956tFW9D" TargetMode="External"/><Relationship Id="rId207" Type="http://schemas.openxmlformats.org/officeDocument/2006/relationships/hyperlink" Target="consultantplus://offline/ref=1651E3616F9F38DCAFBA9965502BA9F64E19AAFA155792F3DCB6B093A7CCC371B308E72933F583270B9955tFWAD" TargetMode="External"/><Relationship Id="rId414" Type="http://schemas.openxmlformats.org/officeDocument/2006/relationships/hyperlink" Target="consultantplus://offline/ref=1651E3616F9F38DCAFBA9965502BA9F64E19AAFA105492F0D2B6B093A7CCC371B308E72933F583270B9A57tFW7D" TargetMode="External"/><Relationship Id="rId498" Type="http://schemas.openxmlformats.org/officeDocument/2006/relationships/hyperlink" Target="consultantplus://offline/ref=1651E3616F9F38DCAFBA9965502BA9F64E19AAFA1A5D9BFED4B6B093A7CCC371B308E72933F583270B9953tFW6D" TargetMode="External"/><Relationship Id="rId621" Type="http://schemas.openxmlformats.org/officeDocument/2006/relationships/hyperlink" Target="consultantplus://offline/ref=1651E3616F9F38DCAFBA9965502BA9F64E19AAFA135291F3D7B9ED99AF95CF73B407B83E34BC8F260B9956FCt3W7D" TargetMode="External"/><Relationship Id="rId260" Type="http://schemas.openxmlformats.org/officeDocument/2006/relationships/hyperlink" Target="consultantplus://offline/ref=1651E3616F9F38DCAFBA9965502BA9F64E19AAFA115191F4D2B6B093A7CCC371B308E72933F583270B9956tFWBD" TargetMode="External"/><Relationship Id="rId719" Type="http://schemas.openxmlformats.org/officeDocument/2006/relationships/hyperlink" Target="consultantplus://offline/ref=1651E3616F9F38DCAFBA9965502BA9F64E19AAFA155D95FED6B6B093A7CCC371B308E72933F583270B9956tFW7D" TargetMode="External"/><Relationship Id="rId55" Type="http://schemas.openxmlformats.org/officeDocument/2006/relationships/hyperlink" Target="consultantplus://offline/ref=1651E3616F9F38DCAFBA9965502BA9F64E19AAFA105492F0D2B6B093A7CCC371B308E72933F583270B9955tFW9D" TargetMode="External"/><Relationship Id="rId120" Type="http://schemas.openxmlformats.org/officeDocument/2006/relationships/hyperlink" Target="consultantplus://offline/ref=1651E3616F9F38DCAFBA87684647F6F94C1BF2F4115C99A089E9EBCEF0C5C926F447BE6B77F88120t0WCD" TargetMode="External"/><Relationship Id="rId358" Type="http://schemas.openxmlformats.org/officeDocument/2006/relationships/hyperlink" Target="consultantplus://offline/ref=1651E3616F9F38DCAFBA9965502BA9F64E19AAFA105492F0D2B6B093A7CCC371B308E72933F583270B9B52tFWCD" TargetMode="External"/><Relationship Id="rId565" Type="http://schemas.openxmlformats.org/officeDocument/2006/relationships/hyperlink" Target="consultantplus://offline/ref=1651E3616F9F38DCAFBA9965502BA9F64E19AAFA105492F0D2B6B093A7CCC371B308E72933F583270B9D53tFWED" TargetMode="External"/><Relationship Id="rId772" Type="http://schemas.openxmlformats.org/officeDocument/2006/relationships/hyperlink" Target="consultantplus://offline/ref=1651E3616F9F38DCAFBA9965502BA9F64E19AAFA135291F3D7B9ED99AF95CF73B407B83E34BC8F260B9955FEt3W9D" TargetMode="External"/><Relationship Id="rId218" Type="http://schemas.openxmlformats.org/officeDocument/2006/relationships/hyperlink" Target="consultantplus://offline/ref=1651E3616F9F38DCAFBA87684647F6F94C1BF2F4115C99A089E9EBCEF0C5C926F447BE6B77FA8421t0W8D" TargetMode="External"/><Relationship Id="rId425" Type="http://schemas.openxmlformats.org/officeDocument/2006/relationships/hyperlink" Target="consultantplus://offline/ref=1651E3616F9F38DCAFBA9965502BA9F64E19AAFA105492F0D2B6B093A7CCC371B308E72933F583270B9A56tFW9D" TargetMode="External"/><Relationship Id="rId632" Type="http://schemas.openxmlformats.org/officeDocument/2006/relationships/hyperlink" Target="consultantplus://offline/ref=1651E3616F9F38DCAFBA9965502BA9F64E19AAFA135291F3D7B9ED99AF95CF73B407B83E34BC8F260B9956FDt3W0D" TargetMode="External"/><Relationship Id="rId271" Type="http://schemas.openxmlformats.org/officeDocument/2006/relationships/hyperlink" Target="consultantplus://offline/ref=1651E3616F9F38DCAFBA9965502BA9F64E19AAFA135492F4D6B9ED99AF95CF73B407B83E34BC8F260B9957FAt3W9D" TargetMode="External"/><Relationship Id="rId66" Type="http://schemas.openxmlformats.org/officeDocument/2006/relationships/hyperlink" Target="consultantplus://offline/ref=1651E3616F9F38DCAFBA9965502BA9F64E19AAFA1B5695F1DCB6B093A7CCC371B308E72933F583270B9956tFWFD" TargetMode="External"/><Relationship Id="rId131" Type="http://schemas.openxmlformats.org/officeDocument/2006/relationships/hyperlink" Target="consultantplus://offline/ref=1651E3616F9F38DCAFBA9965502BA9F64E19AAFA105492F0D2B6B093A7CCC371B308E72933F583270B9854tFWED" TargetMode="External"/><Relationship Id="rId369" Type="http://schemas.openxmlformats.org/officeDocument/2006/relationships/hyperlink" Target="consultantplus://offline/ref=1651E3616F9F38DCAFBA87684647F6F94C1BF2F4115C99A089E9EBCEF0C5C926F447BE6B77F98A27t0W9D" TargetMode="External"/><Relationship Id="rId576" Type="http://schemas.openxmlformats.org/officeDocument/2006/relationships/hyperlink" Target="consultantplus://offline/ref=1651E3616F9F38DCAFBA9965502BA9F64E19AAFA105492F0D2B6B093A7CCC371B308E72933F583270B9D53tFW7D" TargetMode="External"/><Relationship Id="rId783" Type="http://schemas.openxmlformats.org/officeDocument/2006/relationships/hyperlink" Target="consultantplus://offline/ref=1651E3616F9F38DCAFBA9965502BA9F64E19AAFA165096F7D1B6B093A7CCC371B308E72933F583270B995EtFWD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0F533CCC2D9F24DB105D747CDC787F6" ma:contentTypeVersion="1" ma:contentTypeDescription="Создание документа." ma:contentTypeScope="" ma:versionID="e27c1fb54e72e66927aae63dc075e756">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7B735F1-A609-4E68-87D4-33AF694E9F72}"/>
</file>

<file path=customXml/itemProps2.xml><?xml version="1.0" encoding="utf-8"?>
<ds:datastoreItem xmlns:ds="http://schemas.openxmlformats.org/officeDocument/2006/customXml" ds:itemID="{D0E0A626-119A-4BA3-9BA2-80E21484F5FF}"/>
</file>

<file path=customXml/itemProps3.xml><?xml version="1.0" encoding="utf-8"?>
<ds:datastoreItem xmlns:ds="http://schemas.openxmlformats.org/officeDocument/2006/customXml" ds:itemID="{6E7A5131-13CB-44AB-B60F-742356CCA089}"/>
</file>

<file path=docProps/app.xml><?xml version="1.0" encoding="utf-8"?>
<Properties xmlns="http://schemas.openxmlformats.org/officeDocument/2006/extended-properties" xmlns:vt="http://schemas.openxmlformats.org/officeDocument/2006/docPropsVTypes">
  <Template>Normal.dotm</Template>
  <TotalTime>1</TotalTime>
  <Pages>134</Pages>
  <Words>70293</Words>
  <Characters>400674</Characters>
  <Application>Microsoft Office Word</Application>
  <DocSecurity>0</DocSecurity>
  <Lines>3338</Lines>
  <Paragraphs>940</Paragraphs>
  <ScaleCrop>false</ScaleCrop>
  <Company>Fresh-Team</Company>
  <LinksUpToDate>false</LinksUpToDate>
  <CharactersWithSpaces>470027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Natalya Ivanova</dc:creator>
  <cp:keywords/>
  <dc:description/>
  <cp:lastModifiedBy>Natalya Ivanova</cp:lastModifiedBy>
  <cp:revision>1</cp:revision>
  <dcterms:created xsi:type="dcterms:W3CDTF">2016-06-16T03:22:00Z</dcterms:created>
  <dcterms:modified xsi:type="dcterms:W3CDTF">2016-06-16T03:23:00Z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0x010100E0F533CCC2D9F24DB105D747CDC787F6</vt:lpwstr>
  </property>
</Properties>
</file>