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05" w:rsidRPr="004C241D" w:rsidRDefault="008A0605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A0605">
        <w:rPr>
          <w:rFonts w:ascii="Times New Roman" w:eastAsia="Times New Roman" w:hAnsi="Times New Roman" w:cs="Times New Roman"/>
          <w:color w:val="444444"/>
          <w:sz w:val="28"/>
          <w:szCs w:val="28"/>
        </w:rPr>
        <w:tab/>
      </w:r>
      <w:r w:rsidRPr="004C241D">
        <w:rPr>
          <w:rFonts w:ascii="Times New Roman" w:eastAsia="Times New Roman" w:hAnsi="Times New Roman" w:cs="Times New Roman"/>
          <w:sz w:val="28"/>
          <w:szCs w:val="28"/>
        </w:rPr>
        <w:t>В апреле 2023 года принят Закон Красноярского края «</w:t>
      </w:r>
      <w:r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>Об общественных наставниках несовершеннолетних в Красноярском крае».</w:t>
      </w:r>
    </w:p>
    <w:p w:rsidR="008A0605" w:rsidRPr="004C241D" w:rsidRDefault="00EC746A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ab/>
      </w:r>
      <w:r w:rsidR="008A0605" w:rsidRPr="004C241D">
        <w:rPr>
          <w:rFonts w:ascii="Times New Roman" w:eastAsia="Times New Roman" w:hAnsi="Times New Roman" w:cs="Times New Roman"/>
          <w:sz w:val="28"/>
          <w:szCs w:val="28"/>
        </w:rPr>
        <w:t xml:space="preserve">Институт общественных наставников формируется </w:t>
      </w:r>
      <w:r w:rsidR="008A0605"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целях обеспечения защиты прав и законных интересов несовершеннолетних, предупреждения и пресечения безнадзорности и правонарушений несовершеннолетних. </w:t>
      </w:r>
    </w:p>
    <w:p w:rsidR="008A0605" w:rsidRPr="004C241D" w:rsidRDefault="00EC746A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A0605"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>Кто может стать общественным наставником?</w:t>
      </w:r>
    </w:p>
    <w:p w:rsidR="008A0605" w:rsidRPr="004C241D" w:rsidRDefault="008A0605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Житель Красноярского края:</w:t>
      </w:r>
    </w:p>
    <w:p w:rsidR="008A0605" w:rsidRPr="004C241D" w:rsidRDefault="008A0605" w:rsidP="00EE47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С не менее чем трехлетним опытом работы с детьми;</w:t>
      </w:r>
    </w:p>
    <w:p w:rsidR="008A0605" w:rsidRPr="004C241D" w:rsidRDefault="008A0605" w:rsidP="00EE47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Спортсмен, обладающий выдающимися достижениями и заслугами;</w:t>
      </w:r>
    </w:p>
    <w:p w:rsidR="008A0605" w:rsidRPr="004C241D" w:rsidRDefault="008A0605" w:rsidP="00EE47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Общественный деятель или депутат;</w:t>
      </w:r>
    </w:p>
    <w:p w:rsidR="008A0605" w:rsidRPr="004C241D" w:rsidRDefault="008A0605" w:rsidP="00EE47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Руководитель органа исполнительной власти или глава муниципального образования;</w:t>
      </w:r>
    </w:p>
    <w:p w:rsidR="008A0605" w:rsidRPr="004C241D" w:rsidRDefault="008A0605" w:rsidP="00EE47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Сотрудник или ветеран правоохранительных органов, прокуратуры, органов системы профилактики.</w:t>
      </w:r>
    </w:p>
    <w:p w:rsidR="008A0605" w:rsidRPr="004C241D" w:rsidRDefault="00EC746A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ab/>
      </w:r>
      <w:r w:rsidR="008A0605" w:rsidRPr="004C241D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наставник выполняет свои обязанности </w:t>
      </w:r>
      <w:r w:rsidR="008A0605"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>на добровольной и безвозмездной основе.</w:t>
      </w:r>
    </w:p>
    <w:p w:rsidR="008A0605" w:rsidRPr="004C241D" w:rsidRDefault="00EC746A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A0605"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делает общественный наставник?</w:t>
      </w:r>
    </w:p>
    <w:p w:rsidR="008A0605" w:rsidRPr="004C241D" w:rsidRDefault="008A0605" w:rsidP="00EE47E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участвует в воспитании ребенка и в индивидуальной профилактической работе с ним;</w:t>
      </w:r>
    </w:p>
    <w:p w:rsidR="008A0605" w:rsidRPr="004C241D" w:rsidRDefault="008A0605" w:rsidP="00EE47E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оказывает помощь родителям или иным законным представителям в воспитании несовершеннолетних;</w:t>
      </w:r>
    </w:p>
    <w:p w:rsidR="008A0605" w:rsidRPr="004C241D" w:rsidRDefault="008A0605" w:rsidP="00EE47E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взаимодействует с органами системы профилактики, помогает защитить и восстановить права ребенка;</w:t>
      </w:r>
    </w:p>
    <w:p w:rsidR="008A0605" w:rsidRPr="004C241D" w:rsidRDefault="008A0605" w:rsidP="00EE47E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участвует в осуществлении мер по защите и восстановлению прав и законных интересов несовершеннолетних в пределах своих полномочий</w:t>
      </w:r>
    </w:p>
    <w:p w:rsidR="008A0605" w:rsidRPr="004C241D" w:rsidRDefault="00EC746A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A0605"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>Кому назначается общественный наставник?</w:t>
      </w:r>
    </w:p>
    <w:p w:rsidR="008A0605" w:rsidRPr="004C241D" w:rsidRDefault="008A0605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>Наставник  назначается несовершеннолетнему, в отношении которого и (или) семьи которого проводится индивидуальная профилактическая работа.</w:t>
      </w:r>
    </w:p>
    <w:p w:rsidR="008A0605" w:rsidRPr="004C241D" w:rsidRDefault="00EC746A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A0605" w:rsidRPr="004C241D">
        <w:rPr>
          <w:rFonts w:ascii="Times New Roman" w:eastAsia="Times New Roman" w:hAnsi="Times New Roman" w:cs="Times New Roman"/>
          <w:b/>
          <w:bCs/>
          <w:sz w:val="28"/>
          <w:szCs w:val="28"/>
        </w:rPr>
        <w:t>Поощрение общественных наставников</w:t>
      </w:r>
    </w:p>
    <w:p w:rsidR="008A0605" w:rsidRPr="004C241D" w:rsidRDefault="008A0605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наставники активно и добросовестно </w:t>
      </w:r>
      <w:proofErr w:type="gramStart"/>
      <w:r w:rsidRPr="004C241D">
        <w:rPr>
          <w:rFonts w:ascii="Times New Roman" w:eastAsia="Times New Roman" w:hAnsi="Times New Roman" w:cs="Times New Roman"/>
          <w:sz w:val="28"/>
          <w:szCs w:val="28"/>
        </w:rPr>
        <w:t>исполняющие свои обязанности, добившиеся положительных результатов в работе с несовершеннолетними поощряются</w:t>
      </w:r>
      <w:proofErr w:type="gramEnd"/>
      <w:r w:rsidRPr="004C241D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власти края, органами местного самоуправления.</w:t>
      </w:r>
    </w:p>
    <w:p w:rsidR="008A0605" w:rsidRPr="004C241D" w:rsidRDefault="00EC746A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ab/>
      </w:r>
      <w:r w:rsidR="008A0605" w:rsidRPr="004C241D">
        <w:rPr>
          <w:rFonts w:ascii="Times New Roman" w:eastAsia="Times New Roman" w:hAnsi="Times New Roman" w:cs="Times New Roman"/>
          <w:sz w:val="28"/>
          <w:szCs w:val="28"/>
        </w:rPr>
        <w:t>С момента принятия Закона Красноярского края 14 граждан выразили желание стать общественным наставником для «трудного» подростка.</w:t>
      </w:r>
    </w:p>
    <w:p w:rsidR="008A0605" w:rsidRPr="004C241D" w:rsidRDefault="00EC746A" w:rsidP="00EE47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1D">
        <w:rPr>
          <w:rFonts w:ascii="Times New Roman" w:eastAsia="Times New Roman" w:hAnsi="Times New Roman" w:cs="Times New Roman"/>
          <w:sz w:val="28"/>
          <w:szCs w:val="28"/>
        </w:rPr>
        <w:tab/>
      </w:r>
      <w:r w:rsidR="008A0605" w:rsidRPr="004C241D">
        <w:rPr>
          <w:rFonts w:ascii="Times New Roman" w:eastAsia="Times New Roman" w:hAnsi="Times New Roman" w:cs="Times New Roman"/>
          <w:sz w:val="28"/>
          <w:szCs w:val="28"/>
        </w:rPr>
        <w:t xml:space="preserve">В число закрепленных наставников вошли депутаты Городского совета, представитель Уполномоченного по правам ребенка, представители органов и учреждений системы профилактики, педагог-психолог Центра психолого-педагогической, медицинской  и социальной помощи, помощник прокурора. </w:t>
      </w:r>
    </w:p>
    <w:p w:rsidR="00413A2C" w:rsidRDefault="004C241D" w:rsidP="00EE47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41D">
        <w:tab/>
      </w:r>
      <w:r w:rsidRPr="004C241D">
        <w:rPr>
          <w:rFonts w:ascii="Times New Roman" w:hAnsi="Times New Roman" w:cs="Times New Roman"/>
          <w:sz w:val="28"/>
          <w:szCs w:val="28"/>
        </w:rPr>
        <w:t>Положительные</w:t>
      </w:r>
      <w:r w:rsidRPr="004C241D">
        <w:rPr>
          <w:rFonts w:ascii="Times New Roman" w:hAnsi="Times New Roman" w:cs="Times New Roman"/>
          <w:sz w:val="28"/>
          <w:szCs w:val="28"/>
        </w:rPr>
        <w:tab/>
        <w:t>примеры:</w:t>
      </w:r>
    </w:p>
    <w:p w:rsidR="00BB6C67" w:rsidRPr="00BB6C67" w:rsidRDefault="00BB6C67" w:rsidP="00BB6C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6C67">
        <w:rPr>
          <w:rFonts w:ascii="Times New Roman" w:hAnsi="Times New Roman" w:cs="Times New Roman"/>
          <w:sz w:val="28"/>
          <w:szCs w:val="28"/>
        </w:rPr>
        <w:t xml:space="preserve">Наставник Черепанова Дарья Александровна – помощник прокурора установила доверительные отношения с несовершеннолетним, который делился с ней своими проблемами.  </w:t>
      </w:r>
      <w:proofErr w:type="spellStart"/>
      <w:r w:rsidRPr="00BB6C67">
        <w:rPr>
          <w:rFonts w:ascii="Times New Roman" w:hAnsi="Times New Roman" w:cs="Times New Roman"/>
          <w:sz w:val="28"/>
          <w:szCs w:val="28"/>
        </w:rPr>
        <w:t>Дпрья</w:t>
      </w:r>
      <w:proofErr w:type="spellEnd"/>
      <w:r w:rsidRPr="00BB6C67">
        <w:rPr>
          <w:rFonts w:ascii="Times New Roman" w:hAnsi="Times New Roman" w:cs="Times New Roman"/>
          <w:sz w:val="28"/>
          <w:szCs w:val="28"/>
        </w:rPr>
        <w:t xml:space="preserve"> Александровна помогала решить возникающие жизненные ситуации. </w:t>
      </w:r>
      <w:r w:rsidRPr="00BB6C67">
        <w:rPr>
          <w:rFonts w:ascii="Times New Roman" w:hAnsi="Times New Roman" w:cs="Times New Roman"/>
          <w:spacing w:val="2"/>
          <w:sz w:val="28"/>
          <w:szCs w:val="28"/>
        </w:rPr>
        <w:t xml:space="preserve">За время наставничества у несовершеннолетнего улучшилась успеваемость в техникуме, </w:t>
      </w:r>
      <w:r w:rsidRPr="00BB6C6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успешно прошел </w:t>
      </w:r>
      <w:r w:rsidRPr="00BB6C67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производственную практику, замечаний от работодателя не имел, пропусков без уважительной причины не допускал, получил хорошие рекомендации, переведён на второй курс. Досрочно отменено условное осуждение.</w:t>
      </w:r>
    </w:p>
    <w:p w:rsidR="00642107" w:rsidRPr="00D77793" w:rsidRDefault="00642107" w:rsidP="00642107">
      <w:pPr>
        <w:pStyle w:val="a3"/>
        <w:ind w:firstLine="709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Наставник </w:t>
      </w:r>
      <w:r w:rsidRPr="006F5C48">
        <w:rPr>
          <w:sz w:val="28"/>
          <w:szCs w:val="28"/>
        </w:rPr>
        <w:t>Петренко Вер</w:t>
      </w:r>
      <w:r>
        <w:rPr>
          <w:sz w:val="28"/>
          <w:szCs w:val="28"/>
        </w:rPr>
        <w:t>а</w:t>
      </w:r>
      <w:r w:rsidRPr="006F5C48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 xml:space="preserve">а – </w:t>
      </w:r>
      <w:r w:rsidRPr="004C241D">
        <w:rPr>
          <w:sz w:val="28"/>
          <w:szCs w:val="28"/>
        </w:rPr>
        <w:t>педагог-психолог Центра психолого-педагогической, медицинской  и социальной помощи</w:t>
      </w:r>
      <w:r>
        <w:rPr>
          <w:sz w:val="28"/>
          <w:szCs w:val="28"/>
        </w:rPr>
        <w:t>. В наставнической деятельности готова</w:t>
      </w:r>
      <w:r>
        <w:rPr>
          <w:color w:val="292929"/>
          <w:sz w:val="28"/>
          <w:szCs w:val="28"/>
        </w:rPr>
        <w:t xml:space="preserve"> не только помочь подростку в тяжелой жизненной ситуации, но и </w:t>
      </w:r>
      <w:proofErr w:type="gramStart"/>
      <w:r>
        <w:rPr>
          <w:color w:val="292929"/>
          <w:sz w:val="28"/>
          <w:szCs w:val="28"/>
        </w:rPr>
        <w:t>научить своим примером справляться</w:t>
      </w:r>
      <w:proofErr w:type="gramEnd"/>
      <w:r>
        <w:rPr>
          <w:color w:val="292929"/>
          <w:sz w:val="28"/>
          <w:szCs w:val="28"/>
        </w:rPr>
        <w:t xml:space="preserve"> с эмоциями, рассчитывать на свои силы, принимать правильные решения, а в случаи необходимости стать ему опорой.</w:t>
      </w:r>
      <w:r w:rsidRPr="00642107">
        <w:rPr>
          <w:color w:val="292929"/>
          <w:sz w:val="28"/>
          <w:szCs w:val="28"/>
        </w:rPr>
        <w:t xml:space="preserve"> </w:t>
      </w:r>
      <w:r w:rsidRPr="00D77793">
        <w:rPr>
          <w:color w:val="292929"/>
          <w:sz w:val="28"/>
          <w:szCs w:val="28"/>
        </w:rPr>
        <w:t>В процессе наставничества стрем</w:t>
      </w:r>
      <w:r>
        <w:rPr>
          <w:color w:val="292929"/>
          <w:sz w:val="28"/>
          <w:szCs w:val="28"/>
        </w:rPr>
        <w:t>ится</w:t>
      </w:r>
      <w:r w:rsidRPr="00D77793">
        <w:rPr>
          <w:color w:val="292929"/>
          <w:sz w:val="28"/>
          <w:szCs w:val="28"/>
        </w:rPr>
        <w:t xml:space="preserve"> создать доверительную атмосферу, где подросток чувствует себя в безопасности</w:t>
      </w:r>
      <w:r>
        <w:rPr>
          <w:color w:val="292929"/>
          <w:sz w:val="28"/>
          <w:szCs w:val="28"/>
        </w:rPr>
        <w:t>,</w:t>
      </w:r>
      <w:r w:rsidRPr="00D77793">
        <w:rPr>
          <w:color w:val="292929"/>
          <w:sz w:val="28"/>
          <w:szCs w:val="28"/>
        </w:rPr>
        <w:t xml:space="preserve"> и может открыто делиться своими мыслями и переживаниями. Важно научить его ставить цели, разрабатывать стратегии для их достижения и не бояться неудач, рассматривая их как ценный опыт.</w:t>
      </w:r>
    </w:p>
    <w:p w:rsidR="00642107" w:rsidRDefault="00642107" w:rsidP="00642107">
      <w:pPr>
        <w:pStyle w:val="a3"/>
        <w:ind w:left="-567" w:firstLine="567"/>
        <w:rPr>
          <w:color w:val="292929"/>
          <w:sz w:val="28"/>
          <w:szCs w:val="28"/>
        </w:rPr>
      </w:pPr>
    </w:p>
    <w:p w:rsidR="00BB6C67" w:rsidRDefault="00BB6C67" w:rsidP="00A952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C241D" w:rsidRDefault="004C241D"/>
    <w:sectPr w:rsidR="004C241D" w:rsidSect="00EE47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373"/>
    <w:multiLevelType w:val="multilevel"/>
    <w:tmpl w:val="4644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F35CD"/>
    <w:multiLevelType w:val="multilevel"/>
    <w:tmpl w:val="7B6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05"/>
    <w:rsid w:val="001616F2"/>
    <w:rsid w:val="001A674D"/>
    <w:rsid w:val="002277C4"/>
    <w:rsid w:val="00276391"/>
    <w:rsid w:val="002F6F8E"/>
    <w:rsid w:val="00413A2C"/>
    <w:rsid w:val="004A39E6"/>
    <w:rsid w:val="004C0311"/>
    <w:rsid w:val="004C241D"/>
    <w:rsid w:val="00642107"/>
    <w:rsid w:val="00852D86"/>
    <w:rsid w:val="008A0605"/>
    <w:rsid w:val="00A2766F"/>
    <w:rsid w:val="00A549D5"/>
    <w:rsid w:val="00A77481"/>
    <w:rsid w:val="00A952E0"/>
    <w:rsid w:val="00AA438A"/>
    <w:rsid w:val="00AF6D72"/>
    <w:rsid w:val="00B754D8"/>
    <w:rsid w:val="00BB6C67"/>
    <w:rsid w:val="00C31D4F"/>
    <w:rsid w:val="00E926DD"/>
    <w:rsid w:val="00EC746A"/>
    <w:rsid w:val="00E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a0"/>
    <w:rsid w:val="008A0605"/>
  </w:style>
  <w:style w:type="character" w:customStyle="1" w:styleId="ms-rtefontsize-3">
    <w:name w:val="ms-rtefontsize-3"/>
    <w:basedOn w:val="a0"/>
    <w:rsid w:val="008A0605"/>
  </w:style>
  <w:style w:type="character" w:styleId="a4">
    <w:name w:val="Strong"/>
    <w:basedOn w:val="a0"/>
    <w:uiPriority w:val="22"/>
    <w:qFormat/>
    <w:rsid w:val="008A06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a0"/>
    <w:rsid w:val="008A0605"/>
  </w:style>
  <w:style w:type="character" w:customStyle="1" w:styleId="ms-rtefontsize-3">
    <w:name w:val="ms-rtefontsize-3"/>
    <w:basedOn w:val="a0"/>
    <w:rsid w:val="008A0605"/>
  </w:style>
  <w:style w:type="character" w:styleId="a4">
    <w:name w:val="Strong"/>
    <w:basedOn w:val="a0"/>
    <w:uiPriority w:val="22"/>
    <w:qFormat/>
    <w:rsid w:val="008A0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9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678257-9622-404A-BE8C-3033995B8E71}"/>
</file>

<file path=customXml/itemProps2.xml><?xml version="1.0" encoding="utf-8"?>
<ds:datastoreItem xmlns:ds="http://schemas.openxmlformats.org/officeDocument/2006/customXml" ds:itemID="{6EA17A4D-A8B1-4B55-A0AF-83C7B5F6FB80}"/>
</file>

<file path=customXml/itemProps3.xml><?xml version="1.0" encoding="utf-8"?>
<ds:datastoreItem xmlns:ds="http://schemas.openxmlformats.org/officeDocument/2006/customXml" ds:itemID="{AD8544C0-892E-46B7-93A3-521057133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sokolovaev</dc:creator>
  <cp:lastModifiedBy>Моисеева Яна Александровна</cp:lastModifiedBy>
  <cp:revision>2</cp:revision>
  <dcterms:created xsi:type="dcterms:W3CDTF">2025-05-12T02:21:00Z</dcterms:created>
  <dcterms:modified xsi:type="dcterms:W3CDTF">2025-05-12T02:21:00Z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