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3315B4" w:rsidRDefault="003315B4" w:rsidP="003315B4">
      <w:pPr>
        <w:ind w:right="-1" w:firstLine="709"/>
        <w:jc w:val="center"/>
        <w:rPr>
          <w:color w:val="000000"/>
        </w:rPr>
      </w:pPr>
    </w:p>
    <w:p w:rsidR="00D3374F" w:rsidRPr="00D3374F" w:rsidRDefault="00D3374F" w:rsidP="00D3374F">
      <w:pPr>
        <w:widowControl/>
        <w:suppressAutoHyphens/>
        <w:autoSpaceDE/>
        <w:autoSpaceDN/>
        <w:adjustRightInd/>
        <w:spacing w:line="288" w:lineRule="auto"/>
        <w:jc w:val="center"/>
        <w:rPr>
          <w:bCs w:val="0"/>
          <w:lang w:eastAsia="ar-SA"/>
        </w:rPr>
      </w:pPr>
      <w:r w:rsidRPr="00D3374F">
        <w:rPr>
          <w:bCs w:val="0"/>
          <w:lang w:eastAsia="ar-SA"/>
        </w:rPr>
        <w:t>Администрация Ленинского района</w:t>
      </w:r>
    </w:p>
    <w:p w:rsidR="00D3374F" w:rsidRPr="00D3374F" w:rsidRDefault="00D3374F" w:rsidP="00D3374F">
      <w:pPr>
        <w:widowControl/>
        <w:suppressAutoHyphens/>
        <w:autoSpaceDE/>
        <w:autoSpaceDN/>
        <w:adjustRightInd/>
        <w:jc w:val="center"/>
        <w:rPr>
          <w:bCs w:val="0"/>
          <w:lang w:eastAsia="ar-SA"/>
        </w:rPr>
      </w:pPr>
      <w:r w:rsidRPr="00D3374F">
        <w:rPr>
          <w:bCs w:val="0"/>
          <w:lang w:eastAsia="ar-SA"/>
        </w:rPr>
        <w:t>в городе Красноярске информирует:</w:t>
      </w:r>
    </w:p>
    <w:p w:rsidR="00D3374F" w:rsidRPr="00D3374F" w:rsidRDefault="00D3374F" w:rsidP="00D3374F">
      <w:pPr>
        <w:widowControl/>
        <w:suppressAutoHyphens/>
        <w:autoSpaceDE/>
        <w:autoSpaceDN/>
        <w:adjustRightInd/>
        <w:rPr>
          <w:rFonts w:eastAsia="Calibri"/>
          <w:bCs w:val="0"/>
          <w:sz w:val="24"/>
          <w:szCs w:val="24"/>
          <w:lang w:eastAsia="en-US"/>
        </w:rPr>
      </w:pPr>
    </w:p>
    <w:p w:rsidR="00D3374F" w:rsidRDefault="00D3374F" w:rsidP="00D3374F">
      <w:pPr>
        <w:widowControl/>
        <w:suppressAutoHyphens/>
        <w:autoSpaceDE/>
        <w:autoSpaceDN/>
        <w:adjustRightInd/>
        <w:jc w:val="center"/>
        <w:rPr>
          <w:b w:val="0"/>
          <w:bCs w:val="0"/>
          <w:lang w:eastAsia="ar-SA"/>
        </w:rPr>
      </w:pPr>
      <w:r w:rsidRPr="00D3374F">
        <w:rPr>
          <w:b w:val="0"/>
          <w:bCs w:val="0"/>
          <w:lang w:eastAsia="ar-SA"/>
        </w:rPr>
        <w:t>В соответствии с распоряжением администрации г. Красноярска от 05.07.2011 № 90-р администрацией Ленинского района в г. Красноярске выявлены самовольно установленные временные объекты:</w:t>
      </w:r>
    </w:p>
    <w:p w:rsidR="00D3374F" w:rsidRPr="00D3374F" w:rsidRDefault="00D3374F" w:rsidP="00D3374F">
      <w:pPr>
        <w:widowControl/>
        <w:suppressAutoHyphens/>
        <w:autoSpaceDE/>
        <w:autoSpaceDN/>
        <w:adjustRightInd/>
        <w:jc w:val="center"/>
        <w:rPr>
          <w:b w:val="0"/>
          <w:bCs w:val="0"/>
          <w:lang w:eastAsia="ar-SA"/>
        </w:rPr>
      </w:pPr>
      <w:bookmarkStart w:id="0" w:name="_GoBack"/>
      <w:bookmarkEnd w:id="0"/>
    </w:p>
    <w:tbl>
      <w:tblPr>
        <w:tblW w:w="8606" w:type="dxa"/>
        <w:jc w:val="center"/>
        <w:tblInd w:w="-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3402"/>
        <w:gridCol w:w="4160"/>
      </w:tblGrid>
      <w:tr w:rsidR="00D3374F" w:rsidRPr="00D3374F" w:rsidTr="00DF134C">
        <w:trPr>
          <w:trHeight w:val="583"/>
          <w:jc w:val="center"/>
        </w:trPr>
        <w:tc>
          <w:tcPr>
            <w:tcW w:w="1044" w:type="dxa"/>
            <w:shd w:val="clear" w:color="auto" w:fill="auto"/>
          </w:tcPr>
          <w:p w:rsidR="00D3374F" w:rsidRPr="00D3374F" w:rsidRDefault="00D3374F" w:rsidP="00D3374F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r w:rsidRPr="00D3374F">
              <w:rPr>
                <w:bCs w:val="0"/>
                <w:sz w:val="24"/>
                <w:szCs w:val="24"/>
              </w:rPr>
              <w:t>№ п.п.</w:t>
            </w:r>
          </w:p>
        </w:tc>
        <w:tc>
          <w:tcPr>
            <w:tcW w:w="3402" w:type="dxa"/>
            <w:shd w:val="clear" w:color="auto" w:fill="auto"/>
          </w:tcPr>
          <w:p w:rsidR="00D3374F" w:rsidRPr="00D3374F" w:rsidRDefault="00D3374F" w:rsidP="00D3374F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r w:rsidRPr="00D3374F">
              <w:rPr>
                <w:bCs w:val="0"/>
                <w:sz w:val="24"/>
                <w:szCs w:val="24"/>
              </w:rPr>
              <w:t>Адрес размещения объекта</w:t>
            </w:r>
          </w:p>
        </w:tc>
        <w:tc>
          <w:tcPr>
            <w:tcW w:w="4160" w:type="dxa"/>
            <w:shd w:val="clear" w:color="auto" w:fill="auto"/>
          </w:tcPr>
          <w:p w:rsidR="00D3374F" w:rsidRPr="00D3374F" w:rsidRDefault="00D3374F" w:rsidP="00D3374F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r w:rsidRPr="00D3374F">
              <w:rPr>
                <w:bCs w:val="0"/>
                <w:sz w:val="24"/>
                <w:szCs w:val="24"/>
              </w:rPr>
              <w:t>Сведения об объекте</w:t>
            </w:r>
          </w:p>
        </w:tc>
      </w:tr>
      <w:tr w:rsidR="00D3374F" w:rsidRPr="00D3374F" w:rsidTr="00DF134C">
        <w:trPr>
          <w:trHeight w:val="657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4F" w:rsidRPr="00D3374F" w:rsidRDefault="00D3374F" w:rsidP="00D3374F">
            <w:pPr>
              <w:widowControl/>
              <w:suppressAutoHyphens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D3374F">
              <w:rPr>
                <w:b w:val="0"/>
                <w:bCs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4F" w:rsidRPr="00D3374F" w:rsidRDefault="00D3374F" w:rsidP="00D3374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D3374F">
              <w:rPr>
                <w:b w:val="0"/>
                <w:bCs w:val="0"/>
                <w:sz w:val="24"/>
                <w:szCs w:val="24"/>
                <w:lang w:eastAsia="ar-SA"/>
              </w:rPr>
              <w:t>Пр. им. газеты «Красноярский рабочий», 20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74F" w:rsidRPr="00D3374F" w:rsidRDefault="00D3374F" w:rsidP="00D3374F">
            <w:pPr>
              <w:widowControl/>
              <w:suppressAutoHyphens/>
              <w:autoSpaceDE/>
              <w:autoSpaceDN/>
              <w:adjustRightInd/>
              <w:rPr>
                <w:b w:val="0"/>
                <w:bCs w:val="0"/>
                <w:sz w:val="24"/>
                <w:szCs w:val="24"/>
                <w:lang w:eastAsia="ar-SA"/>
              </w:rPr>
            </w:pPr>
            <w:r w:rsidRPr="00D3374F">
              <w:rPr>
                <w:b w:val="0"/>
                <w:bCs w:val="0"/>
                <w:sz w:val="24"/>
                <w:szCs w:val="24"/>
                <w:lang w:eastAsia="ar-SA"/>
              </w:rPr>
              <w:t>Павильон, коричневого цвета, площадь 300,00 кв.м.</w:t>
            </w:r>
          </w:p>
        </w:tc>
      </w:tr>
    </w:tbl>
    <w:p w:rsidR="00F42771" w:rsidRPr="00F42771" w:rsidRDefault="00F42771" w:rsidP="00F42771">
      <w:pPr>
        <w:tabs>
          <w:tab w:val="left" w:pos="5400"/>
        </w:tabs>
        <w:rPr>
          <w:b w:val="0"/>
          <w:sz w:val="24"/>
          <w:szCs w:val="24"/>
        </w:rPr>
      </w:pPr>
    </w:p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107EC"/>
    <w:rsid w:val="00010EF8"/>
    <w:rsid w:val="00017F2A"/>
    <w:rsid w:val="0003578C"/>
    <w:rsid w:val="00052D1C"/>
    <w:rsid w:val="00072F19"/>
    <w:rsid w:val="000779D5"/>
    <w:rsid w:val="00092C35"/>
    <w:rsid w:val="000948A6"/>
    <w:rsid w:val="000B1424"/>
    <w:rsid w:val="000D7726"/>
    <w:rsid w:val="000F1A5B"/>
    <w:rsid w:val="0010192E"/>
    <w:rsid w:val="00124EFD"/>
    <w:rsid w:val="00130FD1"/>
    <w:rsid w:val="00135D07"/>
    <w:rsid w:val="001C1BD8"/>
    <w:rsid w:val="001C2568"/>
    <w:rsid w:val="001F3547"/>
    <w:rsid w:val="00203B8C"/>
    <w:rsid w:val="00225909"/>
    <w:rsid w:val="00234032"/>
    <w:rsid w:val="002556D2"/>
    <w:rsid w:val="002845CD"/>
    <w:rsid w:val="002C7430"/>
    <w:rsid w:val="002E2AFF"/>
    <w:rsid w:val="00300CE0"/>
    <w:rsid w:val="0030362F"/>
    <w:rsid w:val="00317536"/>
    <w:rsid w:val="003315B4"/>
    <w:rsid w:val="003437B8"/>
    <w:rsid w:val="00345B49"/>
    <w:rsid w:val="00380F06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B5016"/>
    <w:rsid w:val="004F0B40"/>
    <w:rsid w:val="00520D38"/>
    <w:rsid w:val="00531071"/>
    <w:rsid w:val="005326CD"/>
    <w:rsid w:val="00543FCE"/>
    <w:rsid w:val="00557426"/>
    <w:rsid w:val="00564AB6"/>
    <w:rsid w:val="00580A0B"/>
    <w:rsid w:val="00595ACC"/>
    <w:rsid w:val="005B4942"/>
    <w:rsid w:val="005C5463"/>
    <w:rsid w:val="005D3ACB"/>
    <w:rsid w:val="005E31C2"/>
    <w:rsid w:val="005E7E9A"/>
    <w:rsid w:val="0060106D"/>
    <w:rsid w:val="006016C9"/>
    <w:rsid w:val="00605E91"/>
    <w:rsid w:val="00622DB3"/>
    <w:rsid w:val="00624345"/>
    <w:rsid w:val="006311DD"/>
    <w:rsid w:val="00654AA8"/>
    <w:rsid w:val="00660D6B"/>
    <w:rsid w:val="00675756"/>
    <w:rsid w:val="00675F8A"/>
    <w:rsid w:val="006979C5"/>
    <w:rsid w:val="006A1089"/>
    <w:rsid w:val="006A13DC"/>
    <w:rsid w:val="006C4382"/>
    <w:rsid w:val="006C53B6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5490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16D2"/>
    <w:rsid w:val="008858C3"/>
    <w:rsid w:val="00891990"/>
    <w:rsid w:val="008924B6"/>
    <w:rsid w:val="00892BC0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85AE4"/>
    <w:rsid w:val="00991B0A"/>
    <w:rsid w:val="00997ED5"/>
    <w:rsid w:val="009C3B72"/>
    <w:rsid w:val="00A22C5D"/>
    <w:rsid w:val="00A2609D"/>
    <w:rsid w:val="00A41DBB"/>
    <w:rsid w:val="00A5472D"/>
    <w:rsid w:val="00A83EF7"/>
    <w:rsid w:val="00A859A9"/>
    <w:rsid w:val="00A95B46"/>
    <w:rsid w:val="00AC00D2"/>
    <w:rsid w:val="00AE77DC"/>
    <w:rsid w:val="00B00A3E"/>
    <w:rsid w:val="00B07862"/>
    <w:rsid w:val="00B3468D"/>
    <w:rsid w:val="00B5208F"/>
    <w:rsid w:val="00B56456"/>
    <w:rsid w:val="00BF1135"/>
    <w:rsid w:val="00C0667A"/>
    <w:rsid w:val="00C151BC"/>
    <w:rsid w:val="00C32855"/>
    <w:rsid w:val="00C36B27"/>
    <w:rsid w:val="00C41D4E"/>
    <w:rsid w:val="00C50F48"/>
    <w:rsid w:val="00CA41ED"/>
    <w:rsid w:val="00CA5BD1"/>
    <w:rsid w:val="00CC7E4A"/>
    <w:rsid w:val="00CD2129"/>
    <w:rsid w:val="00D21F14"/>
    <w:rsid w:val="00D24E8B"/>
    <w:rsid w:val="00D3374F"/>
    <w:rsid w:val="00D34838"/>
    <w:rsid w:val="00D622FB"/>
    <w:rsid w:val="00D76F3F"/>
    <w:rsid w:val="00DB0F5B"/>
    <w:rsid w:val="00DD66F3"/>
    <w:rsid w:val="00E32C42"/>
    <w:rsid w:val="00E33516"/>
    <w:rsid w:val="00E71B78"/>
    <w:rsid w:val="00E84A43"/>
    <w:rsid w:val="00EA41A2"/>
    <w:rsid w:val="00EA5DBD"/>
    <w:rsid w:val="00EA63D0"/>
    <w:rsid w:val="00ED4E36"/>
    <w:rsid w:val="00EF1E87"/>
    <w:rsid w:val="00F056F7"/>
    <w:rsid w:val="00F1211B"/>
    <w:rsid w:val="00F32FE0"/>
    <w:rsid w:val="00F37400"/>
    <w:rsid w:val="00F42771"/>
    <w:rsid w:val="00F5034D"/>
    <w:rsid w:val="00F524EB"/>
    <w:rsid w:val="00F92F2E"/>
    <w:rsid w:val="00F979AC"/>
    <w:rsid w:val="00FD15AA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Киркорова Наталья Викторовна</cp:lastModifiedBy>
  <cp:revision>7</cp:revision>
  <dcterms:created xsi:type="dcterms:W3CDTF">2018-09-18T04:37:00Z</dcterms:created>
  <dcterms:modified xsi:type="dcterms:W3CDTF">2018-11-14T08:07:00Z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